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tabs>
          <w:tab w:val="left" w:pos="4678"/>
          <w:tab w:val="left" w:pos="4820"/>
        </w:tabs>
        <w:spacing w:after="0"/>
        <w:ind w:firstLine="709"/>
        <w:jc w:val="center"/>
        <w:rPr>
          <w:rFonts w:ascii="Arial" w:eastAsia="Times New Roman" w:hAnsi="Arial" w:cs="Arial"/>
          <w:sz w:val="24"/>
          <w:szCs w:val="24"/>
          <w:lang w:eastAsia="ru-RU"/>
        </w:rPr>
      </w:pPr>
      <w:r w:rsidRPr="00AD5973">
        <w:rPr>
          <w:rFonts w:ascii="Arial" w:eastAsia="Times New Roman" w:hAnsi="Arial" w:cs="Arial"/>
          <w:noProof/>
          <w:sz w:val="24"/>
          <w:szCs w:val="24"/>
          <w:lang w:eastAsia="ru-RU"/>
        </w:rPr>
        <w:drawing>
          <wp:anchor distT="0" distB="0" distL="0" distR="0" simplePos="0" relativeHeight="251659264" behindDoc="0" locked="0" layoutInCell="1" allowOverlap="1">
            <wp:simplePos x="0" y="0"/>
            <wp:positionH relativeFrom="column">
              <wp:posOffset>2747010</wp:posOffset>
            </wp:positionH>
            <wp:positionV relativeFrom="paragraph">
              <wp:posOffset>-52705</wp:posOffset>
            </wp:positionV>
            <wp:extent cx="702310" cy="480060"/>
            <wp:effectExtent l="0" t="0" r="2540" b="0"/>
            <wp:wrapSquare wrapText="larges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310" cy="4800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D5973" w:rsidRPr="00AD5973" w:rsidRDefault="00AD5973" w:rsidP="00AD5973">
      <w:pPr>
        <w:spacing w:after="0"/>
        <w:ind w:firstLine="709"/>
        <w:jc w:val="center"/>
        <w:outlineLvl w:val="3"/>
        <w:rPr>
          <w:rFonts w:ascii="Arial" w:eastAsia="Times New Roman" w:hAnsi="Arial" w:cs="Arial"/>
          <w:bCs/>
          <w:sz w:val="24"/>
          <w:szCs w:val="24"/>
          <w:lang w:eastAsia="ru-RU"/>
        </w:rPr>
      </w:pPr>
    </w:p>
    <w:p w:rsidR="00AD5973" w:rsidRPr="00AD5973" w:rsidRDefault="00AD5973" w:rsidP="00AD5973">
      <w:pPr>
        <w:spacing w:after="0"/>
        <w:ind w:firstLine="709"/>
        <w:jc w:val="center"/>
        <w:outlineLvl w:val="3"/>
        <w:rPr>
          <w:rFonts w:ascii="Arial" w:eastAsia="Times New Roman" w:hAnsi="Arial" w:cs="Arial"/>
          <w:bCs/>
          <w:sz w:val="24"/>
          <w:szCs w:val="24"/>
          <w:lang w:eastAsia="ru-RU"/>
        </w:rPr>
      </w:pPr>
    </w:p>
    <w:p w:rsidR="00AD5973" w:rsidRPr="00AD5973" w:rsidRDefault="00AD5973" w:rsidP="00AD5973">
      <w:pPr>
        <w:spacing w:after="0"/>
        <w:ind w:firstLine="709"/>
        <w:jc w:val="center"/>
        <w:outlineLvl w:val="3"/>
        <w:rPr>
          <w:rFonts w:ascii="Arial" w:eastAsia="Times New Roman" w:hAnsi="Arial" w:cs="Arial"/>
          <w:bCs/>
          <w:sz w:val="24"/>
          <w:szCs w:val="24"/>
          <w:lang w:eastAsia="ru-RU"/>
        </w:rPr>
      </w:pPr>
      <w:r w:rsidRPr="00AD5973">
        <w:rPr>
          <w:rFonts w:ascii="Arial" w:eastAsia="Times New Roman" w:hAnsi="Arial" w:cs="Arial"/>
          <w:bCs/>
          <w:sz w:val="24"/>
          <w:szCs w:val="24"/>
          <w:lang w:eastAsia="ru-RU"/>
        </w:rPr>
        <w:t>АДМИНИСТРАЦИЯ ПОВОРИНСКОГО МУНИЦИПАЛЬНОГО РАЙОНА</w:t>
      </w:r>
    </w:p>
    <w:p w:rsidR="00AD5973" w:rsidRPr="00AD5973" w:rsidRDefault="00AD5973" w:rsidP="00AD5973">
      <w:pPr>
        <w:numPr>
          <w:ilvl w:val="4"/>
          <w:numId w:val="0"/>
        </w:numPr>
        <w:tabs>
          <w:tab w:val="num" w:pos="0"/>
        </w:tabs>
        <w:suppressAutoHyphens/>
        <w:spacing w:after="0"/>
        <w:ind w:firstLine="709"/>
        <w:jc w:val="center"/>
        <w:outlineLvl w:val="3"/>
        <w:rPr>
          <w:rFonts w:ascii="Arial" w:eastAsia="Times New Roman" w:hAnsi="Arial" w:cs="Arial"/>
          <w:bCs/>
          <w:sz w:val="24"/>
          <w:szCs w:val="24"/>
          <w:lang w:eastAsia="ru-RU"/>
        </w:rPr>
      </w:pPr>
      <w:r w:rsidRPr="00AD5973">
        <w:rPr>
          <w:rFonts w:ascii="Arial" w:eastAsia="Times New Roman" w:hAnsi="Arial" w:cs="Arial"/>
          <w:bCs/>
          <w:sz w:val="24"/>
          <w:szCs w:val="24"/>
          <w:lang w:eastAsia="ru-RU"/>
        </w:rPr>
        <w:t>ВОРОНЕЖСКОЙ ОБЛАСТИ</w:t>
      </w:r>
    </w:p>
    <w:p w:rsidR="00AD5973" w:rsidRPr="00AD5973" w:rsidRDefault="00AD5973" w:rsidP="00AD5973">
      <w:pPr>
        <w:spacing w:after="0"/>
        <w:ind w:firstLine="709"/>
        <w:jc w:val="center"/>
        <w:rPr>
          <w:rFonts w:ascii="Arial" w:eastAsia="Times New Roman" w:hAnsi="Arial" w:cs="Arial"/>
          <w:bCs/>
          <w:sz w:val="24"/>
          <w:szCs w:val="24"/>
          <w:lang w:eastAsia="ru-RU"/>
        </w:rPr>
      </w:pPr>
    </w:p>
    <w:p w:rsidR="00AD5973" w:rsidRPr="00AD5973" w:rsidRDefault="00AD5973" w:rsidP="00AD5973">
      <w:pPr>
        <w:suppressAutoHyphens/>
        <w:spacing w:after="0"/>
        <w:ind w:firstLine="709"/>
        <w:jc w:val="center"/>
        <w:rPr>
          <w:rFonts w:ascii="Arial" w:eastAsia="Arial" w:hAnsi="Arial" w:cs="Arial"/>
          <w:bCs/>
          <w:sz w:val="24"/>
          <w:szCs w:val="24"/>
          <w:lang w:eastAsia="ar-SA"/>
        </w:rPr>
      </w:pPr>
      <w:r w:rsidRPr="00AD5973">
        <w:rPr>
          <w:rFonts w:ascii="Arial" w:eastAsia="Arial" w:hAnsi="Arial" w:cs="Arial"/>
          <w:bCs/>
          <w:sz w:val="24"/>
          <w:szCs w:val="24"/>
          <w:lang w:eastAsia="ar-SA"/>
        </w:rPr>
        <w:t>ПОСТАНОВЛЕНИЕ</w:t>
      </w:r>
    </w:p>
    <w:p w:rsidR="00AD5973" w:rsidRPr="00AD5973" w:rsidRDefault="00AD5973" w:rsidP="00AD5973">
      <w:pPr>
        <w:tabs>
          <w:tab w:val="left" w:pos="7513"/>
        </w:tabs>
        <w:suppressAutoHyphens/>
        <w:spacing w:after="0"/>
        <w:ind w:firstLine="709"/>
        <w:jc w:val="both"/>
        <w:rPr>
          <w:rFonts w:ascii="Arial" w:eastAsia="Arial" w:hAnsi="Arial" w:cs="Arial"/>
          <w:bCs/>
          <w:sz w:val="24"/>
          <w:szCs w:val="24"/>
          <w:lang w:eastAsia="ar-SA"/>
        </w:rPr>
      </w:pPr>
    </w:p>
    <w:p w:rsidR="00AD5973" w:rsidRPr="00AD5973" w:rsidRDefault="00AD5973" w:rsidP="00AD5973">
      <w:pPr>
        <w:tabs>
          <w:tab w:val="left" w:pos="7809"/>
        </w:tabs>
        <w:suppressAutoHyphens/>
        <w:spacing w:after="0"/>
        <w:ind w:firstLine="709"/>
        <w:jc w:val="both"/>
        <w:rPr>
          <w:rFonts w:ascii="Arial" w:eastAsia="Arial" w:hAnsi="Arial" w:cs="Arial"/>
          <w:bCs/>
          <w:sz w:val="24"/>
          <w:szCs w:val="24"/>
          <w:lang w:eastAsia="ar-SA"/>
        </w:rPr>
      </w:pPr>
      <w:r w:rsidRPr="00AD5973">
        <w:rPr>
          <w:rFonts w:ascii="Arial" w:eastAsia="Arial" w:hAnsi="Arial" w:cs="Arial"/>
          <w:bCs/>
          <w:sz w:val="24"/>
          <w:szCs w:val="24"/>
          <w:lang w:eastAsia="ar-SA"/>
        </w:rPr>
        <w:t>от 25.03.2024г № 156</w:t>
      </w:r>
    </w:p>
    <w:p w:rsidR="00AD5973" w:rsidRPr="00AD5973" w:rsidRDefault="00AD5973" w:rsidP="00AD5973">
      <w:pPr>
        <w:tabs>
          <w:tab w:val="left" w:pos="7809"/>
        </w:tabs>
        <w:suppressAutoHyphens/>
        <w:spacing w:after="0"/>
        <w:ind w:firstLine="709"/>
        <w:jc w:val="both"/>
        <w:rPr>
          <w:rFonts w:ascii="Arial" w:eastAsia="Arial" w:hAnsi="Arial" w:cs="Arial"/>
          <w:bCs/>
          <w:sz w:val="24"/>
          <w:szCs w:val="24"/>
          <w:lang w:eastAsia="ar-SA"/>
        </w:rPr>
      </w:pPr>
    </w:p>
    <w:p w:rsidR="00AD5973" w:rsidRPr="00AD5973" w:rsidRDefault="00AD5973" w:rsidP="00AD5973">
      <w:pPr>
        <w:spacing w:after="0"/>
        <w:ind w:firstLine="709"/>
        <w:jc w:val="center"/>
        <w:rPr>
          <w:rFonts w:ascii="Arial" w:eastAsia="Times New Roman" w:hAnsi="Arial" w:cs="Arial"/>
          <w:sz w:val="24"/>
          <w:szCs w:val="24"/>
          <w:lang w:eastAsia="ru-RU"/>
        </w:rPr>
      </w:pPr>
      <w:r w:rsidRPr="00AD5973">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Поворинского муниципального района Воронежской области</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D5973">
        <w:rPr>
          <w:rFonts w:ascii="Arial" w:eastAsia="Times New Roman" w:hAnsi="Arial" w:cs="Arial"/>
          <w:bCs/>
          <w:sz w:val="24"/>
          <w:szCs w:val="24"/>
          <w:lang w:eastAsia="ru-RU"/>
        </w:rPr>
        <w:t xml:space="preserve">, </w:t>
      </w:r>
      <w:r w:rsidRPr="00AD5973">
        <w:rPr>
          <w:rFonts w:ascii="Arial" w:eastAsia="Times New Roman" w:hAnsi="Arial" w:cs="Arial"/>
          <w:sz w:val="24"/>
          <w:szCs w:val="24"/>
          <w:lang w:eastAsia="ru-RU"/>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и признании утратившими силу некоторых актов и отдельных положений актов Правительства Российской Федерации», Постановлением администрации Поворинского муниципального района от 03.06.2022г. №388 "Об утверждении Порядка разработки и утверждения административных регламентов предоставления муниципальных услуг", Уставом Поворинского муниципального района Воронежской области, Поворинского муниципального района </w:t>
      </w:r>
      <w:r w:rsidRPr="00AD5973">
        <w:rPr>
          <w:rFonts w:ascii="Arial" w:eastAsia="Times New Roman" w:hAnsi="Arial" w:cs="Arial"/>
          <w:kern w:val="28"/>
          <w:sz w:val="24"/>
          <w:szCs w:val="24"/>
          <w:lang w:eastAsia="ru-RU"/>
        </w:rPr>
        <w:t>постановляет</w:t>
      </w:r>
      <w:r w:rsidRPr="00AD5973">
        <w:rPr>
          <w:rFonts w:ascii="Arial" w:eastAsia="Times New Roman" w:hAnsi="Arial" w:cs="Arial"/>
          <w:sz w:val="24"/>
          <w:szCs w:val="24"/>
          <w:lang w:eastAsia="ru-RU"/>
        </w:rPr>
        <w:t>:</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Поворинского муниципального района Воронежской области согласно приложению к настоящему постановлению.</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18</w:t>
      </w:r>
      <w:r w:rsidRPr="00AD5973">
        <w:rPr>
          <w:rFonts w:ascii="Arial" w:eastAsia="Times New Roman" w:hAnsi="Arial" w:cs="Arial"/>
          <w:bCs/>
          <w:sz w:val="24"/>
          <w:szCs w:val="24"/>
          <w:lang w:eastAsia="ru-RU"/>
        </w:rPr>
        <w:t>.10.2023 № 633</w:t>
      </w:r>
      <w:r w:rsidRPr="00AD5973">
        <w:rPr>
          <w:rFonts w:ascii="Arial" w:eastAsia="Times New Roman" w:hAnsi="Arial" w:cs="Arial"/>
          <w:sz w:val="24"/>
          <w:szCs w:val="24"/>
          <w:lang w:eastAsia="ru-RU"/>
        </w:rPr>
        <w:t xml:space="preserve"> «Об утверждении административного регламента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w:t>
      </w:r>
    </w:p>
    <w:p w:rsidR="00AD5973" w:rsidRPr="00AD5973" w:rsidRDefault="00AD5973" w:rsidP="00AD5973">
      <w:pPr>
        <w:tabs>
          <w:tab w:val="left" w:pos="90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eastAsia="x-none"/>
        </w:rPr>
        <w:t>3</w:t>
      </w:r>
      <w:r w:rsidRPr="00AD5973">
        <w:rPr>
          <w:rFonts w:ascii="Arial" w:eastAsia="Calibri" w:hAnsi="Arial" w:cs="Arial"/>
          <w:sz w:val="24"/>
          <w:szCs w:val="24"/>
          <w:lang w:val="x-none" w:eastAsia="x-none"/>
        </w:rPr>
        <w:t>. Настоящее постановление вступает в силу со дня его официального опубликования.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4. Контроль за исполнением настоящего постановления возложить на заместителя главы администрации Поворинского муниципального района Э.В. Федина.</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Глава администрации Поворинского муниципального района А.А. Леонов</w:t>
      </w:r>
    </w:p>
    <w:p w:rsidR="00AD5973" w:rsidRPr="00AD5973" w:rsidRDefault="00AD5973" w:rsidP="00AD5973">
      <w:pPr>
        <w:tabs>
          <w:tab w:val="left" w:pos="5103"/>
        </w:tabs>
        <w:spacing w:after="0"/>
        <w:ind w:left="5103"/>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br w:type="page"/>
      </w:r>
      <w:r w:rsidRPr="00AD5973">
        <w:rPr>
          <w:rFonts w:ascii="Arial" w:eastAsia="Times New Roman" w:hAnsi="Arial" w:cs="Arial"/>
          <w:sz w:val="24"/>
          <w:szCs w:val="24"/>
          <w:lang w:eastAsia="ru-RU"/>
        </w:rPr>
        <w:lastRenderedPageBreak/>
        <w:t>Приложение</w:t>
      </w:r>
    </w:p>
    <w:p w:rsidR="00AD5973" w:rsidRPr="00AD5973" w:rsidRDefault="00AD5973" w:rsidP="00AD5973">
      <w:pPr>
        <w:spacing w:after="0"/>
        <w:ind w:left="5103"/>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к постановлению администрации Поворинского муниципального района Воронежской области </w:t>
      </w:r>
    </w:p>
    <w:p w:rsidR="00AD5973" w:rsidRPr="00AD5973" w:rsidRDefault="00AD5973" w:rsidP="00AD5973">
      <w:pPr>
        <w:spacing w:after="0"/>
        <w:ind w:left="5103"/>
        <w:jc w:val="both"/>
        <w:rPr>
          <w:rFonts w:ascii="Arial" w:eastAsia="Times New Roman" w:hAnsi="Arial" w:cs="Arial"/>
          <w:bCs/>
          <w:sz w:val="24"/>
          <w:szCs w:val="24"/>
          <w:lang w:eastAsia="ru-RU"/>
        </w:rPr>
      </w:pPr>
      <w:r w:rsidRPr="00AD5973">
        <w:rPr>
          <w:rFonts w:ascii="Arial" w:eastAsia="Times New Roman" w:hAnsi="Arial" w:cs="Arial"/>
          <w:sz w:val="24"/>
          <w:szCs w:val="24"/>
          <w:lang w:eastAsia="ru-RU"/>
        </w:rPr>
        <w:t xml:space="preserve"> </w:t>
      </w:r>
      <w:r w:rsidRPr="00AD5973">
        <w:rPr>
          <w:rFonts w:ascii="Arial" w:eastAsia="Times New Roman" w:hAnsi="Arial" w:cs="Arial"/>
          <w:bCs/>
          <w:sz w:val="24"/>
          <w:szCs w:val="24"/>
          <w:lang w:eastAsia="ru-RU"/>
        </w:rPr>
        <w:t>от 25.03.2024г № 156</w:t>
      </w:r>
    </w:p>
    <w:p w:rsidR="00AD5973" w:rsidRPr="00AD5973" w:rsidRDefault="00AD5973" w:rsidP="00AD5973">
      <w:pPr>
        <w:spacing w:after="0"/>
        <w:ind w:left="5103"/>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Административный регламент по предоставлению муниципальной услуги «Предоставление земельного</w:t>
      </w:r>
      <w:r w:rsidRPr="00AD5973">
        <w:rPr>
          <w:rFonts w:ascii="Arial" w:eastAsia="Times New Roman" w:hAnsi="Arial" w:cs="Arial"/>
          <w:iCs/>
          <w:sz w:val="24"/>
          <w:szCs w:val="24"/>
          <w:lang w:eastAsia="x-none"/>
        </w:rPr>
        <w:t xml:space="preserve"> </w:t>
      </w:r>
      <w:r w:rsidRPr="00AD5973">
        <w:rPr>
          <w:rFonts w:ascii="Arial" w:eastAsia="Times New Roman" w:hAnsi="Arial" w:cs="Arial"/>
          <w:iCs/>
          <w:sz w:val="24"/>
          <w:szCs w:val="24"/>
          <w:lang w:val="x-none" w:eastAsia="x-none"/>
        </w:rPr>
        <w:t>участка, находящегося в муниципальной собственности, гражданину или юридическому лицу в собственность бесплатно» на территории Поворинского муниципального района</w:t>
      </w:r>
      <w:r w:rsidRPr="00AD5973">
        <w:rPr>
          <w:rFonts w:eastAsia="Times New Roman" w:cs="Times New Roman"/>
          <w:b/>
          <w:i/>
          <w:iCs/>
          <w:spacing w:val="1"/>
          <w:sz w:val="24"/>
          <w:szCs w:val="24"/>
          <w:lang w:val="x-none" w:eastAsia="x-none"/>
        </w:rPr>
        <w:t xml:space="preserve"> </w:t>
      </w:r>
      <w:r w:rsidRPr="00AD5973">
        <w:rPr>
          <w:rFonts w:ascii="Arial" w:eastAsia="Times New Roman" w:hAnsi="Arial" w:cs="Arial"/>
          <w:iCs/>
          <w:sz w:val="24"/>
          <w:szCs w:val="24"/>
          <w:lang w:val="x-none" w:eastAsia="x-none"/>
        </w:rPr>
        <w:t>Воронежской области</w:t>
      </w:r>
    </w:p>
    <w:p w:rsidR="00AD5973" w:rsidRPr="00AD5973" w:rsidRDefault="00AD5973" w:rsidP="00AD5973">
      <w:pPr>
        <w:spacing w:after="0"/>
        <w:ind w:firstLine="709"/>
        <w:jc w:val="both"/>
        <w:rPr>
          <w:rFonts w:ascii="Arial" w:eastAsia="Times New Roman" w:hAnsi="Arial" w:cs="Arial"/>
          <w:iCs/>
          <w:sz w:val="24"/>
          <w:szCs w:val="24"/>
          <w:lang w:val="x-none" w:eastAsia="x-none"/>
        </w:rPr>
      </w:pPr>
    </w:p>
    <w:p w:rsidR="00AD5973" w:rsidRPr="00AD5973" w:rsidRDefault="00AD5973" w:rsidP="00AD5973">
      <w:pPr>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Раздел </w:t>
      </w:r>
      <w:r w:rsidRPr="00AD5973">
        <w:rPr>
          <w:rFonts w:ascii="Arial" w:eastAsia="Times New Roman" w:hAnsi="Arial" w:cs="Arial"/>
          <w:bCs/>
          <w:sz w:val="24"/>
          <w:szCs w:val="24"/>
          <w:lang w:val="en-US" w:bidi="en-US"/>
        </w:rPr>
        <w:t>I</w:t>
      </w:r>
      <w:r w:rsidRPr="00AD5973">
        <w:rPr>
          <w:rFonts w:ascii="Arial" w:eastAsia="Times New Roman" w:hAnsi="Arial" w:cs="Arial"/>
          <w:bCs/>
          <w:sz w:val="24"/>
          <w:szCs w:val="24"/>
          <w:lang w:bidi="en-US"/>
        </w:rPr>
        <w:t xml:space="preserve">. </w:t>
      </w:r>
      <w:r w:rsidRPr="00AD5973">
        <w:rPr>
          <w:rFonts w:ascii="Arial" w:eastAsia="Times New Roman" w:hAnsi="Arial" w:cs="Arial"/>
          <w:sz w:val="24"/>
          <w:szCs w:val="24"/>
        </w:rPr>
        <w:t>Общие положения</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numPr>
          <w:ilvl w:val="0"/>
          <w:numId w:val="1"/>
        </w:numPr>
        <w:spacing w:after="0"/>
        <w:ind w:firstLine="709"/>
        <w:jc w:val="both"/>
        <w:rPr>
          <w:rFonts w:ascii="Arial" w:eastAsia="Times New Roman" w:hAnsi="Arial" w:cs="Arial"/>
          <w:sz w:val="24"/>
          <w:szCs w:val="24"/>
        </w:rPr>
      </w:pPr>
      <w:r w:rsidRPr="00AD5973">
        <w:rPr>
          <w:rFonts w:ascii="Arial" w:eastAsia="Times New Roman" w:hAnsi="Arial" w:cs="Arial"/>
          <w:sz w:val="24"/>
          <w:szCs w:val="24"/>
        </w:rPr>
        <w:t>Предмет регулирования Административного регламента</w:t>
      </w:r>
    </w:p>
    <w:p w:rsidR="00AD5973" w:rsidRPr="00AD5973" w:rsidRDefault="00AD5973" w:rsidP="00AD5973">
      <w:pPr>
        <w:numPr>
          <w:ilvl w:val="1"/>
          <w:numId w:val="1"/>
        </w:num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1.2. В соответствии с пунктами 2, 4 статьи 3.3 Федерального закона от 25.10.2001 № 137-ФЗ «О введении в действие Земельного кодекса Российской Федерации» администрация Поворинского муниципального района предоставляет муниципальную услугу «Предоставление земельного участка, находящегося в муниципальной собственности, </w:t>
      </w:r>
      <w:r w:rsidRPr="00AD5973">
        <w:rPr>
          <w:rFonts w:ascii="Arial" w:eastAsia="Calibri" w:hAnsi="Arial" w:cs="Arial"/>
          <w:bCs/>
          <w:sz w:val="24"/>
          <w:szCs w:val="24"/>
          <w:lang w:val="x-none" w:eastAsia="x-none"/>
        </w:rPr>
        <w:t xml:space="preserve">а также земель и (или) земельных участков, соответственно расположенных на территории Поворинского муниципального района, государственная собственность на которые не разграничена, </w:t>
      </w:r>
      <w:r w:rsidRPr="00AD5973">
        <w:rPr>
          <w:rFonts w:ascii="Arial" w:eastAsia="Calibri" w:hAnsi="Arial" w:cs="Arial"/>
          <w:sz w:val="24"/>
          <w:szCs w:val="24"/>
          <w:lang w:val="x-none" w:eastAsia="x-none"/>
        </w:rPr>
        <w:t xml:space="preserve">гражданину или юридическому лицу в собственность бесплатно» (далее – Муниципальная услуга). </w:t>
      </w:r>
    </w:p>
    <w:p w:rsidR="00AD5973" w:rsidRPr="00AD5973" w:rsidRDefault="00AD5973" w:rsidP="00AD5973">
      <w:pPr>
        <w:tabs>
          <w:tab w:val="left" w:pos="270"/>
        </w:tabs>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1.3.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формы контроля за предоставлением Муниципальной услуги, досудебный (внесудебный) порядок обжалования решений и действий (бездействия) Администрации Поворинского муниципального района (Воронежской области (далее – Администрация), должностных лиц Администрации, привлекаемых организаций.</w:t>
      </w:r>
    </w:p>
    <w:p w:rsidR="00AD5973" w:rsidRPr="00AD5973" w:rsidRDefault="00AD5973" w:rsidP="00AD5973">
      <w:pPr>
        <w:tabs>
          <w:tab w:val="left" w:pos="270"/>
        </w:tabs>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1.4. 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AD5973" w:rsidRPr="00AD5973" w:rsidRDefault="00AD5973" w:rsidP="00AD5973">
      <w:pPr>
        <w:tabs>
          <w:tab w:val="left" w:pos="270"/>
        </w:tabs>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1.5. 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p>
    <w:p w:rsidR="00AD5973" w:rsidRPr="00AD5973" w:rsidRDefault="00AD5973" w:rsidP="00AD5973">
      <w:pPr>
        <w:numPr>
          <w:ilvl w:val="0"/>
          <w:numId w:val="1"/>
        </w:numPr>
        <w:spacing w:after="0"/>
        <w:ind w:firstLine="709"/>
        <w:jc w:val="both"/>
        <w:rPr>
          <w:rFonts w:ascii="Arial" w:eastAsia="Times New Roman" w:hAnsi="Arial" w:cs="Arial"/>
          <w:sz w:val="24"/>
          <w:szCs w:val="24"/>
        </w:rPr>
      </w:pPr>
      <w:r w:rsidRPr="00AD5973">
        <w:rPr>
          <w:rFonts w:ascii="Arial" w:eastAsia="Times New Roman" w:hAnsi="Arial" w:cs="Arial"/>
          <w:sz w:val="24"/>
          <w:szCs w:val="24"/>
        </w:rPr>
        <w:t>Круг Заявителей</w:t>
      </w:r>
    </w:p>
    <w:p w:rsidR="00AD5973" w:rsidRPr="00AD5973" w:rsidRDefault="00AD5973" w:rsidP="00AD5973">
      <w:pPr>
        <w:numPr>
          <w:ilvl w:val="1"/>
          <w:numId w:val="1"/>
        </w:num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lastRenderedPageBreak/>
        <w:t>Лицами, имеющими право на получение Муниципальной услуги, являются физические лица, юридические лица и индивидуальные предприниматели (далее – Заявители),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13.05.2008 № 25-ОЗ «О регулировании земельных отношений на территории Воронежской области» в случае предоставления:</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2.1.3.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2.1.4.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Законом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 2.1.5. земельного участка гражданам, имеющим трех и более детей, в случае и в порядке, предусмотренных Законом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2.1.6. земельного участка иным не указанным в пункте 2.1.5 категориям граждан и (или) некоммерческим организациям, созданным гражданами, в случаях, предусмотренных Законом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2.1.7.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Times New Roman" w:hAnsi="Arial" w:cs="Arial"/>
          <w:sz w:val="24"/>
          <w:szCs w:val="24"/>
          <w:lang w:eastAsia="ru-RU"/>
        </w:rPr>
        <w:t>2.1.8. земельного участка в соответствии с Федеральным законом от 24.07.2008 № 161-ФЗ «О содействии развитию жилищного строительства»;</w:t>
      </w:r>
      <w:r w:rsidRPr="00AD5973">
        <w:rPr>
          <w:rFonts w:ascii="Arial" w:eastAsia="Calibri" w:hAnsi="Arial" w:cs="Arial"/>
          <w:sz w:val="24"/>
          <w:szCs w:val="24"/>
          <w:lang w:eastAsia="ru-RU"/>
        </w:rPr>
        <w:t xml:space="preserve"> </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lastRenderedPageBreak/>
        <w:t>2.1.9.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от 29.07.2017 № 216-ФЗ «Об инновационных научно-технологических центрах и о внесении изменений в отдельные законодательные акты Российской Федерации».</w:t>
      </w:r>
    </w:p>
    <w:p w:rsidR="00AD5973" w:rsidRPr="00AD5973" w:rsidRDefault="00AD5973" w:rsidP="00AD5973">
      <w:pPr>
        <w:numPr>
          <w:ilvl w:val="1"/>
          <w:numId w:val="1"/>
        </w:num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Федерации(далее – представитель Заявителя).</w:t>
      </w:r>
    </w:p>
    <w:p w:rsidR="00AD5973" w:rsidRPr="00AD5973" w:rsidRDefault="00AD5973" w:rsidP="00AD5973">
      <w:pPr>
        <w:numPr>
          <w:ilvl w:val="1"/>
          <w:numId w:val="1"/>
        </w:numPr>
        <w:tabs>
          <w:tab w:val="left" w:pos="1134"/>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включаются в реестр граждан по одному из видов землепользования:</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индивидуальное жилищное строительство;</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ведение садоводства;</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ведение огородничества;</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 ведение личного подсобного хозяйства. </w:t>
      </w:r>
    </w:p>
    <w:p w:rsidR="00AD5973" w:rsidRPr="00AD5973" w:rsidRDefault="00AD5973" w:rsidP="00AD5973">
      <w:pPr>
        <w:tabs>
          <w:tab w:val="left" w:pos="142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Решение о включении в Реестр оформляется постановлением Администрации. </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Times New Roman" w:hAnsi="Arial" w:cs="Arial"/>
          <w:sz w:val="24"/>
          <w:szCs w:val="24"/>
          <w:lang w:eastAsia="ru-RU"/>
        </w:rPr>
        <w:t xml:space="preserve">2.5. </w:t>
      </w:r>
      <w:r w:rsidRPr="00AD5973">
        <w:rPr>
          <w:rFonts w:ascii="Arial" w:eastAsia="Calibri" w:hAnsi="Arial" w:cs="Arial"/>
          <w:bCs/>
          <w:sz w:val="24"/>
          <w:szCs w:val="24"/>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AD5973">
        <w:rPr>
          <w:rFonts w:ascii="Arial" w:eastAsia="Times New Roman" w:hAnsi="Arial" w:cs="Arial"/>
          <w:sz w:val="24"/>
          <w:szCs w:val="24"/>
          <w:lang w:eastAsia="ru-RU"/>
        </w:rPr>
        <w:t>от 13.05.2008 № 25-ОЗ «О регулировании земельных отношений на территории Воронежской области» и п</w:t>
      </w:r>
      <w:r w:rsidRPr="00AD5973">
        <w:rPr>
          <w:rFonts w:ascii="Arial" w:eastAsia="Calibri" w:hAnsi="Arial" w:cs="Arial"/>
          <w:bCs/>
          <w:sz w:val="24"/>
          <w:szCs w:val="24"/>
        </w:rPr>
        <w:t>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AD5973" w:rsidRPr="00AD5973" w:rsidRDefault="00AD5973" w:rsidP="00AD5973">
      <w:pPr>
        <w:tabs>
          <w:tab w:val="left" w:pos="1426"/>
        </w:tabs>
        <w:spacing w:after="0"/>
        <w:ind w:firstLine="709"/>
        <w:jc w:val="both"/>
        <w:rPr>
          <w:rFonts w:ascii="Arial" w:eastAsia="Times New Roman" w:hAnsi="Arial" w:cs="Arial"/>
          <w:sz w:val="24"/>
          <w:szCs w:val="24"/>
        </w:rPr>
      </w:pPr>
    </w:p>
    <w:p w:rsidR="00AD5973" w:rsidRPr="00AD5973" w:rsidRDefault="00AD5973" w:rsidP="00AD5973">
      <w:pPr>
        <w:tabs>
          <w:tab w:val="left" w:pos="1426"/>
        </w:tabs>
        <w:spacing w:after="0"/>
        <w:ind w:firstLine="709"/>
        <w:jc w:val="both"/>
        <w:rPr>
          <w:rFonts w:ascii="Arial" w:eastAsia="Times New Roman" w:hAnsi="Arial" w:cs="Arial"/>
          <w:sz w:val="24"/>
          <w:szCs w:val="24"/>
        </w:rPr>
      </w:pPr>
    </w:p>
    <w:p w:rsidR="00AD5973" w:rsidRPr="00AD5973" w:rsidRDefault="00AD5973" w:rsidP="00AD5973">
      <w:pPr>
        <w:shd w:val="clear" w:color="auto" w:fill="FFFFFF"/>
        <w:tabs>
          <w:tab w:val="left" w:pos="1443"/>
          <w:tab w:val="left" w:pos="270"/>
        </w:tabs>
        <w:spacing w:after="0"/>
        <w:ind w:firstLine="709"/>
        <w:jc w:val="both"/>
        <w:rPr>
          <w:rFonts w:ascii="Arial" w:eastAsia="Times New Roman" w:hAnsi="Arial" w:cs="Arial"/>
          <w:sz w:val="24"/>
          <w:szCs w:val="24"/>
        </w:rPr>
      </w:pPr>
    </w:p>
    <w:p w:rsidR="00AD5973" w:rsidRPr="00AD5973" w:rsidRDefault="00AD5973" w:rsidP="00AD5973">
      <w:pPr>
        <w:numPr>
          <w:ilvl w:val="0"/>
          <w:numId w:val="9"/>
        </w:numPr>
        <w:spacing w:after="0"/>
        <w:ind w:firstLine="709"/>
        <w:jc w:val="both"/>
        <w:rPr>
          <w:rFonts w:ascii="Arial" w:eastAsia="Times New Roman" w:hAnsi="Arial" w:cs="Arial"/>
          <w:sz w:val="24"/>
          <w:szCs w:val="24"/>
        </w:rPr>
      </w:pPr>
      <w:r w:rsidRPr="00AD5973">
        <w:rPr>
          <w:rFonts w:ascii="Arial" w:eastAsia="Times New Roman" w:hAnsi="Arial" w:cs="Arial"/>
          <w:sz w:val="24"/>
          <w:szCs w:val="24"/>
        </w:rPr>
        <w:t>Требования к порядку информирования о предоставлении</w:t>
      </w:r>
      <w:r w:rsidRPr="00AD5973">
        <w:rPr>
          <w:rFonts w:ascii="Arial" w:eastAsia="Times New Roman" w:hAnsi="Arial" w:cs="Arial"/>
          <w:sz w:val="24"/>
          <w:szCs w:val="24"/>
        </w:rPr>
        <w:br/>
        <w:t>Муниципальной услуги</w:t>
      </w:r>
    </w:p>
    <w:p w:rsidR="00AD5973" w:rsidRPr="00AD5973" w:rsidRDefault="00AD5973" w:rsidP="00AD5973">
      <w:pPr>
        <w:tabs>
          <w:tab w:val="left" w:pos="1288"/>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w:t>
      </w:r>
    </w:p>
    <w:p w:rsidR="00AD5973" w:rsidRPr="00AD5973" w:rsidRDefault="00AD5973" w:rsidP="00AD5973">
      <w:pPr>
        <w:tabs>
          <w:tab w:val="left" w:pos="1134"/>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3.2. На официальном сайте Администрации https://povoradm.e-gov36.ru/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w:t>
      </w:r>
      <w:r w:rsidRPr="00AD5973">
        <w:rPr>
          <w:rFonts w:ascii="Arial" w:eastAsia="Times New Roman" w:hAnsi="Arial" w:cs="Arial"/>
          <w:sz w:val="24"/>
          <w:szCs w:val="24"/>
          <w:lang w:eastAsia="ru-RU"/>
        </w:rPr>
        <w:lastRenderedPageBreak/>
        <w:t xml:space="preserve">в сети Интернет по адресу: </w:t>
      </w:r>
      <w:r w:rsidRPr="00AD5973">
        <w:rPr>
          <w:rFonts w:ascii="Arial" w:eastAsia="Times New Roman" w:hAnsi="Arial" w:cs="Arial"/>
          <w:sz w:val="24"/>
          <w:szCs w:val="24"/>
          <w:lang w:val="en-US" w:eastAsia="ru-RU"/>
        </w:rPr>
        <w:t>www</w:t>
      </w:r>
      <w:r w:rsidRPr="00AD5973">
        <w:rPr>
          <w:rFonts w:ascii="Arial" w:eastAsia="Times New Roman" w:hAnsi="Arial" w:cs="Arial"/>
          <w:sz w:val="24"/>
          <w:szCs w:val="24"/>
          <w:lang w:eastAsia="ru-RU"/>
        </w:rPr>
        <w:t>.</w:t>
      </w:r>
      <w:r w:rsidRPr="00AD5973">
        <w:rPr>
          <w:rFonts w:ascii="Arial" w:eastAsia="Times New Roman" w:hAnsi="Arial" w:cs="Arial"/>
          <w:sz w:val="24"/>
          <w:szCs w:val="24"/>
          <w:lang w:val="en-US" w:eastAsia="ru-RU"/>
        </w:rPr>
        <w:t>gosuslugi</w:t>
      </w:r>
      <w:r w:rsidRPr="00AD5973">
        <w:rPr>
          <w:rFonts w:ascii="Arial" w:eastAsia="Times New Roman" w:hAnsi="Arial" w:cs="Arial"/>
          <w:sz w:val="24"/>
          <w:szCs w:val="24"/>
          <w:lang w:eastAsia="ru-RU"/>
        </w:rPr>
        <w:t>.</w:t>
      </w:r>
      <w:r w:rsidRPr="00AD5973">
        <w:rPr>
          <w:rFonts w:ascii="Arial" w:eastAsia="Times New Roman" w:hAnsi="Arial" w:cs="Arial"/>
          <w:sz w:val="24"/>
          <w:szCs w:val="24"/>
          <w:lang w:val="en-US" w:eastAsia="ru-RU"/>
        </w:rPr>
        <w:t>ru</w:t>
      </w:r>
      <w:r w:rsidRPr="00AD5973">
        <w:rPr>
          <w:rFonts w:ascii="Arial" w:eastAsia="Times New Roman" w:hAnsi="Arial" w:cs="Arial"/>
          <w:sz w:val="24"/>
          <w:szCs w:val="24"/>
          <w:lang w:eastAsia="ru-RU"/>
        </w:rPr>
        <w:t xml:space="preserve"> (далее – ЕПГУ), в информационной системе «Портал Воронежской области в сети Интернет», расположенной в сети Интернет по адресу: </w:t>
      </w:r>
      <w:r w:rsidRPr="00AD5973">
        <w:rPr>
          <w:rFonts w:ascii="Arial" w:eastAsia="Times New Roman" w:hAnsi="Arial" w:cs="Arial"/>
          <w:sz w:val="24"/>
          <w:szCs w:val="24"/>
          <w:lang w:val="en-US" w:eastAsia="ru-RU"/>
        </w:rPr>
        <w:t>www</w:t>
      </w:r>
      <w:r w:rsidRPr="00AD5973">
        <w:rPr>
          <w:rFonts w:ascii="Arial" w:eastAsia="Times New Roman" w:hAnsi="Arial" w:cs="Arial"/>
          <w:sz w:val="24"/>
          <w:szCs w:val="24"/>
          <w:lang w:eastAsia="ru-RU"/>
        </w:rPr>
        <w:t>.</w:t>
      </w:r>
      <w:r w:rsidRPr="00AD5973">
        <w:rPr>
          <w:rFonts w:ascii="Arial" w:eastAsia="Times New Roman" w:hAnsi="Arial" w:cs="Arial"/>
          <w:sz w:val="24"/>
          <w:szCs w:val="24"/>
          <w:lang w:val="en-US" w:eastAsia="ru-RU"/>
        </w:rPr>
        <w:t>govvrn</w:t>
      </w:r>
      <w:r w:rsidRPr="00AD5973">
        <w:rPr>
          <w:rFonts w:ascii="Arial" w:eastAsia="Times New Roman" w:hAnsi="Arial" w:cs="Arial"/>
          <w:sz w:val="24"/>
          <w:szCs w:val="24"/>
          <w:lang w:eastAsia="ru-RU"/>
        </w:rPr>
        <w:t>.</w:t>
      </w:r>
      <w:r w:rsidRPr="00AD5973">
        <w:rPr>
          <w:rFonts w:ascii="Arial" w:eastAsia="Times New Roman" w:hAnsi="Arial" w:cs="Arial"/>
          <w:sz w:val="24"/>
          <w:szCs w:val="24"/>
          <w:lang w:val="en-US" w:eastAsia="ru-RU"/>
        </w:rPr>
        <w:t>ru</w:t>
      </w:r>
      <w:r w:rsidRPr="00AD5973">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w:t>
      </w:r>
    </w:p>
    <w:p w:rsidR="00AD5973" w:rsidRPr="00AD5973" w:rsidRDefault="00AD5973" w:rsidP="00AD5973">
      <w:pPr>
        <w:tabs>
          <w:tab w:val="left" w:pos="1134"/>
        </w:tabs>
        <w:spacing w:after="0"/>
        <w:ind w:firstLine="709"/>
        <w:jc w:val="both"/>
        <w:rPr>
          <w:rFonts w:ascii="Arial" w:eastAsia="Times New Roman" w:hAnsi="Arial" w:cs="Arial"/>
          <w:sz w:val="24"/>
          <w:szCs w:val="24"/>
          <w:lang w:eastAsia="ru-RU"/>
        </w:rPr>
      </w:pPr>
    </w:p>
    <w:p w:rsidR="00AD5973" w:rsidRPr="00AD5973" w:rsidRDefault="00AD5973" w:rsidP="00AD5973">
      <w:pPr>
        <w:numPr>
          <w:ilvl w:val="0"/>
          <w:numId w:val="7"/>
        </w:numPr>
        <w:tabs>
          <w:tab w:val="left" w:pos="1114"/>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место нахождения и график работы Администрации;</w:t>
      </w:r>
    </w:p>
    <w:p w:rsidR="00AD5973" w:rsidRPr="00AD5973" w:rsidRDefault="00AD5973" w:rsidP="00AD5973">
      <w:pPr>
        <w:numPr>
          <w:ilvl w:val="0"/>
          <w:numId w:val="7"/>
        </w:numPr>
        <w:tabs>
          <w:tab w:val="left" w:pos="123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справочные телефоны Администрации, в том числе номер телефона-автоинформатора;</w:t>
      </w:r>
    </w:p>
    <w:p w:rsidR="00AD5973" w:rsidRPr="00AD5973" w:rsidRDefault="00AD5973" w:rsidP="00AD5973">
      <w:pPr>
        <w:numPr>
          <w:ilvl w:val="0"/>
          <w:numId w:val="7"/>
        </w:numPr>
        <w:tabs>
          <w:tab w:val="left" w:pos="95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AD5973" w:rsidRPr="00AD5973" w:rsidRDefault="00AD5973" w:rsidP="00AD5973">
      <w:pPr>
        <w:tabs>
          <w:tab w:val="left" w:pos="1405"/>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AD5973" w:rsidRPr="00AD5973" w:rsidRDefault="00AD5973" w:rsidP="00AD5973">
      <w:pPr>
        <w:tabs>
          <w:tab w:val="left" w:pos="1143"/>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путем размещения информации на сайте Администрации, ЕПГУ, РПГУ;</w:t>
      </w:r>
    </w:p>
    <w:p w:rsidR="00AD5973" w:rsidRPr="00AD5973" w:rsidRDefault="00AD5973" w:rsidP="00AD5973">
      <w:pPr>
        <w:tabs>
          <w:tab w:val="left" w:pos="124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AD5973" w:rsidRPr="00AD5973" w:rsidRDefault="00AD5973" w:rsidP="00AD5973">
      <w:pPr>
        <w:tabs>
          <w:tab w:val="left" w:pos="1143"/>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AD5973" w:rsidRPr="00AD5973" w:rsidRDefault="00AD5973" w:rsidP="00AD5973">
      <w:pPr>
        <w:tabs>
          <w:tab w:val="left" w:pos="1143"/>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AD5973" w:rsidRPr="00AD5973" w:rsidRDefault="00AD5973" w:rsidP="00AD5973">
      <w:pPr>
        <w:tabs>
          <w:tab w:val="left" w:pos="1178"/>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 посредством телефонной и факсимильной связи;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AD5973" w:rsidRPr="00AD5973" w:rsidRDefault="00AD5973" w:rsidP="00AD5973">
      <w:pPr>
        <w:tabs>
          <w:tab w:val="left" w:pos="1263"/>
        </w:tabs>
        <w:spacing w:after="0"/>
        <w:ind w:firstLine="709"/>
        <w:jc w:val="both"/>
        <w:rPr>
          <w:rFonts w:ascii="Arial" w:eastAsia="Times New Roman" w:hAnsi="Arial" w:cs="Arial"/>
          <w:sz w:val="24"/>
          <w:szCs w:val="24"/>
        </w:rPr>
      </w:pPr>
      <w:r w:rsidRPr="00AD5973">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AD5973" w:rsidRPr="00AD5973" w:rsidRDefault="00AD5973" w:rsidP="00AD5973">
      <w:pPr>
        <w:tabs>
          <w:tab w:val="left" w:pos="111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D5973" w:rsidRPr="00AD5973" w:rsidRDefault="00AD5973" w:rsidP="00AD5973">
      <w:pPr>
        <w:tabs>
          <w:tab w:val="left" w:pos="1121"/>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перечень лиц, имеющих право на получение Муниципальной услуги;</w:t>
      </w:r>
    </w:p>
    <w:p w:rsidR="00AD5973" w:rsidRPr="00AD5973" w:rsidRDefault="00AD5973" w:rsidP="00AD5973">
      <w:pPr>
        <w:tabs>
          <w:tab w:val="left" w:pos="1115"/>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срок предоставления Муниципальной услуги;</w:t>
      </w:r>
    </w:p>
    <w:p w:rsidR="00AD5973" w:rsidRPr="00AD5973" w:rsidRDefault="00AD5973" w:rsidP="00AD5973">
      <w:pPr>
        <w:tabs>
          <w:tab w:val="left" w:pos="1129"/>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D5973" w:rsidRPr="00AD5973" w:rsidRDefault="00AD5973" w:rsidP="00AD5973">
      <w:pPr>
        <w:tabs>
          <w:tab w:val="left" w:pos="1123"/>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AD5973" w:rsidRPr="00AD5973" w:rsidRDefault="00AD5973" w:rsidP="00AD5973">
      <w:pPr>
        <w:tabs>
          <w:tab w:val="left" w:pos="1129"/>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D5973" w:rsidRPr="00AD5973" w:rsidRDefault="00AD5973" w:rsidP="00AD5973">
      <w:pPr>
        <w:tabs>
          <w:tab w:val="left" w:pos="1164"/>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AD5973" w:rsidRPr="00AD5973" w:rsidRDefault="00AD5973" w:rsidP="00AD5973">
      <w:pPr>
        <w:tabs>
          <w:tab w:val="left" w:pos="1274"/>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AD5973" w:rsidRPr="00AD5973" w:rsidRDefault="00AD5973" w:rsidP="00AD5973">
      <w:pPr>
        <w:tabs>
          <w:tab w:val="left" w:pos="127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3.6. На сайте Администрации дополнительно размещаются:</w:t>
      </w:r>
    </w:p>
    <w:p w:rsidR="00AD5973" w:rsidRPr="00AD5973" w:rsidRDefault="00AD5973" w:rsidP="00AD5973">
      <w:pPr>
        <w:tabs>
          <w:tab w:val="left" w:pos="110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AD5973" w:rsidRPr="00AD5973" w:rsidRDefault="00AD5973" w:rsidP="00AD5973">
      <w:pPr>
        <w:tabs>
          <w:tab w:val="left" w:pos="1135"/>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AD5973" w:rsidRPr="00AD5973" w:rsidRDefault="00AD5973" w:rsidP="00AD5973">
      <w:pPr>
        <w:tabs>
          <w:tab w:val="left" w:pos="1115"/>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в) режим работы Администрации;</w:t>
      </w:r>
    </w:p>
    <w:p w:rsidR="00AD5973" w:rsidRPr="00AD5973" w:rsidRDefault="00AD5973" w:rsidP="00AD5973">
      <w:pPr>
        <w:tabs>
          <w:tab w:val="left" w:pos="111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AD5973" w:rsidRPr="00AD5973" w:rsidRDefault="00AD5973" w:rsidP="00AD5973">
      <w:pPr>
        <w:tabs>
          <w:tab w:val="left" w:pos="1129"/>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е) перечень лиц, имеющих право на получение Муниципальной услуги;</w:t>
      </w:r>
    </w:p>
    <w:p w:rsidR="00AD5973" w:rsidRPr="00AD5973" w:rsidRDefault="00AD5973" w:rsidP="00AD5973">
      <w:pPr>
        <w:tabs>
          <w:tab w:val="left" w:pos="1164"/>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AD5973" w:rsidRPr="00AD5973" w:rsidRDefault="00AD5973" w:rsidP="00AD5973">
      <w:pPr>
        <w:tabs>
          <w:tab w:val="left" w:pos="1181"/>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AD5973" w:rsidRPr="00AD5973" w:rsidRDefault="00AD5973" w:rsidP="00AD5973">
      <w:pPr>
        <w:tabs>
          <w:tab w:val="left" w:pos="1109"/>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и) текст Административного регламента с приложениями;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к) краткое описание порядка предоставления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AD5973" w:rsidRPr="00AD5973" w:rsidRDefault="00AD5973" w:rsidP="00AD5973">
      <w:pPr>
        <w:tabs>
          <w:tab w:val="left" w:pos="1274"/>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AD5973" w:rsidRPr="00AD5973" w:rsidRDefault="00AD5973" w:rsidP="00AD5973">
      <w:pPr>
        <w:tabs>
          <w:tab w:val="left" w:pos="139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AD5973" w:rsidRPr="00AD5973" w:rsidRDefault="00AD5973" w:rsidP="00AD5973">
      <w:pPr>
        <w:tabs>
          <w:tab w:val="left" w:pos="1103"/>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о перечне лиц, имеющих право на получение Муниципальной услуги;</w:t>
      </w:r>
    </w:p>
    <w:p w:rsidR="00AD5973" w:rsidRPr="00AD5973" w:rsidRDefault="00AD5973" w:rsidP="00AD5973">
      <w:pPr>
        <w:tabs>
          <w:tab w:val="left" w:pos="1123"/>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AD5973" w:rsidRPr="00AD5973" w:rsidRDefault="00AD5973" w:rsidP="00AD5973">
      <w:pPr>
        <w:tabs>
          <w:tab w:val="left" w:pos="1109"/>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о перечне документов, необходимых для получения Муниципальной услуги;</w:t>
      </w:r>
    </w:p>
    <w:p w:rsidR="00AD5973" w:rsidRPr="00AD5973" w:rsidRDefault="00AD5973" w:rsidP="00AD5973">
      <w:pPr>
        <w:tabs>
          <w:tab w:val="left" w:pos="1109"/>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о сроках предоставления Муниципальной услуги;</w:t>
      </w:r>
    </w:p>
    <w:p w:rsidR="00AD5973" w:rsidRPr="00AD5973" w:rsidRDefault="00AD5973" w:rsidP="00AD5973">
      <w:pPr>
        <w:tabs>
          <w:tab w:val="left" w:pos="113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 об основаниях для приостановления Муниципальной услуги;</w:t>
      </w:r>
    </w:p>
    <w:p w:rsidR="00AD5973" w:rsidRPr="00AD5973" w:rsidRDefault="00AD5973" w:rsidP="00AD5973">
      <w:pPr>
        <w:tabs>
          <w:tab w:val="left" w:pos="1167"/>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е) об основаниях для отказа в предоставлении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AD5973" w:rsidRPr="00AD5973" w:rsidRDefault="00AD5973" w:rsidP="00AD5973">
      <w:pPr>
        <w:tabs>
          <w:tab w:val="left" w:pos="1396"/>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3.9. Информирование о порядке предоставления Муниципальной услуги осуществляется также по единому номеру телефона Контактного центра.</w:t>
      </w:r>
    </w:p>
    <w:p w:rsidR="00AD5973" w:rsidRPr="00AD5973" w:rsidRDefault="00AD5973" w:rsidP="00AD5973">
      <w:pPr>
        <w:tabs>
          <w:tab w:val="left" w:pos="1501"/>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3.11. Администрация обеспечивает своевременную актуализацию указанных информационных материалов на ЕПГУ, РПГУ, сайте Администрации.</w:t>
      </w:r>
    </w:p>
    <w:p w:rsidR="00AD5973" w:rsidRPr="00AD5973" w:rsidRDefault="00AD5973" w:rsidP="00AD5973">
      <w:pPr>
        <w:tabs>
          <w:tab w:val="left" w:pos="1385"/>
        </w:tabs>
        <w:spacing w:after="0"/>
        <w:ind w:firstLine="709"/>
        <w:jc w:val="both"/>
        <w:rPr>
          <w:rFonts w:ascii="Arial" w:eastAsia="Times New Roman" w:hAnsi="Arial" w:cs="Arial"/>
          <w:sz w:val="24"/>
          <w:szCs w:val="24"/>
        </w:rPr>
      </w:pPr>
      <w:r w:rsidRPr="00AD5973">
        <w:rPr>
          <w:rFonts w:ascii="Arial" w:eastAsia="Times New Roman" w:hAnsi="Arial" w:cs="Arial"/>
          <w:sz w:val="24"/>
          <w:szCs w:val="24"/>
          <w:lang w:eastAsia="ru-RU"/>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D5973" w:rsidRPr="00AD5973" w:rsidRDefault="00AD5973" w:rsidP="00AD5973">
      <w:pPr>
        <w:tabs>
          <w:tab w:val="left" w:pos="1402"/>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3.13. Консультирование по вопросам предоставления Муниципальной услуги должностными лицами Администрации осуществляется бесплатно.</w:t>
      </w:r>
    </w:p>
    <w:p w:rsidR="00AD5973" w:rsidRPr="00AD5973" w:rsidRDefault="00AD5973" w:rsidP="00AD5973">
      <w:pPr>
        <w:tabs>
          <w:tab w:val="left" w:pos="1426"/>
        </w:tabs>
        <w:spacing w:after="0"/>
        <w:ind w:firstLine="709"/>
        <w:jc w:val="both"/>
        <w:rPr>
          <w:rFonts w:ascii="Arial" w:eastAsia="Times New Roman" w:hAnsi="Arial" w:cs="Arial"/>
          <w:sz w:val="24"/>
          <w:szCs w:val="24"/>
        </w:rPr>
      </w:pPr>
    </w:p>
    <w:p w:rsidR="00AD5973" w:rsidRPr="00AD5973" w:rsidRDefault="00AD5973" w:rsidP="00AD5973">
      <w:pPr>
        <w:tabs>
          <w:tab w:val="left" w:pos="1426"/>
        </w:tabs>
        <w:spacing w:after="0"/>
        <w:ind w:firstLine="709"/>
        <w:jc w:val="both"/>
        <w:rPr>
          <w:rFonts w:ascii="Arial" w:eastAsia="Times New Roman" w:hAnsi="Arial" w:cs="Arial"/>
          <w:sz w:val="24"/>
          <w:szCs w:val="24"/>
        </w:rPr>
      </w:pPr>
    </w:p>
    <w:p w:rsidR="00AD5973" w:rsidRPr="00AD5973" w:rsidRDefault="00AD5973" w:rsidP="00AD5973">
      <w:pPr>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Раздел </w:t>
      </w:r>
      <w:r w:rsidRPr="00AD5973">
        <w:rPr>
          <w:rFonts w:ascii="Arial" w:eastAsia="Times New Roman" w:hAnsi="Arial" w:cs="Arial"/>
          <w:bCs/>
          <w:smallCaps/>
          <w:sz w:val="24"/>
          <w:szCs w:val="24"/>
          <w:lang w:val="en-US" w:bidi="en-US"/>
        </w:rPr>
        <w:t>ii</w:t>
      </w:r>
      <w:r w:rsidRPr="00AD5973">
        <w:rPr>
          <w:rFonts w:ascii="Arial" w:eastAsia="Times New Roman" w:hAnsi="Arial" w:cs="Arial"/>
          <w:bCs/>
          <w:smallCaps/>
          <w:sz w:val="24"/>
          <w:szCs w:val="24"/>
          <w:lang w:bidi="en-US"/>
        </w:rPr>
        <w:t>.</w:t>
      </w:r>
      <w:r w:rsidRPr="00AD5973">
        <w:rPr>
          <w:rFonts w:ascii="Arial" w:eastAsia="Times New Roman" w:hAnsi="Arial" w:cs="Arial"/>
          <w:sz w:val="24"/>
          <w:szCs w:val="24"/>
        </w:rPr>
        <w:t>Стандарт предоставления Муниципальной услуги</w:t>
      </w:r>
    </w:p>
    <w:p w:rsidR="00AD5973" w:rsidRPr="00AD5973" w:rsidRDefault="00AD5973" w:rsidP="00AD5973">
      <w:pPr>
        <w:numPr>
          <w:ilvl w:val="0"/>
          <w:numId w:val="9"/>
        </w:numPr>
        <w:spacing w:after="0"/>
        <w:ind w:firstLine="709"/>
        <w:jc w:val="both"/>
        <w:rPr>
          <w:rFonts w:ascii="Arial" w:eastAsia="Times New Roman" w:hAnsi="Arial" w:cs="Arial"/>
          <w:sz w:val="24"/>
          <w:szCs w:val="24"/>
        </w:rPr>
      </w:pPr>
      <w:r w:rsidRPr="00AD5973">
        <w:rPr>
          <w:rFonts w:ascii="Arial" w:eastAsia="Times New Roman" w:hAnsi="Arial" w:cs="Arial"/>
          <w:sz w:val="24"/>
          <w:szCs w:val="24"/>
        </w:rPr>
        <w:t>Наименование Муниципальной услуги</w:t>
      </w:r>
    </w:p>
    <w:p w:rsidR="00AD5973" w:rsidRPr="00AD5973" w:rsidRDefault="00AD5973" w:rsidP="00AD5973">
      <w:pPr>
        <w:tabs>
          <w:tab w:val="left" w:pos="1254"/>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Муниципальная услуга «Предоставление земельного участка, находящегося в муниципальной собственности, гражданину или юридическому лицу в собственность бесплатно».</w:t>
      </w:r>
    </w:p>
    <w:p w:rsidR="00AD5973" w:rsidRPr="00AD5973" w:rsidRDefault="00AD5973" w:rsidP="00AD5973">
      <w:pPr>
        <w:numPr>
          <w:ilvl w:val="0"/>
          <w:numId w:val="9"/>
        </w:numPr>
        <w:spacing w:after="0"/>
        <w:ind w:firstLine="709"/>
        <w:jc w:val="both"/>
        <w:rPr>
          <w:rFonts w:ascii="Arial" w:eastAsia="Times New Roman" w:hAnsi="Arial" w:cs="Arial"/>
          <w:sz w:val="24"/>
          <w:szCs w:val="24"/>
        </w:rPr>
      </w:pPr>
      <w:r w:rsidRPr="00AD5973">
        <w:rPr>
          <w:rFonts w:ascii="Arial" w:eastAsia="Times New Roman" w:hAnsi="Arial" w:cs="Arial"/>
          <w:sz w:val="24"/>
          <w:szCs w:val="24"/>
        </w:rPr>
        <w:t>Наименование органа, предоставляющего Муниципальную услугу</w:t>
      </w:r>
    </w:p>
    <w:p w:rsidR="00AD5973" w:rsidRPr="00AD5973" w:rsidRDefault="00AD5973" w:rsidP="00AD5973">
      <w:pPr>
        <w:numPr>
          <w:ilvl w:val="1"/>
          <w:numId w:val="9"/>
        </w:num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Муниципальная услуга предоставляется Администрацией Поворинского муниципального района Воронежской области (далее – Администрация)</w:t>
      </w:r>
      <w:r w:rsidRPr="00AD5973">
        <w:rPr>
          <w:rFonts w:ascii="Arial" w:eastAsia="Arial" w:hAnsi="Arial" w:cs="Arial"/>
          <w:iCs/>
          <w:sz w:val="24"/>
          <w:szCs w:val="24"/>
        </w:rPr>
        <w:t>.</w:t>
      </w:r>
    </w:p>
    <w:p w:rsidR="00AD5973" w:rsidRPr="00AD5973" w:rsidRDefault="00AD5973" w:rsidP="00AD5973">
      <w:pPr>
        <w:numPr>
          <w:ilvl w:val="1"/>
          <w:numId w:val="9"/>
        </w:num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Администрация обеспечивает предоставление Муниципальной услуги лично или в электронной форме посредством ЕПГУ,РПГУтакже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AD5973" w:rsidRPr="00AD5973" w:rsidRDefault="00AD5973" w:rsidP="00AD5973">
      <w:pPr>
        <w:numPr>
          <w:ilvl w:val="1"/>
          <w:numId w:val="9"/>
        </w:num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AD5973" w:rsidRPr="00AD5973" w:rsidRDefault="00AD5973" w:rsidP="00AD5973">
      <w:pPr>
        <w:numPr>
          <w:ilvl w:val="1"/>
          <w:numId w:val="9"/>
        </w:numPr>
        <w:tabs>
          <w:tab w:val="left" w:pos="127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района Воронежской области №64 от 22.11.2012г «</w:t>
      </w:r>
      <w:r w:rsidRPr="00AD5973">
        <w:rPr>
          <w:rFonts w:ascii="Arial" w:eastAsia="Times New Roman" w:hAnsi="Arial" w:cs="Arial"/>
          <w:bCs/>
          <w:sz w:val="24"/>
          <w:szCs w:val="24"/>
        </w:rPr>
        <w:t xml:space="preserve">Об утверждении перечня услуг, которые </w:t>
      </w:r>
      <w:r w:rsidRPr="00AD5973">
        <w:rPr>
          <w:rFonts w:ascii="Arial" w:eastAsia="Times New Roman" w:hAnsi="Arial" w:cs="Arial"/>
          <w:bCs/>
          <w:sz w:val="24"/>
          <w:szCs w:val="24"/>
        </w:rPr>
        <w:lastRenderedPageBreak/>
        <w:t>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AD5973">
        <w:rPr>
          <w:rFonts w:ascii="Arial" w:eastAsia="Times New Roman" w:hAnsi="Arial" w:cs="Arial"/>
          <w:sz w:val="24"/>
          <w:szCs w:val="24"/>
        </w:rPr>
        <w:t>​».</w:t>
      </w:r>
    </w:p>
    <w:p w:rsidR="00AD5973" w:rsidRPr="00AD5973" w:rsidRDefault="00AD5973" w:rsidP="00AD5973">
      <w:pPr>
        <w:tabs>
          <w:tab w:val="left" w:pos="1276"/>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AD5973" w:rsidRPr="00AD5973" w:rsidRDefault="00AD5973" w:rsidP="00AD5973">
      <w:pPr>
        <w:tabs>
          <w:tab w:val="left" w:pos="1276"/>
          <w:tab w:val="left" w:pos="1437"/>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5.6.1. Федеральной службой государственной регистрации, кадастра и картографии;</w:t>
      </w:r>
    </w:p>
    <w:p w:rsidR="00AD5973" w:rsidRPr="00AD5973" w:rsidRDefault="00AD5973" w:rsidP="00AD5973">
      <w:pPr>
        <w:numPr>
          <w:ilvl w:val="2"/>
          <w:numId w:val="29"/>
        </w:numPr>
        <w:tabs>
          <w:tab w:val="left" w:pos="1276"/>
          <w:tab w:val="left" w:pos="1417"/>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Федеральной налоговой службой; </w:t>
      </w:r>
    </w:p>
    <w:p w:rsidR="00AD5973" w:rsidRPr="00AD5973" w:rsidRDefault="00AD5973" w:rsidP="00AD5973">
      <w:pPr>
        <w:numPr>
          <w:ilvl w:val="2"/>
          <w:numId w:val="29"/>
        </w:numPr>
        <w:tabs>
          <w:tab w:val="left" w:pos="1276"/>
          <w:tab w:val="left" w:pos="1428"/>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Администрациями муниципальных образований.</w:t>
      </w:r>
    </w:p>
    <w:p w:rsidR="00AD5973" w:rsidRPr="00AD5973" w:rsidRDefault="00AD5973" w:rsidP="00AD5973">
      <w:pPr>
        <w:tabs>
          <w:tab w:val="left" w:pos="1945"/>
        </w:tabs>
        <w:spacing w:after="0"/>
        <w:ind w:firstLine="709"/>
        <w:jc w:val="both"/>
        <w:rPr>
          <w:rFonts w:ascii="Arial" w:eastAsia="Times New Roman" w:hAnsi="Arial" w:cs="Arial"/>
          <w:sz w:val="24"/>
          <w:szCs w:val="24"/>
        </w:rPr>
      </w:pPr>
    </w:p>
    <w:p w:rsidR="00AD5973" w:rsidRPr="00AD5973" w:rsidRDefault="00AD5973" w:rsidP="00AD5973">
      <w:pPr>
        <w:numPr>
          <w:ilvl w:val="0"/>
          <w:numId w:val="9"/>
        </w:numPr>
        <w:tabs>
          <w:tab w:val="left" w:pos="567"/>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Результат предоставления Муниципальной услуги</w:t>
      </w:r>
    </w:p>
    <w:p w:rsidR="00AD5973" w:rsidRPr="00AD5973" w:rsidRDefault="00AD5973" w:rsidP="00AD5973">
      <w:pPr>
        <w:tabs>
          <w:tab w:val="left" w:pos="567"/>
        </w:tabs>
        <w:spacing w:after="0"/>
        <w:ind w:firstLine="709"/>
        <w:jc w:val="both"/>
        <w:rPr>
          <w:rFonts w:ascii="Arial" w:eastAsia="Times New Roman" w:hAnsi="Arial" w:cs="Arial"/>
          <w:iCs/>
          <w:sz w:val="24"/>
          <w:szCs w:val="24"/>
          <w:lang w:val="x-none" w:eastAsia="x-none"/>
        </w:rPr>
      </w:pP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6.1. Результатом предоставления Муниципальной услуги является:</w:t>
      </w: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6.1.1. Решение о предоставлении земельного участка, находящегося в муниципальной собственности, в собственность бесплатно по форме согласно Приложению № 2 к настоящему Административному регламенту;</w:t>
      </w: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6.1.2. Решение об отказе в предоставлении земельного участка, находящегося в муниципальной собственности, в собственность бесплатно по форме согласно Приложению № 3 к настоящему Административному регламенту;</w:t>
      </w: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6.1.3.Решение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AD5973" w:rsidRPr="00AD5973" w:rsidRDefault="00AD5973" w:rsidP="00AD5973">
      <w:pPr>
        <w:tabs>
          <w:tab w:val="left" w:pos="1071"/>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6.1.4. Выдача дубликата решения либо отказ в выдаче дубликата.</w:t>
      </w:r>
    </w:p>
    <w:p w:rsidR="00AD5973" w:rsidRPr="00AD5973" w:rsidRDefault="00AD5973" w:rsidP="00AD5973">
      <w:pPr>
        <w:tabs>
          <w:tab w:val="left" w:pos="567"/>
        </w:tabs>
        <w:spacing w:after="0"/>
        <w:ind w:firstLine="709"/>
        <w:jc w:val="both"/>
        <w:rPr>
          <w:rFonts w:ascii="Arial" w:eastAsia="Times New Roman" w:hAnsi="Arial" w:cs="Arial"/>
          <w:bCs/>
          <w:iCs/>
          <w:sz w:val="24"/>
          <w:szCs w:val="24"/>
          <w:lang w:val="x-none" w:eastAsia="x-none"/>
        </w:rPr>
      </w:pPr>
      <w:r w:rsidRPr="00AD5973">
        <w:rPr>
          <w:rFonts w:ascii="Arial" w:eastAsia="Times New Roman" w:hAnsi="Arial" w:cs="Arial"/>
          <w:bCs/>
          <w:iCs/>
          <w:sz w:val="24"/>
          <w:szCs w:val="24"/>
          <w:lang w:val="x-none" w:eastAsia="x-none"/>
        </w:rPr>
        <w:t xml:space="preserve">6.2. Администрация направляет (выдает) результат предоставления Муниципальной услуги Заявителю способом, указанным в заявлении. </w:t>
      </w:r>
    </w:p>
    <w:p w:rsidR="00AD5973" w:rsidRPr="00AD5973" w:rsidRDefault="00AD5973" w:rsidP="00AD5973">
      <w:pPr>
        <w:tabs>
          <w:tab w:val="left" w:pos="567"/>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bCs/>
          <w:iCs/>
          <w:sz w:val="24"/>
          <w:szCs w:val="24"/>
          <w:lang w:val="x-none" w:eastAsia="x-none"/>
        </w:rPr>
        <w:t xml:space="preserve">6.3. </w:t>
      </w:r>
      <w:r w:rsidRPr="00AD5973">
        <w:rPr>
          <w:rFonts w:ascii="Arial" w:eastAsia="Times New Roman" w:hAnsi="Arial" w:cs="Arial"/>
          <w:iCs/>
          <w:sz w:val="24"/>
          <w:szCs w:val="24"/>
          <w:lang w:val="x-none" w:eastAsia="x-none"/>
        </w:rPr>
        <w:t>Результат предоставления Муниципальной услуги направляется Заявителю одним из следующих способов:</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 Посредством почтового отправления;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2. В личный кабинет Заявителя на ЕПГУ, РПГУ;</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 Лично Заявителю либо его уполномоченному представителю в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6.4. Формирование реестровой записи в качестве результата предоставления Муниципальной услуги не предусмотрено.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6.5. Состав реквизитов документа, содержащего решение о предоставлении муниципальной услуги: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регистрационный номер;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дата регистрации;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AD5973" w:rsidRPr="00AD5973" w:rsidRDefault="00AD5973" w:rsidP="00AD5973">
      <w:pPr>
        <w:tabs>
          <w:tab w:val="left" w:pos="1945"/>
        </w:tabs>
        <w:spacing w:after="0"/>
        <w:ind w:firstLine="709"/>
        <w:jc w:val="both"/>
        <w:rPr>
          <w:rFonts w:ascii="Arial" w:eastAsia="Times New Roman" w:hAnsi="Arial" w:cs="Arial"/>
          <w:sz w:val="24"/>
          <w:szCs w:val="24"/>
        </w:rPr>
      </w:pPr>
    </w:p>
    <w:p w:rsidR="00AD5973" w:rsidRPr="00AD5973" w:rsidRDefault="00AD5973" w:rsidP="00AD5973">
      <w:pPr>
        <w:spacing w:after="0"/>
        <w:ind w:firstLine="709"/>
        <w:jc w:val="both"/>
        <w:rPr>
          <w:rFonts w:ascii="Arial" w:eastAsia="Times New Roman" w:hAnsi="Arial" w:cs="Arial"/>
          <w:sz w:val="24"/>
          <w:szCs w:val="24"/>
        </w:rPr>
      </w:pPr>
      <w:r w:rsidRPr="00AD5973">
        <w:rPr>
          <w:rFonts w:ascii="Arial" w:eastAsia="Times New Roman" w:hAnsi="Arial" w:cs="Arial"/>
          <w:sz w:val="24"/>
          <w:szCs w:val="24"/>
        </w:rPr>
        <w:t>7. Срок предоставления Муниципальной услуги</w:t>
      </w:r>
    </w:p>
    <w:p w:rsidR="00AD5973" w:rsidRPr="00AD5973" w:rsidRDefault="00AD5973" w:rsidP="00AD5973">
      <w:pPr>
        <w:tabs>
          <w:tab w:val="left" w:pos="1276"/>
        </w:tabs>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7.1. Срок предоставления Муниципальной услуги не должен превышать двадцати дней со дня поступления заявления в Администрацию.</w:t>
      </w:r>
    </w:p>
    <w:p w:rsidR="00AD5973" w:rsidRPr="00AD5973" w:rsidRDefault="00AD5973" w:rsidP="00AD5973">
      <w:pPr>
        <w:numPr>
          <w:ilvl w:val="1"/>
          <w:numId w:val="31"/>
        </w:numPr>
        <w:tabs>
          <w:tab w:val="left" w:pos="1276"/>
          <w:tab w:val="left" w:pos="1945"/>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Срок предоставления Муниципальной услуги исчисляется со дня регистрации заявления и документов в Администрации, на ЕПГУ, </w:t>
      </w:r>
      <w:r w:rsidRPr="00AD5973">
        <w:rPr>
          <w:rFonts w:ascii="Arial" w:eastAsia="Times New Roman" w:hAnsi="Arial" w:cs="Arial"/>
          <w:sz w:val="24"/>
          <w:szCs w:val="24"/>
        </w:rPr>
        <w:t>РПГУ.</w:t>
      </w:r>
    </w:p>
    <w:p w:rsidR="00AD5973" w:rsidRPr="00AD5973" w:rsidRDefault="00AD5973" w:rsidP="00AD5973">
      <w:pPr>
        <w:numPr>
          <w:ilvl w:val="1"/>
          <w:numId w:val="31"/>
        </w:numPr>
        <w:tabs>
          <w:tab w:val="left" w:pos="1276"/>
          <w:tab w:val="left" w:pos="1945"/>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Максимальные сроки предоставления Муниципальной услуг и для каждого варианта предоставления Муниципальной услуги </w:t>
      </w:r>
      <w:r w:rsidRPr="00AD5973">
        <w:rPr>
          <w:rFonts w:ascii="Arial" w:eastAsia="Calibri" w:hAnsi="Arial" w:cs="Arial"/>
          <w:sz w:val="24"/>
          <w:szCs w:val="24"/>
        </w:rPr>
        <w:lastRenderedPageBreak/>
        <w:t>приведены в содержащих описания таких вариантов подразделах Административного регламента.</w:t>
      </w:r>
    </w:p>
    <w:p w:rsidR="00AD5973" w:rsidRPr="00AD5973" w:rsidRDefault="00AD5973" w:rsidP="00AD5973">
      <w:pPr>
        <w:tabs>
          <w:tab w:val="left" w:pos="1276"/>
          <w:tab w:val="left" w:pos="1945"/>
        </w:tabs>
        <w:spacing w:after="0"/>
        <w:ind w:firstLine="709"/>
        <w:jc w:val="both"/>
        <w:rPr>
          <w:rFonts w:ascii="Arial" w:eastAsia="Calibri" w:hAnsi="Arial" w:cs="Arial"/>
          <w:sz w:val="24"/>
          <w:szCs w:val="24"/>
        </w:rPr>
      </w:pPr>
    </w:p>
    <w:p w:rsidR="00AD5973" w:rsidRPr="00AD5973" w:rsidRDefault="00AD5973" w:rsidP="00AD5973">
      <w:pPr>
        <w:numPr>
          <w:ilvl w:val="0"/>
          <w:numId w:val="31"/>
        </w:numPr>
        <w:spacing w:after="0"/>
        <w:ind w:firstLine="709"/>
        <w:jc w:val="both"/>
        <w:rPr>
          <w:rFonts w:ascii="Arial" w:eastAsia="Times New Roman" w:hAnsi="Arial" w:cs="Arial"/>
          <w:sz w:val="24"/>
          <w:szCs w:val="24"/>
        </w:rPr>
      </w:pPr>
      <w:r w:rsidRPr="00AD5973">
        <w:rPr>
          <w:rFonts w:ascii="Arial" w:eastAsia="Calibri" w:hAnsi="Arial" w:cs="Arial"/>
          <w:sz w:val="24"/>
          <w:szCs w:val="24"/>
        </w:rPr>
        <w:t>Правовые основания предоставления</w:t>
      </w:r>
      <w:r w:rsidRPr="00AD5973">
        <w:rPr>
          <w:rFonts w:ascii="Arial" w:eastAsia="Times New Roman" w:hAnsi="Arial" w:cs="Arial"/>
          <w:sz w:val="24"/>
          <w:szCs w:val="24"/>
        </w:rPr>
        <w:t xml:space="preserve"> Муниципальной услуги</w:t>
      </w: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8.1. Основными нормативными правовыми актами, регулирующими предоставление Муниципальной услуги, являются:</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Гражданский кодекс Российской Федерации;</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Земельный кодекс Российской Федерации;</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Федеральный закон от 25.10.2001 № 137-ФЗ «О введении в действие Земельного кодекса Российской Федерации»;</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Федеральный закон от 06.10.2003 № 131-ФЗ «Об общих принципах организации местного самоуправления в Российской Федерации»;</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Федеральный закон от 13.07.2015 № 218-ФЗ «О государственной регистрации недвижимости»;</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Федеральный закон от 27.07.2010 № 210-ФЗ «Об организации предоставления государственных и муниципальных услуг»;</w:t>
      </w:r>
    </w:p>
    <w:p w:rsidR="00AD5973" w:rsidRPr="00AD5973" w:rsidRDefault="00AD5973" w:rsidP="00AD5973">
      <w:p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Федеральный закон от 27.07.2006 № 152-ФЗ «О персональных данных»;</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w:t>
      </w:r>
      <w:r w:rsidRPr="00AD5973">
        <w:rPr>
          <w:rFonts w:ascii="Arial" w:eastAsia="Calibri" w:hAnsi="Arial" w:cs="Arial"/>
          <w:sz w:val="24"/>
          <w:szCs w:val="24"/>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eastAsia="x-none"/>
        </w:rPr>
      </w:pPr>
      <w:r w:rsidRPr="00AD5973">
        <w:rPr>
          <w:rFonts w:ascii="Arial" w:eastAsia="Calibri" w:hAnsi="Arial" w:cs="Arial"/>
          <w:sz w:val="24"/>
          <w:szCs w:val="24"/>
          <w:lang w:val="x-none" w:eastAsia="x-none"/>
        </w:rPr>
        <w:t>- Закон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lang w:eastAsia="ru-RU"/>
        </w:rPr>
        <w:t xml:space="preserve">- </w:t>
      </w:r>
      <w:r w:rsidRPr="00AD5973">
        <w:rPr>
          <w:rFonts w:ascii="Arial" w:eastAsia="Calibri" w:hAnsi="Arial" w:cs="Arial"/>
          <w:sz w:val="24"/>
          <w:szCs w:val="24"/>
        </w:rPr>
        <w:t>Постановление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eastAsia="x-none"/>
        </w:rPr>
      </w:pPr>
    </w:p>
    <w:p w:rsidR="00AD5973" w:rsidRPr="00AD5973" w:rsidRDefault="00AD5973" w:rsidP="00AD5973">
      <w:pPr>
        <w:numPr>
          <w:ilvl w:val="1"/>
          <w:numId w:val="31"/>
        </w:numPr>
        <w:tabs>
          <w:tab w:val="left" w:pos="1341"/>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подразделе «регламенты» раздела «Муниципальные услуги»по адресу http: https://povoradm.e-gov36.ru.</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p>
    <w:p w:rsidR="00AD5973" w:rsidRPr="00AD5973" w:rsidRDefault="00AD5973" w:rsidP="00AD5973">
      <w:pPr>
        <w:numPr>
          <w:ilvl w:val="0"/>
          <w:numId w:val="31"/>
        </w:num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Исчерпывающий перечень документов, необходимых для предоставления</w:t>
      </w:r>
      <w:r w:rsidRPr="00AD5973">
        <w:rPr>
          <w:rFonts w:ascii="Arial" w:eastAsia="Calibri" w:hAnsi="Arial" w:cs="Arial"/>
          <w:sz w:val="24"/>
          <w:szCs w:val="24"/>
          <w:lang w:val="x-none" w:eastAsia="x-none"/>
        </w:rPr>
        <w:br/>
        <w:t>Муниципальной услуги, подлежащих представлению Заявителем</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Исчерпывающий перечень документов, необходимых для предоставления услуги, подлежащих представлению Заявителем самостоятельно:</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9.1. В случае подачи заявления по основаниям, установленным статьей 39.5 Земельного кодекса РФ:</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Times New Roman" w:hAnsi="Arial" w:cs="Arial"/>
          <w:sz w:val="24"/>
          <w:szCs w:val="24"/>
          <w:lang w:eastAsia="ru-RU"/>
        </w:rPr>
        <w:t xml:space="preserve">1) заявление о предоставлении Муниципальной услуги, в котором указываются: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фамилия, имя, отчество, место жительства Заявителя и реквизиты документа, удостоверяющего личность Заявителя (для гражданина);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lastRenderedPageBreak/>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кадастровый номер испрашиваемого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основание предоставления земельного участка без проведения торгов из числа предусмотренных статьей 39.5 Земельного кодекса РФ оснований;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цель использования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почтовый адрес и (или) адрес электронной почты для связи с Заявителем.</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 документ, удостоверяющего личность Заявителя (предоставляется в случае личного обращения в Администрацию).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3) документ, подтверждающий полномочия представителя действовать от имени заявителя – в случае если заявление подается представителем.</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sig.</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w:t>
      </w:r>
      <w:r w:rsidRPr="00AD5973">
        <w:rPr>
          <w:rFonts w:ascii="Arial" w:eastAsia="Calibri" w:hAnsi="Arial" w:cs="Arial"/>
          <w:sz w:val="24"/>
          <w:szCs w:val="24"/>
          <w:lang w:val="x-none" w:eastAsia="x-none"/>
        </w:rPr>
        <w:lastRenderedPageBreak/>
        <w:t>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10) документы, подтверждающие условия предоставления земельных участков в соответствии с Законом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AD5973" w:rsidRPr="00AD5973" w:rsidRDefault="00AD5973" w:rsidP="00AD5973">
      <w:pPr>
        <w:autoSpaceDE w:val="0"/>
        <w:autoSpaceDN w:val="0"/>
        <w:adjustRightInd w:val="0"/>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9.2. В случае подачи заявления о предоставлении земельного участка в собственность бесплатно гражданину, имеющему трех и более детей, 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участков,по основанию, предусмотренному подпунктом 6 статьи 39.5 Земельного кодекса Российской Федерации, в порядке, определенном Законом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1) заявление, в котором указываются: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вид землепользования (цель использования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lastRenderedPageBreak/>
        <w:t>Заявление о предоставлении Муниципальной услуги подписывается одним из родителей, опекуном (попечителем) или уполномоченным им лицом.</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3) копия акта органа опеки и попечительства о назначении опекуна или попечителя при предъявлении оригинала;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4) справка образовательной организации в отношении детей, обучающихся в очной форме;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9.3. В случае подачи заявления о предоставлении земельного участка в собственность бесплатно отдельным категориям граждан, поставленным на учет в качестве лиц, имеющих право на предоставление земельных участков в собственность бесплатно, и включенным в Реестр отдельных категорий граждан (за исключением многодетных граждан), имеющих право на бесплатное предоставление земельных участков, по основанию, предусмотренному подпунктом 7 статьи 39.5 Земельного кодекса Российской Федерации, в порядке, определенном Законом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1) заявление, в котором указывается: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вид землепользования (цель использования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сведения об отнесении гражданина к соответствующей льготной категории;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Образцы заявлений приведены в приложениях № 5-7 настоящего Административного регламента. </w:t>
      </w:r>
    </w:p>
    <w:p w:rsidR="00AD5973" w:rsidRPr="00AD5973" w:rsidRDefault="00AD5973" w:rsidP="00AD5973">
      <w:pPr>
        <w:tabs>
          <w:tab w:val="left" w:pos="0"/>
          <w:tab w:val="left" w:pos="567"/>
        </w:tabs>
        <w:spacing w:after="0"/>
        <w:ind w:firstLine="709"/>
        <w:jc w:val="both"/>
        <w:rPr>
          <w:rFonts w:ascii="Arial" w:eastAsia="Times New Roman" w:hAnsi="Arial" w:cs="Arial"/>
          <w:iCs/>
          <w:sz w:val="24"/>
          <w:szCs w:val="24"/>
          <w:lang w:val="x-none" w:eastAsia="x-none"/>
        </w:rPr>
      </w:pPr>
    </w:p>
    <w:p w:rsidR="00AD5973" w:rsidRPr="00AD5973" w:rsidRDefault="00AD5973" w:rsidP="00AD5973">
      <w:pPr>
        <w:tabs>
          <w:tab w:val="left" w:pos="0"/>
          <w:tab w:val="left" w:pos="567"/>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 xml:space="preserve">9.4. В случае обращения с заявлением о выдаче дубликата документа, выданного в результате предоставления Муниципальной услуги либо с заявлением </w:t>
      </w:r>
      <w:r w:rsidRPr="00AD5973">
        <w:rPr>
          <w:rFonts w:ascii="Arial" w:eastAsia="Times New Roman" w:hAnsi="Arial" w:cs="Arial"/>
          <w:iCs/>
          <w:sz w:val="24"/>
          <w:szCs w:val="24"/>
          <w:lang w:val="x-none" w:eastAsia="x-none"/>
        </w:rPr>
        <w:lastRenderedPageBreak/>
        <w:t>об исправлении допущенных опечаток и (или) ошибок в документе, выданном в результате предоставления Муниципальной услуги:</w:t>
      </w:r>
    </w:p>
    <w:p w:rsidR="00AD5973" w:rsidRPr="00AD5973" w:rsidRDefault="00AD5973" w:rsidP="00AD5973">
      <w:pPr>
        <w:tabs>
          <w:tab w:val="left" w:pos="0"/>
          <w:tab w:val="left" w:pos="567"/>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услуги(далее - заявление);</w:t>
      </w:r>
    </w:p>
    <w:p w:rsidR="00AD5973" w:rsidRPr="00AD5973" w:rsidRDefault="00AD5973" w:rsidP="00AD5973">
      <w:pPr>
        <w:tabs>
          <w:tab w:val="left" w:pos="0"/>
          <w:tab w:val="left" w:pos="567"/>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AD5973" w:rsidRPr="00AD5973" w:rsidRDefault="00AD5973" w:rsidP="00AD5973">
      <w:pPr>
        <w:tabs>
          <w:tab w:val="left" w:pos="0"/>
          <w:tab w:val="left" w:pos="567"/>
        </w:tabs>
        <w:spacing w:after="0"/>
        <w:ind w:firstLine="709"/>
        <w:jc w:val="both"/>
        <w:rPr>
          <w:rFonts w:ascii="Arial" w:eastAsia="Times New Roman" w:hAnsi="Arial" w:cs="Arial"/>
          <w:iCs/>
          <w:sz w:val="24"/>
          <w:szCs w:val="24"/>
          <w:lang w:eastAsia="x-none"/>
        </w:rPr>
      </w:pPr>
      <w:r w:rsidRPr="00AD5973">
        <w:rPr>
          <w:rFonts w:ascii="Arial" w:eastAsia="Times New Roman" w:hAnsi="Arial" w:cs="Arial"/>
          <w:iCs/>
          <w:sz w:val="24"/>
          <w:szCs w:val="24"/>
          <w:lang w:val="x-none" w:eastAsia="x-none"/>
        </w:rPr>
        <w:t xml:space="preserve">Заявитель вправе представить документы, подтверждающие допущенную опечатку и (или) ошибку.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9.5. 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9.5.1. При обращении участника специальной военной операции представляются: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имеющих специальные звания полиции);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справка военного комиссариата о нахождении в командировке в зоне специальной военной операции в период времени;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удостоверения ветерана боевых действий;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удостоверения о присвоении звания Героя Российской Федерации (для лиц, удостоенных звания Героя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удостоверения к государственной награде Российской Федерации (для лиц, удостоенных государственных наград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lastRenderedPageBreak/>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согласие лица, указанного в заявлении, на обработку его персональных данных.</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9.5.2. В случае обращения члена семьи погибшего (умершего) участника специальной военной операции предоставляются следующие документы:</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участника специальной военной операции;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смерти, справка о смерти гражданина);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справка военного комиссариата о нахождении в командировке в зоне специальной военной операции в период времени;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удостоверения ветерана боевых действий;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удостоверения о присвоении звания Героя Российской Федерации (для лиц, удостоенных звания Героя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удостоверения к государственной награде Российской Федерации (для лиц, удостоенных государственных наград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В отношении членов семьи погибшего (умершего) участника специальной военной операции предоставляются следующие документы:</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согласие лиц, указанных в заявлении, на обработку их персональных данных.</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tabs>
          <w:tab w:val="left" w:pos="1553"/>
        </w:tabs>
        <w:spacing w:after="0"/>
        <w:ind w:firstLine="709"/>
        <w:jc w:val="both"/>
        <w:rPr>
          <w:rFonts w:ascii="Arial" w:eastAsia="Times New Roman" w:hAnsi="Arial" w:cs="Arial"/>
          <w:sz w:val="24"/>
          <w:szCs w:val="24"/>
          <w:lang w:eastAsia="x-none"/>
        </w:rPr>
      </w:pPr>
      <w:r w:rsidRPr="00AD5973">
        <w:rPr>
          <w:rFonts w:ascii="Arial" w:eastAsia="Times New Roman" w:hAnsi="Arial" w:cs="Arial"/>
          <w:iCs/>
          <w:sz w:val="24"/>
          <w:szCs w:val="24"/>
          <w:lang w:val="x-none" w:eastAsia="x-none"/>
        </w:rPr>
        <w:t>10. Исчерпывающий перечень документов</w:t>
      </w:r>
      <w:r w:rsidRPr="00AD5973">
        <w:rPr>
          <w:rFonts w:ascii="Arial" w:eastAsia="Times New Roman" w:hAnsi="Arial" w:cs="Arial"/>
          <w:sz w:val="24"/>
          <w:szCs w:val="24"/>
          <w:lang w:eastAsia="x-none"/>
        </w:rPr>
        <w:t xml:space="preserve">, </w:t>
      </w:r>
    </w:p>
    <w:p w:rsidR="00AD5973" w:rsidRPr="00AD5973" w:rsidRDefault="00AD5973" w:rsidP="00AD5973">
      <w:pPr>
        <w:tabs>
          <w:tab w:val="left" w:pos="1553"/>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необходимых для предоставления Муниципальной услуги</w:t>
      </w:r>
      <w:r w:rsidRPr="00AD5973">
        <w:rPr>
          <w:rFonts w:ascii="Arial" w:eastAsia="Times New Roman" w:hAnsi="Arial" w:cs="Arial"/>
          <w:sz w:val="24"/>
          <w:szCs w:val="24"/>
          <w:lang w:eastAsia="x-none"/>
        </w:rPr>
        <w:t xml:space="preserve">, </w:t>
      </w:r>
      <w:r w:rsidRPr="00AD5973">
        <w:rPr>
          <w:rFonts w:ascii="Arial" w:eastAsia="Times New Roman" w:hAnsi="Arial" w:cs="Arial"/>
          <w:iCs/>
          <w:sz w:val="24"/>
          <w:szCs w:val="24"/>
          <w:lang w:val="x-none" w:eastAsia="x-none"/>
        </w:rPr>
        <w:t>которые находятся в распоряжении органов власти</w:t>
      </w:r>
    </w:p>
    <w:p w:rsidR="00AD5973" w:rsidRPr="00AD5973" w:rsidRDefault="00AD5973" w:rsidP="00AD5973">
      <w:pPr>
        <w:tabs>
          <w:tab w:val="left" w:pos="1553"/>
        </w:tabs>
        <w:spacing w:after="0"/>
        <w:ind w:firstLine="709"/>
        <w:jc w:val="both"/>
        <w:rPr>
          <w:rFonts w:ascii="Arial" w:eastAsia="Times New Roman" w:hAnsi="Arial" w:cs="Arial"/>
          <w:iCs/>
          <w:sz w:val="24"/>
          <w:szCs w:val="24"/>
          <w:lang w:val="x-none" w:eastAsia="x-none"/>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Заявителязапрашивает:</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 Выписку из ЕГРН об объекте недвижимости (об испрашиваемом земельном участке) – в Федеральной службе государственной регистрации, кадастра и картографии;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2) Выписку из ЕГРН об объекте недвижимости (о здании и (или) сооружении, расположенном(ых) на испрашиваемом земельном участке) – в Федеральной службе государственной регистрации, кадастра и картографии;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3) Выписку из ЕГРЮЛ о юридическом лице, являющемся заявителем – в Федеральной налоговой службе;</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4) Выписку из ЕГРЮЛ в отношении СНТ или ОНТ – в Федеральной налоговой службе;</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6)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7) Утвержденный проект межевания территории;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8) Сведения о трудовой деятельности.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10.1.1. В случае обращения участника специальной военной операции Заявитель вправе самостоятельно представить:</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копию свидетельства о регистрации по месту пребывания (для граждан, не имеющих постоянной регистрации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В случае непредставления данного документа копия свидетельства о регистрации по месту пребывания запрашивается </w:t>
      </w:r>
      <w:r w:rsidRPr="00AD5973">
        <w:rPr>
          <w:rFonts w:ascii="Arial" w:eastAsia="Times New Roman" w:hAnsi="Arial" w:cs="Arial"/>
          <w:sz w:val="24"/>
          <w:szCs w:val="24"/>
          <w:lang w:eastAsia="ru-RU"/>
        </w:rPr>
        <w:t>в территориальном органе федерального органа исполнительной власти в сфере внутренних дел</w:t>
      </w:r>
      <w:r w:rsidRPr="00AD5973">
        <w:rPr>
          <w:rFonts w:ascii="Arial" w:eastAsia="Calibri" w:hAnsi="Arial" w:cs="Arial"/>
          <w:sz w:val="24"/>
          <w:szCs w:val="24"/>
        </w:rPr>
        <w:t>, если заявитель не представил его самостоятельно.</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иные документы, подтверждающие соответствие льготной категории граждан.</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10.1.2. В случае обращения членов семьи погибшего участника специальной военной операции заявитель вправе представить следующие документы:</w:t>
      </w:r>
    </w:p>
    <w:p w:rsidR="00AD5973" w:rsidRPr="00AD5973" w:rsidRDefault="00AD5973" w:rsidP="00AD5973">
      <w:pPr>
        <w:spacing w:after="0"/>
        <w:ind w:firstLine="709"/>
        <w:jc w:val="both"/>
        <w:rPr>
          <w:rFonts w:ascii="Arial" w:eastAsia="Calibri" w:hAnsi="Arial" w:cs="Arial"/>
          <w:sz w:val="24"/>
          <w:szCs w:val="24"/>
        </w:rPr>
      </w:pPr>
      <w:r w:rsidRPr="00AD5973">
        <w:rPr>
          <w:rFonts w:ascii="Arial" w:eastAsia="Times New Roman" w:hAnsi="Arial" w:cs="Arial"/>
          <w:sz w:val="24"/>
          <w:szCs w:val="24"/>
          <w:lang w:eastAsia="ru-RU"/>
        </w:rPr>
        <w:t>- к</w:t>
      </w:r>
      <w:r w:rsidRPr="00AD5973">
        <w:rPr>
          <w:rFonts w:ascii="Arial" w:eastAsia="Calibri" w:hAnsi="Arial" w:cs="Arial"/>
          <w:sz w:val="24"/>
          <w:szCs w:val="24"/>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а) копии документов, удостоверяющих личность супруги (супруги), детей и родителей гражданина;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б) свидетельство о браке - для супруги (супруга) гражданина;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в) свидетельства о рождении (установлении отцовства, усыновлении (удочерении)) - для детей гражданина;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д) копия свидетельства о рождении гражданина (об установлении отцовства, об усыновлении (удочерении));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е) справка о составе семьи заявителя;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семьи либо об отсутствии сведений о передаче детей под опеку (попечительство), в том числе в приемные семьи (оригинал);</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копия свидетельства о регистрации по месту пребывания (при наличии);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 если данный </w:t>
      </w:r>
      <w:r w:rsidRPr="00AD5973">
        <w:rPr>
          <w:rFonts w:ascii="Arial" w:eastAsia="Calibri" w:hAnsi="Arial" w:cs="Arial"/>
          <w:sz w:val="24"/>
          <w:szCs w:val="24"/>
        </w:rPr>
        <w:lastRenderedPageBreak/>
        <w:t>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отказ от реализации такого права;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иные документы, подтверждающие соответствие льготной категории граждан. </w:t>
      </w:r>
    </w:p>
    <w:p w:rsidR="00AD5973" w:rsidRPr="00AD5973" w:rsidRDefault="00AD5973" w:rsidP="00AD5973">
      <w:pPr>
        <w:tabs>
          <w:tab w:val="left" w:pos="1553"/>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iCs/>
          <w:sz w:val="24"/>
          <w:szCs w:val="24"/>
          <w:lang w:val="x-none" w:eastAsia="x-none"/>
        </w:rPr>
        <w:t>10.2. Запрещается требовать от Заявителя:</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AD5973">
        <w:rPr>
          <w:rFonts w:ascii="Arial" w:eastAsia="Times New Roman" w:hAnsi="Arial" w:cs="Arial"/>
          <w:bCs/>
          <w:iCs/>
          <w:sz w:val="24"/>
          <w:szCs w:val="24"/>
          <w:lang w:eastAsia="ru-RU"/>
        </w:rPr>
        <w:t xml:space="preserve"> Воронежской области</w:t>
      </w:r>
      <w:r w:rsidRPr="00AD5973">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AD5973">
        <w:rPr>
          <w:rFonts w:ascii="Arial" w:eastAsia="Times New Roman" w:hAnsi="Arial" w:cs="Arial"/>
          <w:bCs/>
          <w:iCs/>
          <w:sz w:val="24"/>
          <w:szCs w:val="24"/>
          <w:lang w:eastAsia="ru-RU"/>
        </w:rPr>
        <w:t xml:space="preserve"> Воронежской области</w:t>
      </w:r>
      <w:r w:rsidRPr="00AD5973">
        <w:rPr>
          <w:rFonts w:ascii="Arial" w:eastAsia="Times New Roman" w:hAnsi="Arial" w:cs="Arial"/>
          <w:bCs/>
          <w:sz w:val="24"/>
          <w:szCs w:val="24"/>
          <w:lang w:eastAsia="ru-RU"/>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xml:space="preserve">- </w:t>
      </w:r>
      <w:r w:rsidRPr="00AD5973">
        <w:rPr>
          <w:rFonts w:ascii="Arial" w:eastAsia="Calibri"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при </w:t>
      </w:r>
      <w:r w:rsidRPr="00AD5973">
        <w:rPr>
          <w:rFonts w:ascii="Arial" w:eastAsia="Calibri" w:hAnsi="Arial" w:cs="Arial"/>
          <w:sz w:val="24"/>
          <w:szCs w:val="24"/>
          <w:lang w:eastAsia="ru-RU"/>
        </w:rPr>
        <w:lastRenderedPageBreak/>
        <w:t>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Calibri" w:hAnsi="Arial" w:cs="Arial"/>
          <w:sz w:val="24"/>
          <w:szCs w:val="24"/>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AD5973">
        <w:rPr>
          <w:rFonts w:ascii="Arial" w:eastAsia="Times New Roman" w:hAnsi="Arial" w:cs="Arial"/>
          <w:bCs/>
          <w:sz w:val="24"/>
          <w:szCs w:val="24"/>
          <w:lang w:eastAsia="ru-RU"/>
        </w:rPr>
        <w:t>.</w:t>
      </w:r>
    </w:p>
    <w:p w:rsidR="00AD5973" w:rsidRPr="00AD5973" w:rsidRDefault="00AD5973" w:rsidP="00AD5973">
      <w:pPr>
        <w:tabs>
          <w:tab w:val="left" w:pos="1396"/>
        </w:tabs>
        <w:spacing w:after="0"/>
        <w:ind w:firstLine="709"/>
        <w:jc w:val="both"/>
        <w:rPr>
          <w:rFonts w:ascii="Arial" w:eastAsia="Times New Roman" w:hAnsi="Arial" w:cs="Arial"/>
          <w:sz w:val="24"/>
          <w:szCs w:val="24"/>
        </w:rPr>
      </w:pPr>
      <w:r w:rsidRPr="00AD5973">
        <w:rPr>
          <w:rFonts w:ascii="Arial" w:eastAsia="Times New Roman" w:hAnsi="Arial" w:cs="Arial"/>
          <w:bCs/>
          <w:sz w:val="24"/>
          <w:szCs w:val="24"/>
        </w:rPr>
        <w:t xml:space="preserve">10.3. </w:t>
      </w:r>
      <w:r w:rsidRPr="00AD5973">
        <w:rPr>
          <w:rFonts w:ascii="Arial" w:eastAsia="Times New Roman"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tabs>
          <w:tab w:val="left" w:pos="1945"/>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11. Исчерпывающий перечень оснований для отказа в приеме документов, необходимых для предоставления Муниципальной услуги</w:t>
      </w:r>
    </w:p>
    <w:p w:rsidR="00AD5973" w:rsidRPr="00AD5973" w:rsidRDefault="00AD5973" w:rsidP="00AD5973">
      <w:pPr>
        <w:tabs>
          <w:tab w:val="left" w:pos="1945"/>
        </w:tabs>
        <w:spacing w:after="0"/>
        <w:ind w:firstLine="709"/>
        <w:jc w:val="both"/>
        <w:rPr>
          <w:rFonts w:ascii="Arial" w:eastAsia="Times New Roman" w:hAnsi="Arial" w:cs="Arial"/>
          <w:sz w:val="24"/>
          <w:szCs w:val="24"/>
        </w:rPr>
      </w:pPr>
    </w:p>
    <w:p w:rsidR="00AD5973" w:rsidRPr="00AD5973" w:rsidRDefault="00AD5973" w:rsidP="00AD5973">
      <w:pPr>
        <w:tabs>
          <w:tab w:val="left" w:pos="1437"/>
        </w:tabs>
        <w:spacing w:after="0"/>
        <w:ind w:firstLine="709"/>
        <w:jc w:val="both"/>
        <w:rPr>
          <w:rFonts w:ascii="Arial" w:eastAsia="Times New Roman" w:hAnsi="Arial" w:cs="Arial"/>
          <w:bCs/>
          <w:iCs/>
          <w:sz w:val="24"/>
          <w:szCs w:val="24"/>
          <w:lang w:val="x-none" w:eastAsia="x-none"/>
        </w:rPr>
      </w:pPr>
      <w:r w:rsidRPr="00AD5973">
        <w:rPr>
          <w:rFonts w:ascii="Arial" w:eastAsia="Times New Roman" w:hAnsi="Arial" w:cs="Arial"/>
          <w:bCs/>
          <w:iCs/>
          <w:sz w:val="24"/>
          <w:szCs w:val="24"/>
          <w:lang w:val="x-none" w:eastAsia="x-none"/>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D5973" w:rsidRPr="00AD5973" w:rsidRDefault="00AD5973" w:rsidP="00AD5973">
      <w:pPr>
        <w:tabs>
          <w:tab w:val="left" w:pos="1437"/>
        </w:tabs>
        <w:spacing w:after="0"/>
        <w:ind w:firstLine="709"/>
        <w:jc w:val="both"/>
        <w:rPr>
          <w:rFonts w:ascii="Arial" w:eastAsia="Times New Roman" w:hAnsi="Arial" w:cs="Arial"/>
          <w:iCs/>
          <w:sz w:val="24"/>
          <w:szCs w:val="24"/>
          <w:lang w:val="x-none" w:eastAsia="x-none"/>
        </w:rPr>
      </w:pPr>
      <w:r w:rsidRPr="00AD5973">
        <w:rPr>
          <w:rFonts w:ascii="Arial" w:eastAsia="Times New Roman" w:hAnsi="Arial" w:cs="Arial"/>
          <w:bCs/>
          <w:iCs/>
          <w:sz w:val="24"/>
          <w:szCs w:val="24"/>
          <w:lang w:val="x-none" w:eastAsia="x-none"/>
        </w:rPr>
        <w:t>11.1.1. Заявление подано в орган местного самоуправления, в полномочия которого не входит предоставление Муниципальной услуги;</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11.4. Отказ в приеме документов не препятствует повторному обращению Заявителя за получением Муниципальной услуги.</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12. Исчерпывающий перечень оснований </w:t>
      </w:r>
    </w:p>
    <w:p w:rsidR="00AD5973" w:rsidRPr="00AD5973" w:rsidRDefault="00AD5973" w:rsidP="00AD5973">
      <w:pPr>
        <w:spacing w:after="0"/>
        <w:ind w:firstLine="709"/>
        <w:jc w:val="both"/>
        <w:rPr>
          <w:rFonts w:ascii="Arial" w:eastAsia="Times New Roman" w:hAnsi="Arial" w:cs="Arial"/>
          <w:sz w:val="24"/>
          <w:szCs w:val="24"/>
        </w:rPr>
      </w:pPr>
      <w:r w:rsidRPr="00AD5973">
        <w:rPr>
          <w:rFonts w:ascii="Arial" w:eastAsia="Times New Roman" w:hAnsi="Arial" w:cs="Arial"/>
          <w:sz w:val="24"/>
          <w:szCs w:val="24"/>
        </w:rPr>
        <w:t>для приостановления или отказа в предоставлении Муниципальной услуги</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autoSpaceDE w:val="0"/>
        <w:autoSpaceDN w:val="0"/>
        <w:adjustRightInd w:val="0"/>
        <w:spacing w:after="0"/>
        <w:ind w:firstLine="709"/>
        <w:contextualSpacing/>
        <w:jc w:val="both"/>
        <w:rPr>
          <w:rFonts w:ascii="Arial" w:eastAsia="SimSun" w:hAnsi="Arial" w:cs="Arial"/>
          <w:sz w:val="24"/>
          <w:szCs w:val="24"/>
          <w:lang w:val="x-none" w:eastAsia="x-none"/>
        </w:rPr>
      </w:pPr>
      <w:r w:rsidRPr="00AD5973">
        <w:rPr>
          <w:rFonts w:ascii="Arial" w:eastAsia="Calibri" w:hAnsi="Arial" w:cs="Arial"/>
          <w:sz w:val="24"/>
          <w:szCs w:val="24"/>
          <w:lang w:val="x-none" w:eastAsia="x-none"/>
        </w:rPr>
        <w:t>12.1. Оснований для приостановления предоставления Муниципальной услуги не предусмотрено.</w:t>
      </w:r>
    </w:p>
    <w:p w:rsidR="00AD5973" w:rsidRPr="00AD5973" w:rsidRDefault="00AD5973" w:rsidP="00AD5973">
      <w:pPr>
        <w:autoSpaceDE w:val="0"/>
        <w:autoSpaceDN w:val="0"/>
        <w:adjustRightInd w:val="0"/>
        <w:spacing w:after="0"/>
        <w:ind w:firstLine="709"/>
        <w:contextualSpacing/>
        <w:jc w:val="both"/>
        <w:rPr>
          <w:rFonts w:ascii="Arial" w:eastAsia="SimSun" w:hAnsi="Arial" w:cs="Arial"/>
          <w:sz w:val="24"/>
          <w:szCs w:val="24"/>
          <w:lang w:val="x-none" w:eastAsia="x-none"/>
        </w:rPr>
      </w:pPr>
      <w:r w:rsidRPr="00AD5973">
        <w:rPr>
          <w:rFonts w:ascii="Arial" w:eastAsia="Calibri" w:hAnsi="Arial" w:cs="Arial"/>
          <w:sz w:val="24"/>
          <w:szCs w:val="24"/>
          <w:lang w:val="x-none" w:eastAsia="x-none"/>
        </w:rPr>
        <w:t>12.2. Основаниями для отказа в предоставлении Муниципальной услуги являются: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39.36Земельного кодекса РФ, либо сзаявлением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39.36Земельного кодекса РФ, либо с заявлением о </w:t>
      </w:r>
      <w:r w:rsidRPr="00AD5973">
        <w:rPr>
          <w:rFonts w:ascii="Arial" w:eastAsia="Times New Roman" w:hAnsi="Arial" w:cs="Arial"/>
          <w:sz w:val="24"/>
          <w:szCs w:val="24"/>
          <w:lang w:eastAsia="ru-RU"/>
        </w:rPr>
        <w:lastRenderedPageBreak/>
        <w:t xml:space="preserve">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19) предоставление земельного участка на заявленном виде прав не допускается;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20) в отношении земельного участка, указанного в заявлении о его предоставлении, не установлен вид разрешенного использования;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21) указанный в заявлении о предоставлении земельного участка земельный участок не отнесен к определенной категории земель;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w:t>
      </w:r>
      <w:r w:rsidRPr="00AD5973">
        <w:rPr>
          <w:rFonts w:ascii="Arial" w:eastAsia="Times New Roman" w:hAnsi="Arial" w:cs="Arial"/>
          <w:sz w:val="24"/>
          <w:szCs w:val="24"/>
          <w:lang w:eastAsia="ru-RU"/>
        </w:rPr>
        <w:lastRenderedPageBreak/>
        <w:t xml:space="preserve">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26) с заявлением о предоставлении земельного участка, включенного в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12.4. Основанием для отказа в выдаче дубликата документа является обращение лица, не являющегося Заявителем (его представителем). </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numPr>
          <w:ilvl w:val="0"/>
          <w:numId w:val="34"/>
        </w:numPr>
        <w:spacing w:after="0"/>
        <w:ind w:firstLine="709"/>
        <w:jc w:val="both"/>
        <w:rPr>
          <w:rFonts w:ascii="Arial" w:eastAsia="Times New Roman" w:hAnsi="Arial" w:cs="Arial"/>
          <w:sz w:val="24"/>
          <w:szCs w:val="24"/>
        </w:rPr>
      </w:pPr>
      <w:r w:rsidRPr="00AD5973">
        <w:rPr>
          <w:rFonts w:ascii="Arial" w:eastAsia="Times New Roman" w:hAnsi="Arial" w:cs="Arial"/>
          <w:sz w:val="24"/>
          <w:szCs w:val="24"/>
        </w:rPr>
        <w:t>Размер платы, взимаемой с Заявителя при предоставлении Муниципальной услуги и способы ее взимания</w:t>
      </w:r>
    </w:p>
    <w:p w:rsidR="00AD5973" w:rsidRPr="00AD5973" w:rsidRDefault="00AD5973" w:rsidP="00AD5973">
      <w:pPr>
        <w:tabs>
          <w:tab w:val="left" w:pos="1084"/>
        </w:tabs>
        <w:spacing w:after="0"/>
        <w:ind w:firstLine="709"/>
        <w:jc w:val="both"/>
        <w:rPr>
          <w:rFonts w:ascii="Arial" w:eastAsia="Times New Roman" w:hAnsi="Arial" w:cs="Arial"/>
          <w:sz w:val="24"/>
          <w:szCs w:val="24"/>
        </w:rPr>
      </w:pPr>
      <w:r w:rsidRPr="00AD5973">
        <w:rPr>
          <w:rFonts w:ascii="Arial" w:eastAsia="Times New Roman" w:hAnsi="Arial" w:cs="Arial"/>
          <w:bCs/>
          <w:sz w:val="24"/>
          <w:szCs w:val="24"/>
        </w:rPr>
        <w:t>Муниципальная услуга предоставляется бесплатно.</w:t>
      </w:r>
    </w:p>
    <w:p w:rsidR="00AD5973" w:rsidRPr="00AD5973" w:rsidRDefault="00AD5973" w:rsidP="00AD5973">
      <w:pPr>
        <w:tabs>
          <w:tab w:val="left" w:pos="1084"/>
        </w:tabs>
        <w:spacing w:after="0"/>
        <w:ind w:firstLine="709"/>
        <w:jc w:val="both"/>
        <w:rPr>
          <w:rFonts w:ascii="Arial" w:eastAsia="Times New Roman" w:hAnsi="Arial" w:cs="Arial"/>
          <w:sz w:val="24"/>
          <w:szCs w:val="24"/>
        </w:rPr>
      </w:pPr>
    </w:p>
    <w:p w:rsidR="00AD5973" w:rsidRPr="00AD5973" w:rsidRDefault="00AD5973" w:rsidP="00AD5973">
      <w:pPr>
        <w:numPr>
          <w:ilvl w:val="0"/>
          <w:numId w:val="35"/>
        </w:num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p>
    <w:p w:rsidR="00AD5973" w:rsidRPr="00AD5973" w:rsidRDefault="00AD5973" w:rsidP="00AD5973">
      <w:pPr>
        <w:numPr>
          <w:ilvl w:val="0"/>
          <w:numId w:val="35"/>
        </w:num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xml:space="preserve"> Срок регистрации запроса Заявителя о предоставлении </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 xml:space="preserve"> Муниципальной услуги</w:t>
      </w:r>
    </w:p>
    <w:p w:rsidR="00AD5973" w:rsidRPr="00AD5973" w:rsidRDefault="00AD5973" w:rsidP="00AD5973">
      <w:pPr>
        <w:tabs>
          <w:tab w:val="left" w:pos="1276"/>
        </w:tabs>
        <w:spacing w:after="0"/>
        <w:ind w:firstLine="709"/>
        <w:jc w:val="both"/>
        <w:rPr>
          <w:rFonts w:ascii="Arial" w:eastAsia="Times New Roman" w:hAnsi="Arial" w:cs="Arial"/>
          <w:bCs/>
          <w:sz w:val="24"/>
          <w:szCs w:val="24"/>
        </w:rPr>
      </w:pPr>
    </w:p>
    <w:p w:rsidR="00AD5973" w:rsidRPr="00AD5973" w:rsidRDefault="00AD5973" w:rsidP="00AD5973">
      <w:pPr>
        <w:numPr>
          <w:ilvl w:val="1"/>
          <w:numId w:val="35"/>
        </w:numPr>
        <w:tabs>
          <w:tab w:val="left" w:pos="127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AD5973" w:rsidRPr="00AD5973" w:rsidRDefault="00AD5973" w:rsidP="00AD5973">
      <w:pPr>
        <w:numPr>
          <w:ilvl w:val="1"/>
          <w:numId w:val="35"/>
        </w:numPr>
        <w:tabs>
          <w:tab w:val="left" w:pos="127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AD5973" w:rsidRPr="00AD5973" w:rsidRDefault="00AD5973" w:rsidP="00AD5973">
      <w:pPr>
        <w:tabs>
          <w:tab w:val="left" w:pos="1276"/>
        </w:tabs>
        <w:spacing w:after="0"/>
        <w:ind w:firstLine="709"/>
        <w:jc w:val="both"/>
        <w:rPr>
          <w:rFonts w:ascii="Arial" w:eastAsia="Times New Roman" w:hAnsi="Arial" w:cs="Arial"/>
          <w:sz w:val="24"/>
          <w:szCs w:val="24"/>
        </w:rPr>
      </w:pPr>
    </w:p>
    <w:p w:rsidR="00AD5973" w:rsidRPr="00AD5973" w:rsidRDefault="00AD5973" w:rsidP="00AD5973">
      <w:pPr>
        <w:numPr>
          <w:ilvl w:val="0"/>
          <w:numId w:val="35"/>
        </w:numPr>
        <w:spacing w:after="0"/>
        <w:ind w:firstLine="709"/>
        <w:jc w:val="both"/>
        <w:rPr>
          <w:rFonts w:ascii="Arial" w:eastAsia="Times New Roman" w:hAnsi="Arial" w:cs="Arial"/>
          <w:iCs/>
          <w:sz w:val="24"/>
          <w:szCs w:val="24"/>
        </w:rPr>
      </w:pPr>
      <w:r w:rsidRPr="00AD5973">
        <w:rPr>
          <w:rFonts w:ascii="Arial" w:eastAsia="Times New Roman" w:hAnsi="Arial" w:cs="Arial"/>
          <w:iCs/>
          <w:sz w:val="24"/>
          <w:szCs w:val="24"/>
        </w:rPr>
        <w:t xml:space="preserve"> Требования к помещениям, в которых предоставляется Муниципальная услуга</w:t>
      </w:r>
    </w:p>
    <w:p w:rsidR="00AD5973" w:rsidRPr="00AD5973" w:rsidRDefault="00AD5973" w:rsidP="00AD5973">
      <w:pPr>
        <w:spacing w:after="0"/>
        <w:ind w:firstLine="709"/>
        <w:jc w:val="both"/>
        <w:rPr>
          <w:rFonts w:ascii="Arial" w:eastAsia="Times New Roman" w:hAnsi="Arial" w:cs="Arial"/>
          <w:iCs/>
          <w:sz w:val="24"/>
          <w:szCs w:val="24"/>
        </w:rPr>
      </w:pPr>
    </w:p>
    <w:p w:rsidR="00AD5973" w:rsidRPr="00AD5973" w:rsidRDefault="00AD5973" w:rsidP="00AD5973">
      <w:pPr>
        <w:spacing w:after="0"/>
        <w:ind w:firstLine="709"/>
        <w:jc w:val="both"/>
        <w:rPr>
          <w:rFonts w:ascii="Arial" w:eastAsia="Times New Roman" w:hAnsi="Arial" w:cs="Arial"/>
          <w:iCs/>
          <w:sz w:val="24"/>
          <w:szCs w:val="24"/>
        </w:rPr>
      </w:pPr>
      <w:r w:rsidRPr="00AD5973">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AD5973">
        <w:rPr>
          <w:rFonts w:ascii="Arial" w:eastAsia="Times New Roman" w:hAnsi="Arial" w:cs="Arial"/>
          <w:bCs/>
          <w:sz w:val="24"/>
          <w:szCs w:val="24"/>
          <w:lang w:eastAsia="ru-RU"/>
        </w:rPr>
        <w:t>заявлений</w:t>
      </w:r>
      <w:r w:rsidRPr="00AD5973">
        <w:rPr>
          <w:rFonts w:ascii="Arial" w:eastAsia="Times New Roman" w:hAnsi="Arial" w:cs="Arial"/>
          <w:sz w:val="24"/>
          <w:szCs w:val="24"/>
          <w:lang w:eastAsia="ru-RU"/>
        </w:rPr>
        <w:t xml:space="preserve"> и документов, необходимых для предоставления Муниципальной </w:t>
      </w:r>
      <w:r w:rsidRPr="00AD5973">
        <w:rPr>
          <w:rFonts w:ascii="Arial" w:eastAsia="Times New Roman" w:hAnsi="Arial" w:cs="Arial"/>
          <w:sz w:val="24"/>
          <w:szCs w:val="24"/>
          <w:lang w:eastAsia="ru-RU"/>
        </w:rPr>
        <w:lastRenderedPageBreak/>
        <w:t>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D5973" w:rsidRPr="00AD5973" w:rsidRDefault="00AD5973" w:rsidP="00AD5973">
      <w:pPr>
        <w:tabs>
          <w:tab w:val="left" w:pos="567"/>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AD5973" w:rsidRPr="00AD5973" w:rsidRDefault="00AD5973" w:rsidP="00AD5973">
      <w:pPr>
        <w:tabs>
          <w:tab w:val="left" w:pos="567"/>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AD5973" w:rsidRPr="00AD5973" w:rsidRDefault="00AD5973" w:rsidP="00AD5973">
      <w:pPr>
        <w:tabs>
          <w:tab w:val="left" w:pos="567"/>
          <w:tab w:val="left" w:pos="1134"/>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наименование;</w:t>
      </w:r>
    </w:p>
    <w:p w:rsidR="00AD5973" w:rsidRPr="00AD5973" w:rsidRDefault="00AD5973" w:rsidP="00AD5973">
      <w:pPr>
        <w:tabs>
          <w:tab w:val="left" w:pos="567"/>
          <w:tab w:val="left" w:pos="1134"/>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местонахождение и юридический адрес;</w:t>
      </w:r>
    </w:p>
    <w:p w:rsidR="00AD5973" w:rsidRPr="00AD5973" w:rsidRDefault="00AD5973" w:rsidP="00AD5973">
      <w:pPr>
        <w:tabs>
          <w:tab w:val="left" w:pos="567"/>
          <w:tab w:val="left" w:pos="1134"/>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режим работы;</w:t>
      </w:r>
    </w:p>
    <w:p w:rsidR="00AD5973" w:rsidRPr="00AD5973" w:rsidRDefault="00AD5973" w:rsidP="00AD5973">
      <w:pPr>
        <w:tabs>
          <w:tab w:val="left" w:pos="567"/>
          <w:tab w:val="left" w:pos="1134"/>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график приема;</w:t>
      </w:r>
    </w:p>
    <w:p w:rsidR="00AD5973" w:rsidRPr="00AD5973" w:rsidRDefault="00AD5973" w:rsidP="00AD5973">
      <w:pPr>
        <w:tabs>
          <w:tab w:val="left" w:pos="567"/>
          <w:tab w:val="left" w:pos="1134"/>
        </w:tabs>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номера телефонов для справок.</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16.7.Помещения, в которых предоставляется Муниципальная услуга, оснащаются:</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противопожарной системой и средствами пожаротушения;</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системой оповещения о возникновении чрезвычайной ситуации;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средствами оказания первой медицинской помощи;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туалетными комнатами для посетителей.</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номера кабинета и наименования отдела;</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графика приема Заявителей.</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AD5973" w:rsidRPr="00AD5973" w:rsidRDefault="00AD5973" w:rsidP="00AD5973">
      <w:pPr>
        <w:spacing w:after="0"/>
        <w:ind w:firstLine="709"/>
        <w:jc w:val="both"/>
        <w:rPr>
          <w:rFonts w:ascii="Arial" w:eastAsia="Courier New" w:hAnsi="Arial" w:cs="Arial"/>
          <w:sz w:val="24"/>
          <w:szCs w:val="24"/>
          <w:lang w:eastAsia="ru-RU"/>
        </w:rPr>
      </w:pPr>
      <w:r w:rsidRPr="00AD5973">
        <w:rPr>
          <w:rFonts w:ascii="Arial" w:eastAsia="Courier New" w:hAnsi="Arial" w:cs="Arial"/>
          <w:sz w:val="24"/>
          <w:szCs w:val="24"/>
          <w:lang w:eastAsia="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AD5973" w:rsidRPr="00AD5973" w:rsidRDefault="00AD5973" w:rsidP="00AD5973">
      <w:pPr>
        <w:spacing w:after="0"/>
        <w:ind w:firstLine="709"/>
        <w:jc w:val="both"/>
        <w:rPr>
          <w:rFonts w:ascii="Arial" w:eastAsia="Courier New" w:hAnsi="Arial" w:cs="Arial"/>
          <w:sz w:val="24"/>
          <w:szCs w:val="24"/>
          <w:lang w:eastAsia="ru-RU"/>
        </w:rPr>
      </w:pPr>
    </w:p>
    <w:p w:rsidR="00AD5973" w:rsidRPr="00AD5973" w:rsidRDefault="00AD5973" w:rsidP="00AD5973">
      <w:pPr>
        <w:numPr>
          <w:ilvl w:val="0"/>
          <w:numId w:val="35"/>
        </w:num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Показатели качества и доступности Муниципальной услуги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AD5973" w:rsidRPr="00AD5973" w:rsidRDefault="00AD5973" w:rsidP="00AD5973">
      <w:pPr>
        <w:tabs>
          <w:tab w:val="left" w:pos="1013"/>
        </w:tabs>
        <w:spacing w:after="0"/>
        <w:ind w:firstLine="709"/>
        <w:jc w:val="both"/>
        <w:rPr>
          <w:rFonts w:ascii="Arial" w:eastAsia="Times New Roman" w:hAnsi="Arial" w:cs="Arial"/>
          <w:sz w:val="24"/>
          <w:szCs w:val="24"/>
        </w:rPr>
      </w:pPr>
      <w:r w:rsidRPr="00AD5973">
        <w:rPr>
          <w:rFonts w:ascii="Arial" w:eastAsia="Times New Roman" w:hAnsi="Arial" w:cs="Arial"/>
          <w:sz w:val="24"/>
          <w:szCs w:val="24"/>
          <w:lang w:eastAsia="ru-RU"/>
        </w:rPr>
        <w:t xml:space="preserve">в) </w:t>
      </w:r>
      <w:r w:rsidRPr="00AD5973">
        <w:rPr>
          <w:rFonts w:ascii="Arial" w:eastAsia="Times New Roman" w:hAnsi="Arial" w:cs="Arial"/>
          <w:sz w:val="24"/>
          <w:szCs w:val="24"/>
        </w:rPr>
        <w:t>возможность обращения за получением Муниципальной,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AD5973">
        <w:rPr>
          <w:rFonts w:ascii="Arial" w:eastAsia="Calibri" w:hAnsi="Arial" w:cs="Arial"/>
          <w:sz w:val="24"/>
          <w:szCs w:val="24"/>
        </w:rPr>
        <w:t>РПГУ</w:t>
      </w:r>
      <w:r w:rsidRPr="00AD5973">
        <w:rPr>
          <w:rFonts w:ascii="Arial" w:eastAsia="Times New Roman" w:hAnsi="Arial" w:cs="Arial"/>
          <w:sz w:val="24"/>
          <w:szCs w:val="24"/>
          <w:lang w:eastAsia="ru-RU"/>
        </w:rPr>
        <w:t>.</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AD5973">
        <w:rPr>
          <w:rFonts w:ascii="Arial" w:eastAsia="Calibri" w:hAnsi="Arial" w:cs="Arial"/>
          <w:sz w:val="24"/>
          <w:szCs w:val="24"/>
        </w:rPr>
        <w:t>РПГУ</w:t>
      </w:r>
      <w:r w:rsidRPr="00AD5973">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AD5973" w:rsidRPr="00AD5973" w:rsidRDefault="00AD5973" w:rsidP="00AD5973">
      <w:pPr>
        <w:autoSpaceDE w:val="0"/>
        <w:autoSpaceDN w:val="0"/>
        <w:adjustRightInd w:val="0"/>
        <w:spacing w:after="0"/>
        <w:ind w:firstLine="709"/>
        <w:jc w:val="both"/>
        <w:rPr>
          <w:rFonts w:ascii="Arial" w:eastAsia="Times New Roman" w:hAnsi="Arial" w:cs="Arial"/>
          <w:bCs/>
          <w:sz w:val="24"/>
          <w:szCs w:val="24"/>
          <w:lang w:eastAsia="ru-RU"/>
        </w:rPr>
      </w:pPr>
    </w:p>
    <w:p w:rsidR="00AD5973" w:rsidRPr="00AD5973" w:rsidRDefault="00AD5973" w:rsidP="00AD5973">
      <w:pPr>
        <w:numPr>
          <w:ilvl w:val="0"/>
          <w:numId w:val="35"/>
        </w:numPr>
        <w:tabs>
          <w:tab w:val="left" w:pos="0"/>
        </w:tabs>
        <w:spacing w:after="0"/>
        <w:ind w:firstLine="709"/>
        <w:jc w:val="both"/>
        <w:rPr>
          <w:rFonts w:ascii="Arial" w:eastAsia="Times New Roman" w:hAnsi="Arial" w:cs="Arial"/>
          <w:iCs/>
          <w:sz w:val="24"/>
          <w:szCs w:val="24"/>
        </w:rPr>
      </w:pPr>
      <w:r w:rsidRPr="00AD5973">
        <w:rPr>
          <w:rFonts w:ascii="Arial" w:eastAsia="Times New Roman" w:hAnsi="Arial" w:cs="Arial"/>
          <w:iCs/>
          <w:sz w:val="24"/>
          <w:szCs w:val="24"/>
        </w:rPr>
        <w:t xml:space="preserve"> Иные требования к предоставлению Муниципальной услуги и особенности предоставления Муниципальной услуги в электронной форме</w:t>
      </w:r>
    </w:p>
    <w:p w:rsidR="00AD5973" w:rsidRPr="00AD5973" w:rsidRDefault="00AD5973" w:rsidP="00AD5973">
      <w:pPr>
        <w:tabs>
          <w:tab w:val="left" w:pos="0"/>
        </w:tabs>
        <w:spacing w:after="0"/>
        <w:ind w:firstLine="709"/>
        <w:jc w:val="both"/>
        <w:rPr>
          <w:rFonts w:ascii="Arial" w:eastAsia="Times New Roman" w:hAnsi="Arial" w:cs="Arial"/>
          <w:iCs/>
          <w:sz w:val="24"/>
          <w:szCs w:val="24"/>
        </w:rPr>
      </w:pPr>
    </w:p>
    <w:p w:rsidR="00AD5973" w:rsidRPr="00AD5973" w:rsidRDefault="00AD5973" w:rsidP="00AD5973">
      <w:pPr>
        <w:numPr>
          <w:ilvl w:val="1"/>
          <w:numId w:val="35"/>
        </w:num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Услуг, необходимых и обязательных для предоставления данной Муниципальной услуги, не имеется. </w:t>
      </w:r>
    </w:p>
    <w:p w:rsidR="00AD5973" w:rsidRPr="00AD5973" w:rsidRDefault="00AD5973" w:rsidP="00AD5973">
      <w:pPr>
        <w:numPr>
          <w:ilvl w:val="1"/>
          <w:numId w:val="35"/>
        </w:numPr>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ru-RU" w:bidi="ru-RU"/>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случае направления заявления посредством ЕПГУ,</w:t>
      </w:r>
      <w:r w:rsidRPr="00AD5973">
        <w:rPr>
          <w:rFonts w:ascii="Arial" w:eastAsia="Calibri" w:hAnsi="Arial" w:cs="Arial"/>
          <w:sz w:val="24"/>
          <w:szCs w:val="24"/>
        </w:rPr>
        <w:t xml:space="preserve"> РПГУ ре</w:t>
      </w:r>
      <w:r w:rsidRPr="00AD5973">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Администрации.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Электронные документы представляются в следующих форматах:</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а) </w:t>
      </w:r>
      <w:r w:rsidRPr="00AD5973">
        <w:rPr>
          <w:rFonts w:ascii="Arial" w:eastAsia="Times New Roman" w:hAnsi="Arial" w:cs="Arial"/>
          <w:sz w:val="24"/>
          <w:szCs w:val="24"/>
          <w:lang w:val="en-US" w:eastAsia="ru-RU"/>
        </w:rPr>
        <w:t>xml</w:t>
      </w:r>
      <w:r w:rsidRPr="00AD5973">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D5973">
        <w:rPr>
          <w:rFonts w:ascii="Arial" w:eastAsia="Times New Roman" w:hAnsi="Arial" w:cs="Arial"/>
          <w:sz w:val="24"/>
          <w:szCs w:val="24"/>
          <w:lang w:val="en-US" w:eastAsia="ru-RU"/>
        </w:rPr>
        <w:t>xml</w:t>
      </w:r>
      <w:r w:rsidRPr="00AD5973">
        <w:rPr>
          <w:rFonts w:ascii="Arial" w:eastAsia="Times New Roman" w:hAnsi="Arial" w:cs="Arial"/>
          <w:sz w:val="24"/>
          <w:szCs w:val="24"/>
          <w:lang w:eastAsia="ru-RU"/>
        </w:rPr>
        <w:t>;</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б) </w:t>
      </w:r>
      <w:r w:rsidRPr="00AD5973">
        <w:rPr>
          <w:rFonts w:ascii="Arial" w:eastAsia="Times New Roman" w:hAnsi="Arial" w:cs="Arial"/>
          <w:sz w:val="24"/>
          <w:szCs w:val="24"/>
          <w:lang w:val="en-US" w:eastAsia="ru-RU"/>
        </w:rPr>
        <w:t>doc</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docx</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odt</w:t>
      </w:r>
      <w:r w:rsidRPr="00AD5973">
        <w:rPr>
          <w:rFonts w:ascii="Arial" w:eastAsia="Times New Roman" w:hAnsi="Arial" w:cs="Arial"/>
          <w:sz w:val="24"/>
          <w:szCs w:val="24"/>
          <w:lang w:eastAsia="ru-RU"/>
        </w:rPr>
        <w:t xml:space="preserve"> - для документов с текстовым содержанием, не включающим формулы;</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в) </w:t>
      </w:r>
      <w:r w:rsidRPr="00AD5973">
        <w:rPr>
          <w:rFonts w:ascii="Arial" w:eastAsia="Times New Roman" w:hAnsi="Arial" w:cs="Arial"/>
          <w:sz w:val="24"/>
          <w:szCs w:val="24"/>
          <w:lang w:val="en-US" w:eastAsia="ru-RU"/>
        </w:rPr>
        <w:t>pdf</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jpg</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jpeg</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png</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bmp</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tiff</w:t>
      </w:r>
      <w:r w:rsidRPr="00AD5973">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г) </w:t>
      </w:r>
      <w:r w:rsidRPr="00AD5973">
        <w:rPr>
          <w:rFonts w:ascii="Arial" w:eastAsia="Times New Roman" w:hAnsi="Arial" w:cs="Arial"/>
          <w:sz w:val="24"/>
          <w:szCs w:val="24"/>
          <w:lang w:val="en-US" w:eastAsia="ru-RU"/>
        </w:rPr>
        <w:t>zip</w:t>
      </w:r>
      <w:r w:rsidRPr="00AD5973">
        <w:rPr>
          <w:rFonts w:ascii="Arial" w:eastAsia="Times New Roman" w:hAnsi="Arial" w:cs="Arial"/>
          <w:sz w:val="24"/>
          <w:szCs w:val="24"/>
          <w:lang w:eastAsia="ru-RU"/>
        </w:rPr>
        <w:t xml:space="preserve">, </w:t>
      </w:r>
      <w:r w:rsidRPr="00AD5973">
        <w:rPr>
          <w:rFonts w:ascii="Arial" w:eastAsia="Times New Roman" w:hAnsi="Arial" w:cs="Arial"/>
          <w:sz w:val="24"/>
          <w:szCs w:val="24"/>
          <w:lang w:val="en-US" w:eastAsia="ru-RU"/>
        </w:rPr>
        <w:t>rar</w:t>
      </w:r>
      <w:r w:rsidRPr="00AD5973">
        <w:rPr>
          <w:rFonts w:ascii="Arial" w:eastAsia="Times New Roman" w:hAnsi="Arial" w:cs="Arial"/>
          <w:sz w:val="24"/>
          <w:szCs w:val="24"/>
          <w:lang w:eastAsia="ru-RU"/>
        </w:rPr>
        <w:t xml:space="preserve"> для сжатых документов в один файл;</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д) </w:t>
      </w:r>
      <w:r w:rsidRPr="00AD5973">
        <w:rPr>
          <w:rFonts w:ascii="Arial" w:eastAsia="Times New Roman" w:hAnsi="Arial" w:cs="Arial"/>
          <w:sz w:val="24"/>
          <w:szCs w:val="24"/>
          <w:lang w:val="en-US" w:eastAsia="ru-RU"/>
        </w:rPr>
        <w:t>sig</w:t>
      </w:r>
      <w:r w:rsidRPr="00AD5973">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D5973">
        <w:rPr>
          <w:rFonts w:ascii="Arial" w:eastAsia="Times New Roman" w:hAnsi="Arial" w:cs="Arial"/>
          <w:sz w:val="24"/>
          <w:szCs w:val="24"/>
          <w:lang w:val="en-US" w:eastAsia="ru-RU"/>
        </w:rPr>
        <w:t>dpi</w:t>
      </w:r>
      <w:r w:rsidRPr="00AD5973">
        <w:rPr>
          <w:rFonts w:ascii="Arial" w:eastAsia="Times New Roman" w:hAnsi="Arial" w:cs="Arial"/>
          <w:sz w:val="24"/>
          <w:szCs w:val="24"/>
          <w:lang w:eastAsia="ru-RU"/>
        </w:rPr>
        <w:t xml:space="preserve"> (масштаб 1:1) с использованием следующих режимов:</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18.8. Электронные документы должны обеспечивать:</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 возможность идентифицировать документ и количество листов в документе;</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содержать оглавление, соответствующее их смыслу и содержанию;</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18.9. Документы, подлежащие представлению в форматах </w:t>
      </w:r>
      <w:r w:rsidRPr="00AD5973">
        <w:rPr>
          <w:rFonts w:ascii="Arial" w:eastAsia="Times New Roman" w:hAnsi="Arial" w:cs="Arial"/>
          <w:sz w:val="24"/>
          <w:szCs w:val="24"/>
          <w:lang w:val="en-US" w:eastAsia="ru-RU"/>
        </w:rPr>
        <w:t>xls</w:t>
      </w:r>
      <w:r w:rsidRPr="00AD5973">
        <w:rPr>
          <w:rFonts w:ascii="Arial" w:eastAsia="Times New Roman" w:hAnsi="Arial" w:cs="Arial"/>
          <w:sz w:val="24"/>
          <w:szCs w:val="24"/>
          <w:lang w:eastAsia="ru-RU"/>
        </w:rPr>
        <w:t xml:space="preserve">, </w:t>
      </w:r>
      <w:r w:rsidRPr="00AD5973">
        <w:rPr>
          <w:rFonts w:ascii="Arial" w:eastAsia="Arial Unicode MS" w:hAnsi="Arial" w:cs="Arial"/>
          <w:sz w:val="24"/>
          <w:szCs w:val="24"/>
          <w:lang w:val="en-US" w:eastAsia="ru-RU"/>
        </w:rPr>
        <w:t>xlIsx</w:t>
      </w:r>
      <w:r w:rsidRPr="00AD5973">
        <w:rPr>
          <w:rFonts w:ascii="Arial" w:eastAsia="Times New Roman" w:hAnsi="Arial" w:cs="Arial"/>
          <w:sz w:val="24"/>
          <w:szCs w:val="24"/>
          <w:lang w:eastAsia="ru-RU"/>
        </w:rPr>
        <w:t xml:space="preserve">или </w:t>
      </w:r>
      <w:r w:rsidRPr="00AD5973">
        <w:rPr>
          <w:rFonts w:ascii="Arial" w:eastAsia="Times New Roman" w:hAnsi="Arial" w:cs="Arial"/>
          <w:sz w:val="24"/>
          <w:szCs w:val="24"/>
          <w:lang w:val="en-US" w:eastAsia="ru-RU"/>
        </w:rPr>
        <w:t>ods</w:t>
      </w:r>
      <w:r w:rsidRPr="00AD5973">
        <w:rPr>
          <w:rFonts w:ascii="Arial" w:eastAsia="Times New Roman" w:hAnsi="Arial" w:cs="Arial"/>
          <w:sz w:val="24"/>
          <w:szCs w:val="24"/>
          <w:lang w:eastAsia="ru-RU"/>
        </w:rPr>
        <w:t>, формируются в виде отдельного электронного документа.</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AD5973" w:rsidRPr="00AD5973" w:rsidRDefault="00AD5973" w:rsidP="00AD5973">
      <w:pPr>
        <w:spacing w:after="0"/>
        <w:ind w:firstLine="709"/>
        <w:jc w:val="both"/>
        <w:rPr>
          <w:rFonts w:ascii="Arial" w:eastAsia="Calibri" w:hAnsi="Arial" w:cs="Arial"/>
          <w:sz w:val="24"/>
          <w:szCs w:val="24"/>
        </w:rPr>
      </w:pPr>
      <w:r w:rsidRPr="00AD5973">
        <w:rPr>
          <w:rFonts w:ascii="Arial" w:eastAsia="Calibri" w:hAnsi="Arial" w:cs="Arial"/>
          <w:sz w:val="24"/>
          <w:szCs w:val="24"/>
        </w:rPr>
        <w:t>а) информационная система Воронежской области «Портал Воронежской области в сети Интернет»;</w:t>
      </w:r>
    </w:p>
    <w:p w:rsidR="00AD5973" w:rsidRPr="00AD5973" w:rsidRDefault="00AD5973" w:rsidP="00AD5973">
      <w:pPr>
        <w:spacing w:after="0"/>
        <w:ind w:firstLine="709"/>
        <w:jc w:val="both"/>
        <w:rPr>
          <w:rFonts w:ascii="Arial" w:eastAsia="Calibri" w:hAnsi="Arial" w:cs="Arial"/>
          <w:sz w:val="24"/>
          <w:szCs w:val="24"/>
        </w:rPr>
      </w:pPr>
      <w:r w:rsidRPr="00AD5973">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AD5973" w:rsidRPr="00AD5973" w:rsidRDefault="00AD5973" w:rsidP="00AD5973">
      <w:pPr>
        <w:spacing w:after="0"/>
        <w:ind w:firstLine="709"/>
        <w:jc w:val="both"/>
        <w:rPr>
          <w:rFonts w:ascii="Arial" w:eastAsia="Calibri" w:hAnsi="Arial" w:cs="Arial"/>
          <w:sz w:val="24"/>
          <w:szCs w:val="24"/>
        </w:rPr>
      </w:pPr>
      <w:r w:rsidRPr="00AD5973">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AD5973">
        <w:rPr>
          <w:rFonts w:ascii="Arial" w:eastAsia="Calibri" w:hAnsi="Arial" w:cs="Arial"/>
          <w:sz w:val="24"/>
          <w:szCs w:val="24"/>
        </w:rPr>
        <w:lastRenderedPageBreak/>
        <w:t xml:space="preserve">используемых для предоставления государственных и муниципальных услуг в электронной форме». </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Раздел </w:t>
      </w:r>
      <w:r w:rsidRPr="00AD5973">
        <w:rPr>
          <w:rFonts w:ascii="Arial" w:eastAsia="Times New Roman" w:hAnsi="Arial" w:cs="Arial"/>
          <w:bCs/>
          <w:smallCaps/>
          <w:sz w:val="24"/>
          <w:szCs w:val="24"/>
          <w:lang w:val="en-US" w:bidi="en-US"/>
        </w:rPr>
        <w:t>iii</w:t>
      </w:r>
      <w:r w:rsidRPr="00AD5973">
        <w:rPr>
          <w:rFonts w:ascii="Arial" w:eastAsia="Arial" w:hAnsi="Arial" w:cs="Arial"/>
          <w:smallCaps/>
          <w:sz w:val="24"/>
          <w:szCs w:val="24"/>
          <w:lang w:bidi="en-US"/>
        </w:rPr>
        <w:t>.</w:t>
      </w:r>
      <w:r w:rsidRPr="00AD5973">
        <w:rPr>
          <w:rFonts w:ascii="Arial" w:eastAsia="Calibri" w:hAnsi="Arial" w:cs="Arial"/>
          <w:sz w:val="24"/>
          <w:szCs w:val="24"/>
        </w:rPr>
        <w:t>Состав, последовательность и сроки выполнения административных процедур</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19. Состав, последовательность и сроки выполнения административных процедур (действий) при предоставлении Муниципальной услуги</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tabs>
          <w:tab w:val="left" w:pos="0"/>
          <w:tab w:val="left" w:pos="1123"/>
        </w:tabs>
        <w:spacing w:after="0"/>
        <w:ind w:firstLine="709"/>
        <w:jc w:val="both"/>
        <w:rPr>
          <w:rFonts w:ascii="Arial" w:eastAsia="Calibri" w:hAnsi="Arial" w:cs="Arial"/>
          <w:sz w:val="24"/>
          <w:szCs w:val="24"/>
        </w:rPr>
      </w:pPr>
      <w:r w:rsidRPr="00AD5973">
        <w:rPr>
          <w:rFonts w:ascii="Arial" w:eastAsia="Times New Roman" w:hAnsi="Arial" w:cs="Arial"/>
          <w:sz w:val="24"/>
          <w:szCs w:val="24"/>
        </w:rPr>
        <w:t xml:space="preserve">19.1. </w:t>
      </w:r>
      <w:r w:rsidRPr="00AD5973">
        <w:rPr>
          <w:rFonts w:ascii="Arial" w:eastAsia="Calibri" w:hAnsi="Arial" w:cs="Arial"/>
          <w:sz w:val="24"/>
          <w:szCs w:val="24"/>
        </w:rPr>
        <w:t>Перечень вариантов предоставления Муниципальной услуги:</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Вариант 1. Предоставление земельного участка, находящегося в муниципальной собственности, в собственность гражданина или юридического лица бесплатно;</w:t>
      </w:r>
    </w:p>
    <w:p w:rsidR="00AD5973" w:rsidRPr="00AD5973" w:rsidRDefault="00AD5973" w:rsidP="00AD5973">
      <w:pPr>
        <w:tabs>
          <w:tab w:val="left" w:pos="0"/>
          <w:tab w:val="left" w:pos="1123"/>
        </w:tabs>
        <w:spacing w:after="0"/>
        <w:ind w:firstLine="709"/>
        <w:jc w:val="both"/>
        <w:rPr>
          <w:rFonts w:ascii="Arial" w:eastAsia="Calibri" w:hAnsi="Arial" w:cs="Arial"/>
          <w:sz w:val="24"/>
          <w:szCs w:val="24"/>
        </w:rPr>
      </w:pPr>
      <w:r w:rsidRPr="00AD5973">
        <w:rPr>
          <w:rFonts w:ascii="Arial" w:eastAsia="Times New Roman" w:hAnsi="Arial" w:cs="Arial"/>
          <w:sz w:val="24"/>
          <w:szCs w:val="24"/>
        </w:rPr>
        <w:t xml:space="preserve">Вариант 2. </w:t>
      </w:r>
      <w:r w:rsidRPr="00AD5973">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Вариант 3. Выдача дубликата </w:t>
      </w:r>
      <w:r w:rsidRPr="00AD5973">
        <w:rPr>
          <w:rFonts w:ascii="Arial" w:eastAsia="Times New Roman" w:hAnsi="Arial" w:cs="Arial"/>
          <w:sz w:val="24"/>
          <w:szCs w:val="24"/>
        </w:rPr>
        <w:t>решения о предоставлении земельного участка, находящегося в муниципальной собственности, в собственность гражданина или юридического лица бесплатно.</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19.2. Перечень административных процедур для каждого варианта предоставления Муниципальной услуги:</w:t>
      </w:r>
    </w:p>
    <w:p w:rsidR="00AD5973" w:rsidRPr="00AD5973" w:rsidRDefault="00AD5973" w:rsidP="00AD5973">
      <w:pPr>
        <w:tabs>
          <w:tab w:val="left" w:pos="0"/>
          <w:tab w:val="left" w:pos="110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в) принятие решения о предоставлении (об отказе в предоставлении) Муниципальной услуги;</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г) направление (выдача) результата предоставления Муниципальной услуги Заявителю;</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е) получение дополнительных сведений от Заявителя (при необходимости). </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0"/>
          <w:numId w:val="36"/>
        </w:numPr>
        <w:tabs>
          <w:tab w:val="left" w:pos="0"/>
          <w:tab w:val="left" w:pos="1304"/>
        </w:tabs>
        <w:spacing w:after="0"/>
        <w:ind w:firstLine="709"/>
        <w:jc w:val="both"/>
        <w:rPr>
          <w:rFonts w:ascii="Arial" w:eastAsia="Times New Roman" w:hAnsi="Arial" w:cs="Arial"/>
          <w:sz w:val="24"/>
          <w:szCs w:val="24"/>
        </w:rPr>
      </w:pPr>
      <w:r w:rsidRPr="00AD5973">
        <w:rPr>
          <w:rFonts w:ascii="Arial" w:eastAsia="Calibri" w:hAnsi="Arial" w:cs="Arial"/>
          <w:sz w:val="24"/>
          <w:szCs w:val="24"/>
        </w:rPr>
        <w:t>Описание административной процедуры профилирования Заявителя</w:t>
      </w:r>
    </w:p>
    <w:p w:rsidR="00AD5973" w:rsidRPr="00AD5973" w:rsidRDefault="00AD5973" w:rsidP="00AD5973">
      <w:pPr>
        <w:tabs>
          <w:tab w:val="left" w:pos="0"/>
          <w:tab w:val="left" w:pos="1304"/>
        </w:tabs>
        <w:spacing w:after="0"/>
        <w:ind w:firstLine="709"/>
        <w:jc w:val="both"/>
        <w:rPr>
          <w:rFonts w:ascii="Arial" w:eastAsia="Times New Roman" w:hAnsi="Arial" w:cs="Arial"/>
          <w:sz w:val="24"/>
          <w:szCs w:val="24"/>
        </w:rPr>
      </w:pPr>
    </w:p>
    <w:p w:rsidR="00AD5973" w:rsidRPr="00AD5973" w:rsidRDefault="00AD5973" w:rsidP="00AD5973">
      <w:pPr>
        <w:tabs>
          <w:tab w:val="left" w:pos="0"/>
        </w:tabs>
        <w:spacing w:after="0"/>
        <w:ind w:firstLine="709"/>
        <w:jc w:val="both"/>
        <w:rPr>
          <w:rFonts w:ascii="Arial" w:eastAsia="Calibri" w:hAnsi="Arial" w:cs="Arial"/>
          <w:sz w:val="24"/>
          <w:szCs w:val="24"/>
          <w:lang w:eastAsia="ru-RU"/>
        </w:rPr>
      </w:pPr>
      <w:r w:rsidRPr="00AD5973">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Подразделы, содержащие описание вариантов предоставления Муниципальной услуги</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0"/>
          <w:numId w:val="36"/>
        </w:numPr>
        <w:tabs>
          <w:tab w:val="left" w:pos="0"/>
          <w:tab w:val="left" w:pos="1134"/>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Вариант 1. направление решения о предоставлении земельного участка, находящегося в муниципальной собственности, в собственность бесплатно</w:t>
      </w:r>
    </w:p>
    <w:p w:rsidR="00AD5973" w:rsidRPr="00AD5973" w:rsidRDefault="00AD5973" w:rsidP="00AD5973">
      <w:pPr>
        <w:tabs>
          <w:tab w:val="left" w:pos="0"/>
          <w:tab w:val="left" w:pos="1276"/>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21.1. Результат предоставления Муниципальной услуги – принятие решения о предоставлении земельного участка, находящегося в муниципальной собственности, </w:t>
      </w:r>
      <w:r w:rsidRPr="00AD5973">
        <w:rPr>
          <w:rFonts w:ascii="Arial" w:eastAsia="Times New Roman" w:hAnsi="Arial" w:cs="Arial"/>
          <w:sz w:val="24"/>
          <w:szCs w:val="24"/>
        </w:rPr>
        <w:lastRenderedPageBreak/>
        <w:t>в собственность гражданина или юридического лица бесплатно либо решение об отказе в предоставлении земельного участка.</w:t>
      </w:r>
    </w:p>
    <w:p w:rsidR="00AD5973" w:rsidRPr="00AD5973" w:rsidRDefault="00AD5973" w:rsidP="00AD5973">
      <w:pPr>
        <w:tabs>
          <w:tab w:val="left" w:pos="0"/>
          <w:tab w:val="left" w:pos="1276"/>
        </w:tabs>
        <w:spacing w:after="0"/>
        <w:ind w:firstLine="709"/>
        <w:contextualSpacing/>
        <w:jc w:val="both"/>
        <w:rPr>
          <w:rFonts w:ascii="Arial" w:eastAsia="Calibri" w:hAnsi="Arial" w:cs="Arial"/>
          <w:sz w:val="24"/>
          <w:szCs w:val="24"/>
          <w:lang w:val="x-none" w:eastAsia="x-none"/>
        </w:rPr>
      </w:pPr>
    </w:p>
    <w:p w:rsidR="00AD5973" w:rsidRPr="00AD5973" w:rsidRDefault="00AD5973" w:rsidP="00AD5973">
      <w:pPr>
        <w:numPr>
          <w:ilvl w:val="1"/>
          <w:numId w:val="38"/>
        </w:numPr>
        <w:tabs>
          <w:tab w:val="left" w:pos="0"/>
          <w:tab w:val="left" w:pos="1276"/>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Прием и регистрация запроса и документов и (или) информации, необходимых для предоставления Муниципальной услуги.</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К заявлению должны быть приложены документы, указанные в пункте 9.1. настоящего Административного регламента.</w:t>
      </w:r>
    </w:p>
    <w:p w:rsidR="00AD5973" w:rsidRPr="00AD5973" w:rsidRDefault="00AD5973" w:rsidP="00AD5973">
      <w:p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При личном обращении заявителя или уполномоченного представителя в Администрацию должностное лицо, уполномоченное на прием документов:</w:t>
      </w:r>
    </w:p>
    <w:p w:rsidR="00AD5973" w:rsidRPr="00AD5973" w:rsidRDefault="00AD5973" w:rsidP="00AD5973">
      <w:p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устанавливает предмет обращения, личность Заявителя;</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AD5973" w:rsidRPr="00AD5973" w:rsidRDefault="00AD5973" w:rsidP="00AD5973">
      <w:pPr>
        <w:tabs>
          <w:tab w:val="left" w:pos="0"/>
        </w:tabs>
        <w:spacing w:after="0"/>
        <w:ind w:firstLine="709"/>
        <w:jc w:val="both"/>
        <w:rPr>
          <w:rFonts w:ascii="Arial" w:eastAsia="SimSun" w:hAnsi="Arial" w:cs="Arial"/>
          <w:sz w:val="24"/>
          <w:szCs w:val="24"/>
          <w:lang w:eastAsia="ru-RU"/>
        </w:rPr>
      </w:pPr>
      <w:r w:rsidRPr="00AD5973">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D5973" w:rsidRPr="00AD5973" w:rsidRDefault="00AD5973" w:rsidP="00AD5973">
      <w:pPr>
        <w:numPr>
          <w:ilvl w:val="2"/>
          <w:numId w:val="38"/>
        </w:numPr>
        <w:tabs>
          <w:tab w:val="left" w:pos="0"/>
        </w:tabs>
        <w:spacing w:after="0"/>
        <w:ind w:firstLine="709"/>
        <w:contextualSpacing/>
        <w:jc w:val="both"/>
        <w:rPr>
          <w:rFonts w:ascii="Arial" w:eastAsia="Arial Unicode MS" w:hAnsi="Arial" w:cs="Arial"/>
          <w:sz w:val="24"/>
          <w:szCs w:val="24"/>
          <w:lang w:val="x-none" w:eastAsia="ru-RU"/>
        </w:rPr>
      </w:pPr>
      <w:r w:rsidRPr="00AD5973">
        <w:rPr>
          <w:rFonts w:ascii="Arial" w:eastAsia="Calibri" w:hAnsi="Arial" w:cs="Arial"/>
          <w:sz w:val="24"/>
          <w:szCs w:val="24"/>
          <w:lang w:val="x-none" w:eastAsia="x-none"/>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9 </w:t>
      </w:r>
      <w:r w:rsidRPr="00AD5973">
        <w:rPr>
          <w:rFonts w:ascii="Arial" w:eastAsia="Calibri" w:hAnsi="Arial" w:cs="Arial"/>
          <w:sz w:val="24"/>
          <w:szCs w:val="24"/>
          <w:lang w:val="x-none" w:eastAsia="x-none"/>
        </w:rPr>
        <w:lastRenderedPageBreak/>
        <w:t>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Если заявление и документы, указанные в пункте 9.1 настоящего Административного регламента,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bCs/>
          <w:sz w:val="24"/>
          <w:szCs w:val="24"/>
          <w:lang w:eastAsia="ru-RU"/>
        </w:rPr>
        <w:t xml:space="preserve">В случае обращения Заявителя за предоставлением Муниципальной услуги посредством почтового отправления, </w:t>
      </w:r>
      <w:r w:rsidRPr="00AD5973">
        <w:rPr>
          <w:rFonts w:ascii="Arial" w:eastAsia="Times New Roman" w:hAnsi="Arial" w:cs="Arial"/>
          <w:sz w:val="24"/>
          <w:szCs w:val="24"/>
          <w:lang w:eastAsia="ru-RU"/>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AD5973" w:rsidRPr="00AD5973" w:rsidRDefault="00AD5973" w:rsidP="00AD5973">
      <w:pPr>
        <w:numPr>
          <w:ilvl w:val="2"/>
          <w:numId w:val="38"/>
        </w:numPr>
        <w:tabs>
          <w:tab w:val="left" w:pos="0"/>
        </w:tabs>
        <w:autoSpaceDE w:val="0"/>
        <w:autoSpaceDN w:val="0"/>
        <w:adjustRightInd w:val="0"/>
        <w:spacing w:after="0"/>
        <w:ind w:firstLine="709"/>
        <w:contextualSpacing/>
        <w:jc w:val="both"/>
        <w:rPr>
          <w:rFonts w:ascii="Arial" w:eastAsia="Calibri" w:hAnsi="Arial" w:cs="Arial"/>
          <w:bCs/>
          <w:sz w:val="24"/>
          <w:szCs w:val="24"/>
          <w:lang w:val="x-none" w:eastAsia="x-none"/>
        </w:rPr>
      </w:pPr>
      <w:r w:rsidRPr="00AD5973">
        <w:rPr>
          <w:rFonts w:ascii="Arial" w:eastAsia="Calibri" w:hAnsi="Arial" w:cs="Arial"/>
          <w:sz w:val="24"/>
          <w:szCs w:val="24"/>
          <w:lang w:val="x-none" w:eastAsia="x-none"/>
        </w:rPr>
        <w:t>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AD5973" w:rsidRPr="00AD5973" w:rsidRDefault="00AD5973" w:rsidP="00AD5973">
      <w:pPr>
        <w:numPr>
          <w:ilvl w:val="2"/>
          <w:numId w:val="38"/>
        </w:numPr>
        <w:tabs>
          <w:tab w:val="left" w:pos="0"/>
        </w:tabs>
        <w:autoSpaceDE w:val="0"/>
        <w:autoSpaceDN w:val="0"/>
        <w:adjustRightInd w:val="0"/>
        <w:spacing w:after="0"/>
        <w:ind w:firstLine="709"/>
        <w:contextualSpacing/>
        <w:jc w:val="both"/>
        <w:rPr>
          <w:rFonts w:ascii="Arial" w:eastAsia="Calibri" w:hAnsi="Arial" w:cs="Arial"/>
          <w:bCs/>
          <w:sz w:val="24"/>
          <w:szCs w:val="24"/>
          <w:lang w:val="x-none" w:eastAsia="x-none"/>
        </w:rPr>
      </w:pPr>
      <w:r w:rsidRPr="00AD5973">
        <w:rPr>
          <w:rFonts w:ascii="Arial" w:eastAsia="Calibri" w:hAnsi="Arial" w:cs="Arial"/>
          <w:sz w:val="24"/>
          <w:szCs w:val="24"/>
          <w:lang w:val="x-none" w:eastAsia="x-none"/>
        </w:rPr>
        <w:t>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D5973" w:rsidRPr="00AD5973" w:rsidRDefault="00AD5973" w:rsidP="00AD5973">
      <w:pPr>
        <w:numPr>
          <w:ilvl w:val="2"/>
          <w:numId w:val="38"/>
        </w:numPr>
        <w:tabs>
          <w:tab w:val="left" w:pos="0"/>
        </w:tabs>
        <w:autoSpaceDE w:val="0"/>
        <w:autoSpaceDN w:val="0"/>
        <w:adjustRightInd w:val="0"/>
        <w:spacing w:after="0"/>
        <w:ind w:firstLine="709"/>
        <w:contextualSpacing/>
        <w:jc w:val="both"/>
        <w:rPr>
          <w:rFonts w:ascii="Arial" w:eastAsia="Calibri" w:hAnsi="Arial" w:cs="Arial"/>
          <w:bCs/>
          <w:sz w:val="24"/>
          <w:szCs w:val="24"/>
          <w:lang w:val="x-none" w:eastAsia="x-none"/>
        </w:rPr>
      </w:pPr>
      <w:r w:rsidRPr="00AD5973">
        <w:rPr>
          <w:rFonts w:ascii="Arial" w:eastAsia="Calibri" w:hAnsi="Arial" w:cs="Arial"/>
          <w:bCs/>
          <w:sz w:val="24"/>
          <w:szCs w:val="24"/>
          <w:lang w:val="x-none" w:eastAsia="x-none"/>
        </w:rPr>
        <w:t>Максимальный срок исполнения административной процедуры - 1 рабочий день.</w:t>
      </w:r>
    </w:p>
    <w:p w:rsidR="00AD5973" w:rsidRPr="00AD5973" w:rsidRDefault="00AD5973" w:rsidP="00AD5973">
      <w:pPr>
        <w:tabs>
          <w:tab w:val="left" w:pos="0"/>
        </w:tabs>
        <w:autoSpaceDE w:val="0"/>
        <w:autoSpaceDN w:val="0"/>
        <w:adjustRightInd w:val="0"/>
        <w:spacing w:after="0"/>
        <w:ind w:firstLine="709"/>
        <w:jc w:val="both"/>
        <w:rPr>
          <w:rFonts w:ascii="Arial" w:eastAsia="Times New Roman" w:hAnsi="Arial" w:cs="Arial"/>
          <w:bCs/>
          <w:sz w:val="24"/>
          <w:szCs w:val="24"/>
          <w:lang w:eastAsia="ru-RU"/>
        </w:rPr>
      </w:pPr>
      <w:r w:rsidRPr="00AD5973">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AD5973" w:rsidRPr="00AD5973" w:rsidRDefault="00AD5973" w:rsidP="00AD5973">
      <w:pPr>
        <w:tabs>
          <w:tab w:val="left" w:pos="0"/>
        </w:tabs>
        <w:spacing w:after="0"/>
        <w:ind w:firstLine="709"/>
        <w:contextualSpacing/>
        <w:jc w:val="both"/>
        <w:rPr>
          <w:rFonts w:ascii="Arial" w:eastAsia="Calibri" w:hAnsi="Arial" w:cs="Arial"/>
          <w:bCs/>
          <w:sz w:val="24"/>
          <w:szCs w:val="24"/>
          <w:lang w:val="x-none" w:eastAsia="x-none"/>
        </w:rPr>
      </w:pPr>
      <w:r w:rsidRPr="00AD5973">
        <w:rPr>
          <w:rFonts w:ascii="Arial" w:eastAsia="Calibri" w:hAnsi="Arial" w:cs="Arial"/>
          <w:bCs/>
          <w:sz w:val="24"/>
          <w:szCs w:val="24"/>
          <w:lang w:val="x-none" w:eastAsia="x-none"/>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AD5973" w:rsidRPr="00AD5973" w:rsidRDefault="00AD5973" w:rsidP="00AD5973">
      <w:pPr>
        <w:tabs>
          <w:tab w:val="left" w:pos="0"/>
        </w:tabs>
        <w:spacing w:after="0"/>
        <w:ind w:firstLine="709"/>
        <w:contextualSpacing/>
        <w:jc w:val="both"/>
        <w:rPr>
          <w:rFonts w:ascii="Arial" w:eastAsia="Calibri" w:hAnsi="Arial" w:cs="Arial"/>
          <w:sz w:val="24"/>
          <w:szCs w:val="24"/>
          <w:lang w:val="x-none" w:eastAsia="x-none"/>
        </w:rPr>
      </w:pPr>
    </w:p>
    <w:p w:rsidR="00AD5973" w:rsidRPr="00AD5973" w:rsidRDefault="00AD5973" w:rsidP="00AD5973">
      <w:pPr>
        <w:numPr>
          <w:ilvl w:val="1"/>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Формирование и направление межведомственных запросов в органы (организации), участвующие в предоставлении Муниципальной услуги.</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bCs/>
          <w:sz w:val="24"/>
          <w:szCs w:val="24"/>
          <w:lang w:val="x-none" w:eastAsia="x-none"/>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AD5973" w:rsidRPr="00AD5973" w:rsidRDefault="00AD5973" w:rsidP="00AD5973">
      <w:pPr>
        <w:tabs>
          <w:tab w:val="left" w:pos="0"/>
        </w:tabs>
        <w:spacing w:after="0"/>
        <w:ind w:firstLine="709"/>
        <w:jc w:val="both"/>
        <w:rPr>
          <w:rFonts w:ascii="Arial" w:eastAsia="SimSun" w:hAnsi="Arial" w:cs="Arial"/>
          <w:sz w:val="24"/>
          <w:szCs w:val="24"/>
          <w:lang w:eastAsia="ru-RU"/>
        </w:rPr>
      </w:pPr>
      <w:r w:rsidRPr="00AD5973">
        <w:rPr>
          <w:rFonts w:ascii="Arial" w:eastAsia="Times New Roman" w:hAnsi="Arial" w:cs="Arial"/>
          <w:sz w:val="24"/>
          <w:szCs w:val="24"/>
          <w:lang w:eastAsia="ru-RU"/>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AD5973">
        <w:rPr>
          <w:rFonts w:ascii="Arial" w:eastAsia="SimSun" w:hAnsi="Arial" w:cs="Arial"/>
          <w:sz w:val="24"/>
          <w:szCs w:val="24"/>
          <w:lang w:eastAsia="ru-RU"/>
        </w:rPr>
        <w:t>в рамках межведомственного взаимодействия запрашивает в случае необходимости:</w:t>
      </w:r>
    </w:p>
    <w:p w:rsidR="00AD5973" w:rsidRPr="00AD5973" w:rsidRDefault="00AD5973" w:rsidP="00AD5973">
      <w:pPr>
        <w:tabs>
          <w:tab w:val="left" w:pos="0"/>
        </w:tabs>
        <w:spacing w:after="0"/>
        <w:ind w:firstLine="709"/>
        <w:jc w:val="both"/>
        <w:rPr>
          <w:rFonts w:ascii="Arial" w:eastAsia="SimSun" w:hAnsi="Arial" w:cs="Arial"/>
          <w:sz w:val="24"/>
          <w:szCs w:val="24"/>
          <w:lang w:eastAsia="ru-RU"/>
        </w:rPr>
      </w:pPr>
      <w:r w:rsidRPr="00AD5973">
        <w:rPr>
          <w:rFonts w:ascii="Arial" w:eastAsia="SimSun" w:hAnsi="Arial" w:cs="Arial"/>
          <w:sz w:val="24"/>
          <w:szCs w:val="24"/>
          <w:lang w:eastAsia="ru-RU"/>
        </w:rPr>
        <w:lastRenderedPageBreak/>
        <w:t>а) в Управлении Федеральной службы государственной регистрации, кадастра и картографии по Воронежской области:</w:t>
      </w:r>
    </w:p>
    <w:p w:rsidR="00AD5973" w:rsidRPr="00AD5973" w:rsidRDefault="00AD5973" w:rsidP="00AD5973">
      <w:pPr>
        <w:tabs>
          <w:tab w:val="left" w:pos="0"/>
        </w:tabs>
        <w:spacing w:after="0"/>
        <w:ind w:firstLine="709"/>
        <w:jc w:val="both"/>
        <w:rPr>
          <w:rFonts w:ascii="Arial" w:eastAsia="SimSun" w:hAnsi="Arial" w:cs="Arial"/>
          <w:sz w:val="24"/>
          <w:szCs w:val="24"/>
          <w:lang w:eastAsia="ru-RU"/>
        </w:rPr>
      </w:pPr>
      <w:r w:rsidRPr="00AD5973">
        <w:rPr>
          <w:rFonts w:ascii="Arial" w:eastAsia="SimSun" w:hAnsi="Arial" w:cs="Arial"/>
          <w:sz w:val="24"/>
          <w:szCs w:val="24"/>
          <w:lang w:eastAsia="ru-RU"/>
        </w:rPr>
        <w:t xml:space="preserve">- </w:t>
      </w:r>
      <w:r w:rsidRPr="00AD5973">
        <w:rPr>
          <w:rFonts w:ascii="Arial" w:eastAsia="Times New Roman" w:hAnsi="Arial" w:cs="Arial"/>
          <w:sz w:val="24"/>
          <w:szCs w:val="24"/>
          <w:lang w:eastAsia="ru-RU"/>
        </w:rPr>
        <w:t>выписку из Единого государственного реестра недвижимости (об объекте недвижимости, о зарегистрированных правах на объекты недвижимости);</w:t>
      </w:r>
    </w:p>
    <w:p w:rsidR="00AD5973" w:rsidRPr="00AD5973" w:rsidRDefault="00AD5973" w:rsidP="00AD5973">
      <w:pPr>
        <w:tabs>
          <w:tab w:val="left" w:pos="0"/>
        </w:tabs>
        <w:spacing w:after="0"/>
        <w:ind w:firstLine="709"/>
        <w:jc w:val="both"/>
        <w:rPr>
          <w:rFonts w:ascii="Arial" w:eastAsia="SimSun" w:hAnsi="Arial" w:cs="Arial"/>
          <w:sz w:val="24"/>
          <w:szCs w:val="24"/>
          <w:lang w:eastAsia="ru-RU"/>
        </w:rPr>
      </w:pPr>
      <w:r w:rsidRPr="00AD5973">
        <w:rPr>
          <w:rFonts w:ascii="Arial" w:eastAsia="SimSun" w:hAnsi="Arial" w:cs="Arial"/>
          <w:sz w:val="24"/>
          <w:szCs w:val="24"/>
          <w:lang w:eastAsia="ru-RU"/>
        </w:rPr>
        <w:t>б) в Управлении Федеральной налоговой службы по Воронежской области:</w:t>
      </w:r>
    </w:p>
    <w:p w:rsidR="00AD5973" w:rsidRPr="00AD5973" w:rsidRDefault="00AD5973" w:rsidP="00AD5973">
      <w:pPr>
        <w:tabs>
          <w:tab w:val="left" w:pos="0"/>
        </w:tabs>
        <w:spacing w:after="0"/>
        <w:ind w:firstLine="709"/>
        <w:jc w:val="both"/>
        <w:rPr>
          <w:rFonts w:ascii="Arial" w:eastAsia="SimSun" w:hAnsi="Arial" w:cs="Arial"/>
          <w:sz w:val="24"/>
          <w:szCs w:val="24"/>
          <w:lang w:eastAsia="ru-RU"/>
        </w:rPr>
      </w:pPr>
      <w:r w:rsidRPr="00AD5973">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в Федеральной налоговой службе России</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выписку из Единого государственного реестра записей актов гражданского состояния (если заявителем является гражданин, указанный в Законе Воронежской области </w:t>
      </w:r>
      <w:r w:rsidRPr="00AD5973">
        <w:rPr>
          <w:rFonts w:ascii="Arial" w:eastAsia="Calibri" w:hAnsi="Arial" w:cs="Arial"/>
          <w:sz w:val="24"/>
          <w:szCs w:val="24"/>
        </w:rPr>
        <w:t>от 13.05.2008 № 25-ОЗ «О регулировании земельных отношений на территории Воронежской области»</w:t>
      </w:r>
      <w:r w:rsidRPr="00AD5973">
        <w:rPr>
          <w:rFonts w:ascii="Arial" w:eastAsia="Times New Roman" w:hAnsi="Arial" w:cs="Arial"/>
          <w:sz w:val="24"/>
          <w:szCs w:val="24"/>
          <w:lang w:eastAsia="ru-RU"/>
        </w:rPr>
        <w:t>);</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г) в Управлении главного архитектора администрации городского округа город Воронеж</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информацию о наличии красных линий на земельных участках;</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д) в Управлении МВД России по Воронежской области:</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адресно-справочную информацию о лицах, проживающих совместно с многодетным гражданином, сведения о регистрации по месту пребывания.</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наименование органа, направляющего межведомственный запрос;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дата направления межведомственного запроса;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Срок подготовки и направления ответа на межведомственный запрос о предоставлении документов и информации, </w:t>
      </w:r>
      <w:r w:rsidRPr="00AD5973">
        <w:rPr>
          <w:rFonts w:ascii="Arial" w:eastAsia="Calibri" w:hAnsi="Arial" w:cs="Arial"/>
          <w:sz w:val="24"/>
          <w:szCs w:val="24"/>
          <w:lang w:val="x-none" w:eastAsia="x-none"/>
        </w:rPr>
        <w:lastRenderedPageBreak/>
        <w:t xml:space="preserve">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AD5973" w:rsidRPr="00AD5973" w:rsidRDefault="00AD5973" w:rsidP="00AD5973">
      <w:pPr>
        <w:tabs>
          <w:tab w:val="left" w:pos="0"/>
          <w:tab w:val="left" w:pos="1123"/>
        </w:tabs>
        <w:spacing w:after="0"/>
        <w:ind w:firstLine="709"/>
        <w:jc w:val="both"/>
        <w:rPr>
          <w:rFonts w:ascii="Arial" w:eastAsia="Times New Roman" w:hAnsi="Arial" w:cs="Arial"/>
          <w:bCs/>
          <w:sz w:val="24"/>
          <w:szCs w:val="24"/>
        </w:rPr>
      </w:pPr>
      <w:r w:rsidRPr="00AD5973">
        <w:rPr>
          <w:rFonts w:ascii="Arial" w:eastAsia="Times New Roman"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AD5973">
        <w:rPr>
          <w:rFonts w:ascii="Arial" w:eastAsia="Times New Roman" w:hAnsi="Arial" w:cs="Arial"/>
          <w:bCs/>
          <w:sz w:val="24"/>
          <w:szCs w:val="24"/>
        </w:rPr>
        <w:t>получение необходимых сведений и документов для принятия решения о предоставлении Муниципальной услуги.</w:t>
      </w:r>
    </w:p>
    <w:p w:rsidR="00AD5973" w:rsidRPr="00AD5973" w:rsidRDefault="00AD5973" w:rsidP="00AD5973">
      <w:pPr>
        <w:tabs>
          <w:tab w:val="left" w:pos="0"/>
          <w:tab w:val="left" w:pos="1123"/>
        </w:tabs>
        <w:spacing w:after="0"/>
        <w:ind w:firstLine="709"/>
        <w:jc w:val="both"/>
        <w:rPr>
          <w:rFonts w:ascii="Arial" w:eastAsia="Times New Roman" w:hAnsi="Arial" w:cs="Arial"/>
          <w:sz w:val="24"/>
          <w:szCs w:val="24"/>
        </w:rPr>
      </w:pPr>
    </w:p>
    <w:p w:rsidR="00AD5973" w:rsidRPr="00AD5973" w:rsidRDefault="00AD5973" w:rsidP="00AD5973">
      <w:pPr>
        <w:numPr>
          <w:ilvl w:val="1"/>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Принятие решения о предоставлении (об отказе в предоставлении) Муниципальной услуги.</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AD5973" w:rsidRPr="00AD5973" w:rsidRDefault="00AD5973" w:rsidP="00AD5973">
      <w:pPr>
        <w:numPr>
          <w:ilvl w:val="2"/>
          <w:numId w:val="38"/>
        </w:numPr>
        <w:tabs>
          <w:tab w:val="left" w:pos="0"/>
        </w:tabs>
        <w:spacing w:after="0"/>
        <w:ind w:firstLine="709"/>
        <w:contextualSpacing/>
        <w:jc w:val="both"/>
        <w:rPr>
          <w:rFonts w:ascii="Arial" w:eastAsia="Calibri" w:hAnsi="Arial" w:cs="Arial"/>
          <w:sz w:val="24"/>
          <w:szCs w:val="24"/>
          <w:lang w:val="x-none" w:eastAsia="x-none"/>
        </w:rPr>
      </w:pPr>
      <w:r w:rsidRPr="00AD5973">
        <w:rPr>
          <w:rFonts w:ascii="Arial" w:eastAsia="SimSun" w:hAnsi="Arial" w:cs="Arial"/>
          <w:sz w:val="24"/>
          <w:szCs w:val="24"/>
          <w:lang w:val="x-none" w:eastAsia="x-none"/>
        </w:rPr>
        <w:t>В случае отсутствия оснований для отказа в предоставлении Муниципальной услуги Специалист в течение 10 рабочих дней (в пределах сроков, установленных пунктом 7 настоящего Административного регламента) подготавливает проект</w:t>
      </w:r>
      <w:r w:rsidRPr="00AD5973">
        <w:rPr>
          <w:rFonts w:ascii="Arial" w:eastAsia="Calibri" w:hAnsi="Arial" w:cs="Arial"/>
          <w:sz w:val="24"/>
          <w:szCs w:val="24"/>
          <w:lang w:val="x-none" w:eastAsia="x-none"/>
        </w:rPr>
        <w:t>решения о предоставлении земельного участка гражданину или юридическому лицу в собственность бесплатно по форме согласно Приложению № 2 настоящего Административного регламента.</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Подготовленный Специалистом</w:t>
      </w:r>
      <w:r w:rsidRPr="00AD5973">
        <w:rPr>
          <w:rFonts w:ascii="Arial" w:eastAsia="SimSun" w:hAnsi="Arial" w:cs="Arial"/>
          <w:sz w:val="24"/>
          <w:szCs w:val="24"/>
          <w:lang w:eastAsia="ru-RU"/>
        </w:rPr>
        <w:t xml:space="preserve"> проект </w:t>
      </w:r>
      <w:r w:rsidRPr="00AD5973">
        <w:rPr>
          <w:rFonts w:ascii="Arial" w:eastAsia="Times New Roman" w:hAnsi="Arial" w:cs="Arial"/>
          <w:sz w:val="24"/>
          <w:szCs w:val="24"/>
          <w:lang w:eastAsia="ru-RU"/>
        </w:rPr>
        <w:t>решения о предоставлении земельного участка гражданину или юридическому лицу в собственность бесплатно передается на подписание главе администрации Поворинского муниципального района Воронежской области.</w:t>
      </w:r>
    </w:p>
    <w:p w:rsidR="00AD5973" w:rsidRPr="00AD5973" w:rsidRDefault="00AD5973" w:rsidP="00AD5973">
      <w:pPr>
        <w:numPr>
          <w:ilvl w:val="2"/>
          <w:numId w:val="38"/>
        </w:numPr>
        <w:tabs>
          <w:tab w:val="left" w:pos="0"/>
          <w:tab w:val="left" w:pos="112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Подписание проекта решения о предоставлении земельного участка гражданину или юридическому лицу в собственность бесплатно осуществляется в течение одного рабочего дня (в пределах сроков, установленных пунктом 7 настоящего Административного регламента).</w:t>
      </w:r>
    </w:p>
    <w:p w:rsidR="00AD5973" w:rsidRPr="00AD5973" w:rsidRDefault="00AD5973" w:rsidP="00AD5973">
      <w:pPr>
        <w:tabs>
          <w:tab w:val="left" w:pos="0"/>
        </w:tabs>
        <w:spacing w:after="0"/>
        <w:ind w:firstLine="709"/>
        <w:jc w:val="both"/>
        <w:rPr>
          <w:rFonts w:ascii="Arial" w:eastAsia="Times New Roman" w:hAnsi="Arial" w:cs="Arial"/>
          <w:sz w:val="24"/>
          <w:szCs w:val="24"/>
          <w:lang w:eastAsia="ru-RU"/>
        </w:rPr>
      </w:pPr>
      <w:r w:rsidRPr="00AD5973">
        <w:rPr>
          <w:rFonts w:ascii="Arial" w:eastAsia="SimSun" w:hAnsi="Arial" w:cs="Arial"/>
          <w:sz w:val="24"/>
          <w:szCs w:val="24"/>
          <w:lang w:eastAsia="ru-RU"/>
        </w:rPr>
        <w:t>Решение</w:t>
      </w:r>
      <w:r w:rsidRPr="00AD5973">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1"/>
          <w:numId w:val="38"/>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Направление (выдача) результата предоставления Муниципальной услуги Заявителю.</w:t>
      </w:r>
    </w:p>
    <w:p w:rsidR="00AD5973" w:rsidRPr="00AD5973" w:rsidRDefault="00AD5973" w:rsidP="00AD5973">
      <w:pPr>
        <w:widowControl w:val="0"/>
        <w:numPr>
          <w:ilvl w:val="2"/>
          <w:numId w:val="38"/>
        </w:numPr>
        <w:tabs>
          <w:tab w:val="left" w:pos="0"/>
        </w:tabs>
        <w:autoSpaceDE w:val="0"/>
        <w:autoSpaceDN w:val="0"/>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Основанием для начала административной процедуры является принятие и подписание решения Администрации о предоставлении </w:t>
      </w:r>
      <w:r w:rsidRPr="00AD5973">
        <w:rPr>
          <w:rFonts w:ascii="Arial" w:eastAsia="Times New Roman" w:hAnsi="Arial" w:cs="Arial"/>
          <w:sz w:val="24"/>
          <w:szCs w:val="24"/>
          <w:lang w:eastAsia="ru-RU"/>
        </w:rPr>
        <w:lastRenderedPageBreak/>
        <w:t>(либо отказе в предоставлении) Муниципальной услуги.</w:t>
      </w:r>
    </w:p>
    <w:p w:rsidR="00AD5973" w:rsidRPr="00AD5973" w:rsidRDefault="00AD5973" w:rsidP="00AD5973">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AD5973" w:rsidRPr="00AD5973" w:rsidRDefault="00AD5973" w:rsidP="00AD5973">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AD5973" w:rsidRPr="00AD5973" w:rsidRDefault="00AD5973" w:rsidP="00AD5973">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AD5973" w:rsidRPr="00AD5973" w:rsidRDefault="00AD5973" w:rsidP="00AD5973">
      <w:pPr>
        <w:widowControl w:val="0"/>
        <w:numPr>
          <w:ilvl w:val="2"/>
          <w:numId w:val="38"/>
        </w:numPr>
        <w:tabs>
          <w:tab w:val="left" w:pos="0"/>
        </w:tabs>
        <w:autoSpaceDE w:val="0"/>
        <w:autoSpaceDN w:val="0"/>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Результатом административной процедуры является выдача (направление) результата Муниципальной услуги Заявителю. </w:t>
      </w:r>
    </w:p>
    <w:p w:rsidR="00AD5973" w:rsidRPr="00AD5973" w:rsidRDefault="00AD5973" w:rsidP="00AD5973">
      <w:pPr>
        <w:widowControl w:val="0"/>
        <w:numPr>
          <w:ilvl w:val="2"/>
          <w:numId w:val="38"/>
        </w:numPr>
        <w:tabs>
          <w:tab w:val="left" w:pos="0"/>
        </w:tabs>
        <w:autoSpaceDE w:val="0"/>
        <w:autoSpaceDN w:val="0"/>
        <w:spacing w:after="0"/>
        <w:ind w:firstLine="709"/>
        <w:contextualSpacing/>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Административная процедура по получению дополнительных сведений от Заявителя не применяется.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Times New Roman" w:hAnsi="Arial" w:cs="Arial"/>
          <w:sz w:val="24"/>
          <w:szCs w:val="24"/>
          <w:lang w:eastAsia="ru-RU"/>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AD5973">
        <w:rPr>
          <w:rFonts w:ascii="Arial" w:eastAsia="Calibri" w:hAnsi="Arial" w:cs="Arial"/>
          <w:sz w:val="24"/>
          <w:szCs w:val="24"/>
        </w:rPr>
        <w:t>Закона Воронежской области от 13.05.2008 № 25-ОЗ «О регулировании земельных отношений на территории Воронежской области».</w:t>
      </w:r>
    </w:p>
    <w:p w:rsidR="00AD5973" w:rsidRPr="00AD5973" w:rsidRDefault="00AD5973" w:rsidP="00AD5973">
      <w:pPr>
        <w:widowControl w:val="0"/>
        <w:tabs>
          <w:tab w:val="left" w:pos="0"/>
        </w:tabs>
        <w:autoSpaceDE w:val="0"/>
        <w:autoSpaceDN w:val="0"/>
        <w:spacing w:after="0"/>
        <w:ind w:firstLine="709"/>
        <w:contextualSpacing/>
        <w:jc w:val="both"/>
        <w:rPr>
          <w:rFonts w:ascii="Arial" w:eastAsia="Times New Roman" w:hAnsi="Arial" w:cs="Arial"/>
          <w:sz w:val="24"/>
          <w:szCs w:val="24"/>
          <w:lang w:eastAsia="ru-RU"/>
        </w:rPr>
      </w:pP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0"/>
          <w:numId w:val="37"/>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SimSun" w:hAnsi="Arial" w:cs="Arial"/>
          <w:sz w:val="24"/>
          <w:szCs w:val="24"/>
        </w:rPr>
        <w:t>Основанием для и</w:t>
      </w:r>
      <w:r w:rsidRPr="00AD5973">
        <w:rPr>
          <w:rFonts w:ascii="Arial" w:eastAsia="Calibr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Прием и регистрация заявления об исправлении опечаток и (или) ошибок в выданных в результате предоставления Муниципальной </w:t>
      </w:r>
      <w:r w:rsidRPr="00AD5973">
        <w:rPr>
          <w:rFonts w:ascii="Arial" w:eastAsia="Calibri" w:hAnsi="Arial" w:cs="Arial"/>
          <w:sz w:val="24"/>
          <w:szCs w:val="24"/>
        </w:rPr>
        <w:lastRenderedPageBreak/>
        <w:t>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AD5973" w:rsidRPr="00AD5973" w:rsidRDefault="00AD5973" w:rsidP="00AD5973">
      <w:pPr>
        <w:numPr>
          <w:ilvl w:val="0"/>
          <w:numId w:val="37"/>
        </w:numPr>
        <w:tabs>
          <w:tab w:val="left" w:pos="0"/>
          <w:tab w:val="left" w:pos="1134"/>
        </w:tabs>
        <w:spacing w:after="0"/>
        <w:ind w:firstLine="709"/>
        <w:jc w:val="both"/>
        <w:rPr>
          <w:rFonts w:ascii="Arial" w:eastAsia="Calibri" w:hAnsi="Arial" w:cs="Arial"/>
          <w:sz w:val="24"/>
          <w:szCs w:val="24"/>
        </w:rPr>
      </w:pPr>
      <w:r w:rsidRPr="00AD5973">
        <w:rPr>
          <w:rFonts w:ascii="Arial" w:eastAsia="SimSun" w:hAnsi="Arial" w:cs="Arial"/>
          <w:sz w:val="24"/>
          <w:szCs w:val="24"/>
        </w:rPr>
        <w:t xml:space="preserve">Вариант 3. </w:t>
      </w:r>
      <w:r w:rsidRPr="00AD5973">
        <w:rPr>
          <w:rFonts w:ascii="Arial" w:eastAsia="Times New Roman" w:hAnsi="Arial" w:cs="Arial"/>
          <w:bCs/>
          <w:sz w:val="24"/>
          <w:szCs w:val="24"/>
        </w:rPr>
        <w:t xml:space="preserve">Выдача дубликата </w:t>
      </w:r>
      <w:r w:rsidRPr="00AD5973">
        <w:rPr>
          <w:rFonts w:ascii="Arial" w:eastAsia="Times New Roman" w:hAnsi="Arial" w:cs="Arial"/>
          <w:sz w:val="24"/>
          <w:szCs w:val="24"/>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bCs/>
          <w:sz w:val="24"/>
          <w:szCs w:val="24"/>
        </w:rPr>
        <w:t xml:space="preserve">Заявитель вправе обратиться в Администрацию с заявлением о выдаче дубликата </w:t>
      </w:r>
      <w:r w:rsidRPr="00AD5973">
        <w:rPr>
          <w:rFonts w:ascii="Arial" w:eastAsia="Times New Roman" w:hAnsi="Arial" w:cs="Arial"/>
          <w:sz w:val="24"/>
          <w:szCs w:val="24"/>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AD5973">
        <w:rPr>
          <w:rFonts w:ascii="Arial" w:eastAsia="Times New Roman" w:hAnsi="Arial" w:cs="Arial"/>
          <w:bCs/>
          <w:sz w:val="24"/>
          <w:szCs w:val="24"/>
        </w:rPr>
        <w:t xml:space="preserve"> (далее – заявление о выдаче дубликата).</w:t>
      </w:r>
    </w:p>
    <w:p w:rsidR="00AD5973" w:rsidRPr="00AD5973" w:rsidRDefault="00AD5973" w:rsidP="00AD5973">
      <w:pPr>
        <w:numPr>
          <w:ilvl w:val="1"/>
          <w:numId w:val="37"/>
        </w:numPr>
        <w:tabs>
          <w:tab w:val="left" w:pos="0"/>
        </w:tabs>
        <w:spacing w:after="0"/>
        <w:ind w:firstLine="709"/>
        <w:jc w:val="both"/>
        <w:rPr>
          <w:rFonts w:ascii="Arial" w:eastAsia="Times New Roman" w:hAnsi="Arial" w:cs="Arial"/>
          <w:bCs/>
          <w:sz w:val="24"/>
          <w:szCs w:val="24"/>
        </w:rPr>
      </w:pPr>
      <w:r w:rsidRPr="00AD5973">
        <w:rPr>
          <w:rFonts w:ascii="Arial" w:eastAsia="Times New Roman" w:hAnsi="Arial" w:cs="Arial"/>
          <w:bCs/>
          <w:sz w:val="24"/>
          <w:szCs w:val="24"/>
        </w:rPr>
        <w:t xml:space="preserve">Прием и регистрация заявления осуществляется в порядке, установленном </w:t>
      </w:r>
      <w:r w:rsidRPr="00AD5973">
        <w:rPr>
          <w:rFonts w:ascii="Arial" w:eastAsia="Calibri" w:hAnsi="Arial" w:cs="Arial"/>
          <w:sz w:val="24"/>
          <w:szCs w:val="24"/>
        </w:rPr>
        <w:t>пунктом 22.1.</w:t>
      </w:r>
      <w:r w:rsidRPr="00AD5973">
        <w:rPr>
          <w:rFonts w:ascii="Arial" w:eastAsia="Times New Roman" w:hAnsi="Arial" w:cs="Arial"/>
          <w:bCs/>
          <w:sz w:val="24"/>
          <w:szCs w:val="24"/>
        </w:rPr>
        <w:t xml:space="preserve"> настоящего Административного регламента.</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 xml:space="preserve"> Критерием принятия решения является обращение лица, являющимся либо не являющимся Заявителем (его представителем). </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bCs/>
          <w:sz w:val="24"/>
          <w:szCs w:val="24"/>
        </w:rPr>
        <w:t>Дубликат решения Администрации на бумажном носителе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bCs/>
          <w:sz w:val="24"/>
          <w:szCs w:val="24"/>
        </w:rPr>
        <w:t>Основанием для отказа в выдаче дубликата является обращение за его выдачей лица, не являющегося Заявителем.</w:t>
      </w:r>
    </w:p>
    <w:p w:rsidR="00AD5973" w:rsidRPr="00AD5973" w:rsidRDefault="00AD5973" w:rsidP="00AD5973">
      <w:pPr>
        <w:numPr>
          <w:ilvl w:val="1"/>
          <w:numId w:val="37"/>
        </w:numPr>
        <w:tabs>
          <w:tab w:val="left" w:pos="0"/>
        </w:tabs>
        <w:spacing w:after="0"/>
        <w:ind w:firstLine="709"/>
        <w:jc w:val="both"/>
        <w:rPr>
          <w:rFonts w:ascii="Arial" w:eastAsia="Times New Roman" w:hAnsi="Arial" w:cs="Arial"/>
          <w:bCs/>
          <w:sz w:val="24"/>
          <w:szCs w:val="24"/>
        </w:rPr>
      </w:pPr>
      <w:r w:rsidRPr="00AD5973">
        <w:rPr>
          <w:rFonts w:ascii="Arial" w:eastAsia="Times New Roman" w:hAnsi="Arial" w:cs="Arial"/>
          <w:bCs/>
          <w:sz w:val="24"/>
          <w:szCs w:val="24"/>
        </w:rPr>
        <w:lastRenderedPageBreak/>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AD5973" w:rsidRPr="00AD5973" w:rsidRDefault="00AD5973" w:rsidP="00AD5973">
      <w:pPr>
        <w:numPr>
          <w:ilvl w:val="1"/>
          <w:numId w:val="37"/>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24.Порядок оставления запроса Заявителя без рассмотрения.</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AD5973" w:rsidRPr="00AD5973" w:rsidRDefault="00AD5973" w:rsidP="00AD5973">
      <w:pPr>
        <w:autoSpaceDE w:val="0"/>
        <w:autoSpaceDN w:val="0"/>
        <w:adjustRightInd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Раздел </w:t>
      </w:r>
      <w:r w:rsidRPr="00AD5973">
        <w:rPr>
          <w:rFonts w:ascii="Arial" w:eastAsia="Times New Roman" w:hAnsi="Arial" w:cs="Arial"/>
          <w:bCs/>
          <w:smallCaps/>
          <w:sz w:val="24"/>
          <w:szCs w:val="24"/>
          <w:lang w:val="en-US" w:bidi="en-US"/>
        </w:rPr>
        <w:t>iv</w:t>
      </w:r>
      <w:r w:rsidRPr="00AD5973">
        <w:rPr>
          <w:rFonts w:ascii="Arial" w:eastAsia="Arial" w:hAnsi="Arial" w:cs="Arial"/>
          <w:smallCaps/>
          <w:sz w:val="24"/>
          <w:szCs w:val="24"/>
          <w:lang w:bidi="en-US"/>
        </w:rPr>
        <w:t>.</w:t>
      </w:r>
      <w:r w:rsidRPr="00AD5973">
        <w:rPr>
          <w:rFonts w:ascii="Arial" w:eastAsia="Times New Roman" w:hAnsi="Arial" w:cs="Arial"/>
          <w:sz w:val="24"/>
          <w:szCs w:val="24"/>
        </w:rPr>
        <w:t>Формы контроля за исполнением административного регламента</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25.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1"/>
          <w:numId w:val="43"/>
        </w:numPr>
        <w:tabs>
          <w:tab w:val="left" w:pos="0"/>
          <w:tab w:val="left" w:pos="1248"/>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AD5973" w:rsidRPr="00AD5973" w:rsidRDefault="00AD5973" w:rsidP="00AD5973">
      <w:pPr>
        <w:numPr>
          <w:ilvl w:val="1"/>
          <w:numId w:val="43"/>
        </w:numPr>
        <w:tabs>
          <w:tab w:val="left" w:pos="0"/>
          <w:tab w:val="left" w:pos="1248"/>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5973" w:rsidRPr="00AD5973" w:rsidRDefault="00AD5973" w:rsidP="00AD5973">
      <w:pPr>
        <w:numPr>
          <w:ilvl w:val="1"/>
          <w:numId w:val="43"/>
        </w:numPr>
        <w:tabs>
          <w:tab w:val="left" w:pos="0"/>
          <w:tab w:val="left" w:pos="1248"/>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0"/>
          <w:numId w:val="43"/>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D5973" w:rsidRPr="00AD5973" w:rsidRDefault="00AD5973" w:rsidP="00AD5973">
      <w:pPr>
        <w:numPr>
          <w:ilvl w:val="1"/>
          <w:numId w:val="43"/>
        </w:num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lastRenderedPageBreak/>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AD5973" w:rsidRPr="00AD5973" w:rsidRDefault="00AD5973" w:rsidP="00AD5973">
      <w:pPr>
        <w:numPr>
          <w:ilvl w:val="1"/>
          <w:numId w:val="43"/>
        </w:num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AD5973" w:rsidRPr="00AD5973" w:rsidRDefault="00AD5973" w:rsidP="00AD5973">
      <w:p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соблюдение сроков предоставления Муниципальной услуги;</w:t>
      </w:r>
    </w:p>
    <w:p w:rsidR="00AD5973" w:rsidRPr="00AD5973" w:rsidRDefault="00AD5973" w:rsidP="00AD5973">
      <w:p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соблюдение положений настоящего Административного регламента;</w:t>
      </w:r>
    </w:p>
    <w:p w:rsidR="00AD5973" w:rsidRPr="00AD5973" w:rsidRDefault="00AD5973" w:rsidP="00AD5973">
      <w:p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правильность и обоснованность принятого решения об отказе в предоставлении Муниципальной услуги.</w:t>
      </w:r>
    </w:p>
    <w:p w:rsidR="00AD5973" w:rsidRPr="00AD5973" w:rsidRDefault="00AD5973" w:rsidP="00AD5973">
      <w:pPr>
        <w:numPr>
          <w:ilvl w:val="1"/>
          <w:numId w:val="43"/>
        </w:num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Основанием для проведения внеплановых проверок являются:</w:t>
      </w:r>
    </w:p>
    <w:p w:rsidR="00AD5973" w:rsidRPr="00AD5973" w:rsidRDefault="00AD5973" w:rsidP="00AD5973">
      <w:p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администрации Поворинского муниципального района Воронежской области</w:t>
      </w:r>
      <w:r w:rsidRPr="00AD5973">
        <w:rPr>
          <w:rFonts w:ascii="Arial" w:eastAsia="Times New Roman" w:hAnsi="Arial" w:cs="Arial"/>
          <w:iCs/>
          <w:sz w:val="24"/>
          <w:szCs w:val="24"/>
        </w:rPr>
        <w:t>;</w:t>
      </w:r>
    </w:p>
    <w:p w:rsidR="00AD5973" w:rsidRPr="00AD5973" w:rsidRDefault="00AD5973" w:rsidP="00AD5973">
      <w:pPr>
        <w:tabs>
          <w:tab w:val="left" w:pos="0"/>
          <w:tab w:val="left" w:pos="709"/>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AD5973" w:rsidRPr="00AD5973" w:rsidRDefault="00AD5973" w:rsidP="00AD5973">
      <w:pPr>
        <w:tabs>
          <w:tab w:val="left" w:pos="0"/>
        </w:tabs>
        <w:spacing w:after="0"/>
        <w:ind w:firstLine="709"/>
        <w:jc w:val="both"/>
        <w:rPr>
          <w:rFonts w:ascii="Arial" w:eastAsia="Times New Roman" w:hAnsi="Arial" w:cs="Arial"/>
          <w:sz w:val="24"/>
          <w:szCs w:val="24"/>
        </w:rPr>
      </w:pPr>
    </w:p>
    <w:p w:rsidR="00AD5973" w:rsidRPr="00AD5973" w:rsidRDefault="00AD5973" w:rsidP="00AD5973">
      <w:pPr>
        <w:numPr>
          <w:ilvl w:val="0"/>
          <w:numId w:val="43"/>
        </w:num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bCs/>
          <w:sz w:val="24"/>
          <w:szCs w:val="24"/>
        </w:rPr>
        <w:t>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p>
    <w:p w:rsidR="00AD5973" w:rsidRPr="00AD5973" w:rsidRDefault="00AD5973" w:rsidP="00AD5973">
      <w:pPr>
        <w:numPr>
          <w:ilvl w:val="1"/>
          <w:numId w:val="43"/>
        </w:numPr>
        <w:tabs>
          <w:tab w:val="left" w:pos="0"/>
          <w:tab w:val="left" w:pos="142"/>
          <w:tab w:val="left" w:pos="146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администрации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AD5973" w:rsidRPr="00AD5973" w:rsidRDefault="00AD5973" w:rsidP="00AD5973">
      <w:pPr>
        <w:tabs>
          <w:tab w:val="left" w:pos="0"/>
          <w:tab w:val="left" w:pos="142"/>
          <w:tab w:val="left" w:pos="1463"/>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xml:space="preserve">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AD5973" w:rsidRPr="00AD5973" w:rsidRDefault="00AD5973" w:rsidP="00AD5973">
      <w:pPr>
        <w:tabs>
          <w:tab w:val="left" w:pos="0"/>
          <w:tab w:val="left" w:pos="1135"/>
        </w:tabs>
        <w:spacing w:after="0"/>
        <w:ind w:firstLine="709"/>
        <w:jc w:val="both"/>
        <w:rPr>
          <w:rFonts w:ascii="Arial" w:eastAsia="Times New Roman" w:hAnsi="Arial" w:cs="Arial"/>
          <w:sz w:val="24"/>
          <w:szCs w:val="24"/>
        </w:rPr>
      </w:pPr>
    </w:p>
    <w:p w:rsidR="00AD5973" w:rsidRPr="00AD5973" w:rsidRDefault="00AD5973" w:rsidP="00AD5973">
      <w:pPr>
        <w:numPr>
          <w:ilvl w:val="0"/>
          <w:numId w:val="43"/>
        </w:numPr>
        <w:tabs>
          <w:tab w:val="left" w:pos="0"/>
        </w:tabs>
        <w:spacing w:after="0"/>
        <w:ind w:firstLine="709"/>
        <w:jc w:val="both"/>
        <w:rPr>
          <w:rFonts w:ascii="Arial" w:eastAsia="Times New Roman" w:hAnsi="Arial" w:cs="Arial"/>
          <w:sz w:val="24"/>
          <w:szCs w:val="24"/>
        </w:rPr>
      </w:pPr>
      <w:r w:rsidRPr="00AD5973">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D5973" w:rsidRPr="00AD5973" w:rsidRDefault="00AD5973" w:rsidP="00AD5973">
      <w:pPr>
        <w:numPr>
          <w:ilvl w:val="1"/>
          <w:numId w:val="43"/>
        </w:numPr>
        <w:tabs>
          <w:tab w:val="left" w:pos="0"/>
          <w:tab w:val="left" w:pos="1276"/>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Требованиями к порядку осуществления контроля за предоставлением Муниципальной услуги являются независимость, тщательность.</w:t>
      </w:r>
    </w:p>
    <w:p w:rsidR="00AD5973" w:rsidRPr="00AD5973" w:rsidRDefault="00AD5973" w:rsidP="00AD5973">
      <w:pPr>
        <w:numPr>
          <w:ilvl w:val="1"/>
          <w:numId w:val="43"/>
        </w:numPr>
        <w:tabs>
          <w:tab w:val="left" w:pos="0"/>
          <w:tab w:val="left" w:pos="1276"/>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w:t>
      </w:r>
      <w:r w:rsidRPr="00AD5973">
        <w:rPr>
          <w:rFonts w:ascii="Arial" w:eastAsia="Calibri" w:hAnsi="Arial" w:cs="Arial"/>
          <w:sz w:val="24"/>
          <w:szCs w:val="24"/>
          <w:lang w:val="x-none" w:eastAsia="x-none"/>
        </w:rPr>
        <w:lastRenderedPageBreak/>
        <w:t>близкого родства или свойства (родители, супруги, дети, братья, сестры, а также братья, сестры, родители, дети супругов и супруги детей) с ним.</w:t>
      </w:r>
    </w:p>
    <w:p w:rsidR="00AD5973" w:rsidRPr="00AD5973" w:rsidRDefault="00AD5973" w:rsidP="00AD5973">
      <w:pPr>
        <w:numPr>
          <w:ilvl w:val="1"/>
          <w:numId w:val="43"/>
        </w:numPr>
        <w:tabs>
          <w:tab w:val="left" w:pos="0"/>
          <w:tab w:val="left" w:pos="1276"/>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D5973" w:rsidRPr="00AD5973" w:rsidRDefault="00AD5973" w:rsidP="00AD5973">
      <w:pPr>
        <w:numPr>
          <w:ilvl w:val="1"/>
          <w:numId w:val="43"/>
        </w:numPr>
        <w:tabs>
          <w:tab w:val="left" w:pos="0"/>
          <w:tab w:val="left" w:pos="1276"/>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D5973" w:rsidRPr="00AD5973" w:rsidRDefault="00AD5973" w:rsidP="00AD5973">
      <w:pPr>
        <w:numPr>
          <w:ilvl w:val="1"/>
          <w:numId w:val="43"/>
        </w:numPr>
        <w:tabs>
          <w:tab w:val="left" w:pos="0"/>
          <w:tab w:val="left" w:pos="1276"/>
          <w:tab w:val="left" w:pos="1443"/>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5973" w:rsidRPr="00AD5973" w:rsidRDefault="00AD5973" w:rsidP="00AD5973">
      <w:pPr>
        <w:numPr>
          <w:ilvl w:val="1"/>
          <w:numId w:val="43"/>
        </w:numPr>
        <w:tabs>
          <w:tab w:val="left" w:pos="0"/>
          <w:tab w:val="left" w:pos="1276"/>
          <w:tab w:val="left" w:pos="1443"/>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D5973" w:rsidRPr="00AD5973" w:rsidRDefault="00AD5973" w:rsidP="00AD5973">
      <w:pPr>
        <w:tabs>
          <w:tab w:val="left" w:pos="0"/>
          <w:tab w:val="left" w:pos="1276"/>
          <w:tab w:val="left" w:pos="1443"/>
          <w:tab w:val="left" w:pos="1495"/>
        </w:tabs>
        <w:spacing w:after="0"/>
        <w:ind w:firstLine="709"/>
        <w:contextualSpacing/>
        <w:jc w:val="both"/>
        <w:rPr>
          <w:rFonts w:ascii="Arial" w:eastAsia="Calibri" w:hAnsi="Arial" w:cs="Arial"/>
          <w:sz w:val="24"/>
          <w:szCs w:val="24"/>
          <w:lang w:val="x-none" w:eastAsia="x-none"/>
        </w:rPr>
      </w:pPr>
      <w:r w:rsidRPr="00AD5973">
        <w:rPr>
          <w:rFonts w:ascii="Arial" w:eastAsia="Calibri" w:hAnsi="Arial" w:cs="Arial"/>
          <w:sz w:val="24"/>
          <w:szCs w:val="24"/>
          <w:lang w:val="x-none" w:eastAsia="x-none"/>
        </w:rPr>
        <w:t>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5973" w:rsidRPr="00AD5973" w:rsidRDefault="00AD5973" w:rsidP="00AD5973">
      <w:pPr>
        <w:tabs>
          <w:tab w:val="left" w:pos="0"/>
          <w:tab w:val="left" w:pos="1276"/>
          <w:tab w:val="left" w:pos="1443"/>
          <w:tab w:val="left" w:pos="1495"/>
        </w:tabs>
        <w:spacing w:after="0"/>
        <w:ind w:firstLine="709"/>
        <w:contextualSpacing/>
        <w:jc w:val="both"/>
        <w:rPr>
          <w:rFonts w:ascii="Arial" w:eastAsia="Calibri" w:hAnsi="Arial" w:cs="Arial"/>
          <w:sz w:val="24"/>
          <w:szCs w:val="24"/>
          <w:lang w:val="x-none" w:eastAsia="x-none"/>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Раздел V. </w:t>
      </w:r>
      <w:r w:rsidRPr="00AD5973">
        <w:rPr>
          <w:rFonts w:ascii="Arial" w:eastAsia="Times New Roman" w:hAnsi="Arial" w:cs="Arial"/>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организаций, указанных в части 1.1 статьи 16 федерального закона от 27.07.2010 № 210-ФЗ, а также их должностных лиц, муниципальных служащих, работников</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31. Заявитель может обратиться с жалобой в том числе в следующих случаях: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w:t>
      </w:r>
      <w:r w:rsidRPr="00AD5973">
        <w:rPr>
          <w:rFonts w:ascii="Arial" w:eastAsia="Times New Roman" w:hAnsi="Arial" w:cs="Arial"/>
          <w:sz w:val="24"/>
          <w:szCs w:val="24"/>
          <w:lang w:eastAsia="ru-RU"/>
        </w:rPr>
        <w:lastRenderedPageBreak/>
        <w:t xml:space="preserve">актами Воронежской области, муниципальными нормативными правовыми актами для предоставления муниципальной услуги, у заявителя;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возможно в случае, если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возможно в случае,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33. Оснований для отказа в рассмотрении жалобы не имеется.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35. Жалоба должна содержать: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AD5973">
        <w:rPr>
          <w:rFonts w:ascii="Arial" w:eastAsia="Times New Roman" w:hAnsi="Arial" w:cs="Arial"/>
          <w:sz w:val="24"/>
          <w:szCs w:val="24"/>
          <w:lang w:eastAsia="ru-RU"/>
        </w:rPr>
        <w:lastRenderedPageBreak/>
        <w:t xml:space="preserve">телефона, адрес (адреса) электронной почты (при наличии) и почтовый адрес, по которым должен быть направлен ответ заявителю;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37. Жалобы на решения и действия (бездействие) работников привлекаемых организаций подаются руководителям этих организаций. </w:t>
      </w:r>
    </w:p>
    <w:p w:rsidR="00AD5973" w:rsidRPr="00AD5973" w:rsidRDefault="00AD5973" w:rsidP="00AD5973">
      <w:pPr>
        <w:spacing w:after="0"/>
        <w:ind w:firstLine="709"/>
        <w:jc w:val="both"/>
        <w:rPr>
          <w:rFonts w:ascii="Arial" w:eastAsia="Times New Roman" w:hAnsi="Arial" w:cs="Arial"/>
          <w:sz w:val="24"/>
          <w:szCs w:val="24"/>
          <w:lang w:eastAsia="ru-RU"/>
        </w:rPr>
      </w:pPr>
      <w:bookmarkStart w:id="0" w:name="p39"/>
      <w:bookmarkEnd w:id="0"/>
      <w:r w:rsidRPr="00AD5973">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2) в удовлетворении жалобы отказывается.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39. 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D5973" w:rsidRPr="00AD5973" w:rsidRDefault="00AD5973" w:rsidP="00AD5973">
      <w:pPr>
        <w:spacing w:after="0"/>
        <w:ind w:firstLine="709"/>
        <w:jc w:val="both"/>
        <w:rPr>
          <w:rFonts w:ascii="Arial" w:eastAsia="Times New Roman" w:hAnsi="Arial" w:cs="Arial"/>
          <w:sz w:val="24"/>
          <w:szCs w:val="24"/>
          <w:lang w:eastAsia="ru-RU"/>
        </w:rPr>
      </w:pPr>
      <w:bookmarkStart w:id="1" w:name="p43"/>
      <w:bookmarkEnd w:id="1"/>
      <w:r w:rsidRPr="00AD5973">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outlineLvl w:val="1"/>
        <w:rPr>
          <w:rFonts w:ascii="Arial" w:eastAsia="Times New Roman" w:hAnsi="Arial" w:cs="Arial"/>
          <w:bCs/>
          <w:iCs/>
          <w:sz w:val="24"/>
          <w:szCs w:val="24"/>
          <w:lang w:eastAsia="ru-RU"/>
        </w:rPr>
      </w:pPr>
      <w:bookmarkStart w:id="2" w:name="_Toc134019825"/>
      <w:r w:rsidRPr="00AD5973">
        <w:rPr>
          <w:rFonts w:ascii="Arial" w:eastAsia="Times New Roman" w:hAnsi="Arial" w:cs="Arial"/>
          <w:bCs/>
          <w:iCs/>
          <w:sz w:val="24"/>
          <w:szCs w:val="24"/>
          <w:lang w:eastAsia="ru-RU"/>
        </w:rPr>
        <w:t>Перечень нормативных правовых актов, регулирующих порядок</w:t>
      </w:r>
      <w:bookmarkStart w:id="3" w:name="_Toc134019826"/>
      <w:bookmarkEnd w:id="2"/>
      <w:r w:rsidRPr="00AD5973">
        <w:rPr>
          <w:rFonts w:ascii="Arial" w:eastAsia="Times New Roman" w:hAnsi="Arial" w:cs="Arial"/>
          <w:bCs/>
          <w:iCs/>
          <w:sz w:val="24"/>
          <w:szCs w:val="24"/>
          <w:lang w:eastAsia="ru-RU"/>
        </w:rPr>
        <w:t xml:space="preserve"> досудебного (внесудебного) обжалования действий</w:t>
      </w:r>
      <w:bookmarkStart w:id="4" w:name="_Toc134019827"/>
      <w:bookmarkEnd w:id="3"/>
      <w:r w:rsidRPr="00AD5973">
        <w:rPr>
          <w:rFonts w:ascii="Arial" w:eastAsia="Times New Roman" w:hAnsi="Arial" w:cs="Arial"/>
          <w:bCs/>
          <w:iCs/>
          <w:sz w:val="24"/>
          <w:szCs w:val="24"/>
          <w:lang w:eastAsia="ru-RU"/>
        </w:rPr>
        <w:t xml:space="preserve"> (бездействия) и (или) решений, принятых (осуществленных)</w:t>
      </w:r>
      <w:bookmarkStart w:id="5" w:name="_Toc134019828"/>
      <w:bookmarkEnd w:id="4"/>
      <w:r w:rsidRPr="00AD5973">
        <w:rPr>
          <w:rFonts w:ascii="Arial" w:eastAsia="Times New Roman" w:hAnsi="Arial" w:cs="Arial"/>
          <w:bCs/>
          <w:iCs/>
          <w:sz w:val="24"/>
          <w:szCs w:val="24"/>
          <w:lang w:eastAsia="ru-RU"/>
        </w:rPr>
        <w:t xml:space="preserve"> в ходе предоставления муниципальной услуги</w:t>
      </w:r>
      <w:bookmarkEnd w:id="5"/>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D5973" w:rsidRPr="00AD5973" w:rsidRDefault="00AD5973" w:rsidP="00AD5973">
      <w:pPr>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Федеральным законом N 210-ФЗ;</w:t>
      </w:r>
    </w:p>
    <w:p w:rsidR="00AD5973" w:rsidRPr="00AD5973" w:rsidRDefault="00AD5973" w:rsidP="00AD5973">
      <w:pPr>
        <w:tabs>
          <w:tab w:val="left" w:pos="0"/>
        </w:tabs>
        <w:spacing w:after="0"/>
        <w:ind w:firstLine="709"/>
        <w:jc w:val="both"/>
        <w:rPr>
          <w:rFonts w:ascii="Arial" w:eastAsia="Times New Roman" w:hAnsi="Arial" w:cs="Arial"/>
          <w:sz w:val="24"/>
          <w:szCs w:val="24"/>
        </w:rPr>
      </w:pPr>
      <w:r w:rsidRPr="00AD5973">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br w:type="page"/>
      </w:r>
      <w:r w:rsidRPr="00AD5973">
        <w:rPr>
          <w:rFonts w:ascii="Arial" w:eastAsia="Times New Roman" w:hAnsi="Arial" w:cs="Arial"/>
          <w:sz w:val="24"/>
          <w:szCs w:val="24"/>
        </w:rPr>
        <w:lastRenderedPageBreak/>
        <w:t>Приложение №1</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К Административному регламенту</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Признаки, определяющие вариант предоставления муниципальной услуги</w:t>
      </w:r>
    </w:p>
    <w:p w:rsidR="00AD5973" w:rsidRPr="00AD5973" w:rsidRDefault="00AD5973" w:rsidP="00AD5973">
      <w:pPr>
        <w:spacing w:after="0"/>
        <w:ind w:firstLine="709"/>
        <w:jc w:val="both"/>
        <w:rPr>
          <w:rFonts w:ascii="Arial" w:eastAsia="Times New Roman" w:hAnsi="Arial" w:cs="Arial"/>
          <w:sz w:val="24"/>
          <w:szCs w:val="24"/>
        </w:rPr>
      </w:pP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62"/>
        <w:gridCol w:w="5430"/>
      </w:tblGrid>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№п/п</w:t>
            </w:r>
          </w:p>
        </w:tc>
        <w:tc>
          <w:tcPr>
            <w:tcW w:w="3562"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Наименование признака</w:t>
            </w:r>
          </w:p>
        </w:tc>
        <w:tc>
          <w:tcPr>
            <w:tcW w:w="5430"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Значения признака</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1</w:t>
            </w:r>
          </w:p>
        </w:tc>
        <w:tc>
          <w:tcPr>
            <w:tcW w:w="3562"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2</w:t>
            </w:r>
          </w:p>
        </w:tc>
        <w:tc>
          <w:tcPr>
            <w:tcW w:w="5430"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3</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1</w:t>
            </w:r>
          </w:p>
        </w:tc>
        <w:tc>
          <w:tcPr>
            <w:tcW w:w="3562"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Кто обращается за услугой?</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Заявитель</w:t>
            </w:r>
          </w:p>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Представитель</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2</w:t>
            </w:r>
          </w:p>
        </w:tc>
        <w:tc>
          <w:tcPr>
            <w:tcW w:w="3562"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К какой категории относится заявитель?</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Физическое лицо (ФЛ)</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Юридическое лицо (ЮЛ)</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3</w:t>
            </w:r>
          </w:p>
        </w:tc>
        <w:tc>
          <w:tcPr>
            <w:tcW w:w="3562"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Заявитель является иностранным юридическим лицом?</w:t>
            </w:r>
          </w:p>
        </w:tc>
        <w:tc>
          <w:tcPr>
            <w:tcW w:w="5430"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 xml:space="preserve">Да </w:t>
            </w:r>
          </w:p>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 xml:space="preserve">Нет </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4</w:t>
            </w:r>
          </w:p>
        </w:tc>
        <w:tc>
          <w:tcPr>
            <w:tcW w:w="3562"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К какой категории относится заявитель (физическое лицо)?</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Определенные статьей 39.5 Земельного кодекса РФ</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Многодетные граждане</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Иные категории, определенные законом Воронежской области </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5</w:t>
            </w:r>
          </w:p>
        </w:tc>
        <w:tc>
          <w:tcPr>
            <w:tcW w:w="3562"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К какой категории относится заявитель (юридическое лицо)?</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Лицо, с которым заключен договор о развитии застроенной территории</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Религиозная организация - собственник здания или сооружения</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Лицо, уполномоченное садовым или огородническим товариществом</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Некоммерческая организация, созданная гражданами</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Религиозная организация - землепользователь участка для сельскохозяйственного производства</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Научно-технологический центр (фонд)</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6</w:t>
            </w:r>
          </w:p>
        </w:tc>
        <w:tc>
          <w:tcPr>
            <w:tcW w:w="3562"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на здание или сооружение зарегистрировано в ЕГРН?</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зарегистрировано в ЕГРН</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не зарегистрировано в ЕГРН</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7</w:t>
            </w:r>
          </w:p>
        </w:tc>
        <w:tc>
          <w:tcPr>
            <w:tcW w:w="3562"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на земельный участок зарегистрировано в ЕГРН?</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зарегистрировано в ЕГРН</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не зарегистрировано в ЕГРН</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8</w:t>
            </w:r>
          </w:p>
        </w:tc>
        <w:tc>
          <w:tcPr>
            <w:tcW w:w="3562"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на исходный земельный участок зарегистрировано в ЕГРН?</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зарегистрировано в ЕГРН</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Право не зарегистрировано в ЕГРН</w:t>
            </w:r>
          </w:p>
        </w:tc>
      </w:tr>
      <w:tr w:rsidR="00AD5973" w:rsidRPr="00AD5973" w:rsidTr="00755CF8">
        <w:tc>
          <w:tcPr>
            <w:tcW w:w="817" w:type="dxa"/>
          </w:tcPr>
          <w:p w:rsidR="00AD5973" w:rsidRPr="00AD5973" w:rsidRDefault="00AD5973" w:rsidP="00AD5973">
            <w:pPr>
              <w:spacing w:after="0"/>
              <w:jc w:val="both"/>
              <w:rPr>
                <w:rFonts w:ascii="Arial" w:eastAsia="Times New Roman" w:hAnsi="Arial" w:cs="Arial"/>
                <w:sz w:val="24"/>
                <w:szCs w:val="24"/>
              </w:rPr>
            </w:pPr>
            <w:r w:rsidRPr="00AD5973">
              <w:rPr>
                <w:rFonts w:ascii="Arial" w:eastAsia="Times New Roman" w:hAnsi="Arial" w:cs="Arial"/>
                <w:sz w:val="24"/>
                <w:szCs w:val="24"/>
              </w:rPr>
              <w:t>9</w:t>
            </w:r>
          </w:p>
        </w:tc>
        <w:tc>
          <w:tcPr>
            <w:tcW w:w="3562"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За каким результатом обратился заявитель?</w:t>
            </w:r>
          </w:p>
        </w:tc>
        <w:tc>
          <w:tcPr>
            <w:tcW w:w="5430"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Предоставление земельного участка бесплатно</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Исправление допущенных опечаток или ошибок в выданных документах, являющимися результатом предоставления Муниципальной услуги</w:t>
            </w:r>
          </w:p>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Выдача дубликата документа, являющегося результатом предоставления Муниципальной услуги</w:t>
            </w:r>
          </w:p>
        </w:tc>
      </w:tr>
    </w:tbl>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br w:type="page"/>
      </w:r>
      <w:r w:rsidRPr="00AD5973">
        <w:rPr>
          <w:rFonts w:ascii="Arial" w:eastAsia="Times New Roman" w:hAnsi="Arial" w:cs="Arial"/>
          <w:sz w:val="24"/>
          <w:szCs w:val="24"/>
        </w:rPr>
        <w:lastRenderedPageBreak/>
        <w:t>Приложение №2</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К Административному регламенту</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Форма решения о предоставлении земельного участка в собственность бесплатно</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pacing w:after="0"/>
        <w:ind w:firstLine="709"/>
        <w:jc w:val="center"/>
        <w:rPr>
          <w:rFonts w:ascii="Arial" w:eastAsia="Times New Roman" w:hAnsi="Arial" w:cs="Arial"/>
          <w:sz w:val="24"/>
          <w:szCs w:val="24"/>
          <w:lang w:eastAsia="ru-RU"/>
        </w:rPr>
      </w:pPr>
      <w:r w:rsidRPr="00AD5973">
        <w:rPr>
          <w:rFonts w:ascii="Arial" w:eastAsia="Times New Roman" w:hAnsi="Arial" w:cs="Arial"/>
          <w:noProof/>
          <w:sz w:val="24"/>
          <w:szCs w:val="24"/>
          <w:lang w:eastAsia="ru-RU"/>
        </w:rPr>
        <w:drawing>
          <wp:anchor distT="0" distB="0" distL="0" distR="0" simplePos="0" relativeHeight="251661312" behindDoc="0" locked="0" layoutInCell="1" allowOverlap="1">
            <wp:simplePos x="0" y="0"/>
            <wp:positionH relativeFrom="column">
              <wp:posOffset>2692400</wp:posOffset>
            </wp:positionH>
            <wp:positionV relativeFrom="paragraph">
              <wp:posOffset>115570</wp:posOffset>
            </wp:positionV>
            <wp:extent cx="741680" cy="584200"/>
            <wp:effectExtent l="0" t="0" r="1270" b="6350"/>
            <wp:wrapSquare wrapText="larges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1680" cy="584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D5973" w:rsidRPr="00AD5973" w:rsidRDefault="00AD5973" w:rsidP="00AD5973">
      <w:pPr>
        <w:spacing w:after="0"/>
        <w:ind w:firstLine="709"/>
        <w:jc w:val="center"/>
        <w:rPr>
          <w:rFonts w:ascii="Arial" w:eastAsia="Times New Roman" w:hAnsi="Arial" w:cs="Arial"/>
          <w:sz w:val="24"/>
          <w:szCs w:val="24"/>
          <w:lang w:eastAsia="ru-RU"/>
        </w:rPr>
      </w:pPr>
    </w:p>
    <w:p w:rsidR="00AD5973" w:rsidRPr="00AD5973" w:rsidRDefault="00AD5973" w:rsidP="00AD5973">
      <w:pPr>
        <w:spacing w:after="0"/>
        <w:ind w:firstLine="709"/>
        <w:jc w:val="center"/>
        <w:rPr>
          <w:rFonts w:ascii="Arial" w:eastAsia="Times New Roman" w:hAnsi="Arial" w:cs="Arial"/>
          <w:sz w:val="24"/>
          <w:szCs w:val="24"/>
          <w:lang w:eastAsia="ru-RU"/>
        </w:rPr>
      </w:pPr>
    </w:p>
    <w:p w:rsidR="00AD5973" w:rsidRPr="00AD5973" w:rsidRDefault="00AD5973" w:rsidP="00AD5973">
      <w:pPr>
        <w:spacing w:after="0"/>
        <w:ind w:firstLine="709"/>
        <w:jc w:val="center"/>
        <w:rPr>
          <w:rFonts w:ascii="Arial" w:eastAsia="Times New Roman" w:hAnsi="Arial" w:cs="Arial"/>
          <w:bCs/>
          <w:sz w:val="24"/>
          <w:szCs w:val="24"/>
          <w:lang w:eastAsia="ru-RU"/>
        </w:rPr>
      </w:pPr>
    </w:p>
    <w:p w:rsidR="00AD5973" w:rsidRPr="00AD5973" w:rsidRDefault="00AD5973" w:rsidP="00AD5973">
      <w:pPr>
        <w:spacing w:after="0"/>
        <w:ind w:firstLine="709"/>
        <w:jc w:val="center"/>
        <w:rPr>
          <w:rFonts w:ascii="Arial" w:eastAsia="Times New Roman" w:hAnsi="Arial" w:cs="Arial"/>
          <w:bCs/>
          <w:sz w:val="24"/>
          <w:szCs w:val="24"/>
          <w:lang w:eastAsia="ru-RU"/>
        </w:rPr>
      </w:pPr>
      <w:r w:rsidRPr="00AD5973">
        <w:rPr>
          <w:rFonts w:ascii="Arial" w:eastAsia="Times New Roman" w:hAnsi="Arial" w:cs="Arial"/>
          <w:bCs/>
          <w:sz w:val="24"/>
          <w:szCs w:val="24"/>
          <w:lang w:eastAsia="ru-RU"/>
        </w:rPr>
        <w:t>АДМИНИСТРАЦИЯ ПОВОРИНСКОГО МУНИЦИПАЛЬНОГО РАЙОНА</w:t>
      </w:r>
    </w:p>
    <w:p w:rsidR="00AD5973" w:rsidRPr="00AD5973" w:rsidRDefault="00AD5973" w:rsidP="00AD5973">
      <w:pPr>
        <w:spacing w:after="0"/>
        <w:ind w:firstLine="709"/>
        <w:jc w:val="center"/>
        <w:rPr>
          <w:rFonts w:ascii="Arial" w:eastAsia="Times New Roman" w:hAnsi="Arial" w:cs="Arial"/>
          <w:bCs/>
          <w:sz w:val="24"/>
          <w:szCs w:val="24"/>
          <w:lang w:eastAsia="ru-RU"/>
        </w:rPr>
      </w:pPr>
      <w:r w:rsidRPr="00AD5973">
        <w:rPr>
          <w:rFonts w:ascii="Arial" w:eastAsia="Times New Roman" w:hAnsi="Arial" w:cs="Arial"/>
          <w:bCs/>
          <w:sz w:val="24"/>
          <w:szCs w:val="24"/>
          <w:lang w:eastAsia="ru-RU"/>
        </w:rPr>
        <w:t>ВОРОНЕЖСКОЙ ОБЛАСТИ</w:t>
      </w:r>
    </w:p>
    <w:p w:rsidR="00AD5973" w:rsidRPr="00AD5973" w:rsidRDefault="00AD5973" w:rsidP="00AD5973">
      <w:pPr>
        <w:spacing w:after="0"/>
        <w:ind w:firstLine="709"/>
        <w:jc w:val="center"/>
        <w:rPr>
          <w:rFonts w:ascii="Arial" w:eastAsia="Times New Roman" w:hAnsi="Arial" w:cs="Arial"/>
          <w:bCs/>
          <w:sz w:val="24"/>
          <w:szCs w:val="24"/>
          <w:lang w:eastAsia="ru-RU"/>
        </w:rPr>
      </w:pPr>
    </w:p>
    <w:p w:rsidR="00AD5973" w:rsidRPr="00AD5973" w:rsidRDefault="00AD5973" w:rsidP="00AD5973">
      <w:pPr>
        <w:suppressAutoHyphens/>
        <w:spacing w:after="0"/>
        <w:ind w:firstLine="709"/>
        <w:jc w:val="center"/>
        <w:rPr>
          <w:rFonts w:ascii="Arial" w:eastAsia="Times New Roman" w:hAnsi="Arial" w:cs="Arial"/>
          <w:sz w:val="24"/>
          <w:szCs w:val="24"/>
          <w:lang w:eastAsia="ru-RU"/>
        </w:rPr>
      </w:pPr>
      <w:r w:rsidRPr="00AD5973">
        <w:rPr>
          <w:rFonts w:ascii="Arial" w:eastAsia="Times New Roman" w:hAnsi="Arial" w:cs="Arial"/>
          <w:bCs/>
          <w:kern w:val="1"/>
          <w:sz w:val="24"/>
          <w:szCs w:val="24"/>
          <w:lang w:eastAsia="ru-RU"/>
        </w:rPr>
        <w:t>ПОСТАНОВЛЕНИЕ</w:t>
      </w:r>
    </w:p>
    <w:p w:rsidR="00AD5973" w:rsidRPr="00AD5973" w:rsidRDefault="00AD5973" w:rsidP="00AD5973">
      <w:pPr>
        <w:suppressAutoHyphens/>
        <w:spacing w:after="0"/>
        <w:ind w:firstLine="709"/>
        <w:jc w:val="both"/>
        <w:rPr>
          <w:rFonts w:ascii="Arial" w:eastAsia="Times New Roman" w:hAnsi="Arial" w:cs="Arial"/>
          <w:sz w:val="24"/>
          <w:szCs w:val="24"/>
          <w:lang w:eastAsia="ru-RU"/>
        </w:rPr>
      </w:pPr>
    </w:p>
    <w:p w:rsidR="00AD5973" w:rsidRPr="00AD5973" w:rsidRDefault="00AD5973" w:rsidP="00AD5973">
      <w:pPr>
        <w:suppressAutoHyphens/>
        <w:spacing w:after="0"/>
        <w:ind w:firstLine="709"/>
        <w:jc w:val="both"/>
        <w:rPr>
          <w:rFonts w:ascii="Arial" w:eastAsia="Andale Sans UI" w:hAnsi="Arial" w:cs="Arial"/>
          <w:kern w:val="1"/>
          <w:sz w:val="24"/>
          <w:szCs w:val="24"/>
          <w:lang/>
        </w:rPr>
      </w:pPr>
    </w:p>
    <w:p w:rsidR="00AD5973" w:rsidRPr="00AD5973" w:rsidRDefault="00AD5973" w:rsidP="00AD5973">
      <w:pPr>
        <w:suppressAutoHyphens/>
        <w:spacing w:after="0"/>
        <w:ind w:firstLine="709"/>
        <w:jc w:val="both"/>
        <w:rPr>
          <w:rFonts w:ascii="Arial" w:eastAsia="Andale Sans UI" w:hAnsi="Arial" w:cs="Arial"/>
          <w:kern w:val="1"/>
          <w:sz w:val="24"/>
          <w:szCs w:val="24"/>
          <w:lang w:eastAsia="ru-RU"/>
        </w:rPr>
      </w:pPr>
      <w:r w:rsidRPr="00AD5973">
        <w:rPr>
          <w:rFonts w:ascii="Arial" w:eastAsia="Times New Roman" w:hAnsi="Arial" w:cs="Arial"/>
          <w:bCs/>
          <w:sz w:val="24"/>
          <w:szCs w:val="24"/>
          <w:lang w:eastAsia="ru-RU"/>
        </w:rPr>
        <w:t>от ____________ № ____</w:t>
      </w:r>
    </w:p>
    <w:p w:rsidR="00AD5973" w:rsidRPr="00AD5973" w:rsidRDefault="00AD5973" w:rsidP="00AD5973">
      <w:pPr>
        <w:suppressAutoHyphens/>
        <w:spacing w:after="0"/>
        <w:ind w:firstLine="709"/>
        <w:jc w:val="both"/>
        <w:rPr>
          <w:rFonts w:ascii="Arial" w:eastAsia="Andale Sans UI" w:hAnsi="Arial" w:cs="Arial"/>
          <w:kern w:val="1"/>
          <w:sz w:val="24"/>
          <w:szCs w:val="24"/>
          <w:lang/>
        </w:rPr>
      </w:pPr>
    </w:p>
    <w:tbl>
      <w:tblPr>
        <w:tblW w:w="0" w:type="auto"/>
        <w:tblLook w:val="04A0" w:firstRow="1" w:lastRow="0" w:firstColumn="1" w:lastColumn="0" w:noHBand="0" w:noVBand="1"/>
      </w:tblPr>
      <w:tblGrid>
        <w:gridCol w:w="4928"/>
      </w:tblGrid>
      <w:tr w:rsidR="00AD5973" w:rsidRPr="00AD5973" w:rsidTr="00755CF8">
        <w:trPr>
          <w:trHeight w:val="788"/>
        </w:trPr>
        <w:tc>
          <w:tcPr>
            <w:tcW w:w="4928" w:type="dxa"/>
          </w:tcPr>
          <w:p w:rsidR="00AD5973" w:rsidRPr="00AD5973" w:rsidRDefault="00AD5973" w:rsidP="00AD5973">
            <w:pPr>
              <w:suppressAutoHyphens/>
              <w:spacing w:after="0"/>
              <w:ind w:firstLine="709"/>
              <w:jc w:val="both"/>
              <w:rPr>
                <w:rFonts w:ascii="Arial" w:eastAsia="Andale Sans UI" w:hAnsi="Arial" w:cs="Arial"/>
                <w:kern w:val="1"/>
                <w:sz w:val="24"/>
                <w:szCs w:val="24"/>
                <w:lang/>
              </w:rPr>
            </w:pPr>
            <w:r w:rsidRPr="00AD5973">
              <w:rPr>
                <w:rFonts w:ascii="Arial" w:eastAsia="Andale Sans UI" w:hAnsi="Arial" w:cs="Arial"/>
                <w:kern w:val="1"/>
                <w:sz w:val="24"/>
                <w:szCs w:val="24"/>
                <w:lang/>
              </w:rPr>
              <w:t xml:space="preserve">О предоставлении </w:t>
            </w:r>
            <w:r w:rsidRPr="00AD5973">
              <w:rPr>
                <w:rFonts w:ascii="Arial" w:eastAsia="Times New Roman" w:hAnsi="Arial" w:cs="Arial"/>
                <w:sz w:val="24"/>
                <w:szCs w:val="24"/>
                <w:lang w:eastAsia="ru-RU"/>
              </w:rPr>
              <w:t>&lt;3&gt; (далее - Заявитель)</w:t>
            </w:r>
            <w:r w:rsidRPr="00AD5973">
              <w:rPr>
                <w:rFonts w:ascii="Arial" w:eastAsia="Andale Sans UI" w:hAnsi="Arial" w:cs="Arial"/>
                <w:kern w:val="1"/>
                <w:sz w:val="24"/>
                <w:szCs w:val="24"/>
                <w:lang/>
              </w:rPr>
              <w:t xml:space="preserve"> земельного участка по адресу: ________________ в собственность бесплатно</w:t>
            </w:r>
          </w:p>
        </w:tc>
      </w:tr>
    </w:tbl>
    <w:p w:rsidR="00AD5973" w:rsidRPr="00AD5973" w:rsidRDefault="00AD5973" w:rsidP="00AD5973">
      <w:pPr>
        <w:shd w:val="clear" w:color="auto" w:fill="FFFFFF"/>
        <w:suppressAutoHyphens/>
        <w:spacing w:after="0"/>
        <w:ind w:firstLine="709"/>
        <w:jc w:val="both"/>
        <w:rPr>
          <w:rFonts w:ascii="Arial" w:eastAsia="Andale Sans UI" w:hAnsi="Arial" w:cs="Arial"/>
          <w:kern w:val="1"/>
          <w:sz w:val="24"/>
          <w:szCs w:val="24"/>
          <w:lang/>
        </w:rPr>
      </w:pPr>
      <w:r w:rsidRPr="00AD5973">
        <w:rPr>
          <w:rFonts w:ascii="Arial" w:eastAsia="Andale Sans UI" w:hAnsi="Arial" w:cs="Arial"/>
          <w:kern w:val="1"/>
          <w:sz w:val="24"/>
          <w:szCs w:val="24"/>
          <w:lang/>
        </w:rPr>
        <w:t xml:space="preserve"> </w:t>
      </w:r>
    </w:p>
    <w:p w:rsidR="00AD5973" w:rsidRPr="00AD5973" w:rsidRDefault="00AD5973" w:rsidP="00AD5973">
      <w:pPr>
        <w:shd w:val="clear" w:color="auto" w:fill="FFFFFF"/>
        <w:suppressAutoHyphens/>
        <w:spacing w:after="0"/>
        <w:ind w:firstLine="709"/>
        <w:jc w:val="both"/>
        <w:rPr>
          <w:rFonts w:ascii="Arial" w:eastAsia="Times New Roman" w:hAnsi="Arial" w:cs="Arial"/>
          <w:sz w:val="24"/>
          <w:szCs w:val="24"/>
          <w:lang w:eastAsia="ar-SA"/>
        </w:rPr>
      </w:pPr>
      <w:r w:rsidRPr="00AD5973">
        <w:rPr>
          <w:rFonts w:ascii="Arial" w:eastAsia="Andale Sans UI" w:hAnsi="Arial" w:cs="Arial"/>
          <w:kern w:val="1"/>
          <w:sz w:val="24"/>
          <w:szCs w:val="24"/>
          <w:lang/>
        </w:rPr>
        <w:t xml:space="preserve"> </w:t>
      </w:r>
      <w:r w:rsidRPr="00AD5973">
        <w:rPr>
          <w:rFonts w:ascii="Arial" w:eastAsia="Andale Sans UI" w:hAnsi="Arial" w:cs="Arial"/>
          <w:kern w:val="1"/>
          <w:sz w:val="24"/>
          <w:szCs w:val="24"/>
          <w:lang/>
        </w:rPr>
        <w:t>Рассмотрев заявлени</w:t>
      </w:r>
      <w:r w:rsidRPr="00AD5973">
        <w:rPr>
          <w:rFonts w:ascii="Arial" w:eastAsia="Andale Sans UI" w:hAnsi="Arial" w:cs="Arial"/>
          <w:kern w:val="1"/>
          <w:sz w:val="24"/>
          <w:szCs w:val="24"/>
          <w:lang/>
        </w:rPr>
        <w:t xml:space="preserve">е </w:t>
      </w:r>
      <w:r w:rsidRPr="00AD5973">
        <w:rPr>
          <w:rFonts w:ascii="Arial" w:eastAsia="Times New Roman" w:hAnsi="Arial" w:cs="Arial"/>
          <w:sz w:val="24"/>
          <w:szCs w:val="24"/>
          <w:lang w:eastAsia="ar-SA"/>
        </w:rPr>
        <w:t xml:space="preserve">&lt;3&gt; (далее - Заявитель) </w:t>
      </w:r>
      <w:r w:rsidRPr="00AD5973">
        <w:rPr>
          <w:rFonts w:ascii="Arial" w:eastAsia="Andale Sans UI" w:hAnsi="Arial" w:cs="Arial"/>
          <w:kern w:val="1"/>
          <w:sz w:val="24"/>
          <w:szCs w:val="24"/>
          <w:lang/>
        </w:rPr>
        <w:t xml:space="preserve">от _____ г., являющейся собственником жилого дома, о чем в Едином государственном реестре прав на недвижимое имущество и сделок с ним сделана запись регистрации _______ г., </w:t>
      </w:r>
      <w:r w:rsidRPr="00AD5973">
        <w:rPr>
          <w:rFonts w:ascii="Arial" w:eastAsia="Andale Sans UI" w:hAnsi="Arial" w:cs="Arial"/>
          <w:kern w:val="1"/>
          <w:sz w:val="24"/>
          <w:szCs w:val="24"/>
          <w:lang/>
        </w:rPr>
        <w:t xml:space="preserve">о предоставлении земельного участка в </w:t>
      </w:r>
      <w:r w:rsidRPr="00AD5973">
        <w:rPr>
          <w:rFonts w:ascii="Arial" w:eastAsia="Andale Sans UI" w:hAnsi="Arial" w:cs="Arial"/>
          <w:kern w:val="1"/>
          <w:sz w:val="24"/>
          <w:szCs w:val="24"/>
          <w:lang/>
        </w:rPr>
        <w:t xml:space="preserve">собственность бесплатно </w:t>
      </w:r>
      <w:r w:rsidRPr="00AD5973">
        <w:rPr>
          <w:rFonts w:ascii="Arial" w:eastAsia="Times New Roman" w:hAnsi="Arial" w:cs="Arial"/>
          <w:sz w:val="24"/>
          <w:szCs w:val="24"/>
          <w:lang w:eastAsia="ar-SA"/>
        </w:rPr>
        <w:t xml:space="preserve">в соответствии с Законом Воронежской области от 13.05.2008г № 25-ОЗ «О регулировании земельных отношений на территории Воронежской области», </w:t>
      </w:r>
      <w:r w:rsidRPr="00AD5973">
        <w:rPr>
          <w:rFonts w:ascii="Arial" w:eastAsia="Andale Sans UI" w:hAnsi="Arial" w:cs="Arial"/>
          <w:kern w:val="1"/>
          <w:sz w:val="24"/>
          <w:szCs w:val="24"/>
          <w:lang/>
        </w:rPr>
        <w:t xml:space="preserve">и </w:t>
      </w:r>
      <w:r w:rsidRPr="00AD5973">
        <w:rPr>
          <w:rFonts w:ascii="Arial" w:eastAsia="Times New Roman" w:hAnsi="Arial" w:cs="Arial"/>
          <w:sz w:val="24"/>
          <w:szCs w:val="24"/>
          <w:lang w:eastAsia="ar-SA"/>
        </w:rPr>
        <w:t xml:space="preserve">в соответствии с Земельным кодексом РФ &lt;2&gt;, администрация Поворинского муниципального района </w:t>
      </w:r>
      <w:r w:rsidRPr="00AD5973">
        <w:rPr>
          <w:rFonts w:ascii="Arial" w:eastAsia="Times New Roman" w:hAnsi="Arial" w:cs="Arial"/>
          <w:bCs/>
          <w:kern w:val="2"/>
          <w:sz w:val="24"/>
          <w:szCs w:val="24"/>
          <w:lang w:eastAsia="ar-SA"/>
        </w:rPr>
        <w:t>постановляет</w:t>
      </w:r>
      <w:r w:rsidRPr="00AD5973">
        <w:rPr>
          <w:rFonts w:ascii="Arial" w:eastAsia="Times New Roman" w:hAnsi="Arial" w:cs="Arial"/>
          <w:bCs/>
          <w:sz w:val="24"/>
          <w:szCs w:val="24"/>
          <w:lang w:eastAsia="ar-SA"/>
        </w:rPr>
        <w:t>:</w:t>
      </w:r>
    </w:p>
    <w:p w:rsidR="00AD5973" w:rsidRPr="00AD5973" w:rsidRDefault="00AD5973" w:rsidP="00AD5973">
      <w:pPr>
        <w:suppressAutoHyphens/>
        <w:spacing w:after="0"/>
        <w:ind w:firstLine="709"/>
        <w:jc w:val="both"/>
        <w:rPr>
          <w:rFonts w:ascii="Arial" w:eastAsia="Andale Sans UI" w:hAnsi="Arial" w:cs="Arial"/>
          <w:kern w:val="1"/>
          <w:sz w:val="24"/>
          <w:szCs w:val="24"/>
          <w:lang/>
        </w:rPr>
      </w:pPr>
      <w:r w:rsidRPr="00AD5973">
        <w:rPr>
          <w:rFonts w:ascii="Arial" w:eastAsia="Andale Sans UI" w:hAnsi="Arial" w:cs="Arial"/>
          <w:kern w:val="1"/>
          <w:sz w:val="24"/>
          <w:szCs w:val="24"/>
          <w:lang/>
        </w:rPr>
        <w:t xml:space="preserve">1. </w:t>
      </w:r>
      <w:r w:rsidRPr="00AD5973">
        <w:rPr>
          <w:rFonts w:ascii="Arial" w:eastAsia="Andale Sans UI" w:hAnsi="Arial" w:cs="Arial"/>
          <w:kern w:val="1"/>
          <w:sz w:val="24"/>
          <w:szCs w:val="24"/>
          <w:lang/>
        </w:rPr>
        <w:t>Предоставить</w:t>
      </w:r>
      <w:r w:rsidRPr="00AD5973">
        <w:rPr>
          <w:rFonts w:ascii="Arial" w:eastAsia="Andale Sans UI" w:hAnsi="Arial" w:cs="Arial"/>
          <w:kern w:val="1"/>
          <w:sz w:val="24"/>
          <w:szCs w:val="24"/>
          <w:lang/>
        </w:rPr>
        <w:t xml:space="preserve"> в собственность бесплатно </w:t>
      </w:r>
      <w:r w:rsidRPr="00AD5973">
        <w:rPr>
          <w:rFonts w:ascii="Arial" w:eastAsia="Times New Roman" w:hAnsi="Arial" w:cs="Arial"/>
          <w:sz w:val="24"/>
          <w:szCs w:val="24"/>
          <w:lang w:eastAsia="ru-RU"/>
        </w:rPr>
        <w:t xml:space="preserve">&lt;3&gt; (далее - Заявитель) </w:t>
      </w:r>
      <w:r w:rsidRPr="00AD5973">
        <w:rPr>
          <w:rFonts w:ascii="Arial" w:eastAsia="Andale Sans UI" w:hAnsi="Arial" w:cs="Arial"/>
          <w:kern w:val="1"/>
          <w:sz w:val="24"/>
          <w:szCs w:val="24"/>
          <w:lang/>
        </w:rPr>
        <w:t>земельный участок площадью</w:t>
      </w:r>
      <w:r w:rsidRPr="00AD5973">
        <w:rPr>
          <w:rFonts w:ascii="Arial" w:eastAsia="Andale Sans UI" w:hAnsi="Arial" w:cs="Arial"/>
          <w:kern w:val="1"/>
          <w:sz w:val="24"/>
          <w:szCs w:val="24"/>
          <w:lang/>
        </w:rPr>
        <w:t xml:space="preserve"> ____ </w:t>
      </w:r>
      <w:r w:rsidRPr="00AD5973">
        <w:rPr>
          <w:rFonts w:ascii="Arial" w:eastAsia="Andale Sans UI" w:hAnsi="Arial" w:cs="Arial"/>
          <w:kern w:val="1"/>
          <w:sz w:val="24"/>
          <w:szCs w:val="24"/>
          <w:lang/>
        </w:rPr>
        <w:t>кв.м</w:t>
      </w:r>
      <w:r w:rsidRPr="00AD5973">
        <w:rPr>
          <w:rFonts w:ascii="Arial" w:eastAsia="Andale Sans UI" w:hAnsi="Arial" w:cs="Arial"/>
          <w:kern w:val="1"/>
          <w:sz w:val="24"/>
          <w:szCs w:val="24"/>
          <w:lang/>
        </w:rPr>
        <w:t>.</w:t>
      </w:r>
      <w:r w:rsidRPr="00AD5973">
        <w:rPr>
          <w:rFonts w:ascii="Arial" w:eastAsia="Andale Sans UI" w:hAnsi="Arial" w:cs="Arial"/>
          <w:kern w:val="1"/>
          <w:sz w:val="24"/>
          <w:szCs w:val="24"/>
          <w:lang/>
        </w:rPr>
        <w:t xml:space="preserve"> из </w:t>
      </w:r>
      <w:r w:rsidRPr="00AD5973">
        <w:rPr>
          <w:rFonts w:ascii="Arial" w:eastAsia="Andale Sans UI" w:hAnsi="Arial" w:cs="Arial"/>
          <w:kern w:val="1"/>
          <w:sz w:val="24"/>
          <w:szCs w:val="24"/>
          <w:lang/>
        </w:rPr>
        <w:t>земель населенных пунктов</w:t>
      </w:r>
      <w:r w:rsidRPr="00AD5973">
        <w:rPr>
          <w:rFonts w:ascii="Arial" w:eastAsia="Andale Sans UI" w:hAnsi="Arial" w:cs="Arial"/>
          <w:kern w:val="1"/>
          <w:sz w:val="24"/>
          <w:szCs w:val="24"/>
          <w:lang/>
        </w:rPr>
        <w:t xml:space="preserve"> с кадастровым номером </w:t>
      </w:r>
      <w:r w:rsidRPr="00AD5973">
        <w:rPr>
          <w:rFonts w:ascii="Arial" w:eastAsia="Andale Sans UI" w:hAnsi="Arial" w:cs="Arial"/>
          <w:kern w:val="1"/>
          <w:sz w:val="24"/>
          <w:szCs w:val="24"/>
          <w:lang/>
        </w:rPr>
        <w:t>_________, расположенный</w:t>
      </w:r>
      <w:r w:rsidRPr="00AD5973">
        <w:rPr>
          <w:rFonts w:ascii="Arial" w:eastAsia="Andale Sans UI" w:hAnsi="Arial" w:cs="Arial"/>
          <w:kern w:val="1"/>
          <w:sz w:val="24"/>
          <w:szCs w:val="24"/>
          <w:lang/>
        </w:rPr>
        <w:t xml:space="preserve"> по адресу: </w:t>
      </w:r>
      <w:r w:rsidRPr="00AD5973">
        <w:rPr>
          <w:rFonts w:ascii="Arial" w:eastAsia="Andale Sans UI" w:hAnsi="Arial" w:cs="Arial"/>
          <w:kern w:val="1"/>
          <w:sz w:val="24"/>
          <w:szCs w:val="24"/>
          <w:lang/>
        </w:rPr>
        <w:t>___________. Вид разрешенного использования: _________.</w:t>
      </w:r>
    </w:p>
    <w:p w:rsidR="00AD5973" w:rsidRPr="00AD5973" w:rsidRDefault="00AD5973" w:rsidP="00AD5973">
      <w:pPr>
        <w:suppressAutoHyphens/>
        <w:spacing w:after="0"/>
        <w:ind w:firstLine="709"/>
        <w:jc w:val="both"/>
        <w:rPr>
          <w:rFonts w:ascii="Arial" w:eastAsia="Andale Sans UI" w:hAnsi="Arial" w:cs="Arial"/>
          <w:kern w:val="1"/>
          <w:sz w:val="24"/>
          <w:szCs w:val="24"/>
          <w:lang/>
        </w:rPr>
      </w:pPr>
      <w:r w:rsidRPr="00AD5973">
        <w:rPr>
          <w:rFonts w:ascii="Arial" w:eastAsia="Andale Sans UI" w:hAnsi="Arial" w:cs="Arial"/>
          <w:kern w:val="1"/>
          <w:sz w:val="24"/>
          <w:szCs w:val="24"/>
          <w:lang/>
        </w:rPr>
        <w:t xml:space="preserve">2. </w:t>
      </w:r>
      <w:r w:rsidRPr="00AD5973">
        <w:rPr>
          <w:rFonts w:ascii="Arial" w:eastAsia="Times New Roman" w:hAnsi="Arial" w:cs="Arial"/>
          <w:bCs/>
          <w:sz w:val="24"/>
          <w:szCs w:val="24"/>
          <w:lang w:eastAsia="ru-RU"/>
        </w:rPr>
        <w:t>О</w:t>
      </w:r>
      <w:r w:rsidRPr="00AD5973">
        <w:rPr>
          <w:rFonts w:ascii="Arial" w:eastAsia="Andale Sans UI" w:hAnsi="Arial" w:cs="Arial"/>
          <w:kern w:val="1"/>
          <w:sz w:val="24"/>
          <w:szCs w:val="24"/>
          <w:lang/>
        </w:rPr>
        <w:t xml:space="preserve">беспечить государственную регистрацию права собственности на земельный участок в соответствии с Федеральным законом </w:t>
      </w:r>
      <w:r w:rsidRPr="00AD5973">
        <w:rPr>
          <w:rFonts w:ascii="Arial" w:eastAsia="Times New Roman" w:hAnsi="Arial" w:cs="Arial"/>
          <w:sz w:val="24"/>
          <w:szCs w:val="24"/>
          <w:lang w:eastAsia="ru-RU"/>
        </w:rPr>
        <w:t>от 13.07.2015г. № 218-ФЗ "О государственной регистрации недвижимости".</w:t>
      </w:r>
    </w:p>
    <w:p w:rsidR="00AD5973" w:rsidRPr="00AD5973" w:rsidRDefault="00AD5973" w:rsidP="00AD5973">
      <w:pPr>
        <w:suppressAutoHyphens/>
        <w:spacing w:after="0"/>
        <w:ind w:firstLine="709"/>
        <w:jc w:val="both"/>
        <w:rPr>
          <w:rFonts w:ascii="Arial" w:eastAsia="Andale Sans UI" w:hAnsi="Arial" w:cs="Arial"/>
          <w:kern w:val="1"/>
          <w:sz w:val="24"/>
          <w:szCs w:val="24"/>
          <w:lang/>
        </w:rPr>
      </w:pPr>
      <w:r w:rsidRPr="00AD5973">
        <w:rPr>
          <w:rFonts w:ascii="Arial" w:eastAsia="Andale Sans UI" w:hAnsi="Arial" w:cs="Arial"/>
          <w:kern w:val="2"/>
          <w:sz w:val="24"/>
          <w:szCs w:val="24"/>
          <w:lang w:eastAsia="ru-RU"/>
        </w:rPr>
        <w:t xml:space="preserve">3. </w:t>
      </w:r>
      <w:r w:rsidRPr="00AD5973">
        <w:rPr>
          <w:rFonts w:ascii="Arial" w:eastAsia="Times New Roman" w:hAnsi="Arial" w:cs="Arial"/>
          <w:sz w:val="24"/>
          <w:szCs w:val="24"/>
          <w:lang w:eastAsia="ru-RU"/>
        </w:rPr>
        <w:t>Контроль за исполнением настоящего постановления возложить на заместителя главы администрации Поворинского муниципального района Федина Э.В.</w:t>
      </w:r>
    </w:p>
    <w:p w:rsidR="00AD5973" w:rsidRPr="00AD5973" w:rsidRDefault="00AD5973" w:rsidP="00AD5973">
      <w:pPr>
        <w:suppressAutoHyphens/>
        <w:spacing w:after="0"/>
        <w:ind w:firstLine="709"/>
        <w:jc w:val="both"/>
        <w:rPr>
          <w:rFonts w:ascii="Arial" w:eastAsia="Andale Sans UI" w:hAnsi="Arial" w:cs="Arial"/>
          <w:kern w:val="1"/>
          <w:sz w:val="24"/>
          <w:szCs w:val="24"/>
          <w:lang/>
        </w:rPr>
      </w:pPr>
    </w:p>
    <w:p w:rsidR="00AD5973" w:rsidRPr="00AD5973" w:rsidRDefault="00AD5973" w:rsidP="00AD5973">
      <w:pPr>
        <w:suppressAutoHyphens/>
        <w:spacing w:after="0"/>
        <w:ind w:firstLine="709"/>
        <w:jc w:val="both"/>
        <w:rPr>
          <w:rFonts w:ascii="Arial" w:eastAsia="Andale Sans UI" w:hAnsi="Arial" w:cs="Arial"/>
          <w:kern w:val="1"/>
          <w:sz w:val="24"/>
          <w:szCs w:val="24"/>
          <w:lang/>
        </w:rPr>
      </w:pPr>
    </w:p>
    <w:tbl>
      <w:tblPr>
        <w:tblpPr w:leftFromText="180" w:rightFromText="180" w:vertAnchor="text" w:horzAnchor="margin" w:tblpXSpec="center" w:tblpY="-15"/>
        <w:tblW w:w="9747" w:type="dxa"/>
        <w:tblLook w:val="04A0" w:firstRow="1" w:lastRow="0" w:firstColumn="1" w:lastColumn="0" w:noHBand="0" w:noVBand="1"/>
      </w:tblPr>
      <w:tblGrid>
        <w:gridCol w:w="6204"/>
        <w:gridCol w:w="3543"/>
      </w:tblGrid>
      <w:tr w:rsidR="00AD5973" w:rsidRPr="00AD5973" w:rsidTr="00755CF8">
        <w:tc>
          <w:tcPr>
            <w:tcW w:w="6204" w:type="dxa"/>
            <w:vAlign w:val="bottom"/>
          </w:tcPr>
          <w:p w:rsidR="00AD5973" w:rsidRPr="00AD5973" w:rsidRDefault="00AD5973" w:rsidP="00AD5973">
            <w:pPr>
              <w:suppressAutoHyphens/>
              <w:spacing w:after="0"/>
              <w:jc w:val="both"/>
              <w:rPr>
                <w:rFonts w:ascii="Arial" w:eastAsia="Andale Sans UI" w:hAnsi="Arial" w:cs="Arial"/>
                <w:kern w:val="1"/>
                <w:sz w:val="24"/>
                <w:szCs w:val="24"/>
                <w:lang/>
              </w:rPr>
            </w:pPr>
            <w:r w:rsidRPr="00AD5973">
              <w:rPr>
                <w:rFonts w:ascii="Arial" w:eastAsia="Andale Sans UI" w:hAnsi="Arial" w:cs="Arial"/>
                <w:kern w:val="1"/>
                <w:sz w:val="24"/>
                <w:szCs w:val="24"/>
                <w:lang/>
              </w:rPr>
              <w:t>Глава администрации Поворинского муниципального района</w:t>
            </w:r>
          </w:p>
        </w:tc>
        <w:tc>
          <w:tcPr>
            <w:tcW w:w="3543" w:type="dxa"/>
            <w:vAlign w:val="bottom"/>
          </w:tcPr>
          <w:p w:rsidR="00AD5973" w:rsidRPr="00AD5973" w:rsidRDefault="00AD5973" w:rsidP="00AD5973">
            <w:pPr>
              <w:suppressAutoHyphens/>
              <w:spacing w:after="0"/>
              <w:jc w:val="both"/>
              <w:rPr>
                <w:rFonts w:ascii="Arial" w:eastAsia="Andale Sans UI" w:hAnsi="Arial" w:cs="Arial"/>
                <w:kern w:val="1"/>
                <w:sz w:val="24"/>
                <w:szCs w:val="24"/>
                <w:lang/>
              </w:rPr>
            </w:pPr>
          </w:p>
        </w:tc>
      </w:tr>
    </w:tbl>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&lt;2&gt; Указывается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lastRenderedPageBreak/>
        <w:t>&lt;3&gt; Указываются фамилия, имя и (при наличии) отчество, место жительства заявителя, реквизиты документа, удостоверяющего личность заявителя (для гражданина)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br w:type="page"/>
      </w:r>
      <w:r w:rsidRPr="00AD5973">
        <w:rPr>
          <w:rFonts w:ascii="Arial" w:eastAsia="Times New Roman" w:hAnsi="Arial" w:cs="Arial"/>
          <w:noProof/>
          <w:sz w:val="24"/>
          <w:szCs w:val="24"/>
          <w:lang w:eastAsia="ru-RU"/>
        </w:rPr>
        <w:drawing>
          <wp:anchor distT="0" distB="0" distL="0" distR="0" simplePos="0" relativeHeight="251660288" behindDoc="0" locked="0" layoutInCell="1" allowOverlap="1">
            <wp:simplePos x="0" y="0"/>
            <wp:positionH relativeFrom="column">
              <wp:posOffset>2612390</wp:posOffset>
            </wp:positionH>
            <wp:positionV relativeFrom="paragraph">
              <wp:posOffset>-7620</wp:posOffset>
            </wp:positionV>
            <wp:extent cx="742950" cy="525780"/>
            <wp:effectExtent l="0" t="0" r="0" b="762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525780"/>
                    </a:xfrm>
                    <a:prstGeom prst="rect">
                      <a:avLst/>
                    </a:prstGeom>
                    <a:solidFill>
                      <a:srgbClr val="000000"/>
                    </a:solidFill>
                    <a:ln>
                      <a:noFill/>
                    </a:ln>
                  </pic:spPr>
                </pic:pic>
              </a:graphicData>
            </a:graphic>
            <wp14:sizeRelH relativeFrom="page">
              <wp14:pctWidth>0</wp14:pctWidth>
            </wp14:sizeRelH>
            <wp14:sizeRelV relativeFrom="page">
              <wp14:pctHeight>0</wp14:pctHeight>
            </wp14:sizeRelV>
          </wp:anchor>
        </w:drawing>
      </w:r>
    </w:p>
    <w:p w:rsidR="00AD5973" w:rsidRPr="00AD5973" w:rsidRDefault="00AD5973" w:rsidP="00AD5973">
      <w:pPr>
        <w:tabs>
          <w:tab w:val="left" w:pos="4820"/>
          <w:tab w:val="left" w:pos="4962"/>
        </w:tabs>
        <w:spacing w:after="0"/>
        <w:ind w:firstLine="709"/>
        <w:jc w:val="both"/>
        <w:rPr>
          <w:rFonts w:ascii="Arial" w:eastAsia="Times New Roman" w:hAnsi="Arial" w:cs="Arial"/>
          <w:sz w:val="24"/>
          <w:szCs w:val="24"/>
          <w:lang w:eastAsia="ru-RU"/>
        </w:rPr>
      </w:pPr>
    </w:p>
    <w:p w:rsidR="00AD5973" w:rsidRPr="00AD5973" w:rsidRDefault="00AD5973" w:rsidP="00AD5973">
      <w:pPr>
        <w:tabs>
          <w:tab w:val="left" w:pos="4820"/>
          <w:tab w:val="left" w:pos="4962"/>
        </w:tabs>
        <w:spacing w:after="0"/>
        <w:ind w:firstLine="709"/>
        <w:jc w:val="both"/>
        <w:rPr>
          <w:rFonts w:ascii="Arial" w:eastAsia="Times New Roman" w:hAnsi="Arial" w:cs="Arial"/>
          <w:sz w:val="24"/>
          <w:szCs w:val="24"/>
          <w:lang w:eastAsia="ru-RU"/>
        </w:rPr>
      </w:pPr>
    </w:p>
    <w:p w:rsidR="00AD5973" w:rsidRPr="00AD5973" w:rsidRDefault="00AD5973" w:rsidP="00AD5973">
      <w:pPr>
        <w:tabs>
          <w:tab w:val="left" w:pos="4820"/>
          <w:tab w:val="left" w:pos="4962"/>
        </w:tabs>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АДМИНИСТРАЦИЯ ПОВОРИНСКОГО МУНИЦИПАЛЬНОГО РАЙОНА</w:t>
      </w:r>
    </w:p>
    <w:p w:rsidR="00AD5973" w:rsidRPr="00AD5973" w:rsidRDefault="00AD5973" w:rsidP="00AD5973">
      <w:pPr>
        <w:numPr>
          <w:ilvl w:val="4"/>
          <w:numId w:val="0"/>
        </w:numPr>
        <w:tabs>
          <w:tab w:val="num" w:pos="0"/>
        </w:tabs>
        <w:suppressAutoHyphens/>
        <w:spacing w:after="0"/>
        <w:ind w:firstLine="709"/>
        <w:jc w:val="center"/>
        <w:outlineLvl w:val="3"/>
        <w:rPr>
          <w:rFonts w:ascii="Arial" w:eastAsia="Times New Roman" w:hAnsi="Arial" w:cs="Arial"/>
          <w:bCs/>
          <w:sz w:val="24"/>
          <w:szCs w:val="24"/>
          <w:lang w:eastAsia="ru-RU"/>
        </w:rPr>
      </w:pPr>
      <w:r w:rsidRPr="00AD5973">
        <w:rPr>
          <w:rFonts w:ascii="Arial" w:eastAsia="Times New Roman" w:hAnsi="Arial" w:cs="Arial"/>
          <w:bCs/>
          <w:sz w:val="24"/>
          <w:szCs w:val="24"/>
          <w:lang w:eastAsia="ru-RU"/>
        </w:rPr>
        <w:t>ВОРОНЕЖСКОЙ ОБЛАСТИ</w:t>
      </w:r>
    </w:p>
    <w:p w:rsidR="00AD5973" w:rsidRPr="00AD5973" w:rsidRDefault="00AD5973" w:rsidP="00AD5973">
      <w:pPr>
        <w:spacing w:after="0"/>
        <w:ind w:firstLine="709"/>
        <w:jc w:val="center"/>
        <w:rPr>
          <w:rFonts w:ascii="Arial" w:eastAsia="Times New Roman" w:hAnsi="Arial" w:cs="Arial"/>
          <w:bCs/>
          <w:sz w:val="24"/>
          <w:szCs w:val="24"/>
          <w:lang w:eastAsia="ru-RU"/>
        </w:rPr>
      </w:pPr>
    </w:p>
    <w:p w:rsidR="00AD5973" w:rsidRPr="00AD5973" w:rsidRDefault="00AD5973" w:rsidP="00AD5973">
      <w:pPr>
        <w:suppressAutoHyphens/>
        <w:spacing w:after="0"/>
        <w:ind w:firstLine="709"/>
        <w:jc w:val="center"/>
        <w:rPr>
          <w:rFonts w:ascii="Arial" w:eastAsia="Arial" w:hAnsi="Arial" w:cs="Arial"/>
          <w:bCs/>
          <w:sz w:val="24"/>
          <w:szCs w:val="24"/>
          <w:lang w:eastAsia="ar-SA"/>
        </w:rPr>
      </w:pPr>
      <w:r w:rsidRPr="00AD5973">
        <w:rPr>
          <w:rFonts w:ascii="Arial" w:eastAsia="Arial" w:hAnsi="Arial" w:cs="Arial"/>
          <w:bCs/>
          <w:sz w:val="24"/>
          <w:szCs w:val="24"/>
          <w:lang w:eastAsia="ar-SA"/>
        </w:rPr>
        <w:t>ПОСТАНОВЛЕНИЕ</w:t>
      </w:r>
    </w:p>
    <w:p w:rsidR="00AD5973" w:rsidRPr="00AD5973" w:rsidRDefault="00AD5973" w:rsidP="00AD5973">
      <w:pPr>
        <w:tabs>
          <w:tab w:val="left" w:pos="7513"/>
        </w:tabs>
        <w:suppressAutoHyphens/>
        <w:spacing w:after="0"/>
        <w:ind w:firstLine="709"/>
        <w:jc w:val="both"/>
        <w:rPr>
          <w:rFonts w:ascii="Arial" w:eastAsia="Arial" w:hAnsi="Arial" w:cs="Arial"/>
          <w:bCs/>
          <w:sz w:val="24"/>
          <w:szCs w:val="24"/>
          <w:lang w:eastAsia="ar-SA"/>
        </w:rPr>
      </w:pPr>
    </w:p>
    <w:p w:rsidR="00AD5973" w:rsidRPr="00AD5973" w:rsidRDefault="00AD5973" w:rsidP="00AD5973">
      <w:pPr>
        <w:tabs>
          <w:tab w:val="left" w:pos="7809"/>
        </w:tabs>
        <w:suppressAutoHyphens/>
        <w:spacing w:after="0"/>
        <w:ind w:firstLine="709"/>
        <w:jc w:val="both"/>
        <w:rPr>
          <w:rFonts w:ascii="Arial" w:eastAsia="Arial" w:hAnsi="Arial" w:cs="Arial"/>
          <w:bCs/>
          <w:sz w:val="24"/>
          <w:szCs w:val="24"/>
          <w:lang w:eastAsia="ar-SA"/>
        </w:rPr>
      </w:pPr>
      <w:r w:rsidRPr="00AD5973">
        <w:rPr>
          <w:rFonts w:ascii="Arial" w:eastAsia="Arial" w:hAnsi="Arial" w:cs="Arial"/>
          <w:bCs/>
          <w:sz w:val="24"/>
          <w:szCs w:val="24"/>
          <w:lang w:eastAsia="ar-SA"/>
        </w:rPr>
        <w:t>от _____________ № _____</w:t>
      </w:r>
    </w:p>
    <w:p w:rsidR="00AD5973" w:rsidRPr="00AD5973" w:rsidRDefault="00AD5973" w:rsidP="00AD5973">
      <w:pPr>
        <w:spacing w:after="0"/>
        <w:ind w:firstLine="709"/>
        <w:jc w:val="both"/>
        <w:rPr>
          <w:rFonts w:ascii="Arial" w:eastAsia="Times New Roman" w:hAnsi="Arial" w:cs="Arial"/>
          <w:sz w:val="24"/>
          <w:szCs w:val="24"/>
          <w:lang w:eastAsia="ru-RU"/>
        </w:rPr>
      </w:pPr>
    </w:p>
    <w:p w:rsidR="00AD5973" w:rsidRPr="00AD5973" w:rsidRDefault="00AD5973" w:rsidP="00AD5973">
      <w:pPr>
        <w:suppressAutoHyphens/>
        <w:spacing w:after="0"/>
        <w:ind w:firstLine="709"/>
        <w:jc w:val="both"/>
        <w:rPr>
          <w:rFonts w:ascii="Arial" w:eastAsia="Andale Sans UI" w:hAnsi="Arial" w:cs="Arial"/>
          <w:kern w:val="1"/>
          <w:sz w:val="24"/>
          <w:szCs w:val="24"/>
          <w:lang w:eastAsia="ru-RU"/>
        </w:rPr>
      </w:pPr>
      <w:r w:rsidRPr="00AD5973">
        <w:rPr>
          <w:rFonts w:ascii="Arial" w:eastAsia="Andale Sans UI" w:hAnsi="Arial" w:cs="Arial"/>
          <w:kern w:val="1"/>
          <w:sz w:val="24"/>
          <w:szCs w:val="24"/>
          <w:lang w:eastAsia="ru-RU"/>
        </w:rPr>
        <w:t>О предоставлении кому:</w:t>
      </w:r>
    </w:p>
    <w:p w:rsidR="00AD5973" w:rsidRPr="00AD5973" w:rsidRDefault="00AD5973" w:rsidP="00AD5973">
      <w:pPr>
        <w:suppressAutoHyphens/>
        <w:spacing w:after="0"/>
        <w:ind w:firstLine="709"/>
        <w:jc w:val="both"/>
        <w:rPr>
          <w:rFonts w:ascii="Arial" w:eastAsia="Andale Sans UI" w:hAnsi="Arial" w:cs="Arial"/>
          <w:kern w:val="1"/>
          <w:sz w:val="24"/>
          <w:szCs w:val="24"/>
          <w:lang w:eastAsia="ru-RU"/>
        </w:rPr>
      </w:pPr>
      <w:r w:rsidRPr="00AD5973">
        <w:rPr>
          <w:rFonts w:ascii="Arial" w:eastAsia="Andale Sans UI" w:hAnsi="Arial" w:cs="Arial"/>
          <w:kern w:val="1"/>
          <w:sz w:val="24"/>
          <w:szCs w:val="24"/>
          <w:lang w:eastAsia="ru-RU"/>
        </w:rPr>
        <w:t>ФИО _____________________ земельного участка, расположенного по адресу: ________________________</w:t>
      </w:r>
      <w:r w:rsidRPr="00AD5973">
        <w:rPr>
          <w:rFonts w:ascii="Arial" w:eastAsia="Times New Roman" w:hAnsi="Arial" w:cs="Arial"/>
          <w:sz w:val="24"/>
          <w:szCs w:val="24"/>
          <w:lang w:eastAsia="ru-RU"/>
        </w:rPr>
        <w:t xml:space="preserve"> </w:t>
      </w:r>
      <w:r w:rsidRPr="00AD5973">
        <w:rPr>
          <w:rFonts w:ascii="Arial" w:eastAsia="Andale Sans UI" w:hAnsi="Arial" w:cs="Arial"/>
          <w:kern w:val="1"/>
          <w:sz w:val="24"/>
          <w:szCs w:val="24"/>
          <w:lang w:eastAsia="ru-RU"/>
        </w:rPr>
        <w:t>в собственность бесплатно</w:t>
      </w:r>
    </w:p>
    <w:p w:rsidR="00AD5973" w:rsidRPr="00AD5973" w:rsidRDefault="00AD5973" w:rsidP="00AD5973">
      <w:pPr>
        <w:suppressAutoHyphens/>
        <w:spacing w:after="0"/>
        <w:ind w:firstLine="709"/>
        <w:jc w:val="both"/>
        <w:rPr>
          <w:rFonts w:ascii="Arial" w:eastAsia="Times New Roman" w:hAnsi="Arial" w:cs="Arial"/>
          <w:kern w:val="28"/>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По результатам рассмотрения заявления от __________ N _____ (Заявитель:_______) и приложенных к нему документов в соответствии с подпунктом __ &lt;2&gt;статьи 39.5, статьей 39.17 Земельного кодекса Российской Федерации, принято</w:t>
      </w:r>
    </w:p>
    <w:p w:rsidR="00AD5973" w:rsidRPr="00AD5973" w:rsidRDefault="00AD5973" w:rsidP="00AD5973">
      <w:pPr>
        <w:shd w:val="clear" w:color="auto" w:fill="FFFFFF"/>
        <w:suppressAutoHyphens/>
        <w:spacing w:after="0"/>
        <w:ind w:firstLine="709"/>
        <w:jc w:val="both"/>
        <w:rPr>
          <w:rFonts w:ascii="Arial" w:eastAsia="Times New Roman" w:hAnsi="Arial" w:cs="Arial"/>
          <w:sz w:val="24"/>
          <w:szCs w:val="24"/>
          <w:lang w:eastAsia="ar-SA"/>
        </w:rPr>
      </w:pPr>
      <w:r w:rsidRPr="00AD5973">
        <w:rPr>
          <w:rFonts w:ascii="Arial" w:eastAsia="Times New Roman" w:hAnsi="Arial" w:cs="Arial"/>
          <w:sz w:val="24"/>
          <w:szCs w:val="24"/>
          <w:lang w:eastAsia="ar-SA"/>
        </w:rPr>
        <w:t>администрация Поворинского муниципального района постановляет:</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Предоставить ________ &lt;3&gt; (далее - Заявитель) в собственность бесплатноземельный участок, находящийся в собственности _______________________ &lt;4&gt;/государственная собственность на который не разграничена (далее - Участок):</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 кадастровым номером _____________, площадью ________ кв. м, расположенный</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по адресу ____________________________ (при отсутствии адреса иное описание</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местоположения земельного участка).</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Вид (виды) разрешенного использования Участка: ________________.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Участок относится к категории земель "___________".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На Участке находятся следующие объекты недвижимого имущества: 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 отношении Участка установлены следующие ограничения и обременения:</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________________________________________________________________.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Должность уполномоченного лица Ф.И.О. уполномоченного лица</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Электронная</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 подпись </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bookmarkStart w:id="6" w:name="P635"/>
      <w:bookmarkEnd w:id="6"/>
      <w:r w:rsidRPr="00AD5973">
        <w:rPr>
          <w:rFonts w:ascii="Arial" w:eastAsia="Times New Roman" w:hAnsi="Arial" w:cs="Arial"/>
          <w:sz w:val="24"/>
          <w:szCs w:val="24"/>
          <w:lang w:eastAsia="ru-RU"/>
        </w:rPr>
        <w:t>&lt;2&gt; Указывается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bookmarkStart w:id="7" w:name="P636"/>
      <w:bookmarkEnd w:id="7"/>
      <w:r w:rsidRPr="00AD5973">
        <w:rPr>
          <w:rFonts w:ascii="Arial" w:eastAsia="Times New Roman" w:hAnsi="Arial" w:cs="Arial"/>
          <w:sz w:val="24"/>
          <w:szCs w:val="24"/>
          <w:lang w:eastAsia="ru-RU"/>
        </w:rPr>
        <w:t>&lt;3&gt;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bookmarkStart w:id="8" w:name="P637"/>
      <w:bookmarkEnd w:id="8"/>
      <w:r w:rsidRPr="00AD5973">
        <w:rPr>
          <w:rFonts w:ascii="Arial" w:eastAsia="Times New Roman" w:hAnsi="Arial" w:cs="Arial"/>
          <w:sz w:val="24"/>
          <w:szCs w:val="24"/>
          <w:lang w:eastAsia="ru-RU"/>
        </w:rPr>
        <w:lastRenderedPageBreak/>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br w:type="page"/>
      </w:r>
      <w:r w:rsidRPr="00AD5973">
        <w:rPr>
          <w:rFonts w:ascii="Arial" w:eastAsia="Times New Roman" w:hAnsi="Arial" w:cs="Arial"/>
          <w:sz w:val="24"/>
          <w:szCs w:val="24"/>
        </w:rPr>
        <w:lastRenderedPageBreak/>
        <w:t>Приложение №3</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к Административному регламенту</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Форма решения об отказе в предоставлении услуги</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r w:rsidRPr="00AD5973">
        <w:rPr>
          <w:rFonts w:ascii="Arial" w:eastAsia="Times New Roman" w:hAnsi="Arial" w:cs="Arial"/>
          <w:sz w:val="24"/>
          <w:szCs w:val="24"/>
          <w:lang w:eastAsia="ru-RU"/>
        </w:rPr>
        <w:t>_____________________________________________________</w:t>
      </w: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r w:rsidRPr="00AD5973">
        <w:rPr>
          <w:rFonts w:ascii="Arial" w:eastAsia="Times New Roman" w:hAnsi="Arial" w:cs="Arial"/>
          <w:sz w:val="24"/>
          <w:szCs w:val="24"/>
          <w:lang w:eastAsia="ru-RU"/>
        </w:rPr>
        <w:t>(наименование уполномоченного органа</w:t>
      </w: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r w:rsidRPr="00AD5973">
        <w:rPr>
          <w:rFonts w:ascii="Arial" w:eastAsia="Times New Roman" w:hAnsi="Arial" w:cs="Arial"/>
          <w:sz w:val="24"/>
          <w:szCs w:val="24"/>
          <w:lang w:eastAsia="ru-RU"/>
        </w:rPr>
        <w:t>местного самоуправления)</w:t>
      </w: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r w:rsidRPr="00AD5973">
        <w:rPr>
          <w:rFonts w:ascii="Arial" w:eastAsia="Times New Roman" w:hAnsi="Arial" w:cs="Arial"/>
          <w:sz w:val="24"/>
          <w:szCs w:val="24"/>
          <w:lang w:eastAsia="ru-RU"/>
        </w:rPr>
        <w:t>Кому: __________________________</w:t>
      </w: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r w:rsidRPr="00AD5973">
        <w:rPr>
          <w:rFonts w:ascii="Arial" w:eastAsia="Times New Roman" w:hAnsi="Arial" w:cs="Arial"/>
          <w:sz w:val="24"/>
          <w:szCs w:val="24"/>
          <w:lang w:eastAsia="ru-RU"/>
        </w:rPr>
        <w:t>Контактные данные: _____________</w:t>
      </w:r>
    </w:p>
    <w:p w:rsidR="00AD5973" w:rsidRPr="00AD5973" w:rsidRDefault="00AD5973" w:rsidP="00AD5973">
      <w:pPr>
        <w:widowControl w:val="0"/>
        <w:autoSpaceDE w:val="0"/>
        <w:autoSpaceDN w:val="0"/>
        <w:spacing w:after="0"/>
        <w:ind w:left="4536"/>
        <w:jc w:val="right"/>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РЕШЕНИЕ</w:t>
      </w: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об отказе в предоставлении услуги</w:t>
      </w: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N _________ от 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AD5973" w:rsidRPr="00AD5973" w:rsidTr="00755CF8">
        <w:tc>
          <w:tcPr>
            <w:tcW w:w="1304"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N пункта административного регламента</w:t>
            </w:r>
          </w:p>
        </w:tc>
        <w:tc>
          <w:tcPr>
            <w:tcW w:w="5953"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Наименование основания для отказа в соответствии с Административным регламентом </w:t>
            </w:r>
          </w:p>
        </w:tc>
        <w:tc>
          <w:tcPr>
            <w:tcW w:w="1789"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Разъяснение причин отказа в предоставлении услуги</w:t>
            </w:r>
          </w:p>
        </w:tc>
      </w:tr>
      <w:tr w:rsidR="00AD5973" w:rsidRPr="00AD5973" w:rsidTr="00755CF8">
        <w:tc>
          <w:tcPr>
            <w:tcW w:w="1304"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12.2.</w:t>
            </w:r>
          </w:p>
        </w:tc>
        <w:tc>
          <w:tcPr>
            <w:tcW w:w="5953"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c>
          <w:tcPr>
            <w:tcW w:w="1789"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r>
    </w:tbl>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Дополнительно информируем: _____________________.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Вы вправе повторно обратиться с заявлением о предоставлении услуги после устранения указанных нарушений.</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Данный отказ может быть обжалован в досудебном порядке путем направления жалобы в орган, уполномоченный на предоставление услуги "Предоставление земельного участка, находящегося в муниципальной собственности, гражданину или юридическому лицу в собственность бесплатно ", а также в судебном порядке.</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tblGrid>
      <w:tr w:rsidR="00AD5973" w:rsidRPr="00AD5973" w:rsidTr="00755CF8">
        <w:tc>
          <w:tcPr>
            <w:tcW w:w="4535"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Сведения о сертификате</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электронной подписи</w:t>
            </w:r>
          </w:p>
        </w:tc>
      </w:tr>
    </w:tbl>
    <w:p w:rsidR="00AD5973" w:rsidRPr="00AD5973" w:rsidRDefault="00AD5973" w:rsidP="00AD5973">
      <w:pPr>
        <w:tabs>
          <w:tab w:val="left" w:pos="7950"/>
        </w:tabs>
        <w:spacing w:after="0"/>
        <w:ind w:firstLine="709"/>
        <w:jc w:val="both"/>
        <w:rPr>
          <w:rFonts w:ascii="Arial" w:eastAsia="Times New Roman" w:hAnsi="Arial" w:cs="Arial"/>
          <w:sz w:val="24"/>
          <w:szCs w:val="24"/>
        </w:rPr>
      </w:pPr>
    </w:p>
    <w:p w:rsidR="00AD5973" w:rsidRPr="00AD5973" w:rsidRDefault="00AD5973" w:rsidP="00AD5973">
      <w:pPr>
        <w:tabs>
          <w:tab w:val="left" w:pos="7950"/>
        </w:tabs>
        <w:spacing w:after="0"/>
        <w:ind w:firstLine="709"/>
        <w:jc w:val="right"/>
        <w:rPr>
          <w:rFonts w:ascii="Arial" w:eastAsia="Times New Roman" w:hAnsi="Arial" w:cs="Arial"/>
          <w:sz w:val="24"/>
          <w:szCs w:val="24"/>
        </w:rPr>
      </w:pPr>
      <w:r w:rsidRPr="00AD5973">
        <w:rPr>
          <w:rFonts w:ascii="Arial" w:eastAsia="Times New Roman" w:hAnsi="Arial" w:cs="Arial"/>
          <w:sz w:val="24"/>
          <w:szCs w:val="24"/>
        </w:rPr>
        <w:br w:type="page"/>
      </w:r>
      <w:r w:rsidRPr="00AD5973">
        <w:rPr>
          <w:rFonts w:ascii="Arial" w:eastAsia="Times New Roman" w:hAnsi="Arial" w:cs="Arial"/>
          <w:sz w:val="24"/>
          <w:szCs w:val="24"/>
        </w:rPr>
        <w:lastRenderedPageBreak/>
        <w:t>Приложение №4</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к Административному регламенту</w:t>
      </w:r>
    </w:p>
    <w:p w:rsidR="00AD5973" w:rsidRPr="00AD5973" w:rsidRDefault="00AD5973" w:rsidP="00AD5973">
      <w:pPr>
        <w:spacing w:after="0"/>
        <w:ind w:firstLine="709"/>
        <w:jc w:val="both"/>
        <w:rPr>
          <w:rFonts w:ascii="Arial" w:eastAsia="Times New Roman" w:hAnsi="Arial" w:cs="Arial"/>
          <w:sz w:val="24"/>
          <w:szCs w:val="24"/>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Форма решения об отказе в приеме документов</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left="5103"/>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_______________________________________________________</w:t>
      </w:r>
    </w:p>
    <w:p w:rsidR="00AD5973" w:rsidRPr="00AD5973" w:rsidRDefault="00AD5973" w:rsidP="00AD5973">
      <w:pPr>
        <w:widowControl w:val="0"/>
        <w:autoSpaceDE w:val="0"/>
        <w:autoSpaceDN w:val="0"/>
        <w:spacing w:after="0"/>
        <w:ind w:left="5103"/>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(наименование уполномоченного органа местного самоуправления)</w:t>
      </w:r>
    </w:p>
    <w:p w:rsidR="00AD5973" w:rsidRPr="00AD5973" w:rsidRDefault="00AD5973" w:rsidP="00AD5973">
      <w:pPr>
        <w:widowControl w:val="0"/>
        <w:autoSpaceDE w:val="0"/>
        <w:autoSpaceDN w:val="0"/>
        <w:spacing w:after="0"/>
        <w:ind w:left="5103"/>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left="5103"/>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Кому: ________________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РЕШЕНИЕ</w:t>
      </w: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Об отказе в приеме документов, необходимых</w:t>
      </w: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для предоставления услуги</w:t>
      </w:r>
    </w:p>
    <w:p w:rsidR="00AD5973" w:rsidRPr="00AD5973" w:rsidRDefault="00AD5973" w:rsidP="00AD5973">
      <w:pPr>
        <w:widowControl w:val="0"/>
        <w:autoSpaceDE w:val="0"/>
        <w:autoSpaceDN w:val="0"/>
        <w:spacing w:after="0"/>
        <w:ind w:firstLine="709"/>
        <w:jc w:val="center"/>
        <w:rPr>
          <w:rFonts w:ascii="Arial" w:eastAsia="Times New Roman" w:hAnsi="Arial" w:cs="Arial"/>
          <w:sz w:val="24"/>
          <w:szCs w:val="24"/>
          <w:lang w:eastAsia="ru-RU"/>
        </w:rPr>
      </w:pPr>
      <w:r w:rsidRPr="00AD5973">
        <w:rPr>
          <w:rFonts w:ascii="Arial" w:eastAsia="Times New Roman" w:hAnsi="Arial" w:cs="Arial"/>
          <w:sz w:val="24"/>
          <w:szCs w:val="24"/>
          <w:lang w:eastAsia="ru-RU"/>
        </w:rPr>
        <w:t>N _____ от 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AD5973" w:rsidRPr="00AD5973" w:rsidTr="00755CF8">
        <w:tc>
          <w:tcPr>
            <w:tcW w:w="1304"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N пункта административного регламента</w:t>
            </w:r>
          </w:p>
        </w:tc>
        <w:tc>
          <w:tcPr>
            <w:tcW w:w="484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Наименование основания для отказа в соответствии с Административным регламентов </w:t>
            </w:r>
          </w:p>
        </w:tc>
        <w:tc>
          <w:tcPr>
            <w:tcW w:w="289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Разъяснение причин отказа в предоставлении услуги</w:t>
            </w:r>
          </w:p>
        </w:tc>
      </w:tr>
      <w:tr w:rsidR="00AD5973" w:rsidRPr="00AD5973" w:rsidTr="00755CF8">
        <w:tc>
          <w:tcPr>
            <w:tcW w:w="1304"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 xml:space="preserve">11.1. </w:t>
            </w:r>
          </w:p>
        </w:tc>
        <w:tc>
          <w:tcPr>
            <w:tcW w:w="484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c>
          <w:tcPr>
            <w:tcW w:w="289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r>
      <w:tr w:rsidR="00AD5973" w:rsidRPr="00AD5973" w:rsidTr="00755CF8">
        <w:tc>
          <w:tcPr>
            <w:tcW w:w="1304"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c>
          <w:tcPr>
            <w:tcW w:w="484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c>
          <w:tcPr>
            <w:tcW w:w="289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r>
      <w:tr w:rsidR="00AD5973" w:rsidRPr="00AD5973" w:rsidTr="00755CF8">
        <w:tc>
          <w:tcPr>
            <w:tcW w:w="1304"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c>
          <w:tcPr>
            <w:tcW w:w="484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c>
          <w:tcPr>
            <w:tcW w:w="2896" w:type="dxa"/>
          </w:tcPr>
          <w:p w:rsidR="00AD5973" w:rsidRPr="00AD5973" w:rsidRDefault="00AD5973" w:rsidP="00AD5973">
            <w:pPr>
              <w:widowControl w:val="0"/>
              <w:autoSpaceDE w:val="0"/>
              <w:autoSpaceDN w:val="0"/>
              <w:spacing w:after="0"/>
              <w:jc w:val="both"/>
              <w:rPr>
                <w:rFonts w:ascii="Arial" w:eastAsia="Times New Roman" w:hAnsi="Arial" w:cs="Arial"/>
                <w:sz w:val="24"/>
                <w:szCs w:val="24"/>
                <w:lang w:eastAsia="ru-RU"/>
              </w:rPr>
            </w:pPr>
          </w:p>
        </w:tc>
      </w:tr>
    </w:tbl>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Дополнительно информируем: _____________________.</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Вы вправе повторно обратиться с заявлением о предоставлении услуги после устранения указанных нарушений.</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AD5973" w:rsidRPr="00AD5973" w:rsidTr="00755CF8">
        <w:tc>
          <w:tcPr>
            <w:tcW w:w="5329" w:type="dxa"/>
            <w:tcBorders>
              <w:top w:val="nil"/>
              <w:left w:val="nil"/>
              <w:bottom w:val="nil"/>
            </w:tcBorders>
          </w:tcPr>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p>
        </w:tc>
        <w:tc>
          <w:tcPr>
            <w:tcW w:w="3741" w:type="dxa"/>
            <w:tcBorders>
              <w:top w:val="single" w:sz="4" w:space="0" w:color="auto"/>
              <w:bottom w:val="single" w:sz="4" w:space="0" w:color="auto"/>
            </w:tcBorders>
          </w:tcPr>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Сведения о сертификате</w:t>
            </w:r>
          </w:p>
          <w:p w:rsidR="00AD5973" w:rsidRPr="00AD5973" w:rsidRDefault="00AD5973" w:rsidP="00AD5973">
            <w:pPr>
              <w:widowControl w:val="0"/>
              <w:autoSpaceDE w:val="0"/>
              <w:autoSpaceDN w:val="0"/>
              <w:spacing w:after="0"/>
              <w:ind w:firstLine="709"/>
              <w:jc w:val="both"/>
              <w:rPr>
                <w:rFonts w:ascii="Arial" w:eastAsia="Times New Roman" w:hAnsi="Arial" w:cs="Arial"/>
                <w:sz w:val="24"/>
                <w:szCs w:val="24"/>
                <w:lang w:eastAsia="ru-RU"/>
              </w:rPr>
            </w:pPr>
            <w:r w:rsidRPr="00AD5973">
              <w:rPr>
                <w:rFonts w:ascii="Arial" w:eastAsia="Times New Roman" w:hAnsi="Arial" w:cs="Arial"/>
                <w:sz w:val="24"/>
                <w:szCs w:val="24"/>
                <w:lang w:eastAsia="ru-RU"/>
              </w:rPr>
              <w:t>электронной подписи</w:t>
            </w:r>
          </w:p>
        </w:tc>
      </w:tr>
    </w:tbl>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br w:type="page"/>
      </w:r>
      <w:r w:rsidRPr="00AD5973">
        <w:rPr>
          <w:rFonts w:ascii="Arial" w:eastAsia="Calibri" w:hAnsi="Arial" w:cs="Arial"/>
          <w:sz w:val="24"/>
          <w:szCs w:val="24"/>
        </w:rPr>
        <w:lastRenderedPageBreak/>
        <w:t xml:space="preserve">Приложение № 5 </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 xml:space="preserve">к Административному регламенту </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В _________________________________</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(наименование органа местного самоуправления)</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От _______________________________________________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(Фамилия, имя, отчество (при наличии),</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 место жительства и реквизиты, документа,</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удостоверяющего личность (для граждан),</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наименование, место нахождения (для юридического лица)</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 ИНН (за исключением иностранного юридического лица),</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 ОГРН</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Телефон (факс) * 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Почтовый адрес и (или) адрес электронной почты</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center"/>
        <w:rPr>
          <w:rFonts w:ascii="Arial" w:eastAsia="Calibri" w:hAnsi="Arial" w:cs="Arial"/>
          <w:sz w:val="24"/>
          <w:szCs w:val="24"/>
        </w:rPr>
      </w:pPr>
      <w:r w:rsidRPr="00AD5973">
        <w:rPr>
          <w:rFonts w:ascii="Arial" w:eastAsia="Calibri" w:hAnsi="Arial" w:cs="Arial"/>
          <w:sz w:val="24"/>
          <w:szCs w:val="24"/>
        </w:rPr>
        <w:t>ЗАЯВЛЕНИЕ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Прошу предоставить в собственность бесплатно земельный участок государственная собственность на который не разграничена, площадью * _______________ кв. м,с кадастровым номером _________________________, расположенный по адресу: *____________________________________________________________________,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с разрешенным использованием: * 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цель использования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ограничения использования и обременения земельного участка: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Основания предоставления земельного участка в собственность бесплатно</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из числа предусмотренных статьей 39.5 Земельного кодекса РФ (выбрать нужное):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 2) </w:t>
      </w:r>
      <w:r w:rsidRPr="00AD5973">
        <w:rPr>
          <w:rFonts w:ascii="Arial" w:eastAsia="Calibri" w:hAnsi="Arial" w:cs="Arial"/>
          <w:sz w:val="24"/>
          <w:szCs w:val="24"/>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w:t>
      </w:r>
      <w:r w:rsidRPr="00AD5973">
        <w:rPr>
          <w:rFonts w:ascii="Arial" w:eastAsia="Calibri" w:hAnsi="Arial" w:cs="Arial"/>
          <w:sz w:val="24"/>
          <w:szCs w:val="24"/>
        </w:rPr>
        <w:lastRenderedPageBreak/>
        <w:t>являющимся собственниками земельных участков, расположенных в границах такой территории, пропорционально площади этих участков;</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 xml:space="preserve"> └─┘ 3) </w:t>
      </w:r>
      <w:r w:rsidRPr="00AD5973">
        <w:rPr>
          <w:rFonts w:ascii="Arial" w:eastAsia="Calibri" w:hAnsi="Arial" w:cs="Arial"/>
          <w:sz w:val="24"/>
          <w:szCs w:val="24"/>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4) земельного участка гражданину по истечении пяти лет со для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Воронежской области от 03.02.2017 № 7-ОЗ "Об</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6) земельного участка иным не указанным в подпункте 6 статьи 39.5Земельного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Законом</w:t>
      </w:r>
      <w:r w:rsidRPr="00AD5973">
        <w:rPr>
          <w:rFonts w:ascii="Arial" w:eastAsia="Times New Roman" w:hAnsi="Arial" w:cs="Arial"/>
          <w:sz w:val="24"/>
          <w:szCs w:val="24"/>
          <w:lang w:eastAsia="ru-RU"/>
        </w:rPr>
        <w:t xml:space="preserve"> </w:t>
      </w:r>
      <w:r w:rsidRPr="00AD5973">
        <w:rPr>
          <w:rFonts w:ascii="Arial" w:eastAsia="Calibri" w:hAnsi="Arial" w:cs="Arial"/>
          <w:sz w:val="24"/>
          <w:szCs w:val="24"/>
        </w:rPr>
        <w:t>Воронежской области от 13.05.2008 №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7)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8) земельного участка в соответствии с Федеральным законом от 24июля 2008 года № 161-ФЗ "О содействии развитию жилищного строительства";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 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lastRenderedPageBreak/>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Сведения об объектах недвижимости, расположенных на земельном участке: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2551"/>
        <w:gridCol w:w="2551"/>
        <w:gridCol w:w="3403"/>
      </w:tblGrid>
      <w:tr w:rsidR="00AD5973" w:rsidRPr="00AD5973" w:rsidTr="00755CF8">
        <w:tc>
          <w:tcPr>
            <w:tcW w:w="77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N п/п</w:t>
            </w:r>
          </w:p>
        </w:tc>
        <w:tc>
          <w:tcPr>
            <w:tcW w:w="255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Правообладатель(и)</w:t>
            </w:r>
          </w:p>
        </w:tc>
        <w:tc>
          <w:tcPr>
            <w:tcW w:w="3403"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Реквизиты правоустанавливающих документов</w:t>
            </w:r>
          </w:p>
        </w:tc>
      </w:tr>
      <w:tr w:rsidR="00AD5973" w:rsidRPr="00AD5973" w:rsidTr="00755CF8">
        <w:tc>
          <w:tcPr>
            <w:tcW w:w="77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403"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77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55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403"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bl>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Реквизиты документа, удостоверяющего право, на котором заявитель использует земельный участок * 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(название, номер, дата выдачи, выдавший орган)</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Результат Муниципальной услуги, а также уведомления о ходе ее предоставления прошу направить (выдать) (выбрать нужное):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посредством отправки через личный кабинет в информационной системе "Портал Воронежской области в сети Интернет" или федеральной государственной информационной системе "Единый портал государственных и муниципальных услуг (функций)";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по адресу электронной почты.</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└─┘в виде бумажного документа в Администрации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в виде бумажного документа, который направляется заявителю посредством почтового отправления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Заявитель: ____________________________ 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(подпись)</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"__" __________ 20__ г.</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(дата)</w:t>
      </w:r>
      <w:bookmarkStart w:id="9" w:name="Par161"/>
      <w:bookmarkEnd w:id="9"/>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Данные заполняются по желанию заявителя</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br w:type="page"/>
      </w:r>
      <w:r w:rsidRPr="00AD5973">
        <w:rPr>
          <w:rFonts w:ascii="Arial" w:eastAsia="Calibri" w:hAnsi="Arial" w:cs="Arial"/>
          <w:sz w:val="24"/>
          <w:szCs w:val="24"/>
        </w:rPr>
        <w:lastRenderedPageBreak/>
        <w:t>Приложение № 6</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к Административному регламенту</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Образец заявления</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на предоставление земельного участка в собственность</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бесплатно гражданину, имеющему трех и более детей</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В __________________________________</w:t>
      </w:r>
    </w:p>
    <w:p w:rsidR="00AD5973" w:rsidRPr="00AD5973" w:rsidRDefault="00AD5973" w:rsidP="00AD5973">
      <w:pPr>
        <w:spacing w:after="0"/>
        <w:ind w:firstLine="709"/>
        <w:jc w:val="right"/>
        <w:rPr>
          <w:rFonts w:ascii="Arial" w:eastAsia="Times New Roman" w:hAnsi="Arial" w:cs="Arial"/>
          <w:sz w:val="24"/>
          <w:szCs w:val="24"/>
        </w:rPr>
      </w:pPr>
      <w:r w:rsidRPr="00AD5973">
        <w:rPr>
          <w:rFonts w:ascii="Arial" w:eastAsia="Times New Roman" w:hAnsi="Arial" w:cs="Arial"/>
          <w:sz w:val="24"/>
          <w:szCs w:val="24"/>
        </w:rPr>
        <w:t>(наименование органа местного самоуправления)</w:t>
      </w:r>
    </w:p>
    <w:p w:rsidR="00AD5973" w:rsidRPr="00AD5973" w:rsidRDefault="00AD5973" w:rsidP="00AD5973">
      <w:pPr>
        <w:spacing w:after="0"/>
        <w:ind w:firstLine="709"/>
        <w:jc w:val="right"/>
        <w:rPr>
          <w:rFonts w:ascii="Arial" w:eastAsia="Times New Roman" w:hAnsi="Arial" w:cs="Arial"/>
          <w:sz w:val="24"/>
          <w:szCs w:val="24"/>
        </w:rPr>
      </w:pP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от 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Фамилия, имя, отчество (при наличии),</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место жительства и реквизиты документа,</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удостоверяющего личность заявителя)</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(Телефон)</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(Страховой номер индивидуального лицевого</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счета)</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 xml:space="preserve"> ________________________________________</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(Почтовый адрес и адрес электронной почты</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(при наличии))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center"/>
        <w:rPr>
          <w:rFonts w:ascii="Arial" w:eastAsia="Calibri" w:hAnsi="Arial" w:cs="Arial"/>
          <w:sz w:val="24"/>
          <w:szCs w:val="24"/>
        </w:rPr>
      </w:pPr>
      <w:r w:rsidRPr="00AD5973">
        <w:rPr>
          <w:rFonts w:ascii="Arial" w:eastAsia="Calibri" w:hAnsi="Arial" w:cs="Arial"/>
          <w:sz w:val="24"/>
          <w:szCs w:val="24"/>
        </w:rPr>
        <w:t>ЗАЯВЛЕНИЕ</w:t>
      </w:r>
    </w:p>
    <w:p w:rsidR="00AD5973" w:rsidRPr="00AD5973" w:rsidRDefault="00AD5973" w:rsidP="00AD5973">
      <w:pPr>
        <w:autoSpaceDE w:val="0"/>
        <w:autoSpaceDN w:val="0"/>
        <w:adjustRightInd w:val="0"/>
        <w:spacing w:after="0"/>
        <w:ind w:firstLine="709"/>
        <w:jc w:val="center"/>
        <w:rPr>
          <w:rFonts w:ascii="Arial" w:eastAsia="Calibri" w:hAnsi="Arial" w:cs="Arial"/>
          <w:sz w:val="24"/>
          <w:szCs w:val="24"/>
        </w:rPr>
      </w:pPr>
      <w:r w:rsidRPr="00AD5973">
        <w:rPr>
          <w:rFonts w:ascii="Arial" w:eastAsia="Calibri" w:hAnsi="Arial" w:cs="Arial"/>
          <w:sz w:val="24"/>
          <w:szCs w:val="24"/>
        </w:rPr>
        <w:t>о предоставлении земельного участка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Прошу предоставить в собственность бесплатно земельный участок как многодетному гражданину в соответствии с Законом Воронежской области от 13.05.2008 N 25-ОЗ "О регулировании земельных отношений на территории Воронежской области" для: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индивидуального жилищного строительства;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ведения садоводства;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ведения огородничества;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ведения личного подсобного хозяйства.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К заявлению прилагаю:</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1)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lastRenderedPageBreak/>
        <w:t xml:space="preserve"> └─┘ 2) копию акта органа опеки и попечительства о назначении опекуна или попечителя при предъявлении оригинала;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3) справку образовательной организации в отношении детей, обучающихся в очной форме;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4) 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Дополнительно прилагаю в соответствии с частью 3 статьи 13.1 Закона Воронежской области от 13.05.2008 N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6) адресно-справочную информацию из Управления МВД РФ о лицах, проживающих совместно с многодетным гражданином;</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 7) выписку из ЕГРН о наличии (отсутствии) права собственности на земельный участок (земельные участки) (может быть представлена по желанию заявителя).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 xml:space="preserve"> Сообщаю сведения о регистрации по месту жительства членов семьи: &lt;1&gt;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4422"/>
      </w:tblGrid>
      <w:tr w:rsidR="00AD5973" w:rsidRPr="00AD5973" w:rsidTr="00755CF8">
        <w:tc>
          <w:tcPr>
            <w:tcW w:w="2948"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Адрес регистрации по месту жительства</w:t>
            </w:r>
          </w:p>
        </w:tc>
      </w:tr>
      <w:tr w:rsidR="00AD5973" w:rsidRPr="00AD5973" w:rsidTr="00755CF8">
        <w:tc>
          <w:tcPr>
            <w:tcW w:w="294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4422"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294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4422"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294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4422"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bl>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Сообщаю сведения о государственной регистрации актов гражданского состояния: &lt;2&gt;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1) о рождении детей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1984"/>
        <w:gridCol w:w="2438"/>
      </w:tblGrid>
      <w:tr w:rsidR="00AD5973" w:rsidRPr="00AD5973" w:rsidTr="00755CF8">
        <w:tc>
          <w:tcPr>
            <w:tcW w:w="2948"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Место и дата регистрации акта гражданского состояния о рождении</w:t>
            </w:r>
          </w:p>
        </w:tc>
      </w:tr>
      <w:tr w:rsidR="00AD5973" w:rsidRPr="00AD5973" w:rsidTr="00755CF8">
        <w:tc>
          <w:tcPr>
            <w:tcW w:w="294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43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294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438"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2948"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438"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bl>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Сведения о ранее предоставленных заявителю бесплатно земельных участках, в соответствии с Законом Воронежской области от 13.05.2008 N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2551"/>
        <w:gridCol w:w="340"/>
        <w:gridCol w:w="234"/>
        <w:gridCol w:w="3054"/>
        <w:gridCol w:w="574"/>
      </w:tblGrid>
      <w:tr w:rsidR="00AD5973" w:rsidRPr="00AD5973" w:rsidTr="00755CF8">
        <w:tc>
          <w:tcPr>
            <w:tcW w:w="2891"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Адрес расположения земельного участка</w:t>
            </w:r>
          </w:p>
        </w:tc>
        <w:tc>
          <w:tcPr>
            <w:tcW w:w="3125" w:type="dxa"/>
            <w:gridSpan w:val="3"/>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Орган, принявший решение о предоставлении</w:t>
            </w:r>
          </w:p>
        </w:tc>
      </w:tr>
      <w:tr w:rsidR="00AD5973" w:rsidRPr="00AD5973" w:rsidTr="00755CF8">
        <w:tc>
          <w:tcPr>
            <w:tcW w:w="289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125" w:type="dxa"/>
            <w:gridSpan w:val="3"/>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628" w:type="dxa"/>
            <w:gridSpan w:val="2"/>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2891"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125" w:type="dxa"/>
            <w:gridSpan w:val="3"/>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628" w:type="dxa"/>
            <w:gridSpan w:val="2"/>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rPr>
          <w:gridAfter w:val="1"/>
          <w:wAfter w:w="574" w:type="dxa"/>
        </w:trPr>
        <w:tc>
          <w:tcPr>
            <w:tcW w:w="2891" w:type="dxa"/>
            <w:vMerge w:val="restart"/>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Заявитель:</w:t>
            </w:r>
          </w:p>
        </w:tc>
        <w:tc>
          <w:tcPr>
            <w:tcW w:w="2551" w:type="dxa"/>
            <w:tcBorders>
              <w:top w:val="single" w:sz="4" w:space="0" w:color="auto"/>
              <w:bottom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340" w:type="dxa"/>
            <w:vMerge w:val="restart"/>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3288" w:type="dxa"/>
            <w:gridSpan w:val="2"/>
            <w:tcBorders>
              <w:top w:val="single" w:sz="4" w:space="0" w:color="auto"/>
              <w:bottom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r>
      <w:tr w:rsidR="00AD5973" w:rsidRPr="00AD5973" w:rsidTr="00755CF8">
        <w:trPr>
          <w:gridAfter w:val="1"/>
          <w:wAfter w:w="574" w:type="dxa"/>
        </w:trPr>
        <w:tc>
          <w:tcPr>
            <w:tcW w:w="2891" w:type="dxa"/>
            <w:vMerge/>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2551" w:type="dxa"/>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340" w:type="dxa"/>
            <w:vMerge/>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3288" w:type="dxa"/>
            <w:gridSpan w:val="2"/>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(подпись)</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 _________ 20__ г.</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(дата)</w:t>
            </w:r>
          </w:p>
        </w:tc>
      </w:tr>
    </w:tbl>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bookmarkStart w:id="10" w:name="Par140"/>
      <w:bookmarkEnd w:id="10"/>
      <w:r w:rsidRPr="00AD5973">
        <w:rPr>
          <w:rFonts w:ascii="Arial" w:eastAsia="Calibri" w:hAnsi="Arial" w:cs="Arial"/>
          <w:sz w:val="24"/>
          <w:szCs w:val="24"/>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bookmarkStart w:id="11" w:name="Par141"/>
      <w:bookmarkEnd w:id="11"/>
      <w:r w:rsidRPr="00AD5973">
        <w:rPr>
          <w:rFonts w:ascii="Arial" w:eastAsia="Calibri" w:hAnsi="Arial" w:cs="Arial"/>
          <w:sz w:val="24"/>
          <w:szCs w:val="24"/>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br w:type="page"/>
      </w:r>
      <w:r w:rsidRPr="00AD5973">
        <w:rPr>
          <w:rFonts w:ascii="Arial" w:eastAsia="Calibri" w:hAnsi="Arial" w:cs="Arial"/>
          <w:sz w:val="24"/>
          <w:szCs w:val="24"/>
        </w:rPr>
        <w:lastRenderedPageBreak/>
        <w:t>Приложение № 6</w:t>
      </w:r>
    </w:p>
    <w:p w:rsidR="00AD5973" w:rsidRPr="00AD5973" w:rsidRDefault="00AD5973" w:rsidP="00AD5973">
      <w:pPr>
        <w:autoSpaceDE w:val="0"/>
        <w:autoSpaceDN w:val="0"/>
        <w:adjustRightInd w:val="0"/>
        <w:spacing w:after="0"/>
        <w:ind w:firstLine="709"/>
        <w:jc w:val="right"/>
        <w:rPr>
          <w:rFonts w:ascii="Arial" w:eastAsia="Calibri" w:hAnsi="Arial" w:cs="Arial"/>
          <w:sz w:val="24"/>
          <w:szCs w:val="24"/>
        </w:rPr>
      </w:pPr>
      <w:r w:rsidRPr="00AD5973">
        <w:rPr>
          <w:rFonts w:ascii="Arial" w:eastAsia="Calibri" w:hAnsi="Arial" w:cs="Arial"/>
          <w:sz w:val="24"/>
          <w:szCs w:val="24"/>
        </w:rPr>
        <w:t>к Административному регламенту</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Форма заявления о предоставлении земельного участка в собственность бесплатно гражданину, относящемуся к одной из категорий, предусмотренных частью 1 статьи 13 Закона Воронежской области от 13.05.2008 № 25-ОЗ «О регулировании земельных отношений на территории Воронежской области», за исключением граждан, имеющих трех и более детей, имеющих право на бесплатное предоставление земельных участков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1984"/>
        <w:gridCol w:w="679"/>
        <w:gridCol w:w="3552"/>
      </w:tblGrid>
      <w:tr w:rsidR="00AD5973" w:rsidRPr="00AD5973" w:rsidTr="00755CF8">
        <w:tc>
          <w:tcPr>
            <w:tcW w:w="9560" w:type="dxa"/>
            <w:gridSpan w:val="4"/>
          </w:tcPr>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В___________________________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(наименование органа местного самоуправления)</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от ___________________________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(Фамилия, имя, отчество (при наличии),</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место жительства и реквизиты документа,</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удостоверяющего личность заявителя)</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(Телефон)</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__________________________</w:t>
            </w:r>
          </w:p>
          <w:p w:rsidR="00AD5973" w:rsidRPr="00AD5973" w:rsidRDefault="00AD5973" w:rsidP="00AD5973">
            <w:pPr>
              <w:autoSpaceDE w:val="0"/>
              <w:autoSpaceDN w:val="0"/>
              <w:adjustRightInd w:val="0"/>
              <w:spacing w:after="0"/>
              <w:ind w:left="5103"/>
              <w:jc w:val="both"/>
              <w:rPr>
                <w:rFonts w:ascii="Arial" w:eastAsia="Calibri" w:hAnsi="Arial" w:cs="Arial"/>
                <w:sz w:val="24"/>
                <w:szCs w:val="24"/>
              </w:rPr>
            </w:pPr>
            <w:r w:rsidRPr="00AD5973">
              <w:rPr>
                <w:rFonts w:ascii="Arial" w:eastAsia="Calibri" w:hAnsi="Arial" w:cs="Arial"/>
                <w:sz w:val="24"/>
                <w:szCs w:val="24"/>
              </w:rPr>
              <w:t>(Почтовый адрес и адрес электронной почты (при наличии))</w:t>
            </w:r>
          </w:p>
        </w:tc>
      </w:tr>
      <w:tr w:rsidR="00AD5973" w:rsidRPr="00AD5973" w:rsidTr="00755CF8">
        <w:tc>
          <w:tcPr>
            <w:tcW w:w="9560" w:type="dxa"/>
            <w:gridSpan w:val="4"/>
          </w:tcPr>
          <w:p w:rsidR="00AD5973" w:rsidRPr="00AD5973" w:rsidRDefault="00AD5973" w:rsidP="00AD5973">
            <w:pPr>
              <w:autoSpaceDE w:val="0"/>
              <w:autoSpaceDN w:val="0"/>
              <w:adjustRightInd w:val="0"/>
              <w:spacing w:after="0"/>
              <w:ind w:firstLine="709"/>
              <w:jc w:val="center"/>
              <w:rPr>
                <w:rFonts w:ascii="Arial" w:eastAsia="Calibri" w:hAnsi="Arial" w:cs="Arial"/>
                <w:sz w:val="24"/>
                <w:szCs w:val="24"/>
              </w:rPr>
            </w:pPr>
            <w:r w:rsidRPr="00AD5973">
              <w:rPr>
                <w:rFonts w:ascii="Arial" w:eastAsia="Calibri" w:hAnsi="Arial" w:cs="Arial"/>
                <w:sz w:val="24"/>
                <w:szCs w:val="24"/>
              </w:rPr>
              <w:t>ЗАЯВЛЕНИЕ</w:t>
            </w:r>
          </w:p>
          <w:p w:rsidR="00AD5973" w:rsidRPr="00AD5973" w:rsidRDefault="00AD5973" w:rsidP="00AD5973">
            <w:pPr>
              <w:autoSpaceDE w:val="0"/>
              <w:autoSpaceDN w:val="0"/>
              <w:adjustRightInd w:val="0"/>
              <w:spacing w:after="0"/>
              <w:ind w:firstLine="709"/>
              <w:jc w:val="center"/>
              <w:rPr>
                <w:rFonts w:ascii="Arial" w:eastAsia="Calibri" w:hAnsi="Arial" w:cs="Arial"/>
                <w:sz w:val="24"/>
                <w:szCs w:val="24"/>
              </w:rPr>
            </w:pPr>
            <w:r w:rsidRPr="00AD5973">
              <w:rPr>
                <w:rFonts w:ascii="Arial" w:eastAsia="Calibri" w:hAnsi="Arial" w:cs="Arial"/>
                <w:sz w:val="24"/>
                <w:szCs w:val="24"/>
              </w:rPr>
              <w:t>о предоставлении земельного участка</w:t>
            </w:r>
          </w:p>
        </w:tc>
      </w:tr>
      <w:tr w:rsidR="00AD5973" w:rsidRPr="00AD5973" w:rsidTr="00755CF8">
        <w:tc>
          <w:tcPr>
            <w:tcW w:w="9560" w:type="dxa"/>
            <w:gridSpan w:val="4"/>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Прошу предоставить в собственность бесплатно земельный участок в соответствии с Законом Воронежской области от 13.05.2008 № 25-ОЗ «О регулировании земельных отношений на территории Воронежской области» для:</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1) индивидуального жилищного строительства;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2) ведения садоводства;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3) ведения огородничества;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4) ведения личного подсобного хозяйства.</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(нужное подчеркнуть)</w:t>
            </w:r>
          </w:p>
        </w:tc>
      </w:tr>
      <w:tr w:rsidR="00AD5973" w:rsidRPr="00AD5973" w:rsidTr="00755CF8">
        <w:tc>
          <w:tcPr>
            <w:tcW w:w="9560" w:type="dxa"/>
            <w:gridSpan w:val="4"/>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частью 1 статьи 13 Закона Воронежской области от 13.05.2008 № 25-ОЗ (нужное отметить):</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lastRenderedPageBreak/>
              <w:t xml:space="preserve">└─┘ </w:t>
            </w:r>
            <w:r w:rsidRPr="00AD5973">
              <w:rPr>
                <w:rFonts w:ascii="Arial" w:eastAsia="Calibri" w:hAnsi="Arial" w:cs="Arial"/>
                <w:sz w:val="24"/>
                <w:szCs w:val="24"/>
              </w:rPr>
              <w:t>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w:t>
            </w:r>
            <w:r w:rsidRPr="00AD5973">
              <w:rPr>
                <w:rFonts w:ascii="Arial" w:eastAsia="Calibri" w:hAnsi="Arial" w:cs="Arial"/>
                <w:sz w:val="24"/>
                <w:szCs w:val="24"/>
              </w:rPr>
              <w:t xml:space="preserve">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законом "О социальной защите граждан, подвергшихся воздействию радиации вследствие катастрофы на Чернобыльской АЭС";</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w:t>
            </w:r>
            <w:r w:rsidRPr="00AD5973">
              <w:rPr>
                <w:rFonts w:ascii="Arial" w:eastAsia="Calibri" w:hAnsi="Arial" w:cs="Arial"/>
                <w:sz w:val="24"/>
                <w:szCs w:val="24"/>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граждане, имеющие звание "Почетный гражданин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семьи, имеющие детей-инвалидов;</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граждане, усыновившие (удочерившие) ребенка (детей);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родителей";</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инвалиды;</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граждане, которым предоставляются земельные участки из земель, требующих рекультивации;</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r w:rsidRPr="00AD5973">
              <w:rPr>
                <w:rFonts w:ascii="Arial" w:eastAsia="Calibri" w:hAnsi="Arial" w:cs="Arial"/>
                <w:sz w:val="24"/>
                <w:szCs w:val="24"/>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w:t>
            </w:r>
            <w:r w:rsidRPr="00AD5973">
              <w:rPr>
                <w:rFonts w:ascii="Arial" w:eastAsia="Calibri" w:hAnsi="Arial" w:cs="Arial"/>
                <w:sz w:val="24"/>
                <w:szCs w:val="24"/>
              </w:rPr>
              <w:lastRenderedPageBreak/>
              <w:t>социального обслуживания граждан, здравоохранения или культуры в сельских населенных пунктах;</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 xml:space="preserve"> └─┘</w:t>
            </w:r>
            <w:r w:rsidRPr="00AD5973">
              <w:rPr>
                <w:rFonts w:ascii="Arial" w:eastAsia="Calibri" w:hAnsi="Arial" w:cs="Arial"/>
                <w:sz w:val="24"/>
                <w:szCs w:val="24"/>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Сведения о постановке на учет для получения земельного участка в ином уполномоченном органе:</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________________________________________________________</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(реквизиты документа о постановке на учет для получения земельного участка в ином уполномоченном органе)</w:t>
            </w:r>
          </w:p>
        </w:tc>
      </w:tr>
      <w:tr w:rsidR="00AD5973" w:rsidRPr="00AD5973" w:rsidTr="00755CF8">
        <w:tc>
          <w:tcPr>
            <w:tcW w:w="9560" w:type="dxa"/>
            <w:gridSpan w:val="4"/>
            <w:tcBorders>
              <w:bottom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lastRenderedPageBreak/>
              <w:t>К заявлению прилагаю:</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w:t>
            </w:r>
            <w:r w:rsidRPr="00AD5973">
              <w:rPr>
                <w:rFonts w:ascii="Arial" w:eastAsia="Calibri" w:hAnsi="Arial" w:cs="Arial"/>
                <w:sz w:val="24"/>
                <w:szCs w:val="24"/>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w:t>
            </w:r>
            <w:r w:rsidRPr="00AD5973">
              <w:rPr>
                <w:rFonts w:ascii="Arial" w:eastAsia="Calibri" w:hAnsi="Arial" w:cs="Arial"/>
                <w:sz w:val="24"/>
                <w:szCs w:val="24"/>
              </w:rPr>
              <w:t xml:space="preserve"> копии документов, подтверждающих принадлежность заявителя к одной из категорий, указанных в частью 1 статьи 13 Закона Воронежской области от 13.05.2008 N 25-ОЗ "О регулировании земельных отношений на территории Воронежской области";</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lastRenderedPageBreak/>
              <w:t>└─┘</w:t>
            </w:r>
            <w:r w:rsidRPr="00AD5973">
              <w:rPr>
                <w:rFonts w:ascii="Arial" w:eastAsia="Calibri" w:hAnsi="Arial" w:cs="Arial"/>
                <w:sz w:val="24"/>
                <w:szCs w:val="24"/>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 (может быть представлено по желанию заявителя);</w:t>
            </w:r>
          </w:p>
          <w:p w:rsidR="00AD5973" w:rsidRPr="00AD5973" w:rsidRDefault="00AD5973" w:rsidP="00AD5973">
            <w:pPr>
              <w:autoSpaceDE w:val="0"/>
              <w:autoSpaceDN w:val="0"/>
              <w:adjustRightInd w:val="0"/>
              <w:spacing w:after="0"/>
              <w:ind w:firstLine="709"/>
              <w:jc w:val="both"/>
              <w:rPr>
                <w:rFonts w:ascii="Arial" w:eastAsia="Calibri" w:hAnsi="Arial" w:cs="Arial"/>
                <w:bCs/>
                <w:sz w:val="24"/>
                <w:szCs w:val="24"/>
              </w:rPr>
            </w:pPr>
            <w:r w:rsidRPr="00AD5973">
              <w:rPr>
                <w:rFonts w:ascii="Arial" w:eastAsia="Calibri" w:hAnsi="Arial" w:cs="Arial"/>
                <w:bCs/>
                <w:sz w:val="24"/>
                <w:szCs w:val="24"/>
              </w:rPr>
              <w:t>┌─┐</w:t>
            </w: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bCs/>
                <w:sz w:val="24"/>
                <w:szCs w:val="24"/>
              </w:rPr>
              <w:t>└─┘</w:t>
            </w:r>
            <w:r w:rsidRPr="00AD5973">
              <w:rPr>
                <w:rFonts w:ascii="Arial" w:eastAsia="Calibri" w:hAnsi="Arial" w:cs="Arial"/>
                <w:sz w:val="24"/>
                <w:szCs w:val="24"/>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частью 3 статьи 13.2 Закона от 13.05.2008 N 25-ОЗ "О регулировании земельных отношений на территории Воронежской области" (может быть представлен по желанию заявителя).</w:t>
            </w:r>
          </w:p>
        </w:tc>
      </w:tr>
      <w:tr w:rsidR="00AD5973" w:rsidRPr="00AD5973" w:rsidTr="00755CF8">
        <w:tc>
          <w:tcPr>
            <w:tcW w:w="9560" w:type="dxa"/>
            <w:gridSpan w:val="4"/>
            <w:tcBorders>
              <w:top w:val="single" w:sz="4" w:space="0" w:color="auto"/>
              <w:bottom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tc>
      </w:tr>
      <w:tr w:rsidR="00AD5973" w:rsidRPr="00AD5973" w:rsidTr="00755CF8">
        <w:tc>
          <w:tcPr>
            <w:tcW w:w="3345"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Дата и номер решения о предоставлении земельного участка</w:t>
            </w:r>
          </w:p>
        </w:tc>
        <w:tc>
          <w:tcPr>
            <w:tcW w:w="3552" w:type="dxa"/>
            <w:tcBorders>
              <w:top w:val="single" w:sz="4" w:space="0" w:color="auto"/>
              <w:left w:val="single" w:sz="4" w:space="0" w:color="auto"/>
              <w:bottom w:val="single" w:sz="4" w:space="0" w:color="auto"/>
              <w:right w:val="single" w:sz="4" w:space="0" w:color="auto"/>
            </w:tcBorders>
            <w:vAlign w:val="center"/>
          </w:tcPr>
          <w:p w:rsidR="00AD5973" w:rsidRPr="00AD5973" w:rsidRDefault="00AD5973" w:rsidP="00AD5973">
            <w:pPr>
              <w:autoSpaceDE w:val="0"/>
              <w:autoSpaceDN w:val="0"/>
              <w:adjustRightInd w:val="0"/>
              <w:spacing w:after="0"/>
              <w:jc w:val="both"/>
              <w:rPr>
                <w:rFonts w:ascii="Arial" w:eastAsia="Calibri" w:hAnsi="Arial" w:cs="Arial"/>
                <w:sz w:val="24"/>
                <w:szCs w:val="24"/>
              </w:rPr>
            </w:pPr>
            <w:r w:rsidRPr="00AD5973">
              <w:rPr>
                <w:rFonts w:ascii="Arial" w:eastAsia="Calibri" w:hAnsi="Arial" w:cs="Arial"/>
                <w:sz w:val="24"/>
                <w:szCs w:val="24"/>
              </w:rPr>
              <w:t>Орган, принявший решение о предоставлении</w:t>
            </w:r>
          </w:p>
        </w:tc>
      </w:tr>
      <w:tr w:rsidR="00AD5973" w:rsidRPr="00AD5973" w:rsidTr="00755CF8">
        <w:tc>
          <w:tcPr>
            <w:tcW w:w="3345"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663" w:type="dxa"/>
            <w:gridSpan w:val="2"/>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552"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3345"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2663" w:type="dxa"/>
            <w:gridSpan w:val="2"/>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c>
          <w:tcPr>
            <w:tcW w:w="3552" w:type="dxa"/>
            <w:tcBorders>
              <w:top w:val="single" w:sz="4" w:space="0" w:color="auto"/>
              <w:left w:val="single" w:sz="4" w:space="0" w:color="auto"/>
              <w:bottom w:val="single" w:sz="4" w:space="0" w:color="auto"/>
              <w:right w:val="single" w:sz="4" w:space="0" w:color="auto"/>
            </w:tcBorders>
          </w:tcPr>
          <w:p w:rsidR="00AD5973" w:rsidRPr="00AD5973" w:rsidRDefault="00AD5973" w:rsidP="00AD5973">
            <w:pPr>
              <w:autoSpaceDE w:val="0"/>
              <w:autoSpaceDN w:val="0"/>
              <w:adjustRightInd w:val="0"/>
              <w:spacing w:after="0"/>
              <w:jc w:val="both"/>
              <w:rPr>
                <w:rFonts w:ascii="Arial" w:eastAsia="Calibri" w:hAnsi="Arial" w:cs="Arial"/>
                <w:sz w:val="24"/>
                <w:szCs w:val="24"/>
              </w:rPr>
            </w:pPr>
          </w:p>
        </w:tc>
      </w:tr>
      <w:tr w:rsidR="00AD5973" w:rsidRPr="00AD5973" w:rsidTr="00755CF8">
        <w:tc>
          <w:tcPr>
            <w:tcW w:w="3345" w:type="dxa"/>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1984" w:type="dxa"/>
            <w:tcBorders>
              <w:top w:val="single" w:sz="4" w:space="0" w:color="auto"/>
              <w:bottom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679" w:type="dxa"/>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3552" w:type="dxa"/>
            <w:tcBorders>
              <w:top w:val="single" w:sz="4" w:space="0" w:color="auto"/>
              <w:bottom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r>
      <w:tr w:rsidR="00AD5973" w:rsidRPr="00AD5973" w:rsidTr="00755CF8">
        <w:tc>
          <w:tcPr>
            <w:tcW w:w="3345" w:type="dxa"/>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1984" w:type="dxa"/>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(дата)</w:t>
            </w:r>
          </w:p>
        </w:tc>
        <w:tc>
          <w:tcPr>
            <w:tcW w:w="679" w:type="dxa"/>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p>
        </w:tc>
        <w:tc>
          <w:tcPr>
            <w:tcW w:w="3552" w:type="dxa"/>
            <w:tcBorders>
              <w:top w:val="single" w:sz="4" w:space="0" w:color="auto"/>
            </w:tcBorders>
          </w:tcPr>
          <w:p w:rsidR="00AD5973" w:rsidRPr="00AD5973" w:rsidRDefault="00AD5973" w:rsidP="00AD5973">
            <w:pPr>
              <w:autoSpaceDE w:val="0"/>
              <w:autoSpaceDN w:val="0"/>
              <w:adjustRightInd w:val="0"/>
              <w:spacing w:after="0"/>
              <w:ind w:firstLine="709"/>
              <w:jc w:val="both"/>
              <w:rPr>
                <w:rFonts w:ascii="Arial" w:eastAsia="Calibri" w:hAnsi="Arial" w:cs="Arial"/>
                <w:sz w:val="24"/>
                <w:szCs w:val="24"/>
              </w:rPr>
            </w:pPr>
            <w:r w:rsidRPr="00AD5973">
              <w:rPr>
                <w:rFonts w:ascii="Arial" w:eastAsia="Calibri" w:hAnsi="Arial" w:cs="Arial"/>
                <w:sz w:val="24"/>
                <w:szCs w:val="24"/>
              </w:rPr>
              <w:t>(подпись заявителя)</w:t>
            </w:r>
          </w:p>
        </w:tc>
      </w:tr>
    </w:tbl>
    <w:p w:rsidR="00AD5973" w:rsidRPr="00AD5973" w:rsidRDefault="00AD5973" w:rsidP="00AD5973">
      <w:pPr>
        <w:spacing w:after="0"/>
        <w:ind w:firstLine="709"/>
        <w:jc w:val="both"/>
        <w:rPr>
          <w:rFonts w:ascii="Arial" w:eastAsia="Times New Roman" w:hAnsi="Arial" w:cs="Arial"/>
          <w:sz w:val="24"/>
          <w:szCs w:val="24"/>
        </w:rPr>
      </w:pPr>
    </w:p>
    <w:p w:rsidR="00F12C76" w:rsidRDefault="00F12C76" w:rsidP="006C0B77">
      <w:pPr>
        <w:spacing w:after="0"/>
        <w:ind w:firstLine="709"/>
        <w:jc w:val="both"/>
      </w:pPr>
      <w:bookmarkStart w:id="12" w:name="_GoBack"/>
      <w:bookmarkEnd w:id="12"/>
    </w:p>
    <w:sectPr w:rsidR="00F12C76" w:rsidSect="00F31380">
      <w:headerReference w:type="default" r:id="rId8"/>
      <w:pgSz w:w="11900" w:h="16840"/>
      <w:pgMar w:top="2268" w:right="567" w:bottom="567" w:left="1701" w:header="0" w:footer="919" w:gutter="0"/>
      <w:pgNumType w:start="1"/>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ndale Sans UI">
    <w:altName w:val="Arial Unicode MS"/>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380" w:rsidRDefault="00AD5973">
    <w:pPr>
      <w:pStyle w:val="af0"/>
      <w:jc w:val="center"/>
    </w:pPr>
  </w:p>
  <w:p w:rsidR="00F31380" w:rsidRDefault="00AD59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D2D80"/>
    <w:multiLevelType w:val="hybridMultilevel"/>
    <w:tmpl w:val="7D94FC08"/>
    <w:lvl w:ilvl="0" w:tplc="8C60D3F4">
      <w:start w:val="1"/>
      <w:numFmt w:val="russianLower"/>
      <w:lvlText w:val="%1)"/>
      <w:lvlJc w:val="left"/>
      <w:pPr>
        <w:ind w:left="1429" w:hanging="360"/>
      </w:pPr>
      <w:rPr>
        <w:rFonts w:hint="default"/>
      </w:rPr>
    </w:lvl>
    <w:lvl w:ilvl="1" w:tplc="B57C0E7A" w:tentative="1">
      <w:start w:val="1"/>
      <w:numFmt w:val="lowerLetter"/>
      <w:lvlText w:val="%2."/>
      <w:lvlJc w:val="left"/>
      <w:pPr>
        <w:ind w:left="2149" w:hanging="360"/>
      </w:pPr>
    </w:lvl>
    <w:lvl w:ilvl="2" w:tplc="C3AE631E" w:tentative="1">
      <w:start w:val="1"/>
      <w:numFmt w:val="lowerRoman"/>
      <w:lvlText w:val="%3."/>
      <w:lvlJc w:val="right"/>
      <w:pPr>
        <w:ind w:left="2869" w:hanging="180"/>
      </w:pPr>
    </w:lvl>
    <w:lvl w:ilvl="3" w:tplc="FDA4459C" w:tentative="1">
      <w:start w:val="1"/>
      <w:numFmt w:val="decimal"/>
      <w:lvlText w:val="%4."/>
      <w:lvlJc w:val="left"/>
      <w:pPr>
        <w:ind w:left="3589" w:hanging="360"/>
      </w:pPr>
    </w:lvl>
    <w:lvl w:ilvl="4" w:tplc="ED50A2D0" w:tentative="1">
      <w:start w:val="1"/>
      <w:numFmt w:val="lowerLetter"/>
      <w:lvlText w:val="%5."/>
      <w:lvlJc w:val="left"/>
      <w:pPr>
        <w:ind w:left="4309" w:hanging="360"/>
      </w:pPr>
    </w:lvl>
    <w:lvl w:ilvl="5" w:tplc="B4D038AA" w:tentative="1">
      <w:start w:val="1"/>
      <w:numFmt w:val="lowerRoman"/>
      <w:lvlText w:val="%6."/>
      <w:lvlJc w:val="right"/>
      <w:pPr>
        <w:ind w:left="5029" w:hanging="180"/>
      </w:pPr>
    </w:lvl>
    <w:lvl w:ilvl="6" w:tplc="2F7CED22" w:tentative="1">
      <w:start w:val="1"/>
      <w:numFmt w:val="decimal"/>
      <w:lvlText w:val="%7."/>
      <w:lvlJc w:val="left"/>
      <w:pPr>
        <w:ind w:left="5749" w:hanging="360"/>
      </w:pPr>
    </w:lvl>
    <w:lvl w:ilvl="7" w:tplc="C974DC78" w:tentative="1">
      <w:start w:val="1"/>
      <w:numFmt w:val="lowerLetter"/>
      <w:lvlText w:val="%8."/>
      <w:lvlJc w:val="left"/>
      <w:pPr>
        <w:ind w:left="6469" w:hanging="360"/>
      </w:pPr>
    </w:lvl>
    <w:lvl w:ilvl="8" w:tplc="81D8DB6A"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387C5292">
      <w:start w:val="1"/>
      <w:numFmt w:val="russianLower"/>
      <w:lvlText w:val="%1)"/>
      <w:lvlJc w:val="left"/>
      <w:pPr>
        <w:ind w:left="1429" w:hanging="360"/>
      </w:pPr>
      <w:rPr>
        <w:rFonts w:hint="default"/>
      </w:rPr>
    </w:lvl>
    <w:lvl w:ilvl="1" w:tplc="0D4C9238" w:tentative="1">
      <w:start w:val="1"/>
      <w:numFmt w:val="lowerLetter"/>
      <w:lvlText w:val="%2."/>
      <w:lvlJc w:val="left"/>
      <w:pPr>
        <w:ind w:left="2149" w:hanging="360"/>
      </w:pPr>
    </w:lvl>
    <w:lvl w:ilvl="2" w:tplc="1644731C" w:tentative="1">
      <w:start w:val="1"/>
      <w:numFmt w:val="lowerRoman"/>
      <w:lvlText w:val="%3."/>
      <w:lvlJc w:val="right"/>
      <w:pPr>
        <w:ind w:left="2869" w:hanging="180"/>
      </w:pPr>
    </w:lvl>
    <w:lvl w:ilvl="3" w:tplc="606448EE" w:tentative="1">
      <w:start w:val="1"/>
      <w:numFmt w:val="decimal"/>
      <w:lvlText w:val="%4."/>
      <w:lvlJc w:val="left"/>
      <w:pPr>
        <w:ind w:left="3589" w:hanging="360"/>
      </w:pPr>
    </w:lvl>
    <w:lvl w:ilvl="4" w:tplc="630675D2" w:tentative="1">
      <w:start w:val="1"/>
      <w:numFmt w:val="lowerLetter"/>
      <w:lvlText w:val="%5."/>
      <w:lvlJc w:val="left"/>
      <w:pPr>
        <w:ind w:left="4309" w:hanging="360"/>
      </w:pPr>
    </w:lvl>
    <w:lvl w:ilvl="5" w:tplc="79E838D8" w:tentative="1">
      <w:start w:val="1"/>
      <w:numFmt w:val="lowerRoman"/>
      <w:lvlText w:val="%6."/>
      <w:lvlJc w:val="right"/>
      <w:pPr>
        <w:ind w:left="5029" w:hanging="180"/>
      </w:pPr>
    </w:lvl>
    <w:lvl w:ilvl="6" w:tplc="3C807FAE" w:tentative="1">
      <w:start w:val="1"/>
      <w:numFmt w:val="decimal"/>
      <w:lvlText w:val="%7."/>
      <w:lvlJc w:val="left"/>
      <w:pPr>
        <w:ind w:left="5749" w:hanging="360"/>
      </w:pPr>
    </w:lvl>
    <w:lvl w:ilvl="7" w:tplc="9692C60C" w:tentative="1">
      <w:start w:val="1"/>
      <w:numFmt w:val="lowerLetter"/>
      <w:lvlText w:val="%8."/>
      <w:lvlJc w:val="left"/>
      <w:pPr>
        <w:ind w:left="6469" w:hanging="360"/>
      </w:pPr>
    </w:lvl>
    <w:lvl w:ilvl="8" w:tplc="7518A7EC"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1BF8842E">
      <w:start w:val="27"/>
      <w:numFmt w:val="decimal"/>
      <w:lvlText w:val="%1."/>
      <w:lvlJc w:val="left"/>
      <w:pPr>
        <w:ind w:left="936" w:hanging="360"/>
      </w:pPr>
      <w:rPr>
        <w:rFonts w:eastAsia="SimSun" w:hint="default"/>
      </w:rPr>
    </w:lvl>
    <w:lvl w:ilvl="1" w:tplc="572A5E32">
      <w:start w:val="1"/>
      <w:numFmt w:val="lowerLetter"/>
      <w:lvlText w:val="%2."/>
      <w:lvlJc w:val="left"/>
      <w:pPr>
        <w:ind w:left="1656" w:hanging="360"/>
      </w:pPr>
    </w:lvl>
    <w:lvl w:ilvl="2" w:tplc="058C35DE" w:tentative="1">
      <w:start w:val="1"/>
      <w:numFmt w:val="lowerRoman"/>
      <w:lvlText w:val="%3."/>
      <w:lvlJc w:val="right"/>
      <w:pPr>
        <w:ind w:left="2376" w:hanging="180"/>
      </w:pPr>
    </w:lvl>
    <w:lvl w:ilvl="3" w:tplc="0CC44020" w:tentative="1">
      <w:start w:val="1"/>
      <w:numFmt w:val="decimal"/>
      <w:lvlText w:val="%4."/>
      <w:lvlJc w:val="left"/>
      <w:pPr>
        <w:ind w:left="3096" w:hanging="360"/>
      </w:pPr>
    </w:lvl>
    <w:lvl w:ilvl="4" w:tplc="79F89AB0" w:tentative="1">
      <w:start w:val="1"/>
      <w:numFmt w:val="lowerLetter"/>
      <w:lvlText w:val="%5."/>
      <w:lvlJc w:val="left"/>
      <w:pPr>
        <w:ind w:left="3816" w:hanging="360"/>
      </w:pPr>
    </w:lvl>
    <w:lvl w:ilvl="5" w:tplc="C9F42DB0" w:tentative="1">
      <w:start w:val="1"/>
      <w:numFmt w:val="lowerRoman"/>
      <w:lvlText w:val="%6."/>
      <w:lvlJc w:val="right"/>
      <w:pPr>
        <w:ind w:left="4536" w:hanging="180"/>
      </w:pPr>
    </w:lvl>
    <w:lvl w:ilvl="6" w:tplc="FD622400" w:tentative="1">
      <w:start w:val="1"/>
      <w:numFmt w:val="decimal"/>
      <w:lvlText w:val="%7."/>
      <w:lvlJc w:val="left"/>
      <w:pPr>
        <w:ind w:left="5256" w:hanging="360"/>
      </w:pPr>
    </w:lvl>
    <w:lvl w:ilvl="7" w:tplc="71BCA384" w:tentative="1">
      <w:start w:val="1"/>
      <w:numFmt w:val="lowerLetter"/>
      <w:lvlText w:val="%8."/>
      <w:lvlJc w:val="left"/>
      <w:pPr>
        <w:ind w:left="5976" w:hanging="360"/>
      </w:pPr>
    </w:lvl>
    <w:lvl w:ilvl="8" w:tplc="7F2C3A68"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E4D2F722">
      <w:start w:val="1"/>
      <w:numFmt w:val="decimal"/>
      <w:lvlText w:val="%1."/>
      <w:lvlJc w:val="left"/>
      <w:pPr>
        <w:ind w:left="644" w:hanging="360"/>
      </w:pPr>
      <w:rPr>
        <w:rFonts w:hint="default"/>
      </w:rPr>
    </w:lvl>
    <w:lvl w:ilvl="1" w:tplc="64CC435C" w:tentative="1">
      <w:start w:val="1"/>
      <w:numFmt w:val="lowerLetter"/>
      <w:lvlText w:val="%2."/>
      <w:lvlJc w:val="left"/>
      <w:pPr>
        <w:ind w:left="1440" w:hanging="360"/>
      </w:pPr>
    </w:lvl>
    <w:lvl w:ilvl="2" w:tplc="74D8DC7C" w:tentative="1">
      <w:start w:val="1"/>
      <w:numFmt w:val="lowerRoman"/>
      <w:lvlText w:val="%3."/>
      <w:lvlJc w:val="right"/>
      <w:pPr>
        <w:ind w:left="2160" w:hanging="180"/>
      </w:pPr>
    </w:lvl>
    <w:lvl w:ilvl="3" w:tplc="1E1C597C" w:tentative="1">
      <w:start w:val="1"/>
      <w:numFmt w:val="decimal"/>
      <w:lvlText w:val="%4."/>
      <w:lvlJc w:val="left"/>
      <w:pPr>
        <w:ind w:left="2880" w:hanging="360"/>
      </w:pPr>
    </w:lvl>
    <w:lvl w:ilvl="4" w:tplc="873231AE" w:tentative="1">
      <w:start w:val="1"/>
      <w:numFmt w:val="lowerLetter"/>
      <w:lvlText w:val="%5."/>
      <w:lvlJc w:val="left"/>
      <w:pPr>
        <w:ind w:left="3600" w:hanging="360"/>
      </w:pPr>
    </w:lvl>
    <w:lvl w:ilvl="5" w:tplc="5298051A" w:tentative="1">
      <w:start w:val="1"/>
      <w:numFmt w:val="lowerRoman"/>
      <w:lvlText w:val="%6."/>
      <w:lvlJc w:val="right"/>
      <w:pPr>
        <w:ind w:left="4320" w:hanging="180"/>
      </w:pPr>
    </w:lvl>
    <w:lvl w:ilvl="6" w:tplc="2B50FAD0" w:tentative="1">
      <w:start w:val="1"/>
      <w:numFmt w:val="decimal"/>
      <w:lvlText w:val="%7."/>
      <w:lvlJc w:val="left"/>
      <w:pPr>
        <w:ind w:left="5040" w:hanging="360"/>
      </w:pPr>
    </w:lvl>
    <w:lvl w:ilvl="7" w:tplc="8DF67806" w:tentative="1">
      <w:start w:val="1"/>
      <w:numFmt w:val="lowerLetter"/>
      <w:lvlText w:val="%8."/>
      <w:lvlJc w:val="left"/>
      <w:pPr>
        <w:ind w:left="5760" w:hanging="360"/>
      </w:pPr>
    </w:lvl>
    <w:lvl w:ilvl="8" w:tplc="071872D4"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CA6562E">
      <w:start w:val="1"/>
      <w:numFmt w:val="russianLower"/>
      <w:lvlText w:val="%1)"/>
      <w:lvlJc w:val="left"/>
      <w:pPr>
        <w:ind w:left="720" w:hanging="360"/>
      </w:pPr>
      <w:rPr>
        <w:rFonts w:hint="default"/>
      </w:rPr>
    </w:lvl>
    <w:lvl w:ilvl="1" w:tplc="B600CE80" w:tentative="1">
      <w:start w:val="1"/>
      <w:numFmt w:val="lowerLetter"/>
      <w:lvlText w:val="%2."/>
      <w:lvlJc w:val="left"/>
      <w:pPr>
        <w:ind w:left="1440" w:hanging="360"/>
      </w:pPr>
    </w:lvl>
    <w:lvl w:ilvl="2" w:tplc="8C18D9B0" w:tentative="1">
      <w:start w:val="1"/>
      <w:numFmt w:val="lowerRoman"/>
      <w:lvlText w:val="%3."/>
      <w:lvlJc w:val="right"/>
      <w:pPr>
        <w:ind w:left="2160" w:hanging="180"/>
      </w:pPr>
    </w:lvl>
    <w:lvl w:ilvl="3" w:tplc="D0CA4B00" w:tentative="1">
      <w:start w:val="1"/>
      <w:numFmt w:val="decimal"/>
      <w:lvlText w:val="%4."/>
      <w:lvlJc w:val="left"/>
      <w:pPr>
        <w:ind w:left="2880" w:hanging="360"/>
      </w:pPr>
    </w:lvl>
    <w:lvl w:ilvl="4" w:tplc="D0D8A786" w:tentative="1">
      <w:start w:val="1"/>
      <w:numFmt w:val="lowerLetter"/>
      <w:lvlText w:val="%5."/>
      <w:lvlJc w:val="left"/>
      <w:pPr>
        <w:ind w:left="3600" w:hanging="360"/>
      </w:pPr>
    </w:lvl>
    <w:lvl w:ilvl="5" w:tplc="6366D714" w:tentative="1">
      <w:start w:val="1"/>
      <w:numFmt w:val="lowerRoman"/>
      <w:lvlText w:val="%6."/>
      <w:lvlJc w:val="right"/>
      <w:pPr>
        <w:ind w:left="4320" w:hanging="180"/>
      </w:pPr>
    </w:lvl>
    <w:lvl w:ilvl="6" w:tplc="92E4D7BE" w:tentative="1">
      <w:start w:val="1"/>
      <w:numFmt w:val="decimal"/>
      <w:lvlText w:val="%7."/>
      <w:lvlJc w:val="left"/>
      <w:pPr>
        <w:ind w:left="5040" w:hanging="360"/>
      </w:pPr>
    </w:lvl>
    <w:lvl w:ilvl="7" w:tplc="12467CFA" w:tentative="1">
      <w:start w:val="1"/>
      <w:numFmt w:val="lowerLetter"/>
      <w:lvlText w:val="%8."/>
      <w:lvlJc w:val="left"/>
      <w:pPr>
        <w:ind w:left="5760" w:hanging="360"/>
      </w:pPr>
    </w:lvl>
    <w:lvl w:ilvl="8" w:tplc="F2067AE8"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63D6A1E2">
      <w:start w:val="12"/>
      <w:numFmt w:val="decimal"/>
      <w:lvlText w:val="%1"/>
      <w:lvlJc w:val="left"/>
      <w:pPr>
        <w:ind w:left="1069" w:hanging="360"/>
      </w:pPr>
      <w:rPr>
        <w:rFonts w:eastAsia="Calibri" w:hint="default"/>
      </w:rPr>
    </w:lvl>
    <w:lvl w:ilvl="1" w:tplc="F7B69648" w:tentative="1">
      <w:start w:val="1"/>
      <w:numFmt w:val="lowerLetter"/>
      <w:lvlText w:val="%2."/>
      <w:lvlJc w:val="left"/>
      <w:pPr>
        <w:ind w:left="1789" w:hanging="360"/>
      </w:pPr>
    </w:lvl>
    <w:lvl w:ilvl="2" w:tplc="D986A7E4" w:tentative="1">
      <w:start w:val="1"/>
      <w:numFmt w:val="lowerRoman"/>
      <w:lvlText w:val="%3."/>
      <w:lvlJc w:val="right"/>
      <w:pPr>
        <w:ind w:left="2509" w:hanging="180"/>
      </w:pPr>
    </w:lvl>
    <w:lvl w:ilvl="3" w:tplc="7CFA24B4" w:tentative="1">
      <w:start w:val="1"/>
      <w:numFmt w:val="decimal"/>
      <w:lvlText w:val="%4."/>
      <w:lvlJc w:val="left"/>
      <w:pPr>
        <w:ind w:left="3229" w:hanging="360"/>
      </w:pPr>
    </w:lvl>
    <w:lvl w:ilvl="4" w:tplc="6C9C1E12" w:tentative="1">
      <w:start w:val="1"/>
      <w:numFmt w:val="lowerLetter"/>
      <w:lvlText w:val="%5."/>
      <w:lvlJc w:val="left"/>
      <w:pPr>
        <w:ind w:left="3949" w:hanging="360"/>
      </w:pPr>
    </w:lvl>
    <w:lvl w:ilvl="5" w:tplc="E2402CB0" w:tentative="1">
      <w:start w:val="1"/>
      <w:numFmt w:val="lowerRoman"/>
      <w:lvlText w:val="%6."/>
      <w:lvlJc w:val="right"/>
      <w:pPr>
        <w:ind w:left="4669" w:hanging="180"/>
      </w:pPr>
    </w:lvl>
    <w:lvl w:ilvl="6" w:tplc="CFC692EE" w:tentative="1">
      <w:start w:val="1"/>
      <w:numFmt w:val="decimal"/>
      <w:lvlText w:val="%7."/>
      <w:lvlJc w:val="left"/>
      <w:pPr>
        <w:ind w:left="5389" w:hanging="360"/>
      </w:pPr>
    </w:lvl>
    <w:lvl w:ilvl="7" w:tplc="5B008202" w:tentative="1">
      <w:start w:val="1"/>
      <w:numFmt w:val="lowerLetter"/>
      <w:lvlText w:val="%8."/>
      <w:lvlJc w:val="left"/>
      <w:pPr>
        <w:ind w:left="6109" w:hanging="360"/>
      </w:pPr>
    </w:lvl>
    <w:lvl w:ilvl="8" w:tplc="0718A34A"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E5E3A08">
      <w:start w:val="1"/>
      <w:numFmt w:val="russianLower"/>
      <w:lvlText w:val="%1)"/>
      <w:lvlJc w:val="left"/>
      <w:pPr>
        <w:ind w:left="1440" w:hanging="360"/>
      </w:pPr>
      <w:rPr>
        <w:rFonts w:hint="default"/>
      </w:rPr>
    </w:lvl>
    <w:lvl w:ilvl="1" w:tplc="AE0A2AC6" w:tentative="1">
      <w:start w:val="1"/>
      <w:numFmt w:val="lowerLetter"/>
      <w:lvlText w:val="%2."/>
      <w:lvlJc w:val="left"/>
      <w:pPr>
        <w:ind w:left="2160" w:hanging="360"/>
      </w:pPr>
    </w:lvl>
    <w:lvl w:ilvl="2" w:tplc="36B2CE60" w:tentative="1">
      <w:start w:val="1"/>
      <w:numFmt w:val="lowerRoman"/>
      <w:lvlText w:val="%3."/>
      <w:lvlJc w:val="right"/>
      <w:pPr>
        <w:ind w:left="2880" w:hanging="180"/>
      </w:pPr>
    </w:lvl>
    <w:lvl w:ilvl="3" w:tplc="DF4AD062" w:tentative="1">
      <w:start w:val="1"/>
      <w:numFmt w:val="decimal"/>
      <w:lvlText w:val="%4."/>
      <w:lvlJc w:val="left"/>
      <w:pPr>
        <w:ind w:left="3600" w:hanging="360"/>
      </w:pPr>
    </w:lvl>
    <w:lvl w:ilvl="4" w:tplc="EDD0F1CA" w:tentative="1">
      <w:start w:val="1"/>
      <w:numFmt w:val="lowerLetter"/>
      <w:lvlText w:val="%5."/>
      <w:lvlJc w:val="left"/>
      <w:pPr>
        <w:ind w:left="4320" w:hanging="360"/>
      </w:pPr>
    </w:lvl>
    <w:lvl w:ilvl="5" w:tplc="53BE2820" w:tentative="1">
      <w:start w:val="1"/>
      <w:numFmt w:val="lowerRoman"/>
      <w:lvlText w:val="%6."/>
      <w:lvlJc w:val="right"/>
      <w:pPr>
        <w:ind w:left="5040" w:hanging="180"/>
      </w:pPr>
    </w:lvl>
    <w:lvl w:ilvl="6" w:tplc="9D565248" w:tentative="1">
      <w:start w:val="1"/>
      <w:numFmt w:val="decimal"/>
      <w:lvlText w:val="%7."/>
      <w:lvlJc w:val="left"/>
      <w:pPr>
        <w:ind w:left="5760" w:hanging="360"/>
      </w:pPr>
    </w:lvl>
    <w:lvl w:ilvl="7" w:tplc="E9CCDC24" w:tentative="1">
      <w:start w:val="1"/>
      <w:numFmt w:val="lowerLetter"/>
      <w:lvlText w:val="%8."/>
      <w:lvlJc w:val="left"/>
      <w:pPr>
        <w:ind w:left="6480" w:hanging="360"/>
      </w:pPr>
    </w:lvl>
    <w:lvl w:ilvl="8" w:tplc="DF58C6D6" w:tentative="1">
      <w:start w:val="1"/>
      <w:numFmt w:val="lowerRoman"/>
      <w:lvlText w:val="%9."/>
      <w:lvlJc w:val="right"/>
      <w:pPr>
        <w:ind w:left="7200" w:hanging="180"/>
      </w:pPr>
    </w:lvl>
  </w:abstractNum>
  <w:abstractNum w:abstractNumId="23">
    <w:nsid w:val="42335FF7"/>
    <w:multiLevelType w:val="hybridMultilevel"/>
    <w:tmpl w:val="C52A7FF8"/>
    <w:lvl w:ilvl="0" w:tplc="7A2E9E70">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A34C0FCC">
      <w:start w:val="1"/>
      <w:numFmt w:val="russianLower"/>
      <w:lvlText w:val="%1)"/>
      <w:lvlJc w:val="left"/>
      <w:pPr>
        <w:ind w:left="720" w:hanging="360"/>
      </w:pPr>
      <w:rPr>
        <w:rFonts w:hint="default"/>
      </w:rPr>
    </w:lvl>
    <w:lvl w:ilvl="1" w:tplc="59685C0E" w:tentative="1">
      <w:start w:val="1"/>
      <w:numFmt w:val="lowerLetter"/>
      <w:lvlText w:val="%2."/>
      <w:lvlJc w:val="left"/>
      <w:pPr>
        <w:ind w:left="1440" w:hanging="360"/>
      </w:pPr>
    </w:lvl>
    <w:lvl w:ilvl="2" w:tplc="161476DA" w:tentative="1">
      <w:start w:val="1"/>
      <w:numFmt w:val="lowerRoman"/>
      <w:lvlText w:val="%3."/>
      <w:lvlJc w:val="right"/>
      <w:pPr>
        <w:ind w:left="2160" w:hanging="180"/>
      </w:pPr>
    </w:lvl>
    <w:lvl w:ilvl="3" w:tplc="E4E6EAB4" w:tentative="1">
      <w:start w:val="1"/>
      <w:numFmt w:val="decimal"/>
      <w:lvlText w:val="%4."/>
      <w:lvlJc w:val="left"/>
      <w:pPr>
        <w:ind w:left="2880" w:hanging="360"/>
      </w:pPr>
    </w:lvl>
    <w:lvl w:ilvl="4" w:tplc="9D9A9BC8" w:tentative="1">
      <w:start w:val="1"/>
      <w:numFmt w:val="lowerLetter"/>
      <w:lvlText w:val="%5."/>
      <w:lvlJc w:val="left"/>
      <w:pPr>
        <w:ind w:left="3600" w:hanging="360"/>
      </w:pPr>
    </w:lvl>
    <w:lvl w:ilvl="5" w:tplc="AFE8D7AA" w:tentative="1">
      <w:start w:val="1"/>
      <w:numFmt w:val="lowerRoman"/>
      <w:lvlText w:val="%6."/>
      <w:lvlJc w:val="right"/>
      <w:pPr>
        <w:ind w:left="4320" w:hanging="180"/>
      </w:pPr>
    </w:lvl>
    <w:lvl w:ilvl="6" w:tplc="1020FB3C" w:tentative="1">
      <w:start w:val="1"/>
      <w:numFmt w:val="decimal"/>
      <w:lvlText w:val="%7."/>
      <w:lvlJc w:val="left"/>
      <w:pPr>
        <w:ind w:left="5040" w:hanging="360"/>
      </w:pPr>
    </w:lvl>
    <w:lvl w:ilvl="7" w:tplc="F31621CA" w:tentative="1">
      <w:start w:val="1"/>
      <w:numFmt w:val="lowerLetter"/>
      <w:lvlText w:val="%8."/>
      <w:lvlJc w:val="left"/>
      <w:pPr>
        <w:ind w:left="5760" w:hanging="360"/>
      </w:pPr>
    </w:lvl>
    <w:lvl w:ilvl="8" w:tplc="8D78D756"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5EFA3AB4">
      <w:start w:val="1"/>
      <w:numFmt w:val="russianLower"/>
      <w:lvlText w:val="%1)"/>
      <w:lvlJc w:val="left"/>
      <w:pPr>
        <w:ind w:left="720" w:hanging="360"/>
      </w:pPr>
      <w:rPr>
        <w:rFonts w:hint="default"/>
      </w:rPr>
    </w:lvl>
    <w:lvl w:ilvl="1" w:tplc="6FBE24B2" w:tentative="1">
      <w:start w:val="1"/>
      <w:numFmt w:val="lowerLetter"/>
      <w:lvlText w:val="%2."/>
      <w:lvlJc w:val="left"/>
      <w:pPr>
        <w:ind w:left="1440" w:hanging="360"/>
      </w:pPr>
    </w:lvl>
    <w:lvl w:ilvl="2" w:tplc="22546818" w:tentative="1">
      <w:start w:val="1"/>
      <w:numFmt w:val="lowerRoman"/>
      <w:lvlText w:val="%3."/>
      <w:lvlJc w:val="right"/>
      <w:pPr>
        <w:ind w:left="2160" w:hanging="180"/>
      </w:pPr>
    </w:lvl>
    <w:lvl w:ilvl="3" w:tplc="FF8895D6" w:tentative="1">
      <w:start w:val="1"/>
      <w:numFmt w:val="decimal"/>
      <w:lvlText w:val="%4."/>
      <w:lvlJc w:val="left"/>
      <w:pPr>
        <w:ind w:left="2880" w:hanging="360"/>
      </w:pPr>
    </w:lvl>
    <w:lvl w:ilvl="4" w:tplc="C2745C0C" w:tentative="1">
      <w:start w:val="1"/>
      <w:numFmt w:val="lowerLetter"/>
      <w:lvlText w:val="%5."/>
      <w:lvlJc w:val="left"/>
      <w:pPr>
        <w:ind w:left="3600" w:hanging="360"/>
      </w:pPr>
    </w:lvl>
    <w:lvl w:ilvl="5" w:tplc="979851E4" w:tentative="1">
      <w:start w:val="1"/>
      <w:numFmt w:val="lowerRoman"/>
      <w:lvlText w:val="%6."/>
      <w:lvlJc w:val="right"/>
      <w:pPr>
        <w:ind w:left="4320" w:hanging="180"/>
      </w:pPr>
    </w:lvl>
    <w:lvl w:ilvl="6" w:tplc="1B9EEE1C" w:tentative="1">
      <w:start w:val="1"/>
      <w:numFmt w:val="decimal"/>
      <w:lvlText w:val="%7."/>
      <w:lvlJc w:val="left"/>
      <w:pPr>
        <w:ind w:left="5040" w:hanging="360"/>
      </w:pPr>
    </w:lvl>
    <w:lvl w:ilvl="7" w:tplc="3C341C0E" w:tentative="1">
      <w:start w:val="1"/>
      <w:numFmt w:val="lowerLetter"/>
      <w:lvlText w:val="%8."/>
      <w:lvlJc w:val="left"/>
      <w:pPr>
        <w:ind w:left="5760" w:hanging="360"/>
      </w:pPr>
    </w:lvl>
    <w:lvl w:ilvl="8" w:tplc="89FCF4E8"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8266ED58">
      <w:start w:val="1"/>
      <w:numFmt w:val="decimal"/>
      <w:lvlText w:val="%1."/>
      <w:lvlJc w:val="left"/>
      <w:pPr>
        <w:ind w:left="1429" w:hanging="360"/>
      </w:pPr>
    </w:lvl>
    <w:lvl w:ilvl="1" w:tplc="015EE550" w:tentative="1">
      <w:start w:val="1"/>
      <w:numFmt w:val="lowerLetter"/>
      <w:lvlText w:val="%2."/>
      <w:lvlJc w:val="left"/>
      <w:pPr>
        <w:ind w:left="2149" w:hanging="360"/>
      </w:pPr>
    </w:lvl>
    <w:lvl w:ilvl="2" w:tplc="D638AC74" w:tentative="1">
      <w:start w:val="1"/>
      <w:numFmt w:val="lowerRoman"/>
      <w:lvlText w:val="%3."/>
      <w:lvlJc w:val="right"/>
      <w:pPr>
        <w:ind w:left="2869" w:hanging="180"/>
      </w:pPr>
    </w:lvl>
    <w:lvl w:ilvl="3" w:tplc="67AA6FEC" w:tentative="1">
      <w:start w:val="1"/>
      <w:numFmt w:val="decimal"/>
      <w:lvlText w:val="%4."/>
      <w:lvlJc w:val="left"/>
      <w:pPr>
        <w:ind w:left="3589" w:hanging="360"/>
      </w:pPr>
    </w:lvl>
    <w:lvl w:ilvl="4" w:tplc="3530C27C" w:tentative="1">
      <w:start w:val="1"/>
      <w:numFmt w:val="lowerLetter"/>
      <w:lvlText w:val="%5."/>
      <w:lvlJc w:val="left"/>
      <w:pPr>
        <w:ind w:left="4309" w:hanging="360"/>
      </w:pPr>
    </w:lvl>
    <w:lvl w:ilvl="5" w:tplc="A6BC1138" w:tentative="1">
      <w:start w:val="1"/>
      <w:numFmt w:val="lowerRoman"/>
      <w:lvlText w:val="%6."/>
      <w:lvlJc w:val="right"/>
      <w:pPr>
        <w:ind w:left="5029" w:hanging="180"/>
      </w:pPr>
    </w:lvl>
    <w:lvl w:ilvl="6" w:tplc="164227CE" w:tentative="1">
      <w:start w:val="1"/>
      <w:numFmt w:val="decimal"/>
      <w:lvlText w:val="%7."/>
      <w:lvlJc w:val="left"/>
      <w:pPr>
        <w:ind w:left="5749" w:hanging="360"/>
      </w:pPr>
    </w:lvl>
    <w:lvl w:ilvl="7" w:tplc="4CD891EA" w:tentative="1">
      <w:start w:val="1"/>
      <w:numFmt w:val="lowerLetter"/>
      <w:lvlText w:val="%8."/>
      <w:lvlJc w:val="left"/>
      <w:pPr>
        <w:ind w:left="6469" w:hanging="360"/>
      </w:pPr>
    </w:lvl>
    <w:lvl w:ilvl="8" w:tplc="20829192" w:tentative="1">
      <w:start w:val="1"/>
      <w:numFmt w:val="lowerRoman"/>
      <w:lvlText w:val="%9."/>
      <w:lvlJc w:val="right"/>
      <w:pPr>
        <w:ind w:left="7189" w:hanging="180"/>
      </w:pPr>
    </w:lvl>
  </w:abstractNum>
  <w:abstractNum w:abstractNumId="34">
    <w:nsid w:val="6A855166"/>
    <w:multiLevelType w:val="hybridMultilevel"/>
    <w:tmpl w:val="18B41B86"/>
    <w:lvl w:ilvl="0" w:tplc="0419000F">
      <w:start w:val="27"/>
      <w:numFmt w:val="decimal"/>
      <w:lvlText w:val="%1."/>
      <w:lvlJc w:val="left"/>
      <w:pPr>
        <w:ind w:left="936" w:hanging="360"/>
      </w:pPr>
      <w:rPr>
        <w:rFonts w:eastAsia="SimSun" w:hint="default"/>
      </w:rPr>
    </w:lvl>
    <w:lvl w:ilvl="1" w:tplc="04190019">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3B708C44">
      <w:start w:val="13"/>
      <w:numFmt w:val="decimal"/>
      <w:lvlText w:val="%1."/>
      <w:lvlJc w:val="left"/>
      <w:pPr>
        <w:ind w:left="1050" w:hanging="375"/>
      </w:pPr>
      <w:rPr>
        <w:rFonts w:hint="default"/>
      </w:rPr>
    </w:lvl>
    <w:lvl w:ilvl="1" w:tplc="7A2E9E70"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4"/>
  </w:num>
  <w:num w:numId="32">
    <w:abstractNumId w:val="40"/>
  </w:num>
  <w:num w:numId="33">
    <w:abstractNumId w:val="17"/>
  </w:num>
  <w:num w:numId="34">
    <w:abstractNumId w:val="35"/>
  </w:num>
  <w:num w:numId="35">
    <w:abstractNumId w:val="30"/>
  </w:num>
  <w:num w:numId="36">
    <w:abstractNumId w:val="38"/>
  </w:num>
  <w:num w:numId="37">
    <w:abstractNumId w:val="8"/>
  </w:num>
  <w:num w:numId="38">
    <w:abstractNumId w:val="24"/>
  </w:num>
  <w:num w:numId="39">
    <w:abstractNumId w:val="42"/>
  </w:num>
  <w:num w:numId="40">
    <w:abstractNumId w:val="3"/>
  </w:num>
  <w:num w:numId="41">
    <w:abstractNumId w:val="19"/>
  </w:num>
  <w:num w:numId="42">
    <w:abstractNumId w:val="16"/>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CDA"/>
    <w:rsid w:val="000B75C6"/>
    <w:rsid w:val="0023523D"/>
    <w:rsid w:val="00251CDA"/>
    <w:rsid w:val="002A6008"/>
    <w:rsid w:val="006C0B77"/>
    <w:rsid w:val="008242FF"/>
    <w:rsid w:val="00870751"/>
    <w:rsid w:val="008C694D"/>
    <w:rsid w:val="00922C48"/>
    <w:rsid w:val="00A7295E"/>
    <w:rsid w:val="00AD5973"/>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E99293C2-8480-4FF6-8AD0-9C3CC8F7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AD5973"/>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AD5973"/>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AD5973"/>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AD5973"/>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5973"/>
    <w:rPr>
      <w:rFonts w:ascii="Arial" w:eastAsia="Times New Roman" w:hAnsi="Arial" w:cs="Arial"/>
      <w:b/>
      <w:bCs/>
      <w:kern w:val="32"/>
      <w:sz w:val="32"/>
      <w:szCs w:val="32"/>
      <w:lang w:eastAsia="ru-RU"/>
    </w:rPr>
  </w:style>
  <w:style w:type="character" w:customStyle="1" w:styleId="20">
    <w:name w:val="Заголовок 2 Знак"/>
    <w:basedOn w:val="a0"/>
    <w:link w:val="2"/>
    <w:rsid w:val="00AD5973"/>
    <w:rPr>
      <w:rFonts w:ascii="Arial" w:eastAsia="Times New Roman" w:hAnsi="Arial" w:cs="Arial"/>
      <w:b/>
      <w:bCs/>
      <w:iCs/>
      <w:sz w:val="30"/>
      <w:szCs w:val="28"/>
      <w:lang w:eastAsia="ru-RU"/>
    </w:rPr>
  </w:style>
  <w:style w:type="character" w:customStyle="1" w:styleId="30">
    <w:name w:val="Заголовок 3 Знак"/>
    <w:basedOn w:val="a0"/>
    <w:link w:val="3"/>
    <w:rsid w:val="00AD5973"/>
    <w:rPr>
      <w:rFonts w:ascii="Arial" w:eastAsia="Times New Roman" w:hAnsi="Arial" w:cs="Arial"/>
      <w:b/>
      <w:bCs/>
      <w:sz w:val="28"/>
      <w:szCs w:val="26"/>
      <w:lang w:eastAsia="ru-RU"/>
    </w:rPr>
  </w:style>
  <w:style w:type="character" w:customStyle="1" w:styleId="40">
    <w:name w:val="Заголовок 4 Знак"/>
    <w:basedOn w:val="a0"/>
    <w:link w:val="4"/>
    <w:rsid w:val="00AD5973"/>
    <w:rPr>
      <w:rFonts w:ascii="Arial" w:eastAsia="Times New Roman" w:hAnsi="Arial" w:cs="Times New Roman"/>
      <w:b/>
      <w:bCs/>
      <w:sz w:val="26"/>
      <w:szCs w:val="28"/>
      <w:lang w:eastAsia="ru-RU"/>
    </w:rPr>
  </w:style>
  <w:style w:type="numbering" w:customStyle="1" w:styleId="11">
    <w:name w:val="Нет списка1"/>
    <w:next w:val="a2"/>
    <w:semiHidden/>
    <w:rsid w:val="00AD5973"/>
  </w:style>
  <w:style w:type="character" w:customStyle="1" w:styleId="a3">
    <w:name w:val="Основной текст_"/>
    <w:link w:val="12"/>
    <w:rsid w:val="00AD5973"/>
    <w:rPr>
      <w:rFonts w:ascii="Times New Roman" w:eastAsia="Times New Roman" w:hAnsi="Times New Roman" w:cs="Times New Roman"/>
      <w:sz w:val="28"/>
      <w:szCs w:val="28"/>
    </w:rPr>
  </w:style>
  <w:style w:type="character" w:customStyle="1" w:styleId="a4">
    <w:name w:val="Оглавление_"/>
    <w:link w:val="a5"/>
    <w:rsid w:val="00AD5973"/>
    <w:rPr>
      <w:rFonts w:ascii="Times New Roman" w:eastAsia="Times New Roman" w:hAnsi="Times New Roman" w:cs="Times New Roman"/>
      <w:sz w:val="28"/>
      <w:szCs w:val="28"/>
    </w:rPr>
  </w:style>
  <w:style w:type="character" w:customStyle="1" w:styleId="6">
    <w:name w:val="Основной текст (6)_"/>
    <w:link w:val="60"/>
    <w:rsid w:val="00AD5973"/>
    <w:rPr>
      <w:rFonts w:ascii="Arial" w:eastAsia="Arial" w:hAnsi="Arial" w:cs="Arial"/>
      <w:sz w:val="32"/>
      <w:szCs w:val="32"/>
    </w:rPr>
  </w:style>
  <w:style w:type="character" w:customStyle="1" w:styleId="41">
    <w:name w:val="Основной текст (4)_"/>
    <w:link w:val="42"/>
    <w:rsid w:val="00AD5973"/>
    <w:rPr>
      <w:rFonts w:ascii="Times New Roman" w:eastAsia="Times New Roman" w:hAnsi="Times New Roman" w:cs="Times New Roman"/>
    </w:rPr>
  </w:style>
  <w:style w:type="character" w:customStyle="1" w:styleId="21">
    <w:name w:val="Колонтитул (2)_"/>
    <w:link w:val="22"/>
    <w:rsid w:val="00AD5973"/>
    <w:rPr>
      <w:rFonts w:ascii="Times New Roman" w:eastAsia="Times New Roman" w:hAnsi="Times New Roman" w:cs="Times New Roman"/>
      <w:sz w:val="20"/>
      <w:szCs w:val="20"/>
    </w:rPr>
  </w:style>
  <w:style w:type="character" w:customStyle="1" w:styleId="5">
    <w:name w:val="Основной текст (5)_"/>
    <w:link w:val="50"/>
    <w:rsid w:val="00AD5973"/>
    <w:rPr>
      <w:rFonts w:ascii="Arial" w:eastAsia="Arial" w:hAnsi="Arial" w:cs="Arial"/>
      <w:sz w:val="20"/>
      <w:szCs w:val="20"/>
    </w:rPr>
  </w:style>
  <w:style w:type="character" w:customStyle="1" w:styleId="a6">
    <w:name w:val="Другое_"/>
    <w:link w:val="a7"/>
    <w:rsid w:val="00AD5973"/>
    <w:rPr>
      <w:rFonts w:ascii="Times New Roman" w:eastAsia="Times New Roman" w:hAnsi="Times New Roman" w:cs="Times New Roman"/>
      <w:sz w:val="28"/>
      <w:szCs w:val="28"/>
    </w:rPr>
  </w:style>
  <w:style w:type="character" w:customStyle="1" w:styleId="a8">
    <w:name w:val="Подпись к таблице_"/>
    <w:link w:val="a9"/>
    <w:rsid w:val="00AD5973"/>
    <w:rPr>
      <w:rFonts w:ascii="Times New Roman" w:eastAsia="Times New Roman" w:hAnsi="Times New Roman" w:cs="Times New Roman"/>
    </w:rPr>
  </w:style>
  <w:style w:type="character" w:customStyle="1" w:styleId="7">
    <w:name w:val="Основной текст (7)_"/>
    <w:link w:val="70"/>
    <w:rsid w:val="00AD5973"/>
    <w:rPr>
      <w:rFonts w:ascii="Arial" w:eastAsia="Arial" w:hAnsi="Arial" w:cs="Arial"/>
      <w:sz w:val="28"/>
      <w:szCs w:val="28"/>
    </w:rPr>
  </w:style>
  <w:style w:type="paragraph" w:customStyle="1" w:styleId="12">
    <w:name w:val="Основной текст1"/>
    <w:basedOn w:val="a"/>
    <w:link w:val="a3"/>
    <w:rsid w:val="00AD5973"/>
    <w:pPr>
      <w:spacing w:after="0"/>
      <w:ind w:firstLine="400"/>
      <w:jc w:val="both"/>
    </w:pPr>
    <w:rPr>
      <w:rFonts w:eastAsia="Times New Roman" w:cs="Times New Roman"/>
      <w:szCs w:val="28"/>
    </w:rPr>
  </w:style>
  <w:style w:type="paragraph" w:customStyle="1" w:styleId="a5">
    <w:name w:val="Оглавление"/>
    <w:basedOn w:val="a"/>
    <w:link w:val="a4"/>
    <w:rsid w:val="00AD5973"/>
    <w:pPr>
      <w:spacing w:after="0"/>
      <w:ind w:firstLine="720"/>
      <w:jc w:val="both"/>
    </w:pPr>
    <w:rPr>
      <w:rFonts w:eastAsia="Times New Roman" w:cs="Times New Roman"/>
      <w:szCs w:val="28"/>
    </w:rPr>
  </w:style>
  <w:style w:type="paragraph" w:customStyle="1" w:styleId="60">
    <w:name w:val="Основной текст (6)"/>
    <w:basedOn w:val="a"/>
    <w:link w:val="6"/>
    <w:rsid w:val="00AD5973"/>
    <w:pPr>
      <w:spacing w:after="0" w:line="209" w:lineRule="auto"/>
      <w:ind w:firstLine="720"/>
      <w:jc w:val="both"/>
    </w:pPr>
    <w:rPr>
      <w:rFonts w:ascii="Arial" w:eastAsia="Arial" w:hAnsi="Arial" w:cs="Arial"/>
      <w:sz w:val="32"/>
      <w:szCs w:val="32"/>
    </w:rPr>
  </w:style>
  <w:style w:type="paragraph" w:customStyle="1" w:styleId="42">
    <w:name w:val="Основной текст (4)"/>
    <w:basedOn w:val="a"/>
    <w:link w:val="41"/>
    <w:rsid w:val="00AD5973"/>
    <w:pPr>
      <w:spacing w:after="240"/>
      <w:ind w:firstLine="567"/>
      <w:jc w:val="center"/>
    </w:pPr>
    <w:rPr>
      <w:rFonts w:eastAsia="Times New Roman" w:cs="Times New Roman"/>
      <w:sz w:val="22"/>
    </w:rPr>
  </w:style>
  <w:style w:type="paragraph" w:customStyle="1" w:styleId="22">
    <w:name w:val="Колонтитул (2)"/>
    <w:basedOn w:val="a"/>
    <w:link w:val="21"/>
    <w:rsid w:val="00AD5973"/>
    <w:pPr>
      <w:spacing w:after="0"/>
      <w:ind w:firstLine="567"/>
      <w:jc w:val="both"/>
    </w:pPr>
    <w:rPr>
      <w:rFonts w:eastAsia="Times New Roman" w:cs="Times New Roman"/>
      <w:sz w:val="20"/>
      <w:szCs w:val="20"/>
    </w:rPr>
  </w:style>
  <w:style w:type="paragraph" w:customStyle="1" w:styleId="50">
    <w:name w:val="Основной текст (5)"/>
    <w:basedOn w:val="a"/>
    <w:link w:val="5"/>
    <w:rsid w:val="00AD5973"/>
    <w:pPr>
      <w:spacing w:after="0" w:line="252" w:lineRule="auto"/>
      <w:ind w:firstLine="567"/>
      <w:jc w:val="center"/>
    </w:pPr>
    <w:rPr>
      <w:rFonts w:ascii="Arial" w:eastAsia="Arial" w:hAnsi="Arial" w:cs="Arial"/>
      <w:sz w:val="20"/>
      <w:szCs w:val="20"/>
    </w:rPr>
  </w:style>
  <w:style w:type="paragraph" w:customStyle="1" w:styleId="a7">
    <w:name w:val="Другое"/>
    <w:basedOn w:val="a"/>
    <w:link w:val="a6"/>
    <w:rsid w:val="00AD5973"/>
    <w:pPr>
      <w:spacing w:after="0"/>
      <w:ind w:firstLine="400"/>
      <w:jc w:val="both"/>
    </w:pPr>
    <w:rPr>
      <w:rFonts w:eastAsia="Times New Roman" w:cs="Times New Roman"/>
      <w:szCs w:val="28"/>
    </w:rPr>
  </w:style>
  <w:style w:type="paragraph" w:customStyle="1" w:styleId="a9">
    <w:name w:val="Подпись к таблице"/>
    <w:basedOn w:val="a"/>
    <w:link w:val="a8"/>
    <w:rsid w:val="00AD5973"/>
    <w:pPr>
      <w:spacing w:after="0"/>
      <w:ind w:firstLine="567"/>
      <w:jc w:val="both"/>
    </w:pPr>
    <w:rPr>
      <w:rFonts w:eastAsia="Times New Roman" w:cs="Times New Roman"/>
      <w:sz w:val="22"/>
    </w:rPr>
  </w:style>
  <w:style w:type="paragraph" w:customStyle="1" w:styleId="70">
    <w:name w:val="Основной текст (7)"/>
    <w:basedOn w:val="a"/>
    <w:link w:val="7"/>
    <w:rsid w:val="00AD5973"/>
    <w:pPr>
      <w:spacing w:before="280" w:after="280"/>
      <w:ind w:firstLine="567"/>
      <w:jc w:val="center"/>
    </w:pPr>
    <w:rPr>
      <w:rFonts w:ascii="Arial" w:eastAsia="Arial" w:hAnsi="Arial" w:cs="Arial"/>
      <w:szCs w:val="28"/>
    </w:rPr>
  </w:style>
  <w:style w:type="character" w:customStyle="1" w:styleId="23">
    <w:name w:val="Заголовок №2_"/>
    <w:link w:val="24"/>
    <w:rsid w:val="00AD5973"/>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AD5973"/>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a">
    <w:name w:val="List Paragraph"/>
    <w:aliases w:val="ТЗ список,Абзац списка нумерованный"/>
    <w:basedOn w:val="a"/>
    <w:link w:val="ab"/>
    <w:uiPriority w:val="34"/>
    <w:qFormat/>
    <w:rsid w:val="00AD5973"/>
    <w:pPr>
      <w:spacing w:after="200" w:line="276" w:lineRule="auto"/>
      <w:ind w:left="720" w:firstLine="567"/>
      <w:contextualSpacing/>
      <w:jc w:val="both"/>
    </w:pPr>
    <w:rPr>
      <w:rFonts w:ascii="Calibri" w:eastAsia="Calibri" w:hAnsi="Calibri" w:cs="Times New Roman"/>
      <w:sz w:val="20"/>
      <w:szCs w:val="20"/>
      <w:lang w:val="x-none" w:eastAsia="x-none"/>
    </w:rPr>
  </w:style>
  <w:style w:type="character" w:customStyle="1" w:styleId="FontStyle18">
    <w:name w:val="Font Style18"/>
    <w:rsid w:val="00AD5973"/>
    <w:rPr>
      <w:rFonts w:ascii="Times New Roman" w:hAnsi="Times New Roman" w:cs="Times New Roman" w:hint="default"/>
      <w:b/>
      <w:bCs/>
      <w:sz w:val="26"/>
      <w:szCs w:val="26"/>
    </w:rPr>
  </w:style>
  <w:style w:type="paragraph" w:styleId="ac">
    <w:name w:val="No Spacing"/>
    <w:qFormat/>
    <w:rsid w:val="00AD5973"/>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AD5973"/>
    <w:pPr>
      <w:spacing w:before="240" w:after="60"/>
      <w:ind w:firstLine="567"/>
      <w:jc w:val="center"/>
      <w:outlineLvl w:val="0"/>
    </w:pPr>
    <w:rPr>
      <w:rFonts w:ascii="Arial" w:eastAsia="Times New Roman" w:hAnsi="Arial" w:cs="Arial"/>
      <w:b/>
      <w:bCs/>
      <w:kern w:val="28"/>
      <w:sz w:val="32"/>
      <w:szCs w:val="32"/>
      <w:lang w:eastAsia="ru-RU"/>
    </w:rPr>
  </w:style>
  <w:style w:type="character" w:customStyle="1" w:styleId="9">
    <w:name w:val="Основной текст (9)_"/>
    <w:link w:val="90"/>
    <w:rsid w:val="00AD5973"/>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D5973"/>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25">
    <w:name w:val="Основной текст2"/>
    <w:basedOn w:val="a"/>
    <w:rsid w:val="00AD5973"/>
    <w:pPr>
      <w:shd w:val="clear" w:color="auto" w:fill="FFFFFF"/>
      <w:spacing w:before="120" w:after="360" w:line="0" w:lineRule="atLeast"/>
      <w:ind w:hanging="1800"/>
      <w:jc w:val="both"/>
    </w:pPr>
    <w:rPr>
      <w:rFonts w:eastAsia="Times New Roman" w:cs="Times New Roman"/>
      <w:spacing w:val="7"/>
      <w:sz w:val="20"/>
      <w:szCs w:val="20"/>
    </w:rPr>
  </w:style>
  <w:style w:type="character" w:styleId="ad">
    <w:name w:val="Hyperlink"/>
    <w:basedOn w:val="a0"/>
    <w:rsid w:val="00AD5973"/>
    <w:rPr>
      <w:color w:val="0000FF"/>
      <w:u w:val="none"/>
    </w:rPr>
  </w:style>
  <w:style w:type="character" w:customStyle="1" w:styleId="100">
    <w:name w:val="Основной текст (10)_"/>
    <w:link w:val="101"/>
    <w:rsid w:val="00AD5973"/>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D5973"/>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AD5973"/>
    <w:pPr>
      <w:shd w:val="clear" w:color="auto" w:fill="FFFFFF"/>
      <w:spacing w:after="0" w:line="273" w:lineRule="exact"/>
      <w:ind w:firstLine="700"/>
      <w:jc w:val="both"/>
    </w:pPr>
    <w:rPr>
      <w:rFonts w:eastAsia="Times New Roman" w:cs="Times New Roman"/>
      <w:spacing w:val="10"/>
      <w:sz w:val="20"/>
      <w:szCs w:val="20"/>
    </w:rPr>
  </w:style>
  <w:style w:type="character" w:customStyle="1" w:styleId="0pt">
    <w:name w:val="Основной текст + Курсив;Интервал 0 pt"/>
    <w:rsid w:val="00AD597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AD5973"/>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AD5973"/>
    <w:rPr>
      <w:rFonts w:ascii="Calibri" w:eastAsia="Calibri" w:hAnsi="Calibri" w:cs="Times New Roman"/>
      <w:sz w:val="20"/>
      <w:szCs w:val="20"/>
      <w:lang w:val="x-none" w:eastAsia="x-none"/>
    </w:rPr>
  </w:style>
  <w:style w:type="paragraph" w:customStyle="1" w:styleId="ConsPlusNormal">
    <w:name w:val="ConsPlusNormal"/>
    <w:link w:val="ConsPlusNormal0"/>
    <w:rsid w:val="00AD5973"/>
    <w:pPr>
      <w:widowControl w:val="0"/>
      <w:autoSpaceDE w:val="0"/>
      <w:autoSpaceDN w:val="0"/>
      <w:spacing w:after="0" w:line="240" w:lineRule="auto"/>
    </w:pPr>
    <w:rPr>
      <w:rFonts w:ascii="Arial" w:eastAsia="Times New Roman" w:hAnsi="Arial" w:cs="Arial"/>
      <w:lang w:eastAsia="ru-RU"/>
    </w:rPr>
  </w:style>
  <w:style w:type="character" w:customStyle="1" w:styleId="85pt0pt">
    <w:name w:val="Основной текст + 8;5 pt;Интервал 0 pt"/>
    <w:rsid w:val="00AD597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AD5973"/>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AD597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AD5973"/>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uiPriority w:val="99"/>
    <w:rsid w:val="00AD5973"/>
    <w:rPr>
      <w:rFonts w:ascii="Arial" w:eastAsia="Times New Roman" w:hAnsi="Arial" w:cs="Times New Roman"/>
      <w:sz w:val="24"/>
      <w:szCs w:val="24"/>
      <w:lang w:eastAsia="ru-RU"/>
    </w:rPr>
  </w:style>
  <w:style w:type="paragraph" w:styleId="af0">
    <w:name w:val="header"/>
    <w:basedOn w:val="a"/>
    <w:link w:val="af1"/>
    <w:uiPriority w:val="99"/>
    <w:unhideWhenUsed/>
    <w:rsid w:val="00AD5973"/>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1">
    <w:name w:val="Верхний колонтитул Знак"/>
    <w:basedOn w:val="a0"/>
    <w:link w:val="af0"/>
    <w:uiPriority w:val="99"/>
    <w:rsid w:val="00AD5973"/>
    <w:rPr>
      <w:rFonts w:ascii="Arial" w:eastAsia="Times New Roman" w:hAnsi="Arial" w:cs="Times New Roman"/>
      <w:sz w:val="24"/>
      <w:szCs w:val="24"/>
      <w:lang w:eastAsia="ru-RU"/>
    </w:rPr>
  </w:style>
  <w:style w:type="paragraph" w:customStyle="1" w:styleId="ConsPlusTitle">
    <w:name w:val="ConsPlusTitle"/>
    <w:rsid w:val="00AD5973"/>
    <w:pPr>
      <w:widowControl w:val="0"/>
      <w:autoSpaceDE w:val="0"/>
      <w:autoSpaceDN w:val="0"/>
      <w:spacing w:after="0" w:line="240" w:lineRule="auto"/>
    </w:pPr>
    <w:rPr>
      <w:rFonts w:ascii="Arial" w:eastAsia="Times New Roman" w:hAnsi="Arial" w:cs="Arial"/>
      <w:b/>
      <w:sz w:val="20"/>
      <w:lang w:eastAsia="ru-RU"/>
    </w:rPr>
  </w:style>
  <w:style w:type="table" w:styleId="af2">
    <w:name w:val="Table Grid"/>
    <w:basedOn w:val="a1"/>
    <w:uiPriority w:val="59"/>
    <w:rsid w:val="00AD597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D5973"/>
    <w:pPr>
      <w:widowControl w:val="0"/>
      <w:autoSpaceDE w:val="0"/>
      <w:autoSpaceDN w:val="0"/>
      <w:spacing w:after="0" w:line="240" w:lineRule="auto"/>
    </w:pPr>
    <w:rPr>
      <w:rFonts w:ascii="Courier New" w:eastAsia="Times New Roman" w:hAnsi="Courier New" w:cs="Courier New"/>
      <w:sz w:val="20"/>
      <w:lang w:eastAsia="ru-RU"/>
    </w:rPr>
  </w:style>
  <w:style w:type="paragraph" w:styleId="af3">
    <w:name w:val="Body Text"/>
    <w:basedOn w:val="a"/>
    <w:link w:val="af4"/>
    <w:rsid w:val="00AD5973"/>
    <w:pPr>
      <w:spacing w:after="0"/>
      <w:ind w:firstLine="567"/>
      <w:jc w:val="both"/>
    </w:pPr>
    <w:rPr>
      <w:rFonts w:eastAsia="Times New Roman" w:cs="Times New Roman"/>
      <w:szCs w:val="20"/>
      <w:lang w:eastAsia="ru-RU"/>
    </w:rPr>
  </w:style>
  <w:style w:type="character" w:customStyle="1" w:styleId="af4">
    <w:name w:val="Основной текст Знак"/>
    <w:basedOn w:val="a0"/>
    <w:link w:val="af3"/>
    <w:rsid w:val="00AD5973"/>
    <w:rPr>
      <w:rFonts w:ascii="Times New Roman" w:eastAsia="Times New Roman" w:hAnsi="Times New Roman" w:cs="Times New Roman"/>
      <w:sz w:val="28"/>
      <w:szCs w:val="20"/>
      <w:lang w:eastAsia="ru-RU"/>
    </w:rPr>
  </w:style>
  <w:style w:type="character" w:customStyle="1" w:styleId="91">
    <w:name w:val="Основной текст (9) + Не курсив"/>
    <w:aliases w:val="Интервал 0 pt"/>
    <w:rsid w:val="00AD597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3">
    <w:name w:val="Стиль1"/>
    <w:basedOn w:val="a"/>
    <w:qFormat/>
    <w:rsid w:val="00AD5973"/>
    <w:pPr>
      <w:spacing w:after="0"/>
      <w:ind w:firstLine="567"/>
      <w:jc w:val="both"/>
    </w:pPr>
    <w:rPr>
      <w:rFonts w:eastAsia="Courier New" w:cs="Courier New"/>
      <w:szCs w:val="24"/>
      <w:lang w:eastAsia="ru-RU"/>
    </w:rPr>
  </w:style>
  <w:style w:type="paragraph" w:styleId="af5">
    <w:name w:val="Balloon Text"/>
    <w:basedOn w:val="a"/>
    <w:link w:val="af6"/>
    <w:uiPriority w:val="99"/>
    <w:semiHidden/>
    <w:unhideWhenUsed/>
    <w:rsid w:val="00AD5973"/>
    <w:pPr>
      <w:spacing w:after="0"/>
      <w:ind w:firstLine="567"/>
      <w:jc w:val="both"/>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rsid w:val="00AD5973"/>
    <w:rPr>
      <w:rFonts w:ascii="Tahoma" w:eastAsia="Times New Roman" w:hAnsi="Tahoma" w:cs="Tahoma"/>
      <w:sz w:val="16"/>
      <w:szCs w:val="16"/>
      <w:lang w:eastAsia="ru-RU"/>
    </w:rPr>
  </w:style>
  <w:style w:type="character" w:customStyle="1" w:styleId="ConsPlusNormal0">
    <w:name w:val="ConsPlusNormal Знак"/>
    <w:link w:val="ConsPlusNormal"/>
    <w:locked/>
    <w:rsid w:val="00AD5973"/>
    <w:rPr>
      <w:rFonts w:ascii="Arial" w:eastAsia="Times New Roman" w:hAnsi="Arial" w:cs="Arial"/>
      <w:lang w:eastAsia="ru-RU"/>
    </w:rPr>
  </w:style>
  <w:style w:type="paragraph" w:customStyle="1" w:styleId="af7">
    <w:name w:val="Обычный.Название подразделения"/>
    <w:rsid w:val="00AD5973"/>
    <w:pPr>
      <w:suppressAutoHyphens/>
      <w:spacing w:after="0" w:line="240" w:lineRule="auto"/>
    </w:pPr>
    <w:rPr>
      <w:rFonts w:ascii="SchoolBook" w:eastAsia="Arial" w:hAnsi="SchoolBook" w:cs="Times New Roman"/>
      <w:sz w:val="28"/>
      <w:szCs w:val="20"/>
      <w:lang w:eastAsia="ar-SA"/>
    </w:rPr>
  </w:style>
  <w:style w:type="paragraph" w:customStyle="1" w:styleId="31">
    <w:name w:val="Основной текст с отступом 31"/>
    <w:basedOn w:val="a"/>
    <w:rsid w:val="00AD5973"/>
    <w:pPr>
      <w:shd w:val="clear" w:color="auto" w:fill="FFFFFF"/>
      <w:suppressAutoHyphens/>
      <w:spacing w:after="0" w:line="278" w:lineRule="exact"/>
      <w:ind w:firstLine="859"/>
      <w:jc w:val="both"/>
    </w:pPr>
    <w:rPr>
      <w:rFonts w:eastAsia="Times New Roman" w:cs="Times New Roman"/>
      <w:spacing w:val="3"/>
      <w:sz w:val="24"/>
      <w:szCs w:val="25"/>
      <w:lang w:eastAsia="ar-SA"/>
    </w:rPr>
  </w:style>
  <w:style w:type="character" w:styleId="HTML">
    <w:name w:val="HTML Variable"/>
    <w:aliases w:val="!Ссылки в документе"/>
    <w:basedOn w:val="a0"/>
    <w:rsid w:val="00AD5973"/>
    <w:rPr>
      <w:rFonts w:ascii="Arial" w:hAnsi="Arial"/>
      <w:b w:val="0"/>
      <w:i w:val="0"/>
      <w:iCs/>
      <w:color w:val="0000FF"/>
      <w:sz w:val="24"/>
      <w:u w:val="none"/>
    </w:rPr>
  </w:style>
  <w:style w:type="paragraph" w:styleId="af8">
    <w:name w:val="annotation text"/>
    <w:aliases w:val="!Равноширинный текст документа"/>
    <w:basedOn w:val="a"/>
    <w:link w:val="af9"/>
    <w:semiHidden/>
    <w:rsid w:val="00AD5973"/>
    <w:pPr>
      <w:spacing w:after="0"/>
      <w:ind w:firstLine="567"/>
      <w:jc w:val="both"/>
    </w:pPr>
    <w:rPr>
      <w:rFonts w:ascii="Courier" w:eastAsia="Times New Roman" w:hAnsi="Courier" w:cs="Times New Roman"/>
      <w:sz w:val="22"/>
      <w:szCs w:val="20"/>
      <w:lang w:eastAsia="ru-RU"/>
    </w:rPr>
  </w:style>
  <w:style w:type="character" w:customStyle="1" w:styleId="af9">
    <w:name w:val="Текст примечания Знак"/>
    <w:basedOn w:val="a0"/>
    <w:link w:val="af8"/>
    <w:semiHidden/>
    <w:rsid w:val="00AD5973"/>
    <w:rPr>
      <w:rFonts w:ascii="Courier" w:eastAsia="Times New Roman" w:hAnsi="Courier" w:cs="Times New Roman"/>
      <w:szCs w:val="20"/>
      <w:lang w:eastAsia="ru-RU"/>
    </w:rPr>
  </w:style>
  <w:style w:type="paragraph" w:customStyle="1" w:styleId="Application">
    <w:name w:val="Application!Приложение"/>
    <w:rsid w:val="00AD5973"/>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AD5973"/>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AD5973"/>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56</Pages>
  <Words>20340</Words>
  <Characters>115940</Characters>
  <Application>Microsoft Office Word</Application>
  <DocSecurity>0</DocSecurity>
  <Lines>966</Lines>
  <Paragraphs>272</Paragraphs>
  <ScaleCrop>false</ScaleCrop>
  <Company>SPecialiST RePack</Company>
  <LinksUpToDate>false</LinksUpToDate>
  <CharactersWithSpaces>136008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2024-04-03T11:55:00Z</dcterms:created>
  <dcterms:modified xsi:type="dcterms:W3CDTF">2024-04-03T11:55:00Z</dcterms:modified>
</cp:coreProperties>
</file>