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-23495</wp:posOffset>
            </wp:positionV>
            <wp:extent cx="888365" cy="570230"/>
            <wp:effectExtent l="19050" t="0" r="698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F2E" w:rsidRDefault="00AB3F2E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ПОВОРИНСКОГО МУНИЦИПАЛЬНОГО РАЙОНА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B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AB3F2E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AB3F2E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400DBD" w:rsidRDefault="00400DBD" w:rsidP="00400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DBD" w:rsidRPr="00012524" w:rsidRDefault="00AC4227" w:rsidP="00400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B3F2E" w:rsidRPr="0001252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22.02.2024г. </w:t>
      </w:r>
      <w:r w:rsidR="00400DBD" w:rsidRPr="0001252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80</w:t>
      </w:r>
    </w:p>
    <w:p w:rsidR="00400DBD" w:rsidRPr="00400DBD" w:rsidRDefault="00400DBD" w:rsidP="00400D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400DBD" w:rsidRPr="00400DBD" w:rsidTr="00AB3F2E">
        <w:tc>
          <w:tcPr>
            <w:tcW w:w="4503" w:type="dxa"/>
          </w:tcPr>
          <w:p w:rsidR="00400DBD" w:rsidRPr="00AB3F2E" w:rsidRDefault="00400DBD" w:rsidP="006613CC">
            <w:pPr>
              <w:tabs>
                <w:tab w:val="left" w:pos="5387"/>
                <w:tab w:val="left" w:pos="5529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>Поворинского</w:t>
            </w:r>
            <w:proofErr w:type="spellEnd"/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от </w:t>
            </w:r>
            <w:r w:rsidR="006613CC">
              <w:rPr>
                <w:rFonts w:ascii="Times New Roman" w:hAnsi="Times New Roman" w:cs="Times New Roman"/>
                <w:b/>
                <w:sz w:val="28"/>
                <w:szCs w:val="28"/>
              </w:rPr>
              <w:t>07.12.2021</w:t>
            </w: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 </w:t>
            </w:r>
            <w:r w:rsidR="006613CC">
              <w:rPr>
                <w:rFonts w:ascii="Times New Roman" w:hAnsi="Times New Roman" w:cs="Times New Roman"/>
                <w:b/>
                <w:sz w:val="28"/>
                <w:szCs w:val="28"/>
              </w:rPr>
              <w:t>782</w:t>
            </w: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</w:t>
            </w:r>
            <w:r w:rsidR="000841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 утверждении Положения о </w:t>
            </w:r>
            <w:r w:rsidRPr="00AB3F2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>комиссии по соблюдению требований к служебному поведению муниципа</w:t>
            </w:r>
            <w:bookmarkStart w:id="0" w:name="_GoBack"/>
            <w:bookmarkEnd w:id="0"/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льных служащих администрации </w:t>
            </w:r>
            <w:proofErr w:type="spellStart"/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>Поворинского</w:t>
            </w:r>
            <w:proofErr w:type="spellEnd"/>
            <w:r w:rsidRPr="00AB3F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 и урегулированию конфликта интересов»</w:t>
            </w:r>
          </w:p>
        </w:tc>
      </w:tr>
    </w:tbl>
    <w:p w:rsidR="00400DBD" w:rsidRP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2B7F" w:rsidRDefault="00A22B7F" w:rsidP="00A22B7F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00DBD" w:rsidRDefault="00400DBD" w:rsidP="00A22B7F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AB3F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B3F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от 02 марта 2007 года № 25-ФЗ "О муниципальной службе в Российской Федерации", Федеральным </w:t>
      </w:r>
      <w:hyperlink r:id="rId7" w:history="1">
        <w:r w:rsidRPr="00AB3F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от 25 декабря 2008 года № 273-ФЗ "О противодействии коррупции", </w:t>
      </w:r>
      <w:hyperlink r:id="rId8" w:history="1">
        <w:r w:rsidRPr="00AB3F2E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AB3F2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01 июля 2010 года № 821 "О комиссиях по соблюдению требований к служебному поведению федеральных государственных служащих и урегулированию конфликта интересов" администрация </w:t>
      </w:r>
      <w:proofErr w:type="spellStart"/>
      <w:r w:rsidRPr="00AB3F2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AB3F2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84ACB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постановляет:</w:t>
      </w:r>
    </w:p>
    <w:p w:rsidR="00A22B7F" w:rsidRDefault="00A22B7F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22B7F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4137" w:rsidRPr="00084137">
        <w:rPr>
          <w:rFonts w:ascii="Times New Roman" w:hAnsi="Times New Roman" w:cs="Times New Roman"/>
          <w:sz w:val="28"/>
          <w:szCs w:val="28"/>
        </w:rPr>
        <w:t xml:space="preserve">Внести в Положение о комиссии по соблюдению требований к служебному поведению муниципальных служащих администрации </w:t>
      </w:r>
      <w:proofErr w:type="spellStart"/>
      <w:r w:rsidR="00084137" w:rsidRPr="0008413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084137" w:rsidRPr="00084137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интересов, утвержденное постановлением администрации </w:t>
      </w:r>
      <w:proofErr w:type="spellStart"/>
      <w:r w:rsidR="00084137" w:rsidRPr="0008413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084137" w:rsidRPr="0008413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084137">
        <w:rPr>
          <w:rFonts w:ascii="Times New Roman" w:hAnsi="Times New Roman" w:cs="Times New Roman"/>
          <w:sz w:val="28"/>
          <w:szCs w:val="28"/>
        </w:rPr>
        <w:t xml:space="preserve"> от 07.12.2021 года № 782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1601">
        <w:rPr>
          <w:rFonts w:ascii="Times New Roman" w:hAnsi="Times New Roman" w:cs="Times New Roman"/>
          <w:sz w:val="28"/>
          <w:szCs w:val="28"/>
        </w:rPr>
        <w:t xml:space="preserve">Об </w:t>
      </w:r>
      <w:r w:rsidRPr="00EE1601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утверждении положения о комиссии по соблюдению требований к служебному поведению муниципальных служащих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1">
        <w:rPr>
          <w:rFonts w:ascii="Times New Roman" w:hAnsi="Times New Roman" w:cs="Times New Roman"/>
          <w:sz w:val="28"/>
          <w:szCs w:val="28"/>
        </w:rPr>
        <w:t>муниципального района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065E" w:rsidRPr="0053065E">
        <w:rPr>
          <w:rFonts w:ascii="Times New Roman" w:hAnsi="Times New Roman" w:cs="Times New Roman"/>
          <w:sz w:val="28"/>
          <w:szCs w:val="28"/>
        </w:rPr>
        <w:t xml:space="preserve"> </w:t>
      </w:r>
      <w:r w:rsidR="0053065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3065E" w:rsidRDefault="0053065E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A47771">
        <w:rPr>
          <w:rFonts w:ascii="Times New Roman" w:hAnsi="Times New Roman" w:cs="Times New Roman"/>
          <w:sz w:val="28"/>
          <w:szCs w:val="28"/>
        </w:rPr>
        <w:t xml:space="preserve">Подпункт «а» пункта 3 </w:t>
      </w:r>
      <w:proofErr w:type="spellStart"/>
      <w:r w:rsidR="00A47771">
        <w:rPr>
          <w:rFonts w:ascii="Times New Roman" w:hAnsi="Times New Roman" w:cs="Times New Roman"/>
          <w:sz w:val="28"/>
          <w:szCs w:val="28"/>
        </w:rPr>
        <w:t>излодить</w:t>
      </w:r>
      <w:proofErr w:type="spellEnd"/>
      <w:r w:rsidR="00A47771"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</w:p>
    <w:p w:rsidR="00A47771" w:rsidRDefault="00A47771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«а) </w:t>
      </w:r>
      <w:r w:rsidRPr="00A47771">
        <w:rPr>
          <w:rFonts w:ascii="Times New Roman" w:hAnsi="Times New Roman" w:cs="Times New Roman"/>
          <w:sz w:val="28"/>
          <w:szCs w:val="28"/>
        </w:rPr>
        <w:t xml:space="preserve">в обеспечении соблюдения муниципальными служащими ограничений и запретов, требований о предотвращении или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A47771">
        <w:rPr>
          <w:rFonts w:ascii="Times New Roman" w:hAnsi="Times New Roman" w:cs="Times New Roman"/>
          <w:sz w:val="28"/>
          <w:szCs w:val="28"/>
        </w:rPr>
        <w:t xml:space="preserve">урегулировании конфликта интересов, исполнения обязанностей, установленных Федеральным законом от 25 декабря 2008 г. № 273-ФЗ «О противодействии коррупции» другими федеральными законами </w:t>
      </w:r>
      <w:r>
        <w:rPr>
          <w:rFonts w:ascii="Times New Roman" w:hAnsi="Times New Roman" w:cs="Times New Roman"/>
          <w:sz w:val="28"/>
          <w:szCs w:val="28"/>
        </w:rPr>
        <w:t xml:space="preserve">в целях противодействия коррупции </w:t>
      </w:r>
      <w:r w:rsidRPr="00A47771">
        <w:rPr>
          <w:rFonts w:ascii="Times New Roman" w:hAnsi="Times New Roman" w:cs="Times New Roman"/>
          <w:sz w:val="28"/>
          <w:szCs w:val="28"/>
        </w:rPr>
        <w:t>(далее - требования к служебному поведению и (или) требования об урегулировании конфликта интересов);</w:t>
      </w:r>
      <w:r w:rsidR="000B094E">
        <w:rPr>
          <w:rFonts w:ascii="Times New Roman" w:hAnsi="Times New Roman" w:cs="Times New Roman"/>
          <w:sz w:val="28"/>
          <w:szCs w:val="28"/>
        </w:rPr>
        <w:t>».</w:t>
      </w:r>
    </w:p>
    <w:p w:rsidR="000B094E" w:rsidRDefault="000B094E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14 дополнить пунктом «е» следующего содержания:</w:t>
      </w:r>
    </w:p>
    <w:p w:rsidR="000B094E" w:rsidRDefault="000B094E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«е) </w:t>
      </w:r>
      <w:r w:rsidRPr="000B094E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B094E">
        <w:rPr>
          <w:rFonts w:ascii="Times New Roman" w:hAnsi="Times New Roman" w:cs="Times New Roman"/>
          <w:sz w:val="28"/>
          <w:szCs w:val="28"/>
        </w:rPr>
        <w:t xml:space="preserve">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094E" w:rsidRDefault="000B094E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65329D">
        <w:rPr>
          <w:rFonts w:ascii="Times New Roman" w:hAnsi="Times New Roman" w:cs="Times New Roman"/>
          <w:sz w:val="28"/>
          <w:szCs w:val="28"/>
        </w:rPr>
        <w:t>Пункт 19 изложить в новой редакции:</w:t>
      </w:r>
    </w:p>
    <w:p w:rsidR="0065329D" w:rsidRDefault="00A8237C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8237C">
        <w:rPr>
          <w:rFonts w:ascii="Times New Roman" w:hAnsi="Times New Roman" w:cs="Times New Roman"/>
          <w:sz w:val="28"/>
          <w:szCs w:val="28"/>
        </w:rPr>
        <w:t>19. Уведомлени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8237C">
        <w:rPr>
          <w:rFonts w:ascii="Times New Roman" w:hAnsi="Times New Roman" w:cs="Times New Roman"/>
          <w:sz w:val="28"/>
          <w:szCs w:val="28"/>
        </w:rPr>
        <w:t>, указанн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237C">
        <w:rPr>
          <w:rFonts w:ascii="Times New Roman" w:hAnsi="Times New Roman" w:cs="Times New Roman"/>
          <w:sz w:val="28"/>
          <w:szCs w:val="28"/>
        </w:rPr>
        <w:t>е в абзаце четвертом подпункта «б»</w:t>
      </w:r>
      <w:r>
        <w:rPr>
          <w:rFonts w:ascii="Times New Roman" w:hAnsi="Times New Roman" w:cs="Times New Roman"/>
          <w:sz w:val="28"/>
          <w:szCs w:val="28"/>
        </w:rPr>
        <w:t xml:space="preserve"> и подпункте «е»</w:t>
      </w:r>
      <w:r w:rsidRPr="00A8237C">
        <w:rPr>
          <w:rFonts w:ascii="Times New Roman" w:hAnsi="Times New Roman" w:cs="Times New Roman"/>
          <w:sz w:val="28"/>
          <w:szCs w:val="28"/>
        </w:rPr>
        <w:t xml:space="preserve"> пункта 14 настоящего Положения, 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8237C">
        <w:rPr>
          <w:rFonts w:ascii="Times New Roman" w:hAnsi="Times New Roman" w:cs="Times New Roman"/>
          <w:sz w:val="28"/>
          <w:szCs w:val="28"/>
        </w:rPr>
        <w:t xml:space="preserve">тся подразделением кадровой службы администрации </w:t>
      </w:r>
      <w:proofErr w:type="spellStart"/>
      <w:r w:rsidRPr="00A8237C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A8237C"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которое осуществляет подготовку мотивированного заключения по результатам рассмотрения уведомлени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823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8237C" w:rsidRDefault="00A8237C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пункте 20 слова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подпукте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«д» пункта 14» заменить словами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подпуктах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«д» и «е» пункта 14</w:t>
      </w:r>
      <w:r w:rsidR="009472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237C" w:rsidRDefault="00A8237C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подпукте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«а» пункта 21 </w:t>
      </w:r>
      <w:r w:rsidRPr="00A8237C">
        <w:rPr>
          <w:rFonts w:ascii="Times New Roman" w:hAnsi="Times New Roman" w:cs="Times New Roman"/>
          <w:sz w:val="28"/>
          <w:szCs w:val="28"/>
        </w:rPr>
        <w:t>слова «</w:t>
      </w:r>
      <w:proofErr w:type="spellStart"/>
      <w:r w:rsidRPr="00A8237C">
        <w:rPr>
          <w:rFonts w:ascii="Times New Roman" w:hAnsi="Times New Roman" w:cs="Times New Roman"/>
          <w:sz w:val="28"/>
          <w:szCs w:val="28"/>
        </w:rPr>
        <w:t>подпукте</w:t>
      </w:r>
      <w:proofErr w:type="spellEnd"/>
      <w:r w:rsidRPr="00A8237C">
        <w:rPr>
          <w:rFonts w:ascii="Times New Roman" w:hAnsi="Times New Roman" w:cs="Times New Roman"/>
          <w:sz w:val="28"/>
          <w:szCs w:val="28"/>
        </w:rPr>
        <w:t xml:space="preserve"> «д» пункта 14» заменить словами «</w:t>
      </w:r>
      <w:proofErr w:type="spellStart"/>
      <w:r w:rsidRPr="00A8237C">
        <w:rPr>
          <w:rFonts w:ascii="Times New Roman" w:hAnsi="Times New Roman" w:cs="Times New Roman"/>
          <w:sz w:val="28"/>
          <w:szCs w:val="28"/>
        </w:rPr>
        <w:t>подпуктах</w:t>
      </w:r>
      <w:proofErr w:type="spellEnd"/>
      <w:r w:rsidRPr="00A8237C">
        <w:rPr>
          <w:rFonts w:ascii="Times New Roman" w:hAnsi="Times New Roman" w:cs="Times New Roman"/>
          <w:sz w:val="28"/>
          <w:szCs w:val="28"/>
        </w:rPr>
        <w:t xml:space="preserve"> «д» и «е» пункта 14</w:t>
      </w:r>
      <w:r w:rsidR="009472DD">
        <w:rPr>
          <w:rFonts w:ascii="Times New Roman" w:hAnsi="Times New Roman" w:cs="Times New Roman"/>
          <w:sz w:val="28"/>
          <w:szCs w:val="28"/>
        </w:rPr>
        <w:t>»</w:t>
      </w:r>
      <w:r w:rsidRPr="00A8237C">
        <w:rPr>
          <w:rFonts w:ascii="Times New Roman" w:hAnsi="Times New Roman" w:cs="Times New Roman"/>
          <w:sz w:val="28"/>
          <w:szCs w:val="28"/>
        </w:rPr>
        <w:t>.</w:t>
      </w:r>
    </w:p>
    <w:p w:rsidR="00A8237C" w:rsidRDefault="00A8237C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Подпункт «в» пункта 21 изложить в новой редакции:</w:t>
      </w:r>
    </w:p>
    <w:p w:rsidR="00A8237C" w:rsidRDefault="00A8237C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57CE4">
        <w:rPr>
          <w:rFonts w:ascii="Times New Roman" w:hAnsi="Times New Roman" w:cs="Times New Roman"/>
          <w:sz w:val="28"/>
          <w:szCs w:val="28"/>
        </w:rPr>
        <w:t xml:space="preserve">в) </w:t>
      </w:r>
      <w:r w:rsidR="00357CE4" w:rsidRPr="00357CE4">
        <w:rPr>
          <w:rFonts w:ascii="Times New Roman" w:hAnsi="Times New Roman" w:cs="Times New Roman"/>
          <w:sz w:val="28"/>
          <w:szCs w:val="28"/>
        </w:rPr>
        <w:t xml:space="preserve">мотивированный вывод по результатам предварительного рассмотрения обращений и уведомлений, указанных в абзацах втором и </w:t>
      </w:r>
      <w:r w:rsidR="00357CE4" w:rsidRPr="00357CE4">
        <w:rPr>
          <w:rFonts w:ascii="Times New Roman" w:hAnsi="Times New Roman" w:cs="Times New Roman"/>
          <w:sz w:val="28"/>
          <w:szCs w:val="28"/>
        </w:rPr>
        <w:lastRenderedPageBreak/>
        <w:t>четвертом подпункта «б» и подпункт</w:t>
      </w:r>
      <w:r w:rsidR="00357CE4">
        <w:rPr>
          <w:rFonts w:ascii="Times New Roman" w:hAnsi="Times New Roman" w:cs="Times New Roman"/>
          <w:sz w:val="28"/>
          <w:szCs w:val="28"/>
        </w:rPr>
        <w:t>ах</w:t>
      </w:r>
      <w:r w:rsidR="00357CE4" w:rsidRPr="00357CE4">
        <w:rPr>
          <w:rFonts w:ascii="Times New Roman" w:hAnsi="Times New Roman" w:cs="Times New Roman"/>
          <w:sz w:val="28"/>
          <w:szCs w:val="28"/>
        </w:rPr>
        <w:t xml:space="preserve"> «д»</w:t>
      </w:r>
      <w:r w:rsidR="00357CE4">
        <w:rPr>
          <w:rFonts w:ascii="Times New Roman" w:hAnsi="Times New Roman" w:cs="Times New Roman"/>
          <w:sz w:val="28"/>
          <w:szCs w:val="28"/>
        </w:rPr>
        <w:t xml:space="preserve"> и «е»</w:t>
      </w:r>
      <w:r w:rsidR="00357CE4" w:rsidRPr="00357CE4">
        <w:rPr>
          <w:rFonts w:ascii="Times New Roman" w:hAnsi="Times New Roman" w:cs="Times New Roman"/>
          <w:sz w:val="28"/>
          <w:szCs w:val="28"/>
        </w:rPr>
        <w:t xml:space="preserve"> пункта 14 настоящего Положения, а также рекомендации для принятия одного из решений в соответствии с пунктами 32, 35, </w:t>
      </w:r>
      <w:r w:rsidR="00357CE4">
        <w:rPr>
          <w:rFonts w:ascii="Times New Roman" w:hAnsi="Times New Roman" w:cs="Times New Roman"/>
          <w:sz w:val="28"/>
          <w:szCs w:val="28"/>
        </w:rPr>
        <w:t xml:space="preserve">35.1, </w:t>
      </w:r>
      <w:r w:rsidR="00357CE4" w:rsidRPr="00357CE4">
        <w:rPr>
          <w:rFonts w:ascii="Times New Roman" w:hAnsi="Times New Roman" w:cs="Times New Roman"/>
          <w:sz w:val="28"/>
          <w:szCs w:val="28"/>
        </w:rPr>
        <w:t>37 настоящего Положения или иного решения.</w:t>
      </w:r>
      <w:r w:rsidR="00357CE4">
        <w:rPr>
          <w:rFonts w:ascii="Times New Roman" w:hAnsi="Times New Roman" w:cs="Times New Roman"/>
          <w:sz w:val="28"/>
          <w:szCs w:val="28"/>
        </w:rPr>
        <w:t>».</w:t>
      </w:r>
    </w:p>
    <w:p w:rsidR="00357CE4" w:rsidRDefault="00357CE4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Пункт 24 изложить в новой редакции:</w:t>
      </w:r>
    </w:p>
    <w:p w:rsidR="00357CE4" w:rsidRDefault="00357CE4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57CE4">
        <w:rPr>
          <w:rFonts w:ascii="Times New Roman" w:hAnsi="Times New Roman" w:cs="Times New Roman"/>
          <w:sz w:val="28"/>
          <w:szCs w:val="28"/>
        </w:rPr>
        <w:t>24. Уведомлени</w:t>
      </w:r>
      <w:r w:rsidR="009472DD">
        <w:rPr>
          <w:rFonts w:ascii="Times New Roman" w:hAnsi="Times New Roman" w:cs="Times New Roman"/>
          <w:sz w:val="28"/>
          <w:szCs w:val="28"/>
        </w:rPr>
        <w:t>я</w:t>
      </w:r>
      <w:r w:rsidRPr="00357CE4">
        <w:rPr>
          <w:rFonts w:ascii="Times New Roman" w:hAnsi="Times New Roman" w:cs="Times New Roman"/>
          <w:sz w:val="28"/>
          <w:szCs w:val="28"/>
        </w:rPr>
        <w:t>, указанн</w:t>
      </w:r>
      <w:r w:rsidR="009472DD">
        <w:rPr>
          <w:rFonts w:ascii="Times New Roman" w:hAnsi="Times New Roman" w:cs="Times New Roman"/>
          <w:sz w:val="28"/>
          <w:szCs w:val="28"/>
        </w:rPr>
        <w:t>ы</w:t>
      </w:r>
      <w:r w:rsidRPr="00357CE4">
        <w:rPr>
          <w:rFonts w:ascii="Times New Roman" w:hAnsi="Times New Roman" w:cs="Times New Roman"/>
          <w:sz w:val="28"/>
          <w:szCs w:val="28"/>
        </w:rPr>
        <w:t>е в подпункт</w:t>
      </w:r>
      <w:r w:rsidR="009472DD">
        <w:rPr>
          <w:rFonts w:ascii="Times New Roman" w:hAnsi="Times New Roman" w:cs="Times New Roman"/>
          <w:sz w:val="28"/>
          <w:szCs w:val="28"/>
        </w:rPr>
        <w:t>ах</w:t>
      </w:r>
      <w:r w:rsidRPr="00357CE4">
        <w:rPr>
          <w:rFonts w:ascii="Times New Roman" w:hAnsi="Times New Roman" w:cs="Times New Roman"/>
          <w:sz w:val="28"/>
          <w:szCs w:val="28"/>
        </w:rPr>
        <w:t xml:space="preserve"> «д» </w:t>
      </w:r>
      <w:r w:rsidR="009472DD">
        <w:rPr>
          <w:rFonts w:ascii="Times New Roman" w:hAnsi="Times New Roman" w:cs="Times New Roman"/>
          <w:sz w:val="28"/>
          <w:szCs w:val="28"/>
        </w:rPr>
        <w:t xml:space="preserve">и «е» </w:t>
      </w:r>
      <w:r w:rsidRPr="00357CE4">
        <w:rPr>
          <w:rFonts w:ascii="Times New Roman" w:hAnsi="Times New Roman" w:cs="Times New Roman"/>
          <w:sz w:val="28"/>
          <w:szCs w:val="28"/>
        </w:rPr>
        <w:t>пункта 14 настоящего Положения, как правило, рассматрива</w:t>
      </w:r>
      <w:r w:rsidR="009472DD">
        <w:rPr>
          <w:rFonts w:ascii="Times New Roman" w:hAnsi="Times New Roman" w:cs="Times New Roman"/>
          <w:sz w:val="28"/>
          <w:szCs w:val="28"/>
        </w:rPr>
        <w:t>ю</w:t>
      </w:r>
      <w:r w:rsidRPr="00357CE4">
        <w:rPr>
          <w:rFonts w:ascii="Times New Roman" w:hAnsi="Times New Roman" w:cs="Times New Roman"/>
          <w:sz w:val="28"/>
          <w:szCs w:val="28"/>
        </w:rPr>
        <w:t>тся на очередном (плановом) заседании комиссии.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2DD" w:rsidRDefault="009472DD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В пункте 25 </w:t>
      </w:r>
      <w:r w:rsidRPr="009472DD">
        <w:rPr>
          <w:rFonts w:ascii="Times New Roman" w:hAnsi="Times New Roman" w:cs="Times New Roman"/>
          <w:sz w:val="28"/>
          <w:szCs w:val="28"/>
        </w:rPr>
        <w:t>слова «</w:t>
      </w:r>
      <w:proofErr w:type="spellStart"/>
      <w:r w:rsidRPr="009472DD">
        <w:rPr>
          <w:rFonts w:ascii="Times New Roman" w:hAnsi="Times New Roman" w:cs="Times New Roman"/>
          <w:sz w:val="28"/>
          <w:szCs w:val="28"/>
        </w:rPr>
        <w:t>подпукте</w:t>
      </w:r>
      <w:proofErr w:type="spellEnd"/>
      <w:r w:rsidRPr="009472DD">
        <w:rPr>
          <w:rFonts w:ascii="Times New Roman" w:hAnsi="Times New Roman" w:cs="Times New Roman"/>
          <w:sz w:val="28"/>
          <w:szCs w:val="28"/>
        </w:rPr>
        <w:t xml:space="preserve"> «д» пункта 14» заменить словами «</w:t>
      </w:r>
      <w:proofErr w:type="spellStart"/>
      <w:r w:rsidRPr="009472DD">
        <w:rPr>
          <w:rFonts w:ascii="Times New Roman" w:hAnsi="Times New Roman" w:cs="Times New Roman"/>
          <w:sz w:val="28"/>
          <w:szCs w:val="28"/>
        </w:rPr>
        <w:t>подпуктах</w:t>
      </w:r>
      <w:proofErr w:type="spellEnd"/>
      <w:r w:rsidRPr="009472DD">
        <w:rPr>
          <w:rFonts w:ascii="Times New Roman" w:hAnsi="Times New Roman" w:cs="Times New Roman"/>
          <w:sz w:val="28"/>
          <w:szCs w:val="28"/>
        </w:rPr>
        <w:t xml:space="preserve"> «д» и «е» пункта 14</w:t>
      </w:r>
      <w:r w:rsidR="0089284E">
        <w:rPr>
          <w:rFonts w:ascii="Times New Roman" w:hAnsi="Times New Roman" w:cs="Times New Roman"/>
          <w:sz w:val="28"/>
          <w:szCs w:val="28"/>
        </w:rPr>
        <w:t>»</w:t>
      </w:r>
      <w:r w:rsidRPr="009472DD">
        <w:rPr>
          <w:rFonts w:ascii="Times New Roman" w:hAnsi="Times New Roman" w:cs="Times New Roman"/>
          <w:sz w:val="28"/>
          <w:szCs w:val="28"/>
        </w:rPr>
        <w:t>.</w:t>
      </w:r>
    </w:p>
    <w:p w:rsidR="009472DD" w:rsidRDefault="009472DD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подпунке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«а» пункта 26 </w:t>
      </w:r>
      <w:r w:rsidRPr="009472DD">
        <w:rPr>
          <w:rFonts w:ascii="Times New Roman" w:hAnsi="Times New Roman" w:cs="Times New Roman"/>
          <w:sz w:val="28"/>
          <w:szCs w:val="28"/>
        </w:rPr>
        <w:t>слова «</w:t>
      </w:r>
      <w:proofErr w:type="spellStart"/>
      <w:r w:rsidRPr="009472DD">
        <w:rPr>
          <w:rFonts w:ascii="Times New Roman" w:hAnsi="Times New Roman" w:cs="Times New Roman"/>
          <w:sz w:val="28"/>
          <w:szCs w:val="28"/>
        </w:rPr>
        <w:t>подпукте</w:t>
      </w:r>
      <w:proofErr w:type="spellEnd"/>
      <w:r w:rsidRPr="009472DD">
        <w:rPr>
          <w:rFonts w:ascii="Times New Roman" w:hAnsi="Times New Roman" w:cs="Times New Roman"/>
          <w:sz w:val="28"/>
          <w:szCs w:val="28"/>
        </w:rPr>
        <w:t xml:space="preserve"> «</w:t>
      </w:r>
      <w:r w:rsidR="00D10F11">
        <w:rPr>
          <w:rFonts w:ascii="Times New Roman" w:hAnsi="Times New Roman" w:cs="Times New Roman"/>
          <w:sz w:val="28"/>
          <w:szCs w:val="28"/>
        </w:rPr>
        <w:t>б</w:t>
      </w:r>
      <w:r w:rsidRPr="009472DD">
        <w:rPr>
          <w:rFonts w:ascii="Times New Roman" w:hAnsi="Times New Roman" w:cs="Times New Roman"/>
          <w:sz w:val="28"/>
          <w:szCs w:val="28"/>
        </w:rPr>
        <w:t>» пункта 14» заменить словами «</w:t>
      </w:r>
      <w:proofErr w:type="spellStart"/>
      <w:r w:rsidRPr="009472DD">
        <w:rPr>
          <w:rFonts w:ascii="Times New Roman" w:hAnsi="Times New Roman" w:cs="Times New Roman"/>
          <w:sz w:val="28"/>
          <w:szCs w:val="28"/>
        </w:rPr>
        <w:t>подпуктах</w:t>
      </w:r>
      <w:proofErr w:type="spellEnd"/>
      <w:r w:rsidRPr="009472DD">
        <w:rPr>
          <w:rFonts w:ascii="Times New Roman" w:hAnsi="Times New Roman" w:cs="Times New Roman"/>
          <w:sz w:val="28"/>
          <w:szCs w:val="28"/>
        </w:rPr>
        <w:t xml:space="preserve"> «</w:t>
      </w:r>
      <w:r w:rsidR="00D10F11">
        <w:rPr>
          <w:rFonts w:ascii="Times New Roman" w:hAnsi="Times New Roman" w:cs="Times New Roman"/>
          <w:sz w:val="28"/>
          <w:szCs w:val="28"/>
        </w:rPr>
        <w:t>б</w:t>
      </w:r>
      <w:r w:rsidRPr="009472DD">
        <w:rPr>
          <w:rFonts w:ascii="Times New Roman" w:hAnsi="Times New Roman" w:cs="Times New Roman"/>
          <w:sz w:val="28"/>
          <w:szCs w:val="28"/>
        </w:rPr>
        <w:t>» и «е» пункта 14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472DD">
        <w:rPr>
          <w:rFonts w:ascii="Times New Roman" w:hAnsi="Times New Roman" w:cs="Times New Roman"/>
          <w:sz w:val="28"/>
          <w:szCs w:val="28"/>
        </w:rPr>
        <w:t>.</w:t>
      </w:r>
    </w:p>
    <w:p w:rsidR="009472DD" w:rsidRDefault="009472DD" w:rsidP="0008413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Дополнить пунктом 35.1 следующего содержания:</w:t>
      </w:r>
    </w:p>
    <w:p w:rsidR="009472DD" w:rsidRPr="009472DD" w:rsidRDefault="009472DD" w:rsidP="009472D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«35.1</w:t>
      </w:r>
      <w:r w:rsidRPr="009472DD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подпункте "е"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2D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9472DD" w:rsidRPr="009472DD" w:rsidRDefault="009472DD" w:rsidP="009472D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72DD">
        <w:rPr>
          <w:rFonts w:ascii="Times New Roman" w:hAnsi="Times New Roman" w:cs="Times New Roman"/>
          <w:sz w:val="28"/>
          <w:szCs w:val="28"/>
        </w:rPr>
        <w:t xml:space="preserve">а) признать наличие причинно-следственной связи между возникновением не зависящих от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472DD">
        <w:rPr>
          <w:rFonts w:ascii="Times New Roman" w:hAnsi="Times New Roman" w:cs="Times New Roman"/>
          <w:sz w:val="28"/>
          <w:szCs w:val="28"/>
        </w:rPr>
        <w:t xml:space="preserve">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9472DD" w:rsidRDefault="009472DD" w:rsidP="009472D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72DD">
        <w:rPr>
          <w:rFonts w:ascii="Times New Roman" w:hAnsi="Times New Roman" w:cs="Times New Roman"/>
          <w:sz w:val="28"/>
          <w:szCs w:val="28"/>
        </w:rPr>
        <w:t xml:space="preserve">б) признать отсутствие причинно-следственной связи между </w:t>
      </w:r>
      <w:r>
        <w:rPr>
          <w:rFonts w:ascii="Times New Roman" w:hAnsi="Times New Roman" w:cs="Times New Roman"/>
          <w:sz w:val="28"/>
          <w:szCs w:val="28"/>
        </w:rPr>
        <w:t>возникновением не зависящих от муниципального</w:t>
      </w:r>
      <w:r w:rsidRPr="009472DD">
        <w:rPr>
          <w:rFonts w:ascii="Times New Roman" w:hAnsi="Times New Roman" w:cs="Times New Roman"/>
          <w:sz w:val="28"/>
          <w:szCs w:val="28"/>
        </w:rPr>
        <w:t xml:space="preserve">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472DD" w:rsidRDefault="009472DD" w:rsidP="009472D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Пункт 36 изложить в новой редакции:</w:t>
      </w:r>
    </w:p>
    <w:p w:rsidR="009472DD" w:rsidRPr="00A47771" w:rsidRDefault="009472DD" w:rsidP="009472DD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9284E" w:rsidRPr="0089284E">
        <w:rPr>
          <w:rFonts w:ascii="Times New Roman" w:hAnsi="Times New Roman" w:cs="Times New Roman"/>
          <w:sz w:val="28"/>
          <w:szCs w:val="28"/>
        </w:rPr>
        <w:t>36. По итогам рассмотрения вопросов, указа</w:t>
      </w:r>
      <w:r w:rsidR="0089284E">
        <w:rPr>
          <w:rFonts w:ascii="Times New Roman" w:hAnsi="Times New Roman" w:cs="Times New Roman"/>
          <w:sz w:val="28"/>
          <w:szCs w:val="28"/>
        </w:rPr>
        <w:t>нных в подпунктах «а», «б», «г»,</w:t>
      </w:r>
      <w:r w:rsidR="0089284E" w:rsidRPr="0089284E">
        <w:rPr>
          <w:rFonts w:ascii="Times New Roman" w:hAnsi="Times New Roman" w:cs="Times New Roman"/>
          <w:sz w:val="28"/>
          <w:szCs w:val="28"/>
        </w:rPr>
        <w:t xml:space="preserve"> «д» </w:t>
      </w:r>
      <w:r w:rsidR="0089284E">
        <w:rPr>
          <w:rFonts w:ascii="Times New Roman" w:hAnsi="Times New Roman" w:cs="Times New Roman"/>
          <w:sz w:val="28"/>
          <w:szCs w:val="28"/>
        </w:rPr>
        <w:t xml:space="preserve">и «е» </w:t>
      </w:r>
      <w:r w:rsidR="0089284E" w:rsidRPr="0089284E">
        <w:rPr>
          <w:rFonts w:ascii="Times New Roman" w:hAnsi="Times New Roman" w:cs="Times New Roman"/>
          <w:sz w:val="28"/>
          <w:szCs w:val="28"/>
        </w:rPr>
        <w:t>пункта 14 настоящего Положения, и при наличии к тому оснований комиссия может принять иное решение, чем это предусмотрено пунктами 30-37 настоящего Положения. Основания и мотивы принятия такого решения должны быть отражены в протоколе заседания комиссии.</w:t>
      </w:r>
      <w:r w:rsidR="0089284E">
        <w:rPr>
          <w:rFonts w:ascii="Times New Roman" w:hAnsi="Times New Roman" w:cs="Times New Roman"/>
          <w:sz w:val="28"/>
          <w:szCs w:val="28"/>
        </w:rPr>
        <w:t>».</w:t>
      </w:r>
    </w:p>
    <w:p w:rsidR="00342F4F" w:rsidRPr="00AB3F2E" w:rsidRDefault="007719DD" w:rsidP="00A22B7F">
      <w:pPr>
        <w:widowControl w:val="0"/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42F4F" w:rsidRPr="00AB3F2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512440" w:rsidRPr="00512440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– руководителя аппарата администрации </w:t>
      </w:r>
      <w:proofErr w:type="spellStart"/>
      <w:r w:rsidR="00512440" w:rsidRPr="00512440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512440" w:rsidRPr="0051244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103226">
        <w:rPr>
          <w:rFonts w:ascii="Times New Roman" w:hAnsi="Times New Roman" w:cs="Times New Roman"/>
          <w:sz w:val="28"/>
          <w:szCs w:val="28"/>
        </w:rPr>
        <w:t xml:space="preserve"> Старикову Л.П.</w:t>
      </w:r>
    </w:p>
    <w:p w:rsidR="00342F4F" w:rsidRDefault="00342F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AB3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3F2E" w:rsidRDefault="007719D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84A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00DBD" w:rsidRDefault="00400DBD" w:rsidP="00400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0DBD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400DBD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0DBD">
        <w:rPr>
          <w:rFonts w:ascii="Times New Roman" w:hAnsi="Times New Roman" w:cs="Times New Roman"/>
          <w:sz w:val="28"/>
          <w:szCs w:val="28"/>
        </w:rPr>
        <w:t xml:space="preserve">   </w:t>
      </w:r>
      <w:r w:rsidR="00AB3F2E">
        <w:rPr>
          <w:rFonts w:ascii="Times New Roman" w:hAnsi="Times New Roman" w:cs="Times New Roman"/>
          <w:sz w:val="28"/>
          <w:szCs w:val="28"/>
        </w:rPr>
        <w:t xml:space="preserve">    </w:t>
      </w:r>
      <w:r w:rsidR="00254654" w:rsidRPr="0053065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F2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00DBD">
        <w:rPr>
          <w:rFonts w:ascii="Times New Roman" w:hAnsi="Times New Roman" w:cs="Times New Roman"/>
          <w:sz w:val="28"/>
          <w:szCs w:val="28"/>
        </w:rPr>
        <w:t xml:space="preserve"> </w:t>
      </w:r>
      <w:r w:rsidR="009A633C">
        <w:rPr>
          <w:rFonts w:ascii="Times New Roman" w:hAnsi="Times New Roman" w:cs="Times New Roman"/>
          <w:sz w:val="28"/>
          <w:szCs w:val="28"/>
        </w:rPr>
        <w:t xml:space="preserve">А.А. </w:t>
      </w:r>
      <w:r w:rsidR="004E64FA">
        <w:rPr>
          <w:rFonts w:ascii="Times New Roman" w:hAnsi="Times New Roman" w:cs="Times New Roman"/>
          <w:sz w:val="28"/>
          <w:szCs w:val="28"/>
        </w:rPr>
        <w:t>Леон</w:t>
      </w:r>
      <w:r w:rsidR="009A633C">
        <w:rPr>
          <w:rFonts w:ascii="Times New Roman" w:hAnsi="Times New Roman" w:cs="Times New Roman"/>
          <w:sz w:val="28"/>
          <w:szCs w:val="28"/>
        </w:rPr>
        <w:t>ов</w:t>
      </w:r>
    </w:p>
    <w:sectPr w:rsidR="00400DBD" w:rsidSect="00A22B7F">
      <w:pgSz w:w="11906" w:h="16838"/>
      <w:pgMar w:top="1135" w:right="567" w:bottom="113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A4491"/>
    <w:multiLevelType w:val="hybridMultilevel"/>
    <w:tmpl w:val="299C99E0"/>
    <w:lvl w:ilvl="0" w:tplc="AB1A8308">
      <w:start w:val="1"/>
      <w:numFmt w:val="decimal"/>
      <w:lvlText w:val="%1."/>
      <w:lvlJc w:val="left"/>
      <w:pPr>
        <w:ind w:left="160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">
    <w:nsid w:val="77681A14"/>
    <w:multiLevelType w:val="hybridMultilevel"/>
    <w:tmpl w:val="8E361E5E"/>
    <w:lvl w:ilvl="0" w:tplc="5CD00F3A">
      <w:start w:val="1"/>
      <w:numFmt w:val="decimal"/>
      <w:lvlText w:val="%1."/>
      <w:lvlJc w:val="left"/>
      <w:pPr>
        <w:ind w:left="103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F"/>
    <w:rsid w:val="00012524"/>
    <w:rsid w:val="00084137"/>
    <w:rsid w:val="00084ACB"/>
    <w:rsid w:val="000B094E"/>
    <w:rsid w:val="000B210C"/>
    <w:rsid w:val="00103226"/>
    <w:rsid w:val="001304A2"/>
    <w:rsid w:val="001E4FD2"/>
    <w:rsid w:val="00254654"/>
    <w:rsid w:val="00342F4F"/>
    <w:rsid w:val="00357CE4"/>
    <w:rsid w:val="00400DBD"/>
    <w:rsid w:val="0042204F"/>
    <w:rsid w:val="004B035F"/>
    <w:rsid w:val="004E64FA"/>
    <w:rsid w:val="004F1A04"/>
    <w:rsid w:val="00512440"/>
    <w:rsid w:val="0053065E"/>
    <w:rsid w:val="0065329D"/>
    <w:rsid w:val="006613CC"/>
    <w:rsid w:val="00682384"/>
    <w:rsid w:val="00732EBC"/>
    <w:rsid w:val="007719DD"/>
    <w:rsid w:val="007B5FE4"/>
    <w:rsid w:val="00834916"/>
    <w:rsid w:val="00870343"/>
    <w:rsid w:val="0089284E"/>
    <w:rsid w:val="00934658"/>
    <w:rsid w:val="009472DD"/>
    <w:rsid w:val="009A633C"/>
    <w:rsid w:val="009D13C9"/>
    <w:rsid w:val="00A22B7F"/>
    <w:rsid w:val="00A47771"/>
    <w:rsid w:val="00A5103C"/>
    <w:rsid w:val="00A64DF8"/>
    <w:rsid w:val="00A8237C"/>
    <w:rsid w:val="00A902A4"/>
    <w:rsid w:val="00AB3F2E"/>
    <w:rsid w:val="00AC4227"/>
    <w:rsid w:val="00B565D1"/>
    <w:rsid w:val="00BB54B0"/>
    <w:rsid w:val="00CE36A7"/>
    <w:rsid w:val="00CE4369"/>
    <w:rsid w:val="00D10F11"/>
    <w:rsid w:val="00DC2AE5"/>
    <w:rsid w:val="00EB7765"/>
    <w:rsid w:val="00F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0848E-6C97-4197-A10E-E18F8A6D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List Paragraph"/>
    <w:basedOn w:val="a"/>
    <w:uiPriority w:val="34"/>
    <w:qFormat/>
    <w:rsid w:val="00834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2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8F190E7686B002C5053AC428D3F50D0B4D096B87722FF4DED8C54CA3z7V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8F190E7686B002C5053AC428D3F50D0B4C0F6883712FF4DED8C54CA3z7V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8F190E7686B002C5053AC428D3F50D0B4C0E6E87722FF4DED8C54CA3z7VFO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GrechihinRA</cp:lastModifiedBy>
  <cp:revision>4</cp:revision>
  <cp:lastPrinted>2024-02-20T05:53:00Z</cp:lastPrinted>
  <dcterms:created xsi:type="dcterms:W3CDTF">2024-02-06T13:07:00Z</dcterms:created>
  <dcterms:modified xsi:type="dcterms:W3CDTF">2024-03-01T05:59:00Z</dcterms:modified>
</cp:coreProperties>
</file>