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54" w:rsidRPr="00FB1F67" w:rsidRDefault="00D86254" w:rsidP="004327B4">
      <w:pPr>
        <w:keepNext/>
        <w:numPr>
          <w:ilvl w:val="3"/>
          <w:numId w:val="0"/>
        </w:numPr>
        <w:tabs>
          <w:tab w:val="num" w:pos="0"/>
        </w:tabs>
        <w:suppressAutoHyphens/>
        <w:spacing w:after="0"/>
        <w:jc w:val="both"/>
        <w:rPr>
          <w:rFonts w:ascii="Arial" w:eastAsia="Times New Roman" w:hAnsi="Arial" w:cs="Arial"/>
          <w:bCs/>
          <w:sz w:val="24"/>
          <w:szCs w:val="24"/>
          <w:lang w:val="en-US" w:eastAsia="ar-SA"/>
        </w:rPr>
      </w:pPr>
      <w:r w:rsidRPr="00D8625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68580</wp:posOffset>
            </wp:positionV>
            <wp:extent cx="708025" cy="481965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481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F67">
        <w:rPr>
          <w:rFonts w:ascii="Arial" w:eastAsia="Times New Roman" w:hAnsi="Arial" w:cs="Arial"/>
          <w:bCs/>
          <w:sz w:val="24"/>
          <w:szCs w:val="24"/>
          <w:lang w:val="en-US" w:eastAsia="ar-SA"/>
        </w:rPr>
        <w:t xml:space="preserve"> </w:t>
      </w:r>
    </w:p>
    <w:p w:rsidR="00D86254" w:rsidRPr="00D86254" w:rsidRDefault="00D86254" w:rsidP="00D86254">
      <w:pPr>
        <w:keepNext/>
        <w:numPr>
          <w:ilvl w:val="3"/>
          <w:numId w:val="0"/>
        </w:numPr>
        <w:tabs>
          <w:tab w:val="num" w:pos="0"/>
        </w:tabs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6254" w:rsidRPr="00D86254" w:rsidRDefault="00D86254" w:rsidP="00D86254">
      <w:pPr>
        <w:keepNext/>
        <w:numPr>
          <w:ilvl w:val="3"/>
          <w:numId w:val="0"/>
        </w:numPr>
        <w:tabs>
          <w:tab w:val="num" w:pos="0"/>
        </w:tabs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D86254" w:rsidRPr="00D86254" w:rsidRDefault="00D86254" w:rsidP="004327B4">
      <w:pPr>
        <w:keepNext/>
        <w:numPr>
          <w:ilvl w:val="3"/>
          <w:numId w:val="0"/>
        </w:numPr>
        <w:tabs>
          <w:tab w:val="num" w:pos="0"/>
        </w:tabs>
        <w:suppressAutoHyphens/>
        <w:spacing w:after="0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86254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4336415</wp:posOffset>
                </wp:positionH>
                <wp:positionV relativeFrom="paragraph">
                  <wp:posOffset>-457200</wp:posOffset>
                </wp:positionV>
                <wp:extent cx="2135505" cy="569595"/>
                <wp:effectExtent l="3810" t="3810" r="381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550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254" w:rsidRDefault="00D86254" w:rsidP="00D86254"/>
                          <w:p w:rsidR="00D86254" w:rsidRDefault="00D86254" w:rsidP="00D8625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41.45pt;margin-top:-36pt;width:168.15pt;height:44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" stroked="f">
                <v:textbox inset="0,0,0,0">
                  <w:txbxContent>
                    <w:p w:rsidR="00D86254" w:rsidRDefault="00D86254" w:rsidP="00D86254"/>
                    <w:p w:rsidR="00D86254" w:rsidRDefault="00D86254" w:rsidP="00D86254"/>
                  </w:txbxContent>
                </v:textbox>
              </v:shape>
            </w:pict>
          </mc:Fallback>
        </mc:AlternateContent>
      </w:r>
    </w:p>
    <w:p w:rsidR="00D86254" w:rsidRPr="004327B4" w:rsidRDefault="00D86254" w:rsidP="004327B4">
      <w:pPr>
        <w:keepNext/>
        <w:suppressAutoHyphens/>
        <w:spacing w:after="0"/>
        <w:rPr>
          <w:rFonts w:eastAsia="Times New Roman" w:cs="Times New Roman"/>
          <w:b/>
          <w:bCs/>
          <w:szCs w:val="28"/>
          <w:lang w:eastAsia="ar-SA"/>
        </w:rPr>
      </w:pPr>
      <w:r w:rsidRPr="004327B4">
        <w:rPr>
          <w:rFonts w:eastAsia="Times New Roman" w:cs="Times New Roman"/>
          <w:b/>
          <w:bCs/>
          <w:szCs w:val="28"/>
          <w:lang w:eastAsia="ar-SA"/>
        </w:rPr>
        <w:t>АДМИНИСТРАЦИЯ ПОВОРИНСКОГО МУНИЦИПАЛЬНОГО РАЙОНА</w:t>
      </w:r>
    </w:p>
    <w:p w:rsidR="00D86254" w:rsidRPr="004327B4" w:rsidRDefault="004327B4" w:rsidP="004327B4">
      <w:pPr>
        <w:keepNext/>
        <w:numPr>
          <w:ilvl w:val="4"/>
          <w:numId w:val="1"/>
        </w:numPr>
        <w:suppressAutoHyphens/>
        <w:spacing w:after="0"/>
        <w:ind w:firstLine="709"/>
        <w:rPr>
          <w:rFonts w:eastAsia="Times New Roman" w:cs="Times New Roman"/>
          <w:b/>
          <w:bCs/>
          <w:szCs w:val="28"/>
          <w:lang w:eastAsia="ar-SA"/>
        </w:rPr>
      </w:pPr>
      <w:r w:rsidRPr="004327B4">
        <w:rPr>
          <w:rFonts w:eastAsia="Times New Roman" w:cs="Times New Roman"/>
          <w:b/>
          <w:bCs/>
          <w:szCs w:val="28"/>
          <w:lang w:eastAsia="ar-SA"/>
        </w:rPr>
        <w:t xml:space="preserve">             </w:t>
      </w:r>
      <w:r w:rsidR="00D86254" w:rsidRPr="004327B4">
        <w:rPr>
          <w:rFonts w:eastAsia="Times New Roman" w:cs="Times New Roman"/>
          <w:b/>
          <w:bCs/>
          <w:szCs w:val="28"/>
          <w:lang w:eastAsia="ar-SA"/>
        </w:rPr>
        <w:t>ВОРОНЕЖСКОЙ ОБЛАСТИ</w:t>
      </w:r>
    </w:p>
    <w:p w:rsidR="00573E0C" w:rsidRDefault="00573E0C" w:rsidP="004327B4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D86254" w:rsidRPr="004327B4" w:rsidRDefault="00D86254" w:rsidP="004327B4">
      <w:pPr>
        <w:suppressAutoHyphens/>
        <w:spacing w:after="0"/>
        <w:ind w:firstLine="709"/>
        <w:jc w:val="center"/>
        <w:rPr>
          <w:rFonts w:eastAsia="Arial" w:cs="Times New Roman"/>
          <w:b/>
          <w:szCs w:val="28"/>
          <w:lang w:eastAsia="ar-SA"/>
        </w:rPr>
      </w:pPr>
      <w:r w:rsidRPr="004327B4">
        <w:rPr>
          <w:rFonts w:eastAsia="Arial" w:cs="Times New Roman"/>
          <w:b/>
          <w:szCs w:val="28"/>
          <w:lang w:eastAsia="ar-SA"/>
        </w:rPr>
        <w:t>П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О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С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Т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А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Н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О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В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Л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Е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Н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И</w:t>
      </w:r>
      <w:r w:rsidR="00573E0C">
        <w:rPr>
          <w:rFonts w:eastAsia="Arial" w:cs="Times New Roman"/>
          <w:b/>
          <w:szCs w:val="28"/>
          <w:lang w:eastAsia="ar-SA"/>
        </w:rPr>
        <w:t xml:space="preserve"> </w:t>
      </w:r>
      <w:r w:rsidRPr="004327B4">
        <w:rPr>
          <w:rFonts w:eastAsia="Arial" w:cs="Times New Roman"/>
          <w:b/>
          <w:szCs w:val="28"/>
          <w:lang w:eastAsia="ar-SA"/>
        </w:rPr>
        <w:t>Е</w:t>
      </w:r>
    </w:p>
    <w:p w:rsidR="00D86254" w:rsidRPr="004327B4" w:rsidRDefault="00D86254" w:rsidP="004327B4">
      <w:pPr>
        <w:tabs>
          <w:tab w:val="left" w:pos="7513"/>
        </w:tabs>
        <w:suppressAutoHyphens/>
        <w:spacing w:after="0"/>
        <w:ind w:firstLine="709"/>
        <w:jc w:val="center"/>
        <w:rPr>
          <w:rFonts w:eastAsia="Arial" w:cs="Times New Roman"/>
          <w:b/>
          <w:szCs w:val="28"/>
          <w:lang w:eastAsia="ar-SA"/>
        </w:rPr>
      </w:pPr>
    </w:p>
    <w:p w:rsidR="00573E0C" w:rsidRPr="007565E5" w:rsidRDefault="00D86254" w:rsidP="00573E0C">
      <w:pPr>
        <w:tabs>
          <w:tab w:val="left" w:pos="7809"/>
        </w:tabs>
        <w:suppressAutoHyphens/>
        <w:spacing w:after="0"/>
        <w:jc w:val="both"/>
        <w:rPr>
          <w:rFonts w:eastAsia="Arial" w:cs="Times New Roman"/>
          <w:szCs w:val="28"/>
          <w:lang w:eastAsia="ar-SA"/>
        </w:rPr>
      </w:pPr>
      <w:r w:rsidRPr="007565E5">
        <w:rPr>
          <w:rFonts w:eastAsia="Arial" w:cs="Times New Roman"/>
          <w:szCs w:val="28"/>
          <w:lang w:eastAsia="ar-SA"/>
        </w:rPr>
        <w:t xml:space="preserve">от </w:t>
      </w:r>
      <w:r w:rsidR="00645789">
        <w:rPr>
          <w:rFonts w:eastAsia="Arial" w:cs="Times New Roman"/>
          <w:szCs w:val="28"/>
          <w:lang w:eastAsia="ar-SA"/>
        </w:rPr>
        <w:t xml:space="preserve">08.08.2024г. </w:t>
      </w:r>
      <w:r w:rsidR="004327B4" w:rsidRPr="007565E5">
        <w:rPr>
          <w:rFonts w:eastAsia="Arial" w:cs="Times New Roman"/>
          <w:szCs w:val="28"/>
          <w:lang w:eastAsia="ar-SA"/>
        </w:rPr>
        <w:t xml:space="preserve">№ </w:t>
      </w:r>
      <w:r w:rsidR="00645789">
        <w:rPr>
          <w:rFonts w:eastAsia="Arial" w:cs="Times New Roman"/>
          <w:szCs w:val="28"/>
          <w:lang w:eastAsia="ar-SA"/>
        </w:rPr>
        <w:t>477</w:t>
      </w:r>
    </w:p>
    <w:p w:rsidR="00573E0C" w:rsidRPr="00573E0C" w:rsidRDefault="00573E0C" w:rsidP="00573E0C">
      <w:pPr>
        <w:tabs>
          <w:tab w:val="left" w:pos="7809"/>
        </w:tabs>
        <w:suppressAutoHyphens/>
        <w:spacing w:after="0"/>
        <w:jc w:val="both"/>
        <w:rPr>
          <w:rFonts w:eastAsia="Arial" w:cs="Times New Roman"/>
          <w:szCs w:val="28"/>
          <w:lang w:eastAsia="ar-SA"/>
        </w:rPr>
      </w:pPr>
    </w:p>
    <w:p w:rsidR="00573E0C" w:rsidRDefault="003C049D" w:rsidP="00573E0C">
      <w:pPr>
        <w:spacing w:before="240" w:after="60"/>
        <w:outlineLvl w:val="0"/>
        <w:rPr>
          <w:rFonts w:eastAsia="Times New Roman" w:cs="Times New Roman"/>
          <w:b/>
          <w:bCs/>
          <w:kern w:val="28"/>
          <w:szCs w:val="28"/>
          <w:lang w:eastAsia="ar-SA"/>
        </w:rPr>
      </w:pPr>
      <w:r>
        <w:rPr>
          <w:rFonts w:eastAsia="Times New Roman" w:cs="Times New Roman"/>
          <w:b/>
          <w:bCs/>
          <w:kern w:val="28"/>
          <w:szCs w:val="28"/>
          <w:lang w:eastAsia="ar-SA"/>
        </w:rPr>
        <w:t>Об утверждении П</w:t>
      </w:r>
      <w:r w:rsidR="00D86254" w:rsidRPr="004327B4">
        <w:rPr>
          <w:rFonts w:eastAsia="Times New Roman" w:cs="Times New Roman"/>
          <w:b/>
          <w:bCs/>
          <w:kern w:val="28"/>
          <w:szCs w:val="28"/>
          <w:lang w:eastAsia="ar-SA"/>
        </w:rPr>
        <w:t>орядка предоставления</w:t>
      </w:r>
    </w:p>
    <w:p w:rsidR="00573E0C" w:rsidRDefault="00D86254" w:rsidP="00573E0C">
      <w:pPr>
        <w:spacing w:before="240" w:after="60"/>
        <w:outlineLvl w:val="0"/>
        <w:rPr>
          <w:rFonts w:eastAsia="Times New Roman" w:cs="Times New Roman"/>
          <w:b/>
          <w:bCs/>
          <w:kern w:val="28"/>
          <w:szCs w:val="28"/>
          <w:lang w:eastAsia="ar-SA"/>
        </w:rPr>
      </w:pPr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>субсидий</w:t>
      </w:r>
      <w:r w:rsidR="000763FF"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 на финансово</w:t>
      </w:r>
      <w:r w:rsidR="00E3269F" w:rsidRPr="004327B4">
        <w:rPr>
          <w:rFonts w:eastAsia="Times New Roman" w:cs="Times New Roman"/>
          <w:b/>
          <w:bCs/>
          <w:kern w:val="28"/>
          <w:szCs w:val="28"/>
          <w:lang w:eastAsia="ar-SA"/>
        </w:rPr>
        <w:t>е обеспечение затрат</w:t>
      </w:r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 </w:t>
      </w:r>
    </w:p>
    <w:p w:rsidR="00573E0C" w:rsidRDefault="00D86254" w:rsidP="00573E0C">
      <w:pPr>
        <w:spacing w:before="240" w:after="60"/>
        <w:outlineLvl w:val="0"/>
        <w:rPr>
          <w:rFonts w:eastAsia="Times New Roman" w:cs="Times New Roman"/>
          <w:b/>
          <w:bCs/>
          <w:kern w:val="28"/>
          <w:szCs w:val="28"/>
          <w:lang w:eastAsia="ar-SA"/>
        </w:rPr>
      </w:pPr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муниципальным унитарным предприятиям </w:t>
      </w:r>
    </w:p>
    <w:p w:rsidR="00573E0C" w:rsidRDefault="00D86254" w:rsidP="00573E0C">
      <w:pPr>
        <w:spacing w:before="240" w:after="60"/>
        <w:outlineLvl w:val="0"/>
        <w:rPr>
          <w:rFonts w:eastAsia="Times New Roman" w:cs="Times New Roman"/>
          <w:b/>
          <w:bCs/>
          <w:kern w:val="28"/>
          <w:szCs w:val="28"/>
          <w:lang w:eastAsia="ar-SA"/>
        </w:rPr>
      </w:pPr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из бюджета </w:t>
      </w:r>
      <w:proofErr w:type="spellStart"/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>Поворинского</w:t>
      </w:r>
      <w:proofErr w:type="spellEnd"/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 муниципального</w:t>
      </w:r>
    </w:p>
    <w:p w:rsidR="00D86254" w:rsidRDefault="00D86254" w:rsidP="00573E0C">
      <w:pPr>
        <w:spacing w:before="240" w:after="60"/>
        <w:outlineLvl w:val="0"/>
        <w:rPr>
          <w:rFonts w:eastAsia="Times New Roman" w:cs="Times New Roman"/>
          <w:b/>
          <w:bCs/>
          <w:kern w:val="28"/>
          <w:szCs w:val="28"/>
          <w:lang w:eastAsia="ar-SA"/>
        </w:rPr>
      </w:pPr>
      <w:r w:rsidRPr="004327B4">
        <w:rPr>
          <w:rFonts w:eastAsia="Times New Roman" w:cs="Times New Roman"/>
          <w:b/>
          <w:bCs/>
          <w:kern w:val="28"/>
          <w:szCs w:val="28"/>
          <w:lang w:eastAsia="ar-SA"/>
        </w:rPr>
        <w:t xml:space="preserve">района Воронежской области </w:t>
      </w:r>
    </w:p>
    <w:p w:rsidR="00573E0C" w:rsidRPr="004327B4" w:rsidRDefault="00573E0C" w:rsidP="00573E0C">
      <w:pPr>
        <w:spacing w:before="240" w:after="60"/>
        <w:outlineLvl w:val="0"/>
        <w:rPr>
          <w:rFonts w:eastAsia="Arial" w:cs="Times New Roman"/>
          <w:bCs/>
          <w:kern w:val="28"/>
          <w:szCs w:val="28"/>
          <w:lang w:eastAsia="ar-SA"/>
        </w:rPr>
      </w:pPr>
    </w:p>
    <w:p w:rsidR="00D86254" w:rsidRPr="004327B4" w:rsidRDefault="0013325E" w:rsidP="0013325E">
      <w:pPr>
        <w:tabs>
          <w:tab w:val="left" w:pos="1418"/>
        </w:tabs>
        <w:suppressAutoHyphens/>
        <w:spacing w:after="0" w:line="360" w:lineRule="auto"/>
        <w:ind w:firstLine="709"/>
        <w:jc w:val="both"/>
        <w:rPr>
          <w:rFonts w:eastAsia="Arial" w:cs="Times New Roman"/>
          <w:szCs w:val="28"/>
          <w:lang w:eastAsia="ar-SA"/>
        </w:rPr>
      </w:pPr>
      <w:r>
        <w:t>В соответствии со статьей 78 Бюджетного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25.10.2023 N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</w:t>
      </w:r>
      <w:r w:rsidR="00D86254" w:rsidRPr="004327B4">
        <w:rPr>
          <w:rFonts w:eastAsia="Arial" w:cs="Times New Roman"/>
          <w:szCs w:val="28"/>
          <w:lang w:eastAsia="ar-SA"/>
        </w:rPr>
        <w:t xml:space="preserve"> администрация </w:t>
      </w:r>
      <w:proofErr w:type="spellStart"/>
      <w:r w:rsidR="00D86254" w:rsidRPr="004327B4">
        <w:rPr>
          <w:rFonts w:eastAsia="Arial" w:cs="Times New Roman"/>
          <w:szCs w:val="28"/>
          <w:lang w:eastAsia="ar-SA"/>
        </w:rPr>
        <w:t>Поворинского</w:t>
      </w:r>
      <w:proofErr w:type="spellEnd"/>
      <w:r w:rsidR="00D86254" w:rsidRPr="004327B4">
        <w:rPr>
          <w:rFonts w:eastAsia="Arial" w:cs="Times New Roman"/>
          <w:szCs w:val="28"/>
          <w:lang w:eastAsia="ar-SA"/>
        </w:rPr>
        <w:t xml:space="preserve"> муниципального района Воронежской области постановляет:</w:t>
      </w:r>
    </w:p>
    <w:p w:rsidR="00D86254" w:rsidRPr="004327B4" w:rsidRDefault="00D86254" w:rsidP="00D86254">
      <w:pPr>
        <w:tabs>
          <w:tab w:val="left" w:pos="1418"/>
        </w:tabs>
        <w:suppressAutoHyphens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</w:p>
    <w:p w:rsidR="00D86254" w:rsidRPr="00573E0C" w:rsidRDefault="00D86254" w:rsidP="0013325E">
      <w:pPr>
        <w:pStyle w:val="a7"/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 w:rsidRPr="00573E0C">
        <w:rPr>
          <w:rFonts w:eastAsia="Times New Roman" w:cs="Times New Roman"/>
          <w:szCs w:val="28"/>
          <w:lang w:eastAsia="ar-SA"/>
        </w:rPr>
        <w:t>Утвердить прилагаемый Порядок предоставления субсидий</w:t>
      </w:r>
      <w:r w:rsidR="00E3269F" w:rsidRPr="00573E0C">
        <w:rPr>
          <w:rFonts w:eastAsia="Times New Roman" w:cs="Times New Roman"/>
          <w:szCs w:val="28"/>
          <w:lang w:eastAsia="ar-SA"/>
        </w:rPr>
        <w:t xml:space="preserve"> на финансовое обеспечение затрат</w:t>
      </w:r>
      <w:r w:rsidRPr="00573E0C">
        <w:rPr>
          <w:rFonts w:eastAsia="Times New Roman" w:cs="Times New Roman"/>
          <w:szCs w:val="28"/>
          <w:lang w:eastAsia="ar-SA"/>
        </w:rPr>
        <w:t xml:space="preserve"> муниципальным унитарным </w:t>
      </w:r>
      <w:r w:rsidRPr="00573E0C">
        <w:rPr>
          <w:rFonts w:eastAsia="Times New Roman" w:cs="Times New Roman"/>
          <w:szCs w:val="28"/>
          <w:lang w:eastAsia="ar-SA"/>
        </w:rPr>
        <w:lastRenderedPageBreak/>
        <w:t xml:space="preserve">предприятиям из бюджета </w:t>
      </w:r>
      <w:proofErr w:type="spellStart"/>
      <w:r w:rsidRPr="00573E0C">
        <w:rPr>
          <w:rFonts w:eastAsia="Times New Roman" w:cs="Times New Roman"/>
          <w:szCs w:val="28"/>
          <w:lang w:eastAsia="ar-SA"/>
        </w:rPr>
        <w:t>Поворинского</w:t>
      </w:r>
      <w:proofErr w:type="spellEnd"/>
      <w:r w:rsidRPr="00573E0C">
        <w:rPr>
          <w:rFonts w:eastAsia="Times New Roman" w:cs="Times New Roman"/>
          <w:szCs w:val="28"/>
          <w:lang w:eastAsia="ar-SA"/>
        </w:rPr>
        <w:t xml:space="preserve"> муниципального района Воронежской области.</w:t>
      </w:r>
    </w:p>
    <w:p w:rsidR="00573E0C" w:rsidRDefault="00573E0C" w:rsidP="0013325E">
      <w:pPr>
        <w:pStyle w:val="a7"/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Постановление администрации </w:t>
      </w:r>
      <w:proofErr w:type="spellStart"/>
      <w:r>
        <w:rPr>
          <w:rFonts w:eastAsia="Times New Roman" w:cs="Times New Roman"/>
          <w:szCs w:val="28"/>
          <w:lang w:eastAsia="ar-SA"/>
        </w:rPr>
        <w:t>Поворинского</w:t>
      </w:r>
      <w:proofErr w:type="spellEnd"/>
      <w:r>
        <w:rPr>
          <w:rFonts w:eastAsia="Times New Roman" w:cs="Times New Roman"/>
          <w:szCs w:val="28"/>
          <w:lang w:eastAsia="ar-SA"/>
        </w:rPr>
        <w:t xml:space="preserve"> муниципального района Воронежской области от 01.09.2021г. №547</w:t>
      </w:r>
      <w:r w:rsidR="005B1F6B">
        <w:rPr>
          <w:rFonts w:eastAsia="Times New Roman" w:cs="Times New Roman"/>
          <w:szCs w:val="28"/>
          <w:lang w:eastAsia="ar-SA"/>
        </w:rPr>
        <w:t xml:space="preserve"> </w:t>
      </w:r>
      <w:r>
        <w:rPr>
          <w:rFonts w:eastAsia="Times New Roman" w:cs="Times New Roman"/>
          <w:szCs w:val="28"/>
          <w:lang w:eastAsia="ar-SA"/>
        </w:rPr>
        <w:t>признать утратившим силу.</w:t>
      </w:r>
    </w:p>
    <w:p w:rsidR="0013325E" w:rsidRPr="00573E0C" w:rsidRDefault="0013325E" w:rsidP="0013325E">
      <w:pPr>
        <w:pStyle w:val="a7"/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t xml:space="preserve">Настоящее постановление подлежит размещению на официальном сайте администрации </w:t>
      </w:r>
      <w:proofErr w:type="spellStart"/>
      <w:r>
        <w:t>Поворинского</w:t>
      </w:r>
      <w:proofErr w:type="spellEnd"/>
      <w:r>
        <w:t xml:space="preserve"> муниципального района Воронежской области в сети Интернет.</w:t>
      </w:r>
    </w:p>
    <w:p w:rsidR="00D86254" w:rsidRPr="005B1F6B" w:rsidRDefault="00D86254" w:rsidP="005B1F6B">
      <w:pPr>
        <w:pStyle w:val="a7"/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 w:rsidRPr="005B1F6B">
        <w:rPr>
          <w:rFonts w:eastAsia="Times New Roman" w:cs="Times New Roman"/>
          <w:szCs w:val="28"/>
          <w:lang w:eastAsia="ar-SA"/>
        </w:rPr>
        <w:t>Контроль за исполнением настоя</w:t>
      </w:r>
      <w:r w:rsidR="005B1F6B" w:rsidRPr="005B1F6B">
        <w:rPr>
          <w:rFonts w:eastAsia="Times New Roman" w:cs="Times New Roman"/>
          <w:szCs w:val="28"/>
          <w:lang w:eastAsia="ar-SA"/>
        </w:rPr>
        <w:t>щего постановления возложить на руководителя финансового отдела Медведеву О.Ю.</w:t>
      </w:r>
    </w:p>
    <w:p w:rsidR="005B1F6B" w:rsidRDefault="005B1F6B" w:rsidP="005B1F6B">
      <w:p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</w:p>
    <w:p w:rsidR="005B1F6B" w:rsidRPr="005B1F6B" w:rsidRDefault="005B1F6B" w:rsidP="005B1F6B">
      <w:pPr>
        <w:suppressAutoHyphens/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</w:p>
    <w:p w:rsidR="00D86254" w:rsidRDefault="00D86254" w:rsidP="00D86254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573E0C" w:rsidRDefault="00573E0C" w:rsidP="00D86254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573E0C" w:rsidRPr="004327B4" w:rsidRDefault="00573E0C" w:rsidP="00D86254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573E0C" w:rsidRDefault="00D86254" w:rsidP="00D86254">
      <w:pPr>
        <w:tabs>
          <w:tab w:val="right" w:pos="9747"/>
        </w:tabs>
        <w:suppressAutoHyphens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4327B4">
        <w:rPr>
          <w:rFonts w:eastAsia="Arial" w:cs="Times New Roman"/>
          <w:szCs w:val="28"/>
          <w:lang w:eastAsia="ar-SA"/>
        </w:rPr>
        <w:t xml:space="preserve">Глава администрации </w:t>
      </w:r>
      <w:proofErr w:type="spellStart"/>
      <w:r w:rsidRPr="004327B4">
        <w:rPr>
          <w:rFonts w:eastAsia="Arial" w:cs="Times New Roman"/>
          <w:szCs w:val="28"/>
          <w:lang w:eastAsia="ar-SA"/>
        </w:rPr>
        <w:t>Поворинского</w:t>
      </w:r>
      <w:proofErr w:type="spellEnd"/>
    </w:p>
    <w:p w:rsidR="00D86254" w:rsidRPr="00D86254" w:rsidRDefault="00573E0C" w:rsidP="00D86254">
      <w:pPr>
        <w:tabs>
          <w:tab w:val="right" w:pos="9747"/>
        </w:tabs>
        <w:suppressAutoHyphens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eastAsia="Arial" w:cs="Times New Roman"/>
          <w:szCs w:val="28"/>
          <w:lang w:eastAsia="ar-SA"/>
        </w:rPr>
        <w:t xml:space="preserve"> муниципального района                                  </w:t>
      </w:r>
      <w:r w:rsidR="00C12CBD">
        <w:rPr>
          <w:rFonts w:eastAsia="Arial" w:cs="Times New Roman"/>
          <w:szCs w:val="28"/>
          <w:lang w:eastAsia="ar-SA"/>
        </w:rPr>
        <w:t xml:space="preserve">       </w:t>
      </w:r>
      <w:r>
        <w:rPr>
          <w:rFonts w:eastAsia="Arial" w:cs="Times New Roman"/>
          <w:szCs w:val="28"/>
          <w:lang w:eastAsia="ar-SA"/>
        </w:rPr>
        <w:t xml:space="preserve">                      </w:t>
      </w:r>
      <w:proofErr w:type="spellStart"/>
      <w:r w:rsidR="00D86254" w:rsidRPr="004327B4">
        <w:rPr>
          <w:rFonts w:eastAsia="Arial" w:cs="Times New Roman"/>
          <w:szCs w:val="28"/>
          <w:lang w:eastAsia="ar-SA"/>
        </w:rPr>
        <w:t>А.А.Леонов</w:t>
      </w:r>
      <w:proofErr w:type="spellEnd"/>
    </w:p>
    <w:p w:rsidR="00D86254" w:rsidRPr="000411C3" w:rsidRDefault="00D86254" w:rsidP="005B1F6B">
      <w:pPr>
        <w:spacing w:after="0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D86254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r w:rsidR="005B1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  <w:r w:rsidRPr="000411C3">
        <w:rPr>
          <w:rFonts w:eastAsia="Times New Roman" w:cs="Times New Roman"/>
          <w:szCs w:val="28"/>
          <w:lang w:eastAsia="ru-RU"/>
        </w:rPr>
        <w:t xml:space="preserve">Утвержден </w:t>
      </w:r>
    </w:p>
    <w:p w:rsidR="00D86254" w:rsidRPr="000411C3" w:rsidRDefault="00D86254" w:rsidP="00D86254">
      <w:pPr>
        <w:spacing w:after="0"/>
        <w:ind w:firstLine="709"/>
        <w:jc w:val="right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постановлением администрации </w:t>
      </w:r>
    </w:p>
    <w:p w:rsidR="00D86254" w:rsidRPr="00A1299D" w:rsidRDefault="00D86254" w:rsidP="00D86254">
      <w:pPr>
        <w:spacing w:after="0"/>
        <w:ind w:firstLine="709"/>
        <w:jc w:val="right"/>
        <w:rPr>
          <w:rFonts w:eastAsia="Times New Roman" w:cs="Times New Roman"/>
          <w:szCs w:val="28"/>
          <w:lang w:eastAsia="ru-RU"/>
        </w:rPr>
      </w:pPr>
      <w:proofErr w:type="spellStart"/>
      <w:r w:rsidRPr="00A1299D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A1299D">
        <w:rPr>
          <w:rFonts w:eastAsia="Times New Roman" w:cs="Times New Roman"/>
          <w:szCs w:val="28"/>
          <w:lang w:eastAsia="ru-RU"/>
        </w:rPr>
        <w:t xml:space="preserve"> муниципального района</w:t>
      </w:r>
    </w:p>
    <w:p w:rsidR="00D86254" w:rsidRPr="00A1299D" w:rsidRDefault="00D86254" w:rsidP="00D86254">
      <w:pPr>
        <w:spacing w:after="0"/>
        <w:ind w:firstLine="709"/>
        <w:jc w:val="right"/>
        <w:rPr>
          <w:rFonts w:eastAsia="Times New Roman" w:cs="Times New Roman"/>
          <w:szCs w:val="28"/>
          <w:lang w:eastAsia="ru-RU"/>
        </w:rPr>
      </w:pPr>
      <w:r w:rsidRPr="00A1299D">
        <w:rPr>
          <w:rFonts w:eastAsia="Times New Roman" w:cs="Times New Roman"/>
          <w:szCs w:val="28"/>
          <w:lang w:eastAsia="ru-RU"/>
        </w:rPr>
        <w:t xml:space="preserve">Воронежской области </w:t>
      </w:r>
    </w:p>
    <w:p w:rsidR="00D86254" w:rsidRPr="00A1299D" w:rsidRDefault="00645789" w:rsidP="00D86254">
      <w:pPr>
        <w:spacing w:after="0"/>
        <w:ind w:firstLine="709"/>
        <w:jc w:val="right"/>
        <w:rPr>
          <w:rFonts w:eastAsia="Times New Roman" w:cs="Times New Roman"/>
          <w:szCs w:val="28"/>
          <w:lang w:eastAsia="ru-RU"/>
        </w:rPr>
      </w:pPr>
      <w:r w:rsidRPr="007565E5">
        <w:rPr>
          <w:rFonts w:eastAsia="Arial" w:cs="Times New Roman"/>
          <w:szCs w:val="28"/>
          <w:lang w:eastAsia="ar-SA"/>
        </w:rPr>
        <w:t xml:space="preserve">от </w:t>
      </w:r>
      <w:r>
        <w:rPr>
          <w:rFonts w:eastAsia="Arial" w:cs="Times New Roman"/>
          <w:szCs w:val="28"/>
          <w:lang w:eastAsia="ar-SA"/>
        </w:rPr>
        <w:t xml:space="preserve">08.08.2024г. </w:t>
      </w:r>
      <w:r w:rsidRPr="007565E5">
        <w:rPr>
          <w:rFonts w:eastAsia="Arial" w:cs="Times New Roman"/>
          <w:szCs w:val="28"/>
          <w:lang w:eastAsia="ar-SA"/>
        </w:rPr>
        <w:t xml:space="preserve">№ </w:t>
      </w:r>
      <w:r>
        <w:rPr>
          <w:rFonts w:eastAsia="Arial" w:cs="Times New Roman"/>
          <w:szCs w:val="28"/>
          <w:lang w:eastAsia="ar-SA"/>
        </w:rPr>
        <w:t>477</w:t>
      </w:r>
      <w:bookmarkStart w:id="0" w:name="_GoBack"/>
      <w:bookmarkEnd w:id="0"/>
    </w:p>
    <w:p w:rsidR="00D86254" w:rsidRPr="00A1299D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86254" w:rsidRPr="000411C3" w:rsidRDefault="00D86254" w:rsidP="00573E0C">
      <w:pPr>
        <w:spacing w:after="0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A1299D">
        <w:rPr>
          <w:rFonts w:eastAsia="Times New Roman" w:cs="Times New Roman"/>
          <w:szCs w:val="28"/>
          <w:lang w:eastAsia="ru-RU"/>
        </w:rPr>
        <w:t xml:space="preserve">Порядок представления субсидий муниципальным унитарным </w:t>
      </w:r>
      <w:r w:rsidRPr="000411C3">
        <w:rPr>
          <w:rFonts w:eastAsia="Times New Roman" w:cs="Times New Roman"/>
          <w:szCs w:val="28"/>
          <w:lang w:eastAsia="ru-RU"/>
        </w:rPr>
        <w:t xml:space="preserve">предприятиям из бюджета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Воронежской области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bCs/>
          <w:szCs w:val="28"/>
          <w:lang w:eastAsia="ru-RU"/>
        </w:rPr>
        <w:t xml:space="preserve">1. Общие положения. </w:t>
      </w:r>
    </w:p>
    <w:p w:rsidR="00D86254" w:rsidRPr="00A1299D" w:rsidRDefault="00D86254" w:rsidP="00D8625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411C3">
        <w:rPr>
          <w:rFonts w:eastAsia="Calibri" w:cs="Times New Roman"/>
          <w:szCs w:val="28"/>
        </w:rPr>
        <w:t xml:space="preserve">1.1. Настоящий Порядок разработан в соответствии с действующим </w:t>
      </w:r>
      <w:r w:rsidRPr="00A1299D">
        <w:rPr>
          <w:rFonts w:eastAsia="Calibri" w:cs="Times New Roman"/>
          <w:szCs w:val="28"/>
        </w:rPr>
        <w:t>законодательством и определяет механизм предоставления и расходования денежных средств (субсидий) муниципальным унитарным предприятиям</w:t>
      </w:r>
      <w:r w:rsidR="004B5BA4">
        <w:rPr>
          <w:rFonts w:eastAsia="Calibri" w:cs="Times New Roman"/>
          <w:szCs w:val="28"/>
        </w:rPr>
        <w:t xml:space="preserve"> </w:t>
      </w:r>
      <w:proofErr w:type="spellStart"/>
      <w:r w:rsidR="004B5BA4">
        <w:rPr>
          <w:rFonts w:eastAsia="Calibri" w:cs="Times New Roman"/>
          <w:szCs w:val="28"/>
        </w:rPr>
        <w:t>Поворинского</w:t>
      </w:r>
      <w:proofErr w:type="spellEnd"/>
      <w:r w:rsidR="004B5BA4">
        <w:rPr>
          <w:rFonts w:eastAsia="Calibri" w:cs="Times New Roman"/>
          <w:szCs w:val="28"/>
        </w:rPr>
        <w:t xml:space="preserve"> муниципального района</w:t>
      </w:r>
      <w:r w:rsidR="00904D1E" w:rsidRPr="00A1299D">
        <w:rPr>
          <w:rFonts w:eastAsia="Calibri" w:cs="Times New Roman"/>
          <w:szCs w:val="28"/>
        </w:rPr>
        <w:t xml:space="preserve"> для финансового обеспечения затрат.</w:t>
      </w:r>
    </w:p>
    <w:p w:rsidR="00D86254" w:rsidRPr="00A1299D" w:rsidRDefault="00D86254" w:rsidP="00D8625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A1299D">
        <w:rPr>
          <w:rFonts w:eastAsia="Calibri" w:cs="Times New Roman"/>
          <w:szCs w:val="28"/>
        </w:rPr>
        <w:t xml:space="preserve">1.2. Субсидии для оказания финансовой помощи предоставляются муниципальным унитарным предприятиям из бюджета </w:t>
      </w:r>
      <w:proofErr w:type="spellStart"/>
      <w:r w:rsidRPr="00A1299D">
        <w:rPr>
          <w:rFonts w:eastAsia="Calibri" w:cs="Times New Roman"/>
          <w:szCs w:val="28"/>
        </w:rPr>
        <w:t>Поворинского</w:t>
      </w:r>
      <w:proofErr w:type="spellEnd"/>
      <w:r w:rsidRPr="00A1299D">
        <w:rPr>
          <w:rFonts w:eastAsia="Calibri" w:cs="Times New Roman"/>
          <w:szCs w:val="28"/>
        </w:rPr>
        <w:t xml:space="preserve"> муниципального района на безвозмездной и безвозвратной</w:t>
      </w:r>
      <w:r w:rsidR="00B21E18" w:rsidRPr="00A1299D">
        <w:rPr>
          <w:rFonts w:eastAsia="Calibri" w:cs="Times New Roman"/>
          <w:szCs w:val="28"/>
        </w:rPr>
        <w:t xml:space="preserve"> основе. </w:t>
      </w:r>
      <w:r w:rsidRPr="00A1299D">
        <w:rPr>
          <w:rFonts w:eastAsia="Calibri" w:cs="Times New Roman"/>
          <w:szCs w:val="28"/>
        </w:rPr>
        <w:t>Предоставляемая субсидия носит целевое назначение и не может быть использована на другие цели.</w:t>
      </w:r>
    </w:p>
    <w:p w:rsidR="00700A36" w:rsidRPr="00A1299D" w:rsidRDefault="00700A36" w:rsidP="00700A36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1.3. Главным распорядителем</w:t>
      </w:r>
      <w:r w:rsidR="00855AAB" w:rsidRPr="00A1299D">
        <w:rPr>
          <w:rFonts w:eastAsia="Calibri" w:cs="Times New Roman"/>
          <w:szCs w:val="28"/>
        </w:rPr>
        <w:t xml:space="preserve"> средств бюджета, направляемых на предоставление субсидий</w:t>
      </w:r>
      <w:r w:rsidR="00904D1E" w:rsidRPr="00A1299D">
        <w:rPr>
          <w:rFonts w:eastAsia="Calibri" w:cs="Times New Roman"/>
          <w:szCs w:val="28"/>
        </w:rPr>
        <w:t xml:space="preserve">, </w:t>
      </w:r>
      <w:r w:rsidR="00855AAB" w:rsidRPr="00A1299D">
        <w:rPr>
          <w:rFonts w:eastAsia="Calibri" w:cs="Times New Roman"/>
          <w:szCs w:val="28"/>
        </w:rPr>
        <w:t>является</w:t>
      </w:r>
      <w:r w:rsidR="00B21E18" w:rsidRPr="00A1299D">
        <w:rPr>
          <w:rFonts w:eastAsia="Calibri" w:cs="Times New Roman"/>
          <w:szCs w:val="28"/>
        </w:rPr>
        <w:t xml:space="preserve"> администрация </w:t>
      </w:r>
      <w:proofErr w:type="spellStart"/>
      <w:r w:rsidR="00B21E18" w:rsidRPr="00A1299D">
        <w:rPr>
          <w:rFonts w:eastAsia="Calibri" w:cs="Times New Roman"/>
          <w:szCs w:val="28"/>
        </w:rPr>
        <w:t>Поворинского</w:t>
      </w:r>
      <w:proofErr w:type="spellEnd"/>
      <w:r w:rsidR="00B21E18" w:rsidRPr="00A1299D">
        <w:rPr>
          <w:rFonts w:eastAsia="Calibri" w:cs="Times New Roman"/>
          <w:szCs w:val="28"/>
        </w:rPr>
        <w:t xml:space="preserve"> муниципального района Воронежской области.</w:t>
      </w:r>
    </w:p>
    <w:p w:rsidR="00D86254" w:rsidRPr="00A1299D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1299D">
        <w:rPr>
          <w:rFonts w:eastAsia="Times New Roman" w:cs="Times New Roman"/>
          <w:bCs/>
          <w:szCs w:val="28"/>
          <w:lang w:eastAsia="ru-RU"/>
        </w:rPr>
        <w:t>2. Цели предоставления субсидий.</w:t>
      </w:r>
    </w:p>
    <w:p w:rsidR="00D86254" w:rsidRPr="005B1F6B" w:rsidRDefault="00D86254" w:rsidP="00D8625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411C3">
        <w:rPr>
          <w:rFonts w:eastAsia="Calibri" w:cs="Times New Roman"/>
          <w:szCs w:val="28"/>
        </w:rPr>
        <w:t>2.1. Целью предоставления субсидий является оказание финансовой помощи</w:t>
      </w:r>
      <w:r w:rsidR="00837914" w:rsidRPr="000411C3">
        <w:rPr>
          <w:rFonts w:eastAsia="Calibri" w:cs="Times New Roman"/>
          <w:szCs w:val="28"/>
        </w:rPr>
        <w:t xml:space="preserve"> муниципальным унитарным предприятиям </w:t>
      </w:r>
      <w:proofErr w:type="spellStart"/>
      <w:r w:rsidR="00837914" w:rsidRPr="000411C3">
        <w:rPr>
          <w:rFonts w:eastAsia="Calibri" w:cs="Times New Roman"/>
          <w:szCs w:val="28"/>
        </w:rPr>
        <w:t>Поворинского</w:t>
      </w:r>
      <w:proofErr w:type="spellEnd"/>
      <w:r w:rsidR="00837914" w:rsidRPr="000411C3">
        <w:rPr>
          <w:rFonts w:eastAsia="Calibri" w:cs="Times New Roman"/>
          <w:szCs w:val="28"/>
        </w:rPr>
        <w:t xml:space="preserve"> муниципального района на финансовое обеспечение </w:t>
      </w:r>
      <w:r w:rsidR="00837914" w:rsidRPr="005B1F6B">
        <w:rPr>
          <w:rFonts w:eastAsia="Calibri" w:cs="Times New Roman"/>
          <w:szCs w:val="28"/>
        </w:rPr>
        <w:t>затрат</w:t>
      </w:r>
      <w:r w:rsidR="00F246A2" w:rsidRPr="005B1F6B">
        <w:rPr>
          <w:rFonts w:eastAsia="Calibri" w:cs="Times New Roman"/>
          <w:szCs w:val="28"/>
        </w:rPr>
        <w:t>:</w:t>
      </w:r>
      <w:r w:rsidR="00CB5668" w:rsidRPr="005B1F6B">
        <w:rPr>
          <w:rFonts w:eastAsia="Calibri" w:cs="Times New Roman"/>
          <w:szCs w:val="28"/>
        </w:rPr>
        <w:t xml:space="preserve"> на выплату</w:t>
      </w:r>
      <w:r w:rsidR="00F246A2" w:rsidRPr="005B1F6B">
        <w:rPr>
          <w:rFonts w:eastAsia="Calibri" w:cs="Times New Roman"/>
          <w:szCs w:val="28"/>
        </w:rPr>
        <w:t xml:space="preserve"> заработной платы, налогов, сборов и иных выплат, погашение коммунальных платежей, а также на оплату услуг сторонних организаций.</w:t>
      </w:r>
    </w:p>
    <w:p w:rsidR="00D86254" w:rsidRPr="005B1F6B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B1F6B">
        <w:rPr>
          <w:rFonts w:eastAsia="Times New Roman" w:cs="Times New Roman"/>
          <w:bCs/>
          <w:szCs w:val="28"/>
          <w:lang w:eastAsia="ru-RU"/>
        </w:rPr>
        <w:t xml:space="preserve">3. Условия </w:t>
      </w:r>
      <w:r w:rsidRPr="005B1F6B">
        <w:rPr>
          <w:rFonts w:eastAsia="Times New Roman" w:cs="Times New Roman"/>
          <w:szCs w:val="28"/>
          <w:lang w:eastAsia="ru-RU"/>
        </w:rPr>
        <w:t>предоставления субсидий</w:t>
      </w:r>
      <w:r w:rsidRPr="005B1F6B">
        <w:rPr>
          <w:rFonts w:eastAsia="Times New Roman" w:cs="Times New Roman"/>
          <w:bCs/>
          <w:szCs w:val="28"/>
          <w:lang w:eastAsia="ru-RU"/>
        </w:rPr>
        <w:t>.</w:t>
      </w:r>
    </w:p>
    <w:p w:rsidR="00D86254" w:rsidRPr="005B1F6B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B1F6B">
        <w:rPr>
          <w:rFonts w:eastAsia="Times New Roman" w:cs="Times New Roman"/>
          <w:szCs w:val="28"/>
          <w:lang w:eastAsia="ru-RU"/>
        </w:rPr>
        <w:t xml:space="preserve">3.1.Право на получение субсидий имеют муниципальные унитарные предприятия, находящиеся на территории </w:t>
      </w:r>
      <w:proofErr w:type="spellStart"/>
      <w:r w:rsidRPr="005B1F6B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5B1F6B">
        <w:rPr>
          <w:rFonts w:eastAsia="Times New Roman" w:cs="Times New Roman"/>
          <w:szCs w:val="28"/>
          <w:lang w:eastAsia="ru-RU"/>
        </w:rPr>
        <w:t xml:space="preserve"> муниципального района Воронежской области. 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3.2.Условиями предоставления муниципальным унитарным предприятиям, претендующим на получение субсидий являются: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- наличие государственной регистрации в качестве юридического лица;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- наличие подтвержденного документами (расчетами) обоснования нуждаемости в указанных средствах и расчета затрат для оказания финансовой помощи.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bCs/>
          <w:szCs w:val="28"/>
          <w:lang w:eastAsia="ru-RU"/>
        </w:rPr>
        <w:t>4. Порядок</w:t>
      </w:r>
      <w:r w:rsidRPr="000411C3">
        <w:rPr>
          <w:rFonts w:eastAsia="Times New Roman" w:cs="Times New Roman"/>
          <w:szCs w:val="28"/>
          <w:lang w:eastAsia="ru-RU"/>
        </w:rPr>
        <w:t xml:space="preserve"> предоставления субсидий</w:t>
      </w:r>
      <w:r w:rsidRPr="000411C3">
        <w:rPr>
          <w:rFonts w:eastAsia="Times New Roman" w:cs="Times New Roman"/>
          <w:bCs/>
          <w:szCs w:val="28"/>
          <w:lang w:eastAsia="ru-RU"/>
        </w:rPr>
        <w:t>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4.1.Для получения субсидии, организация, соответствующая требованиям, указанным в части 3 настоящего Порядка, представляет в администрацию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следующие документы: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lastRenderedPageBreak/>
        <w:t>- заявление, подписанное руководителем и заверенное печатью, о предоставлении субсидии, с указанием расчетного счета для перечисления денежных средств и объема требуемых средств;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- копии учредительных документов;</w:t>
      </w:r>
    </w:p>
    <w:p w:rsidR="00D86254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- документы, обосновывающие размер требуемых средств и (или) подтверждающие необходимость возмещения понесенных затрат. </w:t>
      </w:r>
    </w:p>
    <w:p w:rsidR="00F1317A" w:rsidRPr="00F1317A" w:rsidRDefault="00F1317A" w:rsidP="00F1317A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4.1.1. Требования к получателю субсидии (участнику отбора)</w:t>
      </w:r>
      <w:r w:rsidR="00700A36">
        <w:rPr>
          <w:rFonts w:cs="Times New Roman"/>
          <w:szCs w:val="28"/>
        </w:rPr>
        <w:t xml:space="preserve"> на дату оформления и получения субсидии</w:t>
      </w:r>
      <w:r>
        <w:rPr>
          <w:rFonts w:cs="Times New Roman"/>
          <w:szCs w:val="28"/>
        </w:rPr>
        <w:t>:</w:t>
      </w:r>
    </w:p>
    <w:p w:rsidR="00F1317A" w:rsidRDefault="00F1317A" w:rsidP="00F1317A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13325E">
        <w:rPr>
          <w:rFonts w:cs="Times New Roman"/>
          <w:szCs w:val="28"/>
        </w:rPr>
        <w:t xml:space="preserve">Федерации </w:t>
      </w:r>
      <w:hyperlink r:id="rId9" w:history="1">
        <w:r w:rsidRPr="0013325E">
          <w:rPr>
            <w:rFonts w:cs="Times New Roman"/>
            <w:szCs w:val="28"/>
          </w:rPr>
          <w:t>перечень</w:t>
        </w:r>
      </w:hyperlink>
      <w:r w:rsidRPr="0013325E">
        <w:rPr>
          <w:rFonts w:cs="Times New Roman"/>
          <w:szCs w:val="28"/>
        </w:rPr>
        <w:t xml:space="preserve"> государств и </w:t>
      </w:r>
      <w:r>
        <w:rPr>
          <w:rFonts w:cs="Times New Roman"/>
          <w:szCs w:val="28"/>
        </w:rPr>
        <w:t>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получатель субсидии (участник отбора) не находится в составляемых в рамках реализации полномочий, </w:t>
      </w:r>
      <w:r w:rsidRPr="0013325E">
        <w:rPr>
          <w:rFonts w:cs="Times New Roman"/>
          <w:szCs w:val="28"/>
        </w:rPr>
        <w:t xml:space="preserve">предусмотренных </w:t>
      </w:r>
      <w:hyperlink r:id="rId10" w:history="1">
        <w:r w:rsidRPr="0013325E">
          <w:rPr>
            <w:rFonts w:cs="Times New Roman"/>
            <w:szCs w:val="28"/>
          </w:rPr>
          <w:t>главой VII</w:t>
        </w:r>
      </w:hyperlink>
      <w:r w:rsidRPr="0013325E">
        <w:rPr>
          <w:rFonts w:cs="Times New Roman"/>
          <w:szCs w:val="28"/>
        </w:rPr>
        <w:t xml:space="preserve"> Устава ООН, </w:t>
      </w:r>
      <w:r>
        <w:rPr>
          <w:rFonts w:cs="Times New Roman"/>
          <w:szCs w:val="28"/>
        </w:rPr>
        <w:t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F1317A" w:rsidRPr="0013325E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получатель субсидии (участник отбора) не является иностранным агентом в соответствии с </w:t>
      </w:r>
      <w:r w:rsidRPr="0013325E">
        <w:rPr>
          <w:rFonts w:cs="Times New Roman"/>
          <w:szCs w:val="28"/>
        </w:rPr>
        <w:t xml:space="preserve">Федеральным </w:t>
      </w:r>
      <w:hyperlink r:id="rId11" w:history="1">
        <w:r w:rsidRPr="0013325E">
          <w:rPr>
            <w:rFonts w:cs="Times New Roman"/>
            <w:szCs w:val="28"/>
          </w:rPr>
          <w:t>законом</w:t>
        </w:r>
      </w:hyperlink>
      <w:r w:rsidRPr="0013325E">
        <w:rPr>
          <w:rFonts w:cs="Times New Roman"/>
          <w:szCs w:val="28"/>
        </w:rPr>
        <w:t xml:space="preserve"> "О контроле за деятельностью лиц, находящихся под иностранным влиянием";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 w:rsidRPr="0013325E">
        <w:rPr>
          <w:rFonts w:cs="Times New Roman"/>
          <w:szCs w:val="28"/>
        </w:rPr>
        <w:t xml:space="preserve">у получателя субсидии (участника отбора) на едином налоговом счете отсутствует или не превышает размер, определенный </w:t>
      </w:r>
      <w:hyperlink r:id="rId12" w:history="1">
        <w:r w:rsidRPr="0013325E">
          <w:rPr>
            <w:rFonts w:cs="Times New Roman"/>
            <w:szCs w:val="28"/>
          </w:rPr>
          <w:t>пунктом 3 статьи 47</w:t>
        </w:r>
      </w:hyperlink>
      <w:r w:rsidRPr="0013325E">
        <w:rPr>
          <w:rFonts w:cs="Times New Roman"/>
          <w:szCs w:val="28"/>
        </w:rPr>
        <w:t xml:space="preserve"> Налогового кодекса Российской Федерации, задолженность по уплате налогов, </w:t>
      </w:r>
      <w:r>
        <w:rPr>
          <w:rFonts w:cs="Times New Roman"/>
          <w:szCs w:val="28"/>
        </w:rPr>
        <w:t>сборов и страховых взносов в бюджеты бюджетной системы Российской Федерации;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:rsidR="00F1317A" w:rsidRDefault="00F1317A" w:rsidP="00F1317A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700A36" w:rsidRDefault="00F1317A" w:rsidP="00700A36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</w:t>
      </w:r>
      <w:r w:rsidR="00700A36">
        <w:rPr>
          <w:rFonts w:cs="Times New Roman"/>
          <w:szCs w:val="28"/>
        </w:rPr>
        <w:t>и субсидии (участниками отбора).</w:t>
      </w:r>
    </w:p>
    <w:p w:rsidR="00F1317A" w:rsidRPr="000411C3" w:rsidRDefault="00F1317A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4.2. Администрация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 течение 5 дней со дня получения заявления и предусмотренных пунктом 4.1. </w:t>
      </w:r>
      <w:r w:rsidR="00700A36">
        <w:rPr>
          <w:rFonts w:eastAsia="Times New Roman" w:cs="Times New Roman"/>
          <w:szCs w:val="28"/>
          <w:lang w:eastAsia="ru-RU"/>
        </w:rPr>
        <w:t xml:space="preserve">и 4.1.1. требований и </w:t>
      </w:r>
      <w:r w:rsidRPr="000411C3">
        <w:rPr>
          <w:rFonts w:eastAsia="Times New Roman" w:cs="Times New Roman"/>
          <w:szCs w:val="28"/>
          <w:lang w:eastAsia="ru-RU"/>
        </w:rPr>
        <w:t>документов осуществляет проверку полноты и правильности оформления документов и принимает решение о предоставлении субсидий либо об отказе в их предоставлении.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4.3. Основаниями для отказа в предоставлении субсидии являются: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lastRenderedPageBreak/>
        <w:t xml:space="preserve">- </w:t>
      </w:r>
      <w:r w:rsidR="00700A36">
        <w:rPr>
          <w:rFonts w:eastAsia="Times New Roman" w:cs="Times New Roman"/>
          <w:szCs w:val="28"/>
          <w:lang w:eastAsia="ru-RU"/>
        </w:rPr>
        <w:t>несоответствие представленных получателем субсидии документов</w:t>
      </w:r>
      <w:r w:rsidRPr="000411C3">
        <w:rPr>
          <w:rFonts w:eastAsia="Times New Roman" w:cs="Times New Roman"/>
          <w:szCs w:val="28"/>
          <w:lang w:eastAsia="ru-RU"/>
        </w:rPr>
        <w:t>, предусмотренных пунктом 4.1. настоящего Порядка</w:t>
      </w:r>
      <w:r w:rsidR="00700A36">
        <w:rPr>
          <w:rFonts w:eastAsia="Times New Roman" w:cs="Times New Roman"/>
          <w:szCs w:val="28"/>
          <w:lang w:eastAsia="ru-RU"/>
        </w:rPr>
        <w:t xml:space="preserve"> или </w:t>
      </w:r>
      <w:proofErr w:type="gramStart"/>
      <w:r w:rsidR="00700A36">
        <w:rPr>
          <w:rFonts w:eastAsia="Times New Roman" w:cs="Times New Roman"/>
          <w:szCs w:val="28"/>
          <w:lang w:eastAsia="ru-RU"/>
        </w:rPr>
        <w:t>непредставление  (</w:t>
      </w:r>
      <w:proofErr w:type="gramEnd"/>
      <w:r w:rsidR="00700A36">
        <w:rPr>
          <w:rFonts w:eastAsia="Times New Roman" w:cs="Times New Roman"/>
          <w:szCs w:val="28"/>
          <w:lang w:eastAsia="ru-RU"/>
        </w:rPr>
        <w:t>представление в неполном объеме) указанных документов</w:t>
      </w:r>
      <w:r w:rsidRPr="000411C3">
        <w:rPr>
          <w:rFonts w:eastAsia="Times New Roman" w:cs="Times New Roman"/>
          <w:szCs w:val="28"/>
          <w:lang w:eastAsia="ru-RU"/>
        </w:rPr>
        <w:t>;</w:t>
      </w:r>
    </w:p>
    <w:p w:rsidR="00D86254" w:rsidRPr="000411C3" w:rsidRDefault="00464A4B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установление факта недостоверности представленной получателем субсидии информации;</w:t>
      </w:r>
    </w:p>
    <w:p w:rsidR="00D86254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- невыполнение условий предоставления субсидий, предусмотрен</w:t>
      </w:r>
      <w:r w:rsidR="00464A4B">
        <w:rPr>
          <w:rFonts w:eastAsia="Times New Roman" w:cs="Times New Roman"/>
          <w:szCs w:val="28"/>
          <w:lang w:eastAsia="ru-RU"/>
        </w:rPr>
        <w:t>ных частью 3 настоящего Порядка;</w:t>
      </w:r>
    </w:p>
    <w:p w:rsidR="00464A4B" w:rsidRDefault="00464A4B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несоответствие претендента на получение субсидии требованиям пункта 4.1.1. настоящего Порядка.</w:t>
      </w:r>
    </w:p>
    <w:p w:rsidR="001345CE" w:rsidRDefault="001345CE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4.4. С заявителем, по обращению которого принято решение о предоставлении субсидии администрацией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заключается соглашение о предоставлении субсидии.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4.5. Соглашение о предоставлении субсидий должно содержать размер, сроки и порядок перечисления субсидии, условия о целевом расходовании субсидии, порядок предоставления получателем субсидии отчета о затратах, подлежащих возмещению за счет субсидии, обязанность возврата субсидии в местный бюджет муниципального образования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Поворинский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муниципальный район в случае её нецелевого использования, об ответственности получателя субсидии за нецелевое использование субсидии.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4.6. Предоставление субсидии осуществляется после подписания соглашения в соответствии с условиями настоящего Порядка и условиями заключаемого соглашения.</w:t>
      </w:r>
    </w:p>
    <w:p w:rsidR="00D86254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4.7. Перечисление субсидии осуществляется администрацией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 установленные соглашением о предоставлении субсидии сроки на расчётные счета получателей субсидии.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4.7.1. Субсидия предоставляется на основании соглашения о предоставлении субсидии, заключаемого между Главным распорядителем и Получателем субсидии по </w:t>
      </w:r>
      <w:r w:rsidR="005B1F6B">
        <w:rPr>
          <w:sz w:val="28"/>
          <w:szCs w:val="28"/>
        </w:rPr>
        <w:t>форме, являющейся Приложением к настоящему Порядку,</w:t>
      </w:r>
      <w:r w:rsidRPr="00287B29">
        <w:rPr>
          <w:sz w:val="28"/>
          <w:szCs w:val="28"/>
        </w:rPr>
        <w:t xml:space="preserve"> на срок до конца текущего года и содержит следующие сведения: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а) предмет соглашения, которым определяется целевое использование предоставляемой субсидии;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б) обязательства сторон, в которых указываются условия и сроки предоставления субсидии, предельный размер субсидии;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в) обязательства юридического лица по целевому использованию субсидии, а также по выполнению условий, установленных при ее предоставлении (в том числе по снижению кредиторской задолженности получателя субсидии по имеющимся бюджетным кредитам в размере, не менее полученной субсидии) и порядок возврата субсидии в случае нарушения условий предоставления субсидий;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lastRenderedPageBreak/>
        <w:t>г) порядок, сроки и формы предоставления Получателем субсидии отчетности о результатах выполнения условий, предусмотренных соглашением;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д) порядок возврата субсидии;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е) согласие Получателя субсидии на осуществление Главным распорядителем бюджетных средств проверок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</w:t>
      </w:r>
      <w:r w:rsidR="005559AB">
        <w:rPr>
          <w:sz w:val="28"/>
          <w:szCs w:val="28"/>
        </w:rPr>
        <w:t xml:space="preserve">инансового контроля </w:t>
      </w:r>
      <w:proofErr w:type="spellStart"/>
      <w:r w:rsidR="005559AB">
        <w:rPr>
          <w:sz w:val="28"/>
          <w:szCs w:val="28"/>
        </w:rPr>
        <w:t>Поворинского</w:t>
      </w:r>
      <w:proofErr w:type="spellEnd"/>
      <w:r w:rsidR="005559AB">
        <w:rPr>
          <w:sz w:val="28"/>
          <w:szCs w:val="28"/>
        </w:rPr>
        <w:t xml:space="preserve"> муниципального</w:t>
      </w:r>
      <w:r w:rsidRPr="00287B29">
        <w:rPr>
          <w:sz w:val="28"/>
          <w:szCs w:val="28"/>
        </w:rPr>
        <w:t xml:space="preserve"> района в соответствии со статьями 268.1 и 269.2 Бюджетного кодекса Российской Федерации;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ж) запрет на приобретение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закупках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субсидии указанным юридическим лицам;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з) ответственность за несоблюдение сторонами условий соглашения;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и)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обязательств, приводящих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287B29">
        <w:rPr>
          <w:sz w:val="28"/>
          <w:szCs w:val="28"/>
        </w:rPr>
        <w:t>недостижении</w:t>
      </w:r>
      <w:proofErr w:type="spellEnd"/>
      <w:r w:rsidRPr="00287B29">
        <w:rPr>
          <w:sz w:val="28"/>
          <w:szCs w:val="28"/>
        </w:rPr>
        <w:t xml:space="preserve"> согласия по новым условиям;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к) срок, на который заключается соглашение.</w:t>
      </w:r>
    </w:p>
    <w:p w:rsidR="004B5BA4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Дополнительное соглашение, а также дополнительное соглашение о расторжении соглашения (при необходимости) заключается в письменной форме. Срок заключения дополнительного соглашения, а также дополнительного соглашения о расторжении соглашения не более 5 (пяти) рабочих дней со дня рассмотрения инициативы послужившей основанием для заключения дополнительного соглашения, а также дополнительного соглашения о расторжении соглашения.</w:t>
      </w:r>
    </w:p>
    <w:p w:rsidR="001345CE" w:rsidRDefault="001345CE" w:rsidP="001345CE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1345CE" w:rsidRDefault="001345CE" w:rsidP="001345CE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3" w:history="1">
        <w:r w:rsidRPr="0013325E">
          <w:rPr>
            <w:rFonts w:cs="Times New Roman"/>
            <w:szCs w:val="28"/>
          </w:rPr>
          <w:t>абзацем вторым пункта 5 статьи 23</w:t>
        </w:r>
      </w:hyperlink>
      <w:r w:rsidRPr="001332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</w:p>
    <w:p w:rsidR="001345CE" w:rsidRPr="001345CE" w:rsidRDefault="001345CE" w:rsidP="001345CE">
      <w:pPr>
        <w:autoSpaceDE w:val="0"/>
        <w:autoSpaceDN w:val="0"/>
        <w:adjustRightInd w:val="0"/>
        <w:spacing w:before="280"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</w:t>
      </w:r>
      <w:r w:rsidRPr="0013325E">
        <w:rPr>
          <w:rFonts w:cs="Times New Roman"/>
          <w:szCs w:val="28"/>
        </w:rPr>
        <w:t xml:space="preserve">осуществляющим деятельность в качестве главы крестьянского (фермерского) хозяйства в соответствии с </w:t>
      </w:r>
      <w:hyperlink r:id="rId14" w:history="1">
        <w:r w:rsidRPr="0013325E">
          <w:rPr>
            <w:rFonts w:cs="Times New Roman"/>
            <w:szCs w:val="28"/>
          </w:rPr>
          <w:t>абзацем вторым пункта 5 статьи 23</w:t>
        </w:r>
      </w:hyperlink>
      <w:r w:rsidRPr="0013325E">
        <w:rPr>
          <w:rFonts w:cs="Times New Roman"/>
          <w:szCs w:val="28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5" w:history="1">
        <w:r w:rsidRPr="0013325E">
          <w:rPr>
            <w:rFonts w:cs="Times New Roman"/>
            <w:szCs w:val="28"/>
          </w:rPr>
          <w:t>статьей 18</w:t>
        </w:r>
      </w:hyperlink>
      <w:r w:rsidRPr="0013325E">
        <w:rPr>
          <w:rFonts w:cs="Times New Roman"/>
          <w:szCs w:val="28"/>
        </w:rP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Уполномоченный орган в течение двух рабочих дней со дня принятия решения о предоставлении субсидии готовит проект соглашения и направляет Получателю субсидии по почте заказным письмом по адресу, указанному Получателем субсидии в заявлении, либо передает нарочно с сопроводительным письмом, на копии которого делается отметка о получении соглашения.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Соглашение о предоставлении субсидии подписывает глава </w:t>
      </w:r>
      <w:proofErr w:type="spellStart"/>
      <w:r w:rsidRPr="00287B29">
        <w:rPr>
          <w:sz w:val="28"/>
          <w:szCs w:val="28"/>
        </w:rPr>
        <w:t>Поворинского</w:t>
      </w:r>
      <w:proofErr w:type="spellEnd"/>
      <w:r w:rsidRPr="00287B29">
        <w:rPr>
          <w:sz w:val="28"/>
          <w:szCs w:val="28"/>
        </w:rPr>
        <w:t xml:space="preserve"> муниципального района.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Получатель субсидии в течение одного рабочего дня со дня получения соглашения о предоставлении субсидии подписывает его и возвращает Уполномоченному органу.</w:t>
      </w:r>
    </w:p>
    <w:p w:rsidR="004B5BA4" w:rsidRPr="008F45AD" w:rsidRDefault="00A33E83" w:rsidP="008F45AD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color w:val="FF0000"/>
          <w:szCs w:val="28"/>
        </w:rPr>
      </w:pPr>
      <w:r w:rsidRPr="00287B29">
        <w:rPr>
          <w:szCs w:val="28"/>
        </w:rPr>
        <w:t>4.7.2.</w:t>
      </w:r>
      <w:r w:rsidR="004B5BA4" w:rsidRPr="00287B29">
        <w:rPr>
          <w:szCs w:val="28"/>
        </w:rPr>
        <w:t xml:space="preserve"> Размер субсидии на финансовое обеспечение затрат </w:t>
      </w:r>
      <w:r w:rsidRPr="00287B29">
        <w:rPr>
          <w:szCs w:val="28"/>
        </w:rPr>
        <w:t xml:space="preserve">муниципального </w:t>
      </w:r>
      <w:r w:rsidRPr="005B1F6B">
        <w:rPr>
          <w:szCs w:val="28"/>
        </w:rPr>
        <w:t xml:space="preserve">унитарного предприятия </w:t>
      </w:r>
      <w:r w:rsidR="004B5BA4" w:rsidRPr="005B1F6B">
        <w:rPr>
          <w:szCs w:val="28"/>
        </w:rPr>
        <w:t>определяется исходя из имею</w:t>
      </w:r>
      <w:r w:rsidR="008F45AD" w:rsidRPr="005B1F6B">
        <w:rPr>
          <w:szCs w:val="28"/>
        </w:rPr>
        <w:t xml:space="preserve">щейся у получателя </w:t>
      </w:r>
      <w:proofErr w:type="gramStart"/>
      <w:r w:rsidR="008F45AD" w:rsidRPr="005B1F6B">
        <w:rPr>
          <w:szCs w:val="28"/>
        </w:rPr>
        <w:t>субсидии</w:t>
      </w:r>
      <w:r w:rsidR="001345CE" w:rsidRPr="005B1F6B">
        <w:rPr>
          <w:szCs w:val="28"/>
        </w:rPr>
        <w:t xml:space="preserve"> </w:t>
      </w:r>
      <w:r w:rsidR="004B5BA4" w:rsidRPr="005B1F6B">
        <w:rPr>
          <w:szCs w:val="28"/>
        </w:rPr>
        <w:t xml:space="preserve"> </w:t>
      </w:r>
      <w:r w:rsidR="008F45AD" w:rsidRPr="005B1F6B">
        <w:rPr>
          <w:rFonts w:eastAsia="Calibri" w:cs="Times New Roman"/>
          <w:szCs w:val="28"/>
        </w:rPr>
        <w:t>необходимости</w:t>
      </w:r>
      <w:proofErr w:type="gramEnd"/>
      <w:r w:rsidR="008F45AD" w:rsidRPr="005B1F6B">
        <w:rPr>
          <w:rFonts w:eastAsia="Calibri" w:cs="Times New Roman"/>
          <w:szCs w:val="28"/>
        </w:rPr>
        <w:t xml:space="preserve"> в</w:t>
      </w:r>
      <w:r w:rsidR="003E1624" w:rsidRPr="005B1F6B">
        <w:rPr>
          <w:rFonts w:eastAsia="Calibri" w:cs="Times New Roman"/>
          <w:szCs w:val="28"/>
        </w:rPr>
        <w:t xml:space="preserve"> выплате заработной платы, налогов, сборов и иных выплат, погашение коммунальных платежей, а также оп</w:t>
      </w:r>
      <w:r w:rsidR="008F45AD" w:rsidRPr="005B1F6B">
        <w:rPr>
          <w:rFonts w:eastAsia="Calibri" w:cs="Times New Roman"/>
          <w:szCs w:val="28"/>
        </w:rPr>
        <w:t>лате</w:t>
      </w:r>
      <w:r w:rsidR="003E1624" w:rsidRPr="005B1F6B">
        <w:rPr>
          <w:rFonts w:eastAsia="Calibri" w:cs="Times New Roman"/>
          <w:szCs w:val="28"/>
        </w:rPr>
        <w:t xml:space="preserve"> услуг </w:t>
      </w:r>
      <w:r w:rsidR="008F45AD" w:rsidRPr="005B1F6B">
        <w:rPr>
          <w:rFonts w:eastAsia="Calibri" w:cs="Times New Roman"/>
          <w:szCs w:val="28"/>
        </w:rPr>
        <w:t xml:space="preserve">сторонних организаций </w:t>
      </w:r>
      <w:r w:rsidR="004B5BA4" w:rsidRPr="005B1F6B">
        <w:rPr>
          <w:szCs w:val="28"/>
        </w:rPr>
        <w:t xml:space="preserve">в пределах </w:t>
      </w:r>
      <w:r w:rsidR="004B5BA4" w:rsidRPr="00287B29">
        <w:rPr>
          <w:szCs w:val="28"/>
        </w:rPr>
        <w:t>лимитов бюджетных обязательств на текущий финансовый год.</w:t>
      </w:r>
    </w:p>
    <w:p w:rsidR="004B5BA4" w:rsidRPr="00287B29" w:rsidRDefault="00A33E83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lastRenderedPageBreak/>
        <w:t>4.7.3</w:t>
      </w:r>
      <w:r w:rsidR="004B5BA4" w:rsidRPr="00287B29">
        <w:rPr>
          <w:sz w:val="28"/>
          <w:szCs w:val="28"/>
        </w:rPr>
        <w:t>. Размер субсидии рассчитывается по формуле: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S= </w:t>
      </w:r>
      <w:proofErr w:type="spellStart"/>
      <w:r w:rsidRPr="00287B29">
        <w:rPr>
          <w:sz w:val="28"/>
          <w:szCs w:val="28"/>
        </w:rPr>
        <w:t>Zфакт</w:t>
      </w:r>
      <w:proofErr w:type="spellEnd"/>
      <w:r w:rsidRPr="00287B29">
        <w:rPr>
          <w:sz w:val="28"/>
          <w:szCs w:val="28"/>
        </w:rPr>
        <w:t>, где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S - размер субсидии;</w:t>
      </w:r>
    </w:p>
    <w:p w:rsidR="004B5BA4" w:rsidRPr="007565E5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7565E5">
        <w:rPr>
          <w:sz w:val="28"/>
          <w:szCs w:val="28"/>
        </w:rPr>
        <w:t>Zфакт</w:t>
      </w:r>
      <w:proofErr w:type="spellEnd"/>
      <w:r w:rsidRPr="007565E5">
        <w:rPr>
          <w:sz w:val="28"/>
          <w:szCs w:val="28"/>
        </w:rPr>
        <w:t xml:space="preserve"> </w:t>
      </w:r>
      <w:r w:rsidR="008F45AD" w:rsidRPr="007565E5">
        <w:rPr>
          <w:sz w:val="28"/>
          <w:szCs w:val="28"/>
        </w:rPr>
        <w:t>–</w:t>
      </w:r>
      <w:r w:rsidRPr="007565E5">
        <w:rPr>
          <w:sz w:val="28"/>
          <w:szCs w:val="28"/>
        </w:rPr>
        <w:t xml:space="preserve"> </w:t>
      </w:r>
      <w:r w:rsidR="008F45AD" w:rsidRPr="007565E5">
        <w:rPr>
          <w:sz w:val="28"/>
          <w:szCs w:val="28"/>
        </w:rPr>
        <w:t>сумма необходимой к выплате заработной платы</w:t>
      </w:r>
      <w:r w:rsidR="00E7104F" w:rsidRPr="007565E5">
        <w:rPr>
          <w:sz w:val="28"/>
          <w:szCs w:val="28"/>
        </w:rPr>
        <w:t xml:space="preserve">, </w:t>
      </w:r>
      <w:r w:rsidR="008F45AD" w:rsidRPr="007565E5">
        <w:rPr>
          <w:rFonts w:eastAsia="Calibri"/>
          <w:sz w:val="28"/>
          <w:szCs w:val="28"/>
        </w:rPr>
        <w:t>налогов, сборов и иных выплат, либо</w:t>
      </w:r>
      <w:r w:rsidR="00E7104F" w:rsidRPr="007565E5">
        <w:rPr>
          <w:rFonts w:eastAsia="Calibri"/>
          <w:sz w:val="28"/>
          <w:szCs w:val="28"/>
        </w:rPr>
        <w:t xml:space="preserve"> коммунальных платежей, и (или) стоимость оплаты</w:t>
      </w:r>
      <w:r w:rsidR="008F45AD" w:rsidRPr="007565E5">
        <w:rPr>
          <w:rFonts w:eastAsia="Calibri"/>
          <w:sz w:val="28"/>
          <w:szCs w:val="28"/>
        </w:rPr>
        <w:t xml:space="preserve"> услуг сторонних организаций</w:t>
      </w:r>
      <w:r w:rsidR="00E7104F" w:rsidRPr="007565E5">
        <w:rPr>
          <w:rFonts w:eastAsia="Calibri"/>
          <w:sz w:val="28"/>
          <w:szCs w:val="28"/>
        </w:rPr>
        <w:t>.</w:t>
      </w:r>
    </w:p>
    <w:p w:rsidR="004B5BA4" w:rsidRPr="007565E5" w:rsidRDefault="00A33E83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565E5">
        <w:rPr>
          <w:sz w:val="28"/>
          <w:szCs w:val="28"/>
        </w:rPr>
        <w:t>4.7.4</w:t>
      </w:r>
      <w:r w:rsidR="004B5BA4" w:rsidRPr="007565E5">
        <w:rPr>
          <w:sz w:val="28"/>
          <w:szCs w:val="28"/>
        </w:rPr>
        <w:t xml:space="preserve">. </w:t>
      </w:r>
      <w:r w:rsidR="005B1F6B" w:rsidRPr="007565E5">
        <w:rPr>
          <w:sz w:val="28"/>
          <w:szCs w:val="28"/>
        </w:rPr>
        <w:t>Отдел учета</w:t>
      </w:r>
      <w:r w:rsidR="004B5BA4" w:rsidRPr="007565E5">
        <w:rPr>
          <w:sz w:val="28"/>
          <w:szCs w:val="28"/>
        </w:rPr>
        <w:t xml:space="preserve"> в срок не позднее 10-го рабочего дня, следующего за днем принятия решения о предоставлении субсидии осуществляет перечисление средств субсидии на расчетный счет Получателя субсидии, открытый в учреждениях Центрального банка Российской Федерации или кредитных организациях или на лицевой счет, открытый Получателем субсидии в </w:t>
      </w:r>
      <w:r w:rsidR="00287B29" w:rsidRPr="007565E5">
        <w:rPr>
          <w:sz w:val="28"/>
          <w:szCs w:val="28"/>
        </w:rPr>
        <w:t>финансовом отделе</w:t>
      </w:r>
      <w:r w:rsidRPr="007565E5">
        <w:rPr>
          <w:sz w:val="28"/>
          <w:szCs w:val="28"/>
        </w:rPr>
        <w:t xml:space="preserve"> администрации </w:t>
      </w:r>
      <w:proofErr w:type="spellStart"/>
      <w:r w:rsidRPr="007565E5">
        <w:rPr>
          <w:sz w:val="28"/>
          <w:szCs w:val="28"/>
        </w:rPr>
        <w:t>Поворинского</w:t>
      </w:r>
      <w:proofErr w:type="spellEnd"/>
      <w:r w:rsidRPr="007565E5">
        <w:rPr>
          <w:sz w:val="28"/>
          <w:szCs w:val="28"/>
        </w:rPr>
        <w:t xml:space="preserve"> муниципального</w:t>
      </w:r>
      <w:r w:rsidR="004B5BA4" w:rsidRPr="007565E5">
        <w:rPr>
          <w:sz w:val="28"/>
          <w:szCs w:val="28"/>
        </w:rPr>
        <w:t xml:space="preserve"> района для учета операций со средствами юридических лиц, не являющихся участниками бюджетного процесса, в соответствии с заключенным соглашением о предоставлении субсидии.</w:t>
      </w:r>
    </w:p>
    <w:p w:rsidR="004B5BA4" w:rsidRPr="007565E5" w:rsidRDefault="00A33E83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565E5">
        <w:rPr>
          <w:sz w:val="28"/>
          <w:szCs w:val="28"/>
        </w:rPr>
        <w:t>4.7.5</w:t>
      </w:r>
      <w:r w:rsidR="004B5BA4" w:rsidRPr="007565E5">
        <w:rPr>
          <w:sz w:val="28"/>
          <w:szCs w:val="28"/>
        </w:rPr>
        <w:t>. Порядок и сроки возврат</w:t>
      </w:r>
      <w:r w:rsidRPr="007565E5">
        <w:rPr>
          <w:sz w:val="28"/>
          <w:szCs w:val="28"/>
        </w:rPr>
        <w:t xml:space="preserve">а субсидии в бюджет </w:t>
      </w:r>
      <w:proofErr w:type="spellStart"/>
      <w:r w:rsidRPr="007565E5">
        <w:rPr>
          <w:sz w:val="28"/>
          <w:szCs w:val="28"/>
        </w:rPr>
        <w:t>Поворинского</w:t>
      </w:r>
      <w:proofErr w:type="spellEnd"/>
      <w:r w:rsidRPr="007565E5">
        <w:rPr>
          <w:sz w:val="28"/>
          <w:szCs w:val="28"/>
        </w:rPr>
        <w:t xml:space="preserve"> муниципального</w:t>
      </w:r>
      <w:r w:rsidR="004B5BA4" w:rsidRPr="007565E5">
        <w:rPr>
          <w:sz w:val="28"/>
          <w:szCs w:val="28"/>
        </w:rPr>
        <w:t xml:space="preserve"> района в случае нарушения условий предоставления субсидии.</w:t>
      </w:r>
    </w:p>
    <w:p w:rsidR="004B5BA4" w:rsidRPr="007565E5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565E5">
        <w:rPr>
          <w:sz w:val="28"/>
          <w:szCs w:val="28"/>
        </w:rPr>
        <w:t>Субсидия, перечисленная Получателю субсидии, подлежит возврату Получателе</w:t>
      </w:r>
      <w:r w:rsidR="00A33E83" w:rsidRPr="007565E5">
        <w:rPr>
          <w:sz w:val="28"/>
          <w:szCs w:val="28"/>
        </w:rPr>
        <w:t xml:space="preserve">м субсидии в бюджет </w:t>
      </w:r>
      <w:proofErr w:type="spellStart"/>
      <w:r w:rsidR="00A33E83" w:rsidRPr="007565E5">
        <w:rPr>
          <w:sz w:val="28"/>
          <w:szCs w:val="28"/>
        </w:rPr>
        <w:t>Поворинского</w:t>
      </w:r>
      <w:proofErr w:type="spellEnd"/>
      <w:r w:rsidR="00A33E83" w:rsidRPr="007565E5">
        <w:rPr>
          <w:sz w:val="28"/>
          <w:szCs w:val="28"/>
        </w:rPr>
        <w:t xml:space="preserve"> муниципального</w:t>
      </w:r>
      <w:r w:rsidRPr="007565E5">
        <w:rPr>
          <w:sz w:val="28"/>
          <w:szCs w:val="28"/>
        </w:rPr>
        <w:t xml:space="preserve"> района в случаях:</w:t>
      </w:r>
    </w:p>
    <w:p w:rsidR="004B5BA4" w:rsidRPr="007565E5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565E5">
        <w:rPr>
          <w:sz w:val="28"/>
          <w:szCs w:val="28"/>
        </w:rPr>
        <w:t>- наличия письменного заявления о возврате субсидии Получателя субсидий;</w:t>
      </w:r>
    </w:p>
    <w:p w:rsidR="004B5BA4" w:rsidRPr="007565E5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7565E5">
        <w:rPr>
          <w:sz w:val="28"/>
          <w:szCs w:val="28"/>
        </w:rPr>
        <w:t xml:space="preserve">- нарушения </w:t>
      </w:r>
      <w:proofErr w:type="gramStart"/>
      <w:r w:rsidRPr="007565E5">
        <w:rPr>
          <w:sz w:val="28"/>
          <w:szCs w:val="28"/>
        </w:rPr>
        <w:t>условий</w:t>
      </w:r>
      <w:proofErr w:type="gramEnd"/>
      <w:r w:rsidRPr="007565E5">
        <w:rPr>
          <w:sz w:val="28"/>
          <w:szCs w:val="28"/>
        </w:rPr>
        <w:t xml:space="preserve"> установленных при предоставлении субсидии, а также выявленных по результатам проверок проведенных Главным распорядителем и органом муниципального финансового контроля;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- предоставления Получателем субсидии недостоверных сведений в документах, предусмотренных в пункте 2.2. раздела 2 настоящего Порядка;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- неисполнения или ненадлежащего исполнения обязательств по соглашению о предоставлении субсидии;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- в иных случаях, предусмотренных действующим законодательством.</w:t>
      </w:r>
    </w:p>
    <w:p w:rsidR="004B5BA4" w:rsidRPr="00287B29" w:rsidRDefault="004B5BA4" w:rsidP="004B5BA4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В течение 10 рабочих дней с даты возникновения основания для возврата субсидии, предусмотренных настоящим пунктом, Главный распорядитель направляет Получателю субсидии письменное требование о ее возврате (далее - требование) почтовым отправлением с уведомлением.</w:t>
      </w:r>
    </w:p>
    <w:p w:rsidR="004B5BA4" w:rsidRPr="00287B29" w:rsidRDefault="004B5BA4" w:rsidP="00287B2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lastRenderedPageBreak/>
        <w:t>В течение 7 календарных дней с даты получения требования Получатель субсидии обязан осуществить возврат по реквизитам, указанным в нем, и уведомить письменно Главного распорядителя непосредственно или почтовым отправлением с приложен</w:t>
      </w:r>
      <w:r w:rsidR="00287B29" w:rsidRPr="00287B29">
        <w:rPr>
          <w:sz w:val="28"/>
          <w:szCs w:val="28"/>
        </w:rPr>
        <w:t>ием копии платежного поручения.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0411C3">
        <w:rPr>
          <w:rFonts w:eastAsia="Times New Roman" w:cs="Times New Roman"/>
          <w:bCs/>
          <w:szCs w:val="28"/>
          <w:lang w:eastAsia="ru-RU"/>
        </w:rPr>
        <w:t>5. Контроль за использованием субсидий.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5.1. Получа</w:t>
      </w:r>
      <w:r w:rsidR="004327B4">
        <w:rPr>
          <w:rFonts w:eastAsia="Times New Roman" w:cs="Times New Roman"/>
          <w:szCs w:val="28"/>
          <w:lang w:eastAsia="ru-RU"/>
        </w:rPr>
        <w:t>тели субсидии до 25 декабря</w:t>
      </w:r>
      <w:r w:rsidRPr="000411C3">
        <w:rPr>
          <w:rFonts w:eastAsia="Times New Roman" w:cs="Times New Roman"/>
          <w:szCs w:val="28"/>
          <w:lang w:eastAsia="ru-RU"/>
        </w:rPr>
        <w:t xml:space="preserve"> года</w:t>
      </w:r>
      <w:r w:rsidR="004327B4">
        <w:rPr>
          <w:rFonts w:eastAsia="Times New Roman" w:cs="Times New Roman"/>
          <w:szCs w:val="28"/>
          <w:lang w:eastAsia="ru-RU"/>
        </w:rPr>
        <w:t xml:space="preserve"> получения субсидии</w:t>
      </w:r>
      <w:r w:rsidRPr="000411C3">
        <w:rPr>
          <w:rFonts w:eastAsia="Times New Roman" w:cs="Times New Roman"/>
          <w:szCs w:val="28"/>
          <w:lang w:eastAsia="ru-RU"/>
        </w:rPr>
        <w:t xml:space="preserve"> представляют в администрацию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отчёт о расходах, источником финансового обеспечения которых являются субсидии, по форме и в порядке, установленным соглашением.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5.2. Контроль за целевым использованием субсидии осуществляется администрацией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Воронежской области.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5.3. Целевое использование субсидий и порядок контроля за их расходованием регламентируются Бюджетным кодексом Российской Федерации, иными нормативными правовыми актами.</w:t>
      </w:r>
    </w:p>
    <w:p w:rsidR="00D86254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5.4. Администрация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вправе требовать от получателей субсидий, которым они предоставлены, расчетную, финансовую и иную документацию для проверки целевого использования предоставленных бюджетных средств, анализа хозяйственно-финансовой деятельности, контроля за исполнением обязательств по соглашению о предоставлении субсидии.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 </w:t>
      </w:r>
      <w:r w:rsidRPr="000411C3">
        <w:rPr>
          <w:rFonts w:eastAsia="Times New Roman" w:cs="Times New Roman"/>
          <w:bCs/>
          <w:szCs w:val="28"/>
          <w:lang w:eastAsia="ru-RU"/>
        </w:rPr>
        <w:t>6. Порядок возврата субсидий</w:t>
      </w:r>
    </w:p>
    <w:p w:rsidR="00D86254" w:rsidRPr="000411C3" w:rsidRDefault="00D86254" w:rsidP="00D86254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0411C3">
        <w:rPr>
          <w:rFonts w:eastAsia="Calibri" w:cs="Times New Roman"/>
          <w:szCs w:val="28"/>
        </w:rPr>
        <w:t xml:space="preserve">6.1. При неиспользовании в финансовом году получателями субсидий предоставленных субсидий получатели субсидий перечисляют неизрасходованную сумму субсидий в бюджет </w:t>
      </w:r>
      <w:proofErr w:type="spellStart"/>
      <w:r w:rsidRPr="000411C3">
        <w:rPr>
          <w:rFonts w:eastAsia="Calibri" w:cs="Times New Roman"/>
          <w:szCs w:val="28"/>
        </w:rPr>
        <w:t>Поворинского</w:t>
      </w:r>
      <w:proofErr w:type="spellEnd"/>
      <w:r w:rsidRPr="000411C3">
        <w:rPr>
          <w:rFonts w:eastAsia="Calibri" w:cs="Times New Roman"/>
          <w:szCs w:val="28"/>
        </w:rPr>
        <w:t xml:space="preserve"> муниципального района в соответствии с заключенным соглашением.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6.2. В случае использования субсидии не по целевому назначению, неисполнению или ненадлежащему исполнению условий, установленных настоящим Порядком и соглашением, получатели субсидии, несут ответственность, установленную законодательством Российской Федерации, а также соглашением о предоставлении субсидии, заключаемым администрацией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с получателями субсидий.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6.3. Организация работы по взысканию средств субсидий в случае их нецелевого использования, а также по привлечению лиц, допустивших нецелевое использование субсидий и иные нарушения исполнения обязательств по соглашению о предоставлении субсидии, осуществляется администрацией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 в порядке, установленном законодательством Российской Федерации.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6.4. В случае использования субсидии не по целевому назначению соответствующие средства взыскиваются в местный бюджет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6.5. Главный распорядитель бюджетных средств не позднее, чем в 10-дневный срок со дня установления фактов, указанных в пункте 6.1. направляет </w:t>
      </w:r>
      <w:r w:rsidRPr="000411C3">
        <w:rPr>
          <w:rFonts w:eastAsia="Times New Roman" w:cs="Times New Roman"/>
          <w:szCs w:val="28"/>
          <w:lang w:eastAsia="ru-RU"/>
        </w:rPr>
        <w:lastRenderedPageBreak/>
        <w:t xml:space="preserve">получателю субсидии требование о возврате субсидии в местный бюджет </w:t>
      </w:r>
      <w:proofErr w:type="spellStart"/>
      <w:r w:rsidRPr="000411C3">
        <w:rPr>
          <w:rFonts w:eastAsia="Times New Roman" w:cs="Times New Roman"/>
          <w:szCs w:val="28"/>
          <w:lang w:eastAsia="ru-RU"/>
        </w:rPr>
        <w:t>Поворинского</w:t>
      </w:r>
      <w:proofErr w:type="spellEnd"/>
      <w:r w:rsidRPr="000411C3">
        <w:rPr>
          <w:rFonts w:eastAsia="Times New Roman" w:cs="Times New Roman"/>
          <w:szCs w:val="28"/>
          <w:lang w:eastAsia="ru-RU"/>
        </w:rPr>
        <w:t xml:space="preserve"> муниципального района.</w:t>
      </w:r>
    </w:p>
    <w:p w:rsidR="00D86254" w:rsidRPr="000411C3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>6.6. Получатель субсидии в течение 10 рабочих дней со дня получения требования о возврате субсидии обязан произвести возврат суммы субсидии, указанной в требовании.</w:t>
      </w:r>
    </w:p>
    <w:p w:rsidR="00D86254" w:rsidRPr="00C12CBD" w:rsidRDefault="00D86254" w:rsidP="00D8625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0411C3">
        <w:rPr>
          <w:rFonts w:eastAsia="Times New Roman" w:cs="Times New Roman"/>
          <w:szCs w:val="28"/>
          <w:lang w:eastAsia="ru-RU"/>
        </w:rPr>
        <w:t xml:space="preserve">6.7. Если по истечении указанного срока получатель субсидии отказывается добровольно возвращать субсидию, взыскание денежных средств </w:t>
      </w:r>
      <w:r w:rsidRPr="00C12CBD">
        <w:rPr>
          <w:rFonts w:eastAsia="Times New Roman" w:cs="Times New Roman"/>
          <w:szCs w:val="28"/>
          <w:lang w:eastAsia="ru-RU"/>
        </w:rPr>
        <w:t>осуществляется в судебном порядке.</w:t>
      </w:r>
    </w:p>
    <w:p w:rsidR="00F12C76" w:rsidRPr="005B1F6B" w:rsidRDefault="00573E0C" w:rsidP="006C0B77">
      <w:pPr>
        <w:spacing w:after="0"/>
        <w:ind w:firstLine="709"/>
        <w:jc w:val="both"/>
        <w:rPr>
          <w:rFonts w:cs="Times New Roman"/>
          <w:szCs w:val="28"/>
        </w:rPr>
      </w:pPr>
      <w:r w:rsidRPr="005B1F6B">
        <w:rPr>
          <w:rFonts w:cs="Times New Roman"/>
          <w:szCs w:val="28"/>
        </w:rPr>
        <w:t xml:space="preserve">6.8. Информация о субсидиях </w:t>
      </w:r>
      <w:r w:rsidR="00266662" w:rsidRPr="005B1F6B">
        <w:rPr>
          <w:rFonts w:cs="Times New Roman"/>
          <w:szCs w:val="28"/>
        </w:rPr>
        <w:t xml:space="preserve">и (или) получателях субсидий размещается на </w:t>
      </w:r>
      <w:r w:rsidR="00C12CBD" w:rsidRPr="005B1F6B">
        <w:rPr>
          <w:rFonts w:cs="Times New Roman"/>
          <w:szCs w:val="28"/>
        </w:rPr>
        <w:t>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 w:rsidR="003348A1" w:rsidRPr="005B1F6B" w:rsidRDefault="003348A1" w:rsidP="003348A1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B1F6B">
        <w:rPr>
          <w:sz w:val="28"/>
          <w:szCs w:val="28"/>
        </w:rPr>
        <w:t>7. Требования к отчетности.</w:t>
      </w:r>
    </w:p>
    <w:p w:rsidR="003348A1" w:rsidRPr="005B1F6B" w:rsidRDefault="003348A1" w:rsidP="003348A1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B1F6B">
        <w:rPr>
          <w:sz w:val="28"/>
          <w:szCs w:val="28"/>
        </w:rPr>
        <w:t xml:space="preserve">  </w:t>
      </w:r>
    </w:p>
    <w:p w:rsidR="003348A1" w:rsidRPr="003348A1" w:rsidRDefault="003348A1" w:rsidP="003348A1">
      <w:pPr>
        <w:pStyle w:val="a8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348A1">
        <w:rPr>
          <w:sz w:val="28"/>
          <w:szCs w:val="28"/>
        </w:rPr>
        <w:t xml:space="preserve">.1. Отражение операций о получении субсидий осуществляется в порядке, установленном законодательством Российской Федерации. </w:t>
      </w:r>
    </w:p>
    <w:p w:rsidR="003348A1" w:rsidRPr="003348A1" w:rsidRDefault="003348A1" w:rsidP="003348A1">
      <w:pPr>
        <w:pStyle w:val="a8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348A1">
        <w:rPr>
          <w:sz w:val="28"/>
          <w:szCs w:val="28"/>
        </w:rPr>
        <w:t xml:space="preserve">.2. Главный распорядитель бюджетных средств ведет реестр получателей субсидий в разрезе Соглашений. </w:t>
      </w:r>
    </w:p>
    <w:p w:rsidR="003348A1" w:rsidRPr="003348A1" w:rsidRDefault="003348A1" w:rsidP="003348A1">
      <w:pPr>
        <w:pStyle w:val="a8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348A1">
        <w:rPr>
          <w:sz w:val="28"/>
          <w:szCs w:val="28"/>
        </w:rPr>
        <w:t xml:space="preserve">.3. Сроки и формы получателем субсидии отчетности устанавливается в соглашении. </w:t>
      </w:r>
    </w:p>
    <w:p w:rsidR="00556F39" w:rsidRPr="003C049D" w:rsidRDefault="00556F39" w:rsidP="00B801C1">
      <w:pPr>
        <w:pStyle w:val="ConsPlusNormal"/>
        <w:jc w:val="both"/>
        <w:rPr>
          <w:sz w:val="28"/>
          <w:szCs w:val="28"/>
        </w:rPr>
      </w:pPr>
      <w:r>
        <w:rPr>
          <w:color w:val="FF0000"/>
          <w:szCs w:val="28"/>
        </w:rPr>
        <w:t xml:space="preserve">  </w:t>
      </w:r>
      <w:r w:rsidR="007565E5">
        <w:rPr>
          <w:color w:val="FF0000"/>
          <w:szCs w:val="28"/>
        </w:rPr>
        <w:t xml:space="preserve">       </w:t>
      </w:r>
      <w:r w:rsidR="003348A1" w:rsidRPr="00287B29">
        <w:rPr>
          <w:color w:val="FF0000"/>
          <w:sz w:val="28"/>
          <w:szCs w:val="28"/>
        </w:rPr>
        <w:t xml:space="preserve">7.4. </w:t>
      </w:r>
      <w:r w:rsidRPr="00287B29">
        <w:rPr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субсидии и ответственность за их нарушение</w:t>
      </w:r>
      <w:r w:rsidR="00B801C1">
        <w:rPr>
          <w:sz w:val="28"/>
          <w:szCs w:val="28"/>
        </w:rPr>
        <w:t>.</w:t>
      </w:r>
    </w:p>
    <w:p w:rsidR="00556F39" w:rsidRPr="00287B29" w:rsidRDefault="00556F39" w:rsidP="00556F39">
      <w:pPr>
        <w:pStyle w:val="ConsPlusNormal"/>
        <w:ind w:firstLine="540"/>
        <w:jc w:val="both"/>
        <w:rPr>
          <w:sz w:val="28"/>
          <w:szCs w:val="28"/>
        </w:rPr>
      </w:pPr>
    </w:p>
    <w:p w:rsidR="00556F39" w:rsidRPr="00287B29" w:rsidRDefault="00556F39" w:rsidP="00556F39">
      <w:pPr>
        <w:pStyle w:val="ConsPlusNormal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7.4.1. Главный распорядитель бюджетных средств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проверку проводит орган муниципального финансового контроля </w:t>
      </w:r>
      <w:proofErr w:type="spellStart"/>
      <w:r w:rsidRPr="00287B29">
        <w:rPr>
          <w:sz w:val="28"/>
          <w:szCs w:val="28"/>
        </w:rPr>
        <w:t>Поворинского</w:t>
      </w:r>
      <w:proofErr w:type="spellEnd"/>
      <w:r w:rsidRPr="00287B29">
        <w:rPr>
          <w:sz w:val="28"/>
          <w:szCs w:val="28"/>
        </w:rPr>
        <w:t xml:space="preserve"> муниципального района в соответствии со статьями 268.1 и 269.2 Бюджетного кодекса Российской Федерации.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7.4.2. За нарушение Получателем субсидии условий и порядка предоставления субсидии предусмотрены следующие меры ответственности: возврат субсидии в бюджет </w:t>
      </w:r>
      <w:proofErr w:type="spellStart"/>
      <w:r w:rsidRPr="00287B29">
        <w:rPr>
          <w:sz w:val="28"/>
          <w:szCs w:val="28"/>
        </w:rPr>
        <w:t>Поворинского</w:t>
      </w:r>
      <w:proofErr w:type="spellEnd"/>
      <w:r w:rsidRPr="00287B29">
        <w:rPr>
          <w:sz w:val="28"/>
          <w:szCs w:val="28"/>
        </w:rPr>
        <w:t xml:space="preserve"> муниципального района в случае нарушения Получателем субсидии условий, установленных при предоставлении субсидии, выявленных в том числе по фактам проверок, проведенных Главным распорядителем и органом муниципального финансового контроля </w:t>
      </w:r>
      <w:proofErr w:type="spellStart"/>
      <w:r w:rsidRPr="00287B29">
        <w:rPr>
          <w:sz w:val="28"/>
          <w:szCs w:val="28"/>
        </w:rPr>
        <w:t>Поворинского</w:t>
      </w:r>
      <w:proofErr w:type="spellEnd"/>
      <w:r w:rsidRPr="00287B29">
        <w:rPr>
          <w:sz w:val="28"/>
          <w:szCs w:val="28"/>
        </w:rPr>
        <w:t xml:space="preserve"> муниципального района, Главный распорядитель принимает решение о возврате предоставленной субсидии в бюджет </w:t>
      </w:r>
      <w:proofErr w:type="spellStart"/>
      <w:r w:rsidRPr="00287B29">
        <w:rPr>
          <w:sz w:val="28"/>
          <w:szCs w:val="28"/>
        </w:rPr>
        <w:t>Поворинского</w:t>
      </w:r>
      <w:proofErr w:type="spellEnd"/>
      <w:r w:rsidRPr="00287B29">
        <w:rPr>
          <w:sz w:val="28"/>
          <w:szCs w:val="28"/>
        </w:rPr>
        <w:t xml:space="preserve"> муниципального района.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 xml:space="preserve">7.4.3. Текущий контроль за выполнением условий заключенного соглашения в период его действия возлагается на Уполномоченный орган. </w:t>
      </w:r>
      <w:r w:rsidRPr="00287B29">
        <w:rPr>
          <w:sz w:val="28"/>
          <w:szCs w:val="28"/>
        </w:rPr>
        <w:lastRenderedPageBreak/>
        <w:t>Уполномоченный орган осуществляет контроль исполнения получателем субсидии условий и обязательств по соглашению путем проведения мероприятий по сбору отчетности и информации в соответствии с соглашением.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7.4.4. Стороны несут ответственность за неисполнение или ненадлежащее исполнение условий соглашения о предоставлении субсидии в соответствии с законодательством Российской Федерации.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7.4.5. Получатель субсидии несет полную ответственность, предусмотренную действующим законодательством, за достоверность предоставляемых сведений и документов, обоснованность и качество представленных расчетов в целях получения субсидии.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7.4.6. Разногласия и споры, возникающие в процессе предоставления и использования субсидии, разрешаются в установленном действующим законодательством порядке.</w:t>
      </w:r>
    </w:p>
    <w:p w:rsidR="00556F39" w:rsidRPr="00287B29" w:rsidRDefault="00556F39" w:rsidP="00556F3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287B29">
        <w:rPr>
          <w:sz w:val="28"/>
          <w:szCs w:val="28"/>
        </w:rPr>
        <w:t>7.4.7. В случае невыполнения Получателем субсидий требований о возврате субсидий ее взыскание осуществляется в судебном порядке в соответствии с законодательством Российской Федерации.</w:t>
      </w:r>
    </w:p>
    <w:p w:rsidR="00556F39" w:rsidRPr="00287B29" w:rsidRDefault="00556F39" w:rsidP="00556F39">
      <w:pPr>
        <w:pStyle w:val="ConsPlusNormal"/>
        <w:ind w:firstLine="540"/>
        <w:jc w:val="both"/>
        <w:rPr>
          <w:sz w:val="28"/>
          <w:szCs w:val="28"/>
        </w:rPr>
      </w:pPr>
    </w:p>
    <w:p w:rsidR="00556F39" w:rsidRDefault="00556F39" w:rsidP="00556F39">
      <w:pPr>
        <w:pStyle w:val="ConsPlusNormal"/>
        <w:jc w:val="right"/>
      </w:pPr>
    </w:p>
    <w:p w:rsidR="00556F39" w:rsidRDefault="00556F39" w:rsidP="00556F39">
      <w:pPr>
        <w:pStyle w:val="ConsPlusNormal"/>
        <w:jc w:val="right"/>
      </w:pPr>
    </w:p>
    <w:p w:rsidR="00556F39" w:rsidRDefault="00556F39" w:rsidP="00556F39">
      <w:pPr>
        <w:pStyle w:val="ConsPlusNormal"/>
        <w:jc w:val="right"/>
      </w:pPr>
    </w:p>
    <w:p w:rsidR="00556F39" w:rsidRDefault="00556F3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7565E5" w:rsidRDefault="007565E5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287B29" w:rsidRDefault="00287B29" w:rsidP="00556F39">
      <w:pPr>
        <w:pStyle w:val="ConsPlusNormal"/>
        <w:jc w:val="right"/>
      </w:pPr>
    </w:p>
    <w:p w:rsidR="00556F39" w:rsidRDefault="00556F39" w:rsidP="00556F39">
      <w:pPr>
        <w:pStyle w:val="ConsPlusNormal"/>
        <w:jc w:val="right"/>
      </w:pPr>
    </w:p>
    <w:p w:rsidR="00556F39" w:rsidRDefault="00556F39" w:rsidP="00556F39">
      <w:pPr>
        <w:pStyle w:val="ConsPlusNormal"/>
        <w:jc w:val="right"/>
      </w:pP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Приложение </w:t>
      </w:r>
    </w:p>
    <w:p w:rsidR="00A515A9" w:rsidRDefault="00A515A9" w:rsidP="00A515A9">
      <w:pPr>
        <w:pStyle w:val="ab"/>
        <w:jc w:val="right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>к Порядку предоставления субсидий</w:t>
      </w:r>
      <w:r w:rsidRPr="00EB18E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на финансовое обеспечение затрат</w:t>
      </w:r>
    </w:p>
    <w:p w:rsidR="00A515A9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>муниципальным унитарным предприятиям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</w:p>
    <w:p w:rsidR="00A515A9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из бюджета</w:t>
      </w:r>
      <w:r w:rsidRPr="00A305A1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</w:t>
      </w:r>
    </w:p>
    <w:p w:rsidR="00A515A9" w:rsidRPr="00EB18E2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района Воронежской области</w:t>
      </w:r>
    </w:p>
    <w:p w:rsidR="00A515A9" w:rsidRPr="00A305A1" w:rsidRDefault="00A515A9" w:rsidP="00A515A9">
      <w:pPr>
        <w:ind w:firstLine="567"/>
        <w:jc w:val="right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Типовая форма соглашения о предоставлении субсидии № ____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г. Поворино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                       </w:t>
      </w:r>
      <w:r>
        <w:rPr>
          <w:color w:val="000000"/>
          <w:sz w:val="26"/>
          <w:szCs w:val="26"/>
          <w:shd w:val="clear" w:color="auto" w:fill="FFFFFF"/>
        </w:rPr>
        <w:t xml:space="preserve">                        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  </w:t>
      </w:r>
      <w:r>
        <w:rPr>
          <w:color w:val="000000"/>
          <w:sz w:val="26"/>
          <w:szCs w:val="26"/>
          <w:shd w:val="clear" w:color="auto" w:fill="FFFFFF"/>
        </w:rPr>
        <w:t xml:space="preserve">                 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       </w:t>
      </w: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 xml:space="preserve">   «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>____» ___________г.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Муниципальное унитарное предприятие _____________, име</w:t>
      </w:r>
      <w:r>
        <w:rPr>
          <w:color w:val="000000"/>
          <w:sz w:val="26"/>
          <w:szCs w:val="26"/>
          <w:shd w:val="clear" w:color="auto" w:fill="FFFFFF"/>
        </w:rPr>
        <w:t>нуемое в дальнейшем «Получатель субсидии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», в лице ________________________, действующего на основании ____________________, с другой стороны и Администрация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</w:t>
      </w:r>
      <w:r w:rsidRPr="00A305A1">
        <w:rPr>
          <w:color w:val="000000"/>
          <w:sz w:val="26"/>
          <w:szCs w:val="26"/>
          <w:shd w:val="clear" w:color="auto" w:fill="FFFFFF"/>
        </w:rPr>
        <w:t>ской области, им</w:t>
      </w:r>
      <w:r>
        <w:rPr>
          <w:color w:val="000000"/>
          <w:sz w:val="26"/>
          <w:szCs w:val="26"/>
          <w:shd w:val="clear" w:color="auto" w:fill="FFFFFF"/>
        </w:rPr>
        <w:t>енуемая в дальнейшем «Администрация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», в лице Главы </w:t>
      </w:r>
      <w:r>
        <w:rPr>
          <w:color w:val="000000"/>
          <w:sz w:val="26"/>
          <w:szCs w:val="26"/>
          <w:shd w:val="clear" w:color="auto" w:fill="FFFFFF"/>
        </w:rPr>
        <w:t xml:space="preserve">администрации Леонова Александра Анатольевича,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действующего на основании Устава, с другой стороны, руководствуясь Порядком предоставления субсидий </w:t>
      </w:r>
      <w:r>
        <w:rPr>
          <w:color w:val="000000"/>
          <w:sz w:val="26"/>
          <w:szCs w:val="26"/>
          <w:shd w:val="clear" w:color="auto" w:fill="FFFFFF"/>
        </w:rPr>
        <w:t xml:space="preserve">на финансовое обеспечение затрат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муниципальным унитарным предприятиям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, утвержденным Постановлением администрации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от __________ № _____, заключили настоящее соглашение о нижеследующем:  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1. Предмет соглашения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1.1. В соотве</w:t>
      </w:r>
      <w:r>
        <w:rPr>
          <w:color w:val="000000"/>
          <w:sz w:val="26"/>
          <w:szCs w:val="26"/>
          <w:shd w:val="clear" w:color="auto" w:fill="FFFFFF"/>
        </w:rPr>
        <w:t>тствии с настоящим соглашением Администрация предоставляет Получателю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субсидии (финансовую помощь)</w:t>
      </w:r>
      <w:r>
        <w:rPr>
          <w:color w:val="000000"/>
          <w:sz w:val="26"/>
          <w:szCs w:val="26"/>
          <w:shd w:val="clear" w:color="auto" w:fill="FFFFFF"/>
        </w:rPr>
        <w:t xml:space="preserve"> на финансовое обеспечение затрат: на выплату заработной платы, налогов, сборов и иных выплат, погашение коммунальных платежей, а также на оплату услуг сторонних организаций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, в пределах бюджетных ассигнований, предусмотренных бюджетом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 w:rsidRPr="00A305A1">
        <w:rPr>
          <w:color w:val="000000"/>
          <w:sz w:val="26"/>
          <w:szCs w:val="26"/>
          <w:shd w:val="clear" w:color="auto" w:fill="FFFFFF"/>
        </w:rPr>
        <w:t xml:space="preserve"> муниципального</w:t>
      </w:r>
      <w:r>
        <w:rPr>
          <w:color w:val="000000"/>
          <w:sz w:val="26"/>
          <w:szCs w:val="26"/>
          <w:shd w:val="clear" w:color="auto" w:fill="FFFFFF"/>
        </w:rPr>
        <w:t xml:space="preserve"> района Воронежской области.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1.2. Субсидия предоставляется в порядке, предусмотренном постановлением администрации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от ___</w:t>
      </w:r>
      <w:r>
        <w:rPr>
          <w:color w:val="000000"/>
          <w:sz w:val="26"/>
          <w:szCs w:val="26"/>
          <w:shd w:val="clear" w:color="auto" w:fill="FFFFFF"/>
        </w:rPr>
        <w:t>__ 2024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№ ____ «Об утверждении Порядка предоставления субсидий</w:t>
      </w:r>
      <w:r>
        <w:rPr>
          <w:color w:val="000000"/>
          <w:sz w:val="26"/>
          <w:szCs w:val="26"/>
          <w:shd w:val="clear" w:color="auto" w:fill="FFFFFF"/>
        </w:rPr>
        <w:t xml:space="preserve"> на финансовое обеспечении затрат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муниципальным унитарным предприятиям</w:t>
      </w:r>
      <w:r>
        <w:rPr>
          <w:color w:val="000000"/>
          <w:sz w:val="26"/>
          <w:szCs w:val="26"/>
          <w:shd w:val="clear" w:color="auto" w:fill="FFFFFF"/>
        </w:rPr>
        <w:t xml:space="preserve"> из бюджета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 w:rsidRPr="00A305A1">
        <w:rPr>
          <w:color w:val="000000"/>
          <w:sz w:val="26"/>
          <w:szCs w:val="26"/>
          <w:shd w:val="clear" w:color="auto" w:fill="FFFFFF"/>
        </w:rPr>
        <w:t>».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 Права и обязанности сторон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2.1. Администрация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вправе: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2.1.1. Уточнять и дополнять Соглашение, в том числе сроки предоставления субсидии.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2.1.2. Проводить проверки соблюдения Предприятием условий, целей предоставления субсидий, установленных заключенным Соглашением.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2.1.3. Изменять размер предоставляемых в соответствии с настоящим Соглашением субсидий в случаях: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lastRenderedPageBreak/>
        <w:t>- увеличения или уменьшения объема бюджетных ассигнований (</w:t>
      </w: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>в  том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 xml:space="preserve">  числе  в  случае  уменьшения  Главному  распорядителю бюджетных  средств  ранее  доведенных  лимитов  бюджетных  обязательств  на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предоставление  субсидии), предусмотренных в бюджете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на очередной финансовый год и плановый период;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- выявления потребности Предприятия в осуществлении дополнительных расходов, при условии наличия соответствующих бюджетных ассигнований в бюджете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района Воронежской области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на очередной финансовый год и плановый период;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внесения изменений в муниципальные программы и иные нормативные- правовые акты, устанавливающие расходное обязательство по предоставлению субсидии.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2.1.4. Приостановить предоставление субсидии, в случае нарушения Предприятием сроков предоставления отчёта об использовании субсидии за отчетный период;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2.1.5. Прекращать предоставление субсидии в случае установления фактов ее нецелевого использования.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2.1.6. Взыскать в судебном порядке неиспользованные или использованные не по целевому назначению субсидии в случае их невозврата по истечении 15 рабочих дней со дня установления факта (фактов): 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завышения объемов кредиторской задолженности;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при установлении нецелевого использования субсидии;</w:t>
      </w:r>
    </w:p>
    <w:p w:rsidR="00A515A9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при использовании средств субсидии не в полном объеме.</w:t>
      </w:r>
    </w:p>
    <w:p w:rsidR="00A515A9" w:rsidRPr="00DB15B4" w:rsidRDefault="00A515A9" w:rsidP="00A515A9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DB15B4">
        <w:rPr>
          <w:sz w:val="26"/>
          <w:szCs w:val="26"/>
        </w:rPr>
        <w:t xml:space="preserve">В случае уменьшения Главному распорядителю как получателю бюджетных средств ранее доведенных лимитов бюджетных обязательств, приводящих к невозможности предоставления субсидии в размере, определенном в соглашении, между сторонами согласовываются новые условия соглашения или, при </w:t>
      </w:r>
      <w:proofErr w:type="spellStart"/>
      <w:r w:rsidRPr="00DB15B4">
        <w:rPr>
          <w:sz w:val="26"/>
          <w:szCs w:val="26"/>
        </w:rPr>
        <w:t>недостижении</w:t>
      </w:r>
      <w:proofErr w:type="spellEnd"/>
      <w:r w:rsidRPr="00DB15B4">
        <w:rPr>
          <w:sz w:val="26"/>
          <w:szCs w:val="26"/>
        </w:rPr>
        <w:t xml:space="preserve"> согласия по новым условиям, соглашение подлежит расторжению.</w:t>
      </w:r>
    </w:p>
    <w:p w:rsidR="00A515A9" w:rsidRPr="00DB15B4" w:rsidRDefault="00A515A9" w:rsidP="00A515A9">
      <w:pPr>
        <w:jc w:val="both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2.2 Администрация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обязан</w:t>
      </w:r>
      <w:r>
        <w:rPr>
          <w:color w:val="000000"/>
          <w:sz w:val="26"/>
          <w:szCs w:val="26"/>
          <w:shd w:val="clear" w:color="auto" w:fill="FFFFFF"/>
        </w:rPr>
        <w:t>а</w:t>
      </w:r>
      <w:r w:rsidRPr="00A305A1">
        <w:rPr>
          <w:color w:val="000000"/>
          <w:sz w:val="26"/>
          <w:szCs w:val="26"/>
          <w:shd w:val="clear" w:color="auto" w:fill="FFFFFF"/>
        </w:rPr>
        <w:t>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2.2.1. В срок до «___» ___________г. предоставить </w:t>
      </w:r>
      <w:r>
        <w:rPr>
          <w:color w:val="000000"/>
          <w:sz w:val="26"/>
          <w:szCs w:val="26"/>
          <w:shd w:val="clear" w:color="auto" w:fill="FFFFFF"/>
        </w:rPr>
        <w:t>Получателю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субсидию в сумме ____________ (либо подписывается график предоставления субсидии).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2.3. Получатель субсидии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вправе: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2.3.1. Обращаться к Администрации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с предложением об изменении размера субсидии.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2.4. Получатель субсидии обязан</w:t>
      </w:r>
      <w:r w:rsidRPr="00A305A1">
        <w:rPr>
          <w:color w:val="000000"/>
          <w:sz w:val="26"/>
          <w:szCs w:val="26"/>
          <w:shd w:val="clear" w:color="auto" w:fill="FFFFFF"/>
        </w:rPr>
        <w:t>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2.4.1. Использовать полученную субсидию по целевому назначению;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lastRenderedPageBreak/>
        <w:t>2.4.2. Перечислить полученную субсидию в счет погашения задолженности по денежным обязательствам, обязательным платежам в течении 5 рабочих дней после поступления денежных средст</w:t>
      </w:r>
      <w:r>
        <w:rPr>
          <w:color w:val="000000"/>
          <w:sz w:val="26"/>
          <w:szCs w:val="26"/>
          <w:shd w:val="clear" w:color="auto" w:fill="FFFFFF"/>
        </w:rPr>
        <w:t>в на банковский счет Получателя субсидии</w:t>
      </w:r>
      <w:r w:rsidRPr="00A305A1">
        <w:rPr>
          <w:color w:val="000000"/>
          <w:sz w:val="26"/>
          <w:szCs w:val="26"/>
          <w:shd w:val="clear" w:color="auto" w:fill="FFFFFF"/>
        </w:rPr>
        <w:t>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2.4.3. Вести учет расходования полученной субсидии;</w:t>
      </w:r>
    </w:p>
    <w:p w:rsidR="00A515A9" w:rsidRPr="00A305A1" w:rsidRDefault="00A515A9" w:rsidP="00A515A9">
      <w:pPr>
        <w:ind w:firstLine="709"/>
        <w:jc w:val="both"/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2.4.4. В течении 5 рабочих дней с момента получения субсидии представить </w:t>
      </w:r>
      <w:r w:rsidRPr="00A305A1">
        <w:rPr>
          <w:color w:val="000000"/>
          <w:sz w:val="26"/>
          <w:szCs w:val="26"/>
        </w:rPr>
        <w:t>в Администрацию Отчет об использовании выделенной субсидии по целевому назначению и Отчет о достижении результата предоставления Субсидии по форме, предусмотренной в соответствии с заключенным соглашением. К отчету в обязательном порядке прилагаются документы или заверенные надлежащим образом копии этих док</w:t>
      </w:r>
      <w:r>
        <w:rPr>
          <w:color w:val="000000"/>
          <w:sz w:val="26"/>
          <w:szCs w:val="26"/>
        </w:rPr>
        <w:t>ументов</w:t>
      </w:r>
      <w:r w:rsidRPr="00A305A1">
        <w:rPr>
          <w:color w:val="000000"/>
          <w:sz w:val="26"/>
          <w:szCs w:val="26"/>
        </w:rPr>
        <w:t>, подтверждающие расходы</w:t>
      </w:r>
      <w:r>
        <w:rPr>
          <w:color w:val="000000"/>
          <w:sz w:val="26"/>
          <w:szCs w:val="26"/>
        </w:rPr>
        <w:t xml:space="preserve"> Получателя субсидии</w:t>
      </w:r>
      <w:r w:rsidRPr="00A305A1">
        <w:rPr>
          <w:color w:val="000000"/>
          <w:sz w:val="26"/>
          <w:szCs w:val="26"/>
        </w:rPr>
        <w:t xml:space="preserve"> по исполнению дене</w:t>
      </w:r>
      <w:r>
        <w:rPr>
          <w:color w:val="000000"/>
          <w:sz w:val="26"/>
          <w:szCs w:val="26"/>
        </w:rPr>
        <w:t>жных обязательств и обязательных</w:t>
      </w:r>
      <w:r w:rsidRPr="00A305A1">
        <w:rPr>
          <w:color w:val="000000"/>
          <w:sz w:val="26"/>
          <w:szCs w:val="26"/>
        </w:rPr>
        <w:t xml:space="preserve"> платежей.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2.4.5. Произвести возврат суммы суб</w:t>
      </w:r>
      <w:r>
        <w:rPr>
          <w:color w:val="000000"/>
          <w:sz w:val="26"/>
          <w:szCs w:val="26"/>
          <w:shd w:val="clear" w:color="auto" w:fill="FFFFFF"/>
        </w:rPr>
        <w:t>сидии на лицевой счёт Администрации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в течении 15 –</w:t>
      </w:r>
      <w:proofErr w:type="spellStart"/>
      <w:r w:rsidRPr="00A305A1">
        <w:rPr>
          <w:color w:val="000000"/>
          <w:sz w:val="26"/>
          <w:szCs w:val="26"/>
          <w:shd w:val="clear" w:color="auto" w:fill="FFFFFF"/>
        </w:rPr>
        <w:t>ти</w:t>
      </w:r>
      <w:proofErr w:type="spellEnd"/>
      <w:r w:rsidRPr="00A305A1">
        <w:rPr>
          <w:color w:val="000000"/>
          <w:sz w:val="26"/>
          <w:szCs w:val="26"/>
          <w:shd w:val="clear" w:color="auto" w:fill="FFFFFF"/>
        </w:rPr>
        <w:t xml:space="preserve"> рабочих дней со дня установления фактов (факта):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завышения объемов кредиторской задолженности;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при установлении нецелевого использования субсидии;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при использовании средс</w:t>
      </w:r>
      <w:r>
        <w:rPr>
          <w:color w:val="000000"/>
          <w:sz w:val="26"/>
          <w:szCs w:val="26"/>
          <w:shd w:val="clear" w:color="auto" w:fill="FFFFFF"/>
        </w:rPr>
        <w:t>тв субсидии не в полном объеме.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3. Срок соглашения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3.1. Соглашение вступает в силу со дня его подписания и действует до __________.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3.2. Соглашение прекращает свое действие с даты: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подачи в арбитражный суд з</w:t>
      </w:r>
      <w:r>
        <w:rPr>
          <w:color w:val="000000"/>
          <w:sz w:val="26"/>
          <w:szCs w:val="26"/>
          <w:shd w:val="clear" w:color="auto" w:fill="FFFFFF"/>
        </w:rPr>
        <w:t>аявления о признании Получателя субсидии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банкротом;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- истечения срока действия настоящего соглашения.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4. Ответственность сторон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4.1. Ответственность за целевое использование бюджетных средств, а </w:t>
      </w: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>так же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 xml:space="preserve"> достоверность представляемых документов и сведений несет руководитель предприятия.</w:t>
      </w:r>
    </w:p>
    <w:p w:rsidR="00A515A9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4.2. Нецелевое использование бюджетных средств влечет применением мер ответственности, предусмотренных бюджетным, административным</w:t>
      </w:r>
      <w:r>
        <w:rPr>
          <w:color w:val="000000"/>
          <w:sz w:val="26"/>
          <w:szCs w:val="26"/>
          <w:shd w:val="clear" w:color="auto" w:fill="FFFFFF"/>
        </w:rPr>
        <w:t xml:space="preserve"> и уголовным законодательством.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5. Особые условия</w:t>
      </w:r>
    </w:p>
    <w:p w:rsidR="00A515A9" w:rsidRPr="00DB15B4" w:rsidRDefault="00A515A9" w:rsidP="00A515A9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DB15B4">
        <w:rPr>
          <w:color w:val="000000"/>
          <w:sz w:val="26"/>
          <w:szCs w:val="26"/>
          <w:shd w:val="clear" w:color="auto" w:fill="FFFFFF"/>
        </w:rPr>
        <w:t xml:space="preserve">5.1. Получатель субсидии согласен на осуществление Администрацией проверок соблюдения условий, целей и порядка предоставления субсидии, </w:t>
      </w:r>
      <w:r w:rsidRPr="00DB15B4">
        <w:rPr>
          <w:sz w:val="26"/>
          <w:szCs w:val="26"/>
        </w:rPr>
        <w:t xml:space="preserve">в том числе в части достижения результатов предоставления субсидии, а также проверки органом муниципального финансового контроля </w:t>
      </w:r>
      <w:proofErr w:type="spellStart"/>
      <w:r w:rsidRPr="00DB15B4">
        <w:rPr>
          <w:sz w:val="26"/>
          <w:szCs w:val="26"/>
        </w:rPr>
        <w:t>Поворинского</w:t>
      </w:r>
      <w:proofErr w:type="spellEnd"/>
      <w:r w:rsidRPr="00DB15B4">
        <w:rPr>
          <w:sz w:val="26"/>
          <w:szCs w:val="26"/>
        </w:rPr>
        <w:t xml:space="preserve"> муниципального района в соответствии со статьями 268.1 и 269.2 Бюджетного кодекса Российской Федерации;</w:t>
      </w:r>
    </w:p>
    <w:p w:rsidR="00A515A9" w:rsidRDefault="00A515A9" w:rsidP="00A515A9">
      <w:pPr>
        <w:pStyle w:val="ConsPlusNormal"/>
        <w:spacing w:before="240"/>
        <w:ind w:firstLine="540"/>
        <w:jc w:val="both"/>
        <w:rPr>
          <w:sz w:val="26"/>
          <w:szCs w:val="26"/>
        </w:rPr>
      </w:pPr>
    </w:p>
    <w:p w:rsidR="00A515A9" w:rsidRPr="00DB15B4" w:rsidRDefault="00A515A9" w:rsidP="00A515A9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DB15B4">
        <w:rPr>
          <w:sz w:val="26"/>
          <w:szCs w:val="26"/>
        </w:rPr>
        <w:lastRenderedPageBreak/>
        <w:t>5.1.1. Получателю субсидии запрещено приобретать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закупках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субсидии указанным юридическим лицам;</w:t>
      </w:r>
    </w:p>
    <w:p w:rsidR="00A515A9" w:rsidRPr="00DB15B4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DB15B4">
        <w:rPr>
          <w:color w:val="000000"/>
          <w:sz w:val="26"/>
          <w:szCs w:val="26"/>
          <w:shd w:val="clear" w:color="auto" w:fill="FFFFFF"/>
        </w:rPr>
        <w:t>Контроль за целевым использованием бюджетных средств Получателем субсидии осуществляет Администрация.</w:t>
      </w:r>
    </w:p>
    <w:p w:rsidR="00A515A9" w:rsidRPr="00DB15B4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DB15B4">
        <w:rPr>
          <w:color w:val="000000"/>
          <w:sz w:val="26"/>
          <w:szCs w:val="26"/>
          <w:shd w:val="clear" w:color="auto" w:fill="FFFFFF"/>
        </w:rPr>
        <w:t>5.2. Администрация вправе отказаться от исполнения настоящего соглашения в случае неоднократного неисполнения Получателем субсидии условий настоящего соглашения.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DB15B4">
        <w:rPr>
          <w:color w:val="000000"/>
          <w:sz w:val="26"/>
          <w:szCs w:val="26"/>
          <w:shd w:val="clear" w:color="auto" w:fill="FFFFFF"/>
        </w:rPr>
        <w:t>5.3. В случае прекращения (расторжения) настоящего соглашения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неиспользованные денежные средства, а также субсидия, использованная не по целевому назначению, подлежит</w:t>
      </w:r>
      <w:r>
        <w:rPr>
          <w:color w:val="000000"/>
          <w:sz w:val="26"/>
          <w:szCs w:val="26"/>
          <w:shd w:val="clear" w:color="auto" w:fill="FFFFFF"/>
        </w:rPr>
        <w:t xml:space="preserve"> возврату на счет Администрации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в срок, указанный в пункте 2.4.5 настоящего соглашения. 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5.4. В случае прекращения (расторжения) настоящего соглашения сторон в течение 3 рабочих дней с даты расторжения составляют акт сверки.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6. Заключенные положения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6.1.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 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6.2.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515A9" w:rsidRPr="00A305A1" w:rsidRDefault="00A515A9" w:rsidP="00A515A9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6.3. Спор между Сторонами решаются путем переговоров или в судебном порядке в соответствии с законодательством Российской Федерации. 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6.4. Настоящее Соглашение составлено в двух экземплярах, имеющих одинаковую юридическую силу, по </w:t>
      </w:r>
      <w:r>
        <w:rPr>
          <w:color w:val="000000"/>
          <w:sz w:val="26"/>
          <w:szCs w:val="26"/>
          <w:shd w:val="clear" w:color="auto" w:fill="FFFFFF"/>
        </w:rPr>
        <w:t>одному Администрации и Получателю субсидии.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7. Адреса, реквизиты и подписи сторон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Администрация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                                                             </w:t>
      </w:r>
      <w:r>
        <w:rPr>
          <w:color w:val="000000"/>
          <w:sz w:val="26"/>
          <w:szCs w:val="26"/>
          <w:shd w:val="clear" w:color="auto" w:fill="FFFFFF"/>
        </w:rPr>
        <w:t>Получатель субсидии</w:t>
      </w:r>
    </w:p>
    <w:p w:rsidR="00A515A9" w:rsidRPr="00A305A1" w:rsidRDefault="00A515A9" w:rsidP="00A515A9">
      <w:pPr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(юридический и фактический </w:t>
      </w: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 xml:space="preserve">адрес,   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 xml:space="preserve">                 (юридический и фактический адрес, банковские реквизиты)                                           банковские реквизиты)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A515A9" w:rsidRDefault="00A515A9" w:rsidP="00A515A9">
      <w:pPr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Глава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Поворинского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муниципального     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          </w:t>
      </w:r>
      <w:r>
        <w:rPr>
          <w:color w:val="000000"/>
          <w:sz w:val="26"/>
          <w:szCs w:val="26"/>
          <w:shd w:val="clear" w:color="auto" w:fill="FFFFFF"/>
        </w:rPr>
        <w:t>Руководитель Получателя субсидии</w:t>
      </w:r>
    </w:p>
    <w:p w:rsidR="00A515A9" w:rsidRPr="00A305A1" w:rsidRDefault="00A515A9" w:rsidP="00A515A9">
      <w:pPr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района</w:t>
      </w:r>
    </w:p>
    <w:p w:rsidR="00A515A9" w:rsidRPr="00A305A1" w:rsidRDefault="00A515A9" w:rsidP="00A515A9">
      <w:pPr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_____________________/__________        </w:t>
      </w:r>
      <w:r>
        <w:rPr>
          <w:color w:val="000000"/>
          <w:sz w:val="26"/>
          <w:szCs w:val="26"/>
          <w:shd w:val="clear" w:color="auto" w:fill="FFFFFF"/>
        </w:rPr>
        <w:t xml:space="preserve">          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______________________/__________     </w:t>
      </w:r>
    </w:p>
    <w:p w:rsidR="00A515A9" w:rsidRPr="00A305A1" w:rsidRDefault="00A515A9" w:rsidP="00A515A9">
      <w:pPr>
        <w:rPr>
          <w:color w:val="000000"/>
          <w:sz w:val="26"/>
          <w:szCs w:val="26"/>
          <w:shd w:val="clear" w:color="auto" w:fill="FFFFFF"/>
        </w:rPr>
      </w:pPr>
      <w:proofErr w:type="spellStart"/>
      <w:r w:rsidRPr="00A305A1">
        <w:rPr>
          <w:color w:val="000000"/>
          <w:sz w:val="26"/>
          <w:szCs w:val="26"/>
          <w:shd w:val="clear" w:color="auto" w:fill="FFFFFF"/>
        </w:rPr>
        <w:t>м.п</w:t>
      </w:r>
      <w:proofErr w:type="spellEnd"/>
      <w:r w:rsidRPr="00A305A1">
        <w:rPr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</w:t>
      </w:r>
      <w:r>
        <w:rPr>
          <w:color w:val="000000"/>
          <w:sz w:val="26"/>
          <w:szCs w:val="26"/>
          <w:shd w:val="clear" w:color="auto" w:fill="FFFFFF"/>
        </w:rPr>
        <w:t xml:space="preserve">    </w:t>
      </w:r>
      <w:r w:rsidRPr="00A305A1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A305A1">
        <w:rPr>
          <w:color w:val="000000"/>
          <w:sz w:val="26"/>
          <w:szCs w:val="26"/>
          <w:shd w:val="clear" w:color="auto" w:fill="FFFFFF"/>
        </w:rPr>
        <w:t>м.п</w:t>
      </w:r>
      <w:proofErr w:type="spellEnd"/>
    </w:p>
    <w:p w:rsidR="00A515A9" w:rsidRPr="00645789" w:rsidRDefault="00A515A9" w:rsidP="00A515A9">
      <w:pPr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jc w:val="right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  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>Приложение № 1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                            к типовой форме соглашения 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                     о предоставлении субсидии № ____</w:t>
      </w:r>
    </w:p>
    <w:p w:rsidR="00A515A9" w:rsidRPr="00A305A1" w:rsidRDefault="00A515A9" w:rsidP="00A515A9">
      <w:pPr>
        <w:ind w:firstLine="567"/>
        <w:jc w:val="right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A305A1">
        <w:rPr>
          <w:b/>
          <w:color w:val="000000"/>
          <w:sz w:val="26"/>
          <w:szCs w:val="26"/>
          <w:shd w:val="clear" w:color="auto" w:fill="FFFFFF"/>
        </w:rPr>
        <w:t xml:space="preserve">Отчет об использовании субсидии (финансовой помощи) на </w:t>
      </w:r>
      <w:r>
        <w:rPr>
          <w:b/>
          <w:color w:val="000000"/>
          <w:sz w:val="26"/>
          <w:szCs w:val="26"/>
          <w:shd w:val="clear" w:color="auto" w:fill="FFFFFF"/>
        </w:rPr>
        <w:t>финансовое обеспечение затрат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_________________________________________________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16"/>
          <w:szCs w:val="16"/>
          <w:shd w:val="clear" w:color="auto" w:fill="FFFFFF"/>
        </w:rPr>
      </w:pPr>
      <w:r w:rsidRPr="00A305A1">
        <w:rPr>
          <w:color w:val="000000"/>
          <w:sz w:val="16"/>
          <w:szCs w:val="16"/>
          <w:shd w:val="clear" w:color="auto" w:fill="FFFFFF"/>
        </w:rPr>
        <w:t xml:space="preserve">(наименование учреждения) 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>за  «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>____» ___________г.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"/>
        <w:gridCol w:w="2245"/>
        <w:gridCol w:w="1912"/>
        <w:gridCol w:w="1736"/>
        <w:gridCol w:w="1351"/>
        <w:gridCol w:w="1349"/>
      </w:tblGrid>
      <w:tr w:rsidR="00A515A9" w:rsidRPr="00A305A1" w:rsidTr="00DA65E8">
        <w:trPr>
          <w:trHeight w:val="2849"/>
        </w:trPr>
        <w:tc>
          <w:tcPr>
            <w:tcW w:w="684" w:type="dxa"/>
          </w:tcPr>
          <w:p w:rsidR="00A515A9" w:rsidRPr="00A305A1" w:rsidRDefault="00A515A9" w:rsidP="00DA65E8">
            <w:pPr>
              <w:ind w:firstLine="567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 xml:space="preserve"> № п/п</w:t>
            </w:r>
          </w:p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49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 xml:space="preserve">Объем предоставленной субсидии (Перечислено из бюджета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Поворинского</w:t>
            </w:r>
            <w:proofErr w:type="spellEnd"/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муниципального района </w:t>
            </w: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МУП на отчетную дату (руб.)</w:t>
            </w:r>
          </w:p>
        </w:tc>
        <w:tc>
          <w:tcPr>
            <w:tcW w:w="1912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Фактические расходы, произведенные предприятием за счет субсидии (руб.)</w:t>
            </w:r>
          </w:p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36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Направление расходования</w:t>
            </w:r>
          </w:p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05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Остаток субсидии</w:t>
            </w:r>
          </w:p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02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Причина остатков</w:t>
            </w:r>
          </w:p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A515A9" w:rsidRPr="00A305A1" w:rsidTr="00DA65E8">
        <w:trPr>
          <w:trHeight w:val="360"/>
        </w:trPr>
        <w:tc>
          <w:tcPr>
            <w:tcW w:w="684" w:type="dxa"/>
          </w:tcPr>
          <w:p w:rsidR="00A515A9" w:rsidRPr="00A305A1" w:rsidRDefault="00A515A9" w:rsidP="00DA65E8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 xml:space="preserve">    1</w:t>
            </w:r>
          </w:p>
        </w:tc>
        <w:tc>
          <w:tcPr>
            <w:tcW w:w="2449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91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736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505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60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305A1">
              <w:rPr>
                <w:color w:val="000000"/>
                <w:sz w:val="26"/>
                <w:szCs w:val="26"/>
                <w:shd w:val="clear" w:color="auto" w:fill="FFFFFF"/>
              </w:rPr>
              <w:t>6</w:t>
            </w:r>
          </w:p>
        </w:tc>
      </w:tr>
      <w:tr w:rsidR="00A515A9" w:rsidRPr="00A305A1" w:rsidTr="00DA65E8">
        <w:trPr>
          <w:trHeight w:val="429"/>
        </w:trPr>
        <w:tc>
          <w:tcPr>
            <w:tcW w:w="684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49" w:type="dxa"/>
          </w:tcPr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12" w:type="dxa"/>
          </w:tcPr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36" w:type="dxa"/>
          </w:tcPr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05" w:type="dxa"/>
          </w:tcPr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02" w:type="dxa"/>
          </w:tcPr>
          <w:p w:rsidR="00A515A9" w:rsidRPr="00A305A1" w:rsidRDefault="00A515A9" w:rsidP="00DA65E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A515A9" w:rsidRPr="00A305A1" w:rsidTr="00DA65E8">
        <w:trPr>
          <w:trHeight w:val="435"/>
        </w:trPr>
        <w:tc>
          <w:tcPr>
            <w:tcW w:w="684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49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1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36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05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0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A515A9" w:rsidRPr="00A305A1" w:rsidTr="00DA65E8">
        <w:trPr>
          <w:trHeight w:val="405"/>
        </w:trPr>
        <w:tc>
          <w:tcPr>
            <w:tcW w:w="684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49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1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736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05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02" w:type="dxa"/>
          </w:tcPr>
          <w:p w:rsidR="00A515A9" w:rsidRPr="00A305A1" w:rsidRDefault="00A515A9" w:rsidP="00DA65E8">
            <w:pPr>
              <w:ind w:firstLine="567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</w:rPr>
        <w:t>Руководитель                                                                               ______________________           ___________                               /________________/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16"/>
          <w:szCs w:val="16"/>
        </w:rPr>
        <w:t xml:space="preserve">                                                                 </w:t>
      </w:r>
      <w:r>
        <w:rPr>
          <w:color w:val="000000"/>
          <w:sz w:val="16"/>
          <w:szCs w:val="16"/>
        </w:rPr>
        <w:t xml:space="preserve">                 </w:t>
      </w:r>
      <w:r w:rsidRPr="00A305A1">
        <w:rPr>
          <w:color w:val="000000"/>
          <w:sz w:val="16"/>
          <w:szCs w:val="16"/>
        </w:rPr>
        <w:t xml:space="preserve">   (</w:t>
      </w:r>
      <w:proofErr w:type="gramStart"/>
      <w:r w:rsidRPr="00A305A1">
        <w:rPr>
          <w:color w:val="000000"/>
          <w:sz w:val="16"/>
          <w:szCs w:val="16"/>
        </w:rPr>
        <w:t xml:space="preserve">подпись)   </w:t>
      </w:r>
      <w:proofErr w:type="gramEnd"/>
      <w:r w:rsidRPr="00A305A1">
        <w:rPr>
          <w:color w:val="000000"/>
          <w:sz w:val="16"/>
          <w:szCs w:val="16"/>
        </w:rPr>
        <w:t xml:space="preserve">                                                       </w:t>
      </w:r>
      <w:r>
        <w:rPr>
          <w:color w:val="000000"/>
          <w:sz w:val="16"/>
          <w:szCs w:val="16"/>
        </w:rPr>
        <w:t xml:space="preserve">                    </w:t>
      </w:r>
      <w:r w:rsidRPr="00A305A1">
        <w:rPr>
          <w:color w:val="000000"/>
          <w:sz w:val="16"/>
          <w:szCs w:val="16"/>
        </w:rPr>
        <w:t xml:space="preserve">    (Ф.И.О.)     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</w:rPr>
        <w:t>Главный бухгалтер                                                                                ______________________           ____________                             /________________/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16"/>
          <w:szCs w:val="16"/>
        </w:rPr>
        <w:t xml:space="preserve">                                                    </w:t>
      </w:r>
      <w:r>
        <w:rPr>
          <w:color w:val="000000"/>
          <w:sz w:val="16"/>
          <w:szCs w:val="16"/>
        </w:rPr>
        <w:t xml:space="preserve">                                   </w:t>
      </w:r>
      <w:r w:rsidRPr="00A305A1">
        <w:rPr>
          <w:color w:val="000000"/>
          <w:sz w:val="16"/>
          <w:szCs w:val="16"/>
        </w:rPr>
        <w:t xml:space="preserve"> (</w:t>
      </w:r>
      <w:proofErr w:type="gramStart"/>
      <w:r w:rsidRPr="00A305A1">
        <w:rPr>
          <w:color w:val="000000"/>
          <w:sz w:val="16"/>
          <w:szCs w:val="16"/>
        </w:rPr>
        <w:t xml:space="preserve">подпись)   </w:t>
      </w:r>
      <w:proofErr w:type="gramEnd"/>
      <w:r w:rsidRPr="00A305A1">
        <w:rPr>
          <w:color w:val="000000"/>
          <w:sz w:val="16"/>
          <w:szCs w:val="16"/>
        </w:rPr>
        <w:t xml:space="preserve">                                                       </w:t>
      </w:r>
      <w:r>
        <w:rPr>
          <w:color w:val="000000"/>
          <w:sz w:val="16"/>
          <w:szCs w:val="16"/>
        </w:rPr>
        <w:t xml:space="preserve">                         </w:t>
      </w:r>
      <w:r w:rsidRPr="00A305A1">
        <w:rPr>
          <w:color w:val="000000"/>
          <w:sz w:val="16"/>
          <w:szCs w:val="16"/>
        </w:rPr>
        <w:t xml:space="preserve">   (Ф.И.О.)     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16"/>
          <w:szCs w:val="16"/>
        </w:rPr>
        <w:t>М.П.</w:t>
      </w:r>
    </w:p>
    <w:p w:rsidR="00A515A9" w:rsidRPr="00A305A1" w:rsidRDefault="00A515A9" w:rsidP="00A515A9">
      <w:pPr>
        <w:rPr>
          <w:color w:val="000000"/>
          <w:sz w:val="26"/>
          <w:szCs w:val="26"/>
        </w:rPr>
      </w:pPr>
    </w:p>
    <w:p w:rsidR="00A515A9" w:rsidRDefault="00A515A9" w:rsidP="00A515A9">
      <w:pPr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«____» ___________г.</w:t>
      </w:r>
    </w:p>
    <w:p w:rsidR="00A515A9" w:rsidRDefault="00A515A9" w:rsidP="00A515A9">
      <w:pPr>
        <w:rPr>
          <w:color w:val="000000"/>
          <w:sz w:val="26"/>
          <w:szCs w:val="26"/>
        </w:rPr>
      </w:pPr>
    </w:p>
    <w:p w:rsidR="00A515A9" w:rsidRPr="00A305A1" w:rsidRDefault="00A515A9" w:rsidP="00A515A9">
      <w:pPr>
        <w:rPr>
          <w:color w:val="000000"/>
          <w:sz w:val="26"/>
          <w:szCs w:val="26"/>
        </w:rPr>
      </w:pP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Приложение № 2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                            к типовой форме соглашения </w:t>
      </w:r>
    </w:p>
    <w:p w:rsidR="00A515A9" w:rsidRPr="00A305A1" w:rsidRDefault="00A515A9" w:rsidP="00A515A9">
      <w:pPr>
        <w:pStyle w:val="ab"/>
        <w:jc w:val="right"/>
        <w:rPr>
          <w:rFonts w:ascii="Times New Roman" w:hAnsi="Times New Roman"/>
          <w:sz w:val="26"/>
          <w:szCs w:val="26"/>
          <w:shd w:val="clear" w:color="auto" w:fill="FFFFFF"/>
        </w:rPr>
      </w:pPr>
      <w:r w:rsidRPr="00A305A1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                     о предоставлении субсидии № ____</w:t>
      </w:r>
    </w:p>
    <w:p w:rsidR="00A515A9" w:rsidRPr="00A305A1" w:rsidRDefault="00A515A9" w:rsidP="00A515A9">
      <w:pPr>
        <w:ind w:firstLine="567"/>
        <w:jc w:val="right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right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A305A1">
        <w:rPr>
          <w:b/>
          <w:color w:val="000000"/>
          <w:sz w:val="26"/>
          <w:szCs w:val="26"/>
          <w:shd w:val="clear" w:color="auto" w:fill="FFFFFF"/>
        </w:rPr>
        <w:t>Отчет о достижении результата предоставления с</w:t>
      </w:r>
      <w:r>
        <w:rPr>
          <w:b/>
          <w:color w:val="000000"/>
          <w:sz w:val="26"/>
          <w:szCs w:val="26"/>
          <w:shd w:val="clear" w:color="auto" w:fill="FFFFFF"/>
        </w:rPr>
        <w:t>убсидии (финансовой помощи) на финансовое обеспечение затрат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>_________________________________________________</w:t>
      </w: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r w:rsidRPr="00A305A1">
        <w:rPr>
          <w:color w:val="000000"/>
          <w:sz w:val="26"/>
          <w:szCs w:val="26"/>
          <w:shd w:val="clear" w:color="auto" w:fill="FFFFFF"/>
        </w:rPr>
        <w:t xml:space="preserve">(наименование предприятия) 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  <w:shd w:val="clear" w:color="auto" w:fill="FFFFFF"/>
        </w:rPr>
      </w:pPr>
    </w:p>
    <w:p w:rsidR="00A515A9" w:rsidRPr="00A305A1" w:rsidRDefault="00A515A9" w:rsidP="00A515A9">
      <w:pPr>
        <w:ind w:firstLine="567"/>
        <w:jc w:val="center"/>
        <w:rPr>
          <w:color w:val="000000"/>
          <w:sz w:val="26"/>
          <w:szCs w:val="26"/>
          <w:shd w:val="clear" w:color="auto" w:fill="FFFFFF"/>
        </w:rPr>
      </w:pPr>
      <w:proofErr w:type="gramStart"/>
      <w:r w:rsidRPr="00A305A1">
        <w:rPr>
          <w:color w:val="000000"/>
          <w:sz w:val="26"/>
          <w:szCs w:val="26"/>
          <w:shd w:val="clear" w:color="auto" w:fill="FFFFFF"/>
        </w:rPr>
        <w:t>за  «</w:t>
      </w:r>
      <w:proofErr w:type="gramEnd"/>
      <w:r w:rsidRPr="00A305A1">
        <w:rPr>
          <w:color w:val="000000"/>
          <w:sz w:val="26"/>
          <w:szCs w:val="26"/>
          <w:shd w:val="clear" w:color="auto" w:fill="FFFFFF"/>
        </w:rPr>
        <w:t>____» ___________г.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  <w:shd w:val="clear" w:color="auto" w:fill="FFFFFF"/>
        </w:rPr>
      </w:pPr>
    </w:p>
    <w:tbl>
      <w:tblPr>
        <w:tblW w:w="96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6"/>
        <w:gridCol w:w="1357"/>
        <w:gridCol w:w="1904"/>
        <w:gridCol w:w="1843"/>
      </w:tblGrid>
      <w:tr w:rsidR="00A515A9" w:rsidRPr="00A305A1" w:rsidTr="00DA65E8">
        <w:tc>
          <w:tcPr>
            <w:tcW w:w="4536" w:type="dxa"/>
            <w:vMerge w:val="restart"/>
            <w:tcBorders>
              <w:lef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Наименование показателя, необходимого для достижения результата предоставления субсидии</w:t>
            </w:r>
          </w:p>
        </w:tc>
        <w:tc>
          <w:tcPr>
            <w:tcW w:w="1357" w:type="dxa"/>
            <w:vMerge w:val="restart"/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747" w:type="dxa"/>
            <w:gridSpan w:val="2"/>
            <w:tcBorders>
              <w:righ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Значение показателей</w:t>
            </w:r>
          </w:p>
        </w:tc>
      </w:tr>
      <w:tr w:rsidR="00A515A9" w:rsidRPr="00A305A1" w:rsidTr="00DA65E8">
        <w:tc>
          <w:tcPr>
            <w:tcW w:w="4536" w:type="dxa"/>
            <w:vMerge/>
            <w:tcBorders>
              <w:lef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57" w:type="dxa"/>
            <w:vMerge/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4" w:type="dxa"/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плановое</w:t>
            </w:r>
          </w:p>
        </w:tc>
        <w:tc>
          <w:tcPr>
            <w:tcW w:w="1843" w:type="dxa"/>
            <w:tcBorders>
              <w:righ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ind w:hanging="69"/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фактическое</w:t>
            </w:r>
          </w:p>
        </w:tc>
      </w:tr>
      <w:tr w:rsidR="00A515A9" w:rsidRPr="00A305A1" w:rsidTr="00DA65E8">
        <w:tc>
          <w:tcPr>
            <w:tcW w:w="4536" w:type="dxa"/>
            <w:tcBorders>
              <w:left w:val="nil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1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2</w:t>
            </w:r>
          </w:p>
        </w:tc>
        <w:tc>
          <w:tcPr>
            <w:tcW w:w="1904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>4</w:t>
            </w:r>
          </w:p>
        </w:tc>
      </w:tr>
      <w:tr w:rsidR="00A515A9" w:rsidRPr="00A305A1" w:rsidTr="00DA65E8">
        <w:trPr>
          <w:trHeight w:val="1133"/>
        </w:trPr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both"/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выплаченной заработной </w:t>
            </w:r>
            <w:proofErr w:type="gramStart"/>
            <w:r>
              <w:rPr>
                <w:sz w:val="26"/>
                <w:szCs w:val="26"/>
              </w:rPr>
              <w:t xml:space="preserve">платы,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налогов</w:t>
            </w:r>
            <w:proofErr w:type="gramEnd"/>
            <w:r>
              <w:rPr>
                <w:color w:val="000000"/>
                <w:sz w:val="26"/>
                <w:szCs w:val="26"/>
                <w:shd w:val="clear" w:color="auto" w:fill="FFFFFF"/>
              </w:rPr>
              <w:t>, сборов и иных выплат, либо погашенных коммунальных платежей, либо объем оплаченных услуг сторонних организаций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rPr>
                <w:sz w:val="26"/>
                <w:szCs w:val="26"/>
              </w:rPr>
            </w:pPr>
            <w:r w:rsidRPr="00A305A1">
              <w:rPr>
                <w:sz w:val="26"/>
                <w:szCs w:val="26"/>
              </w:rPr>
              <w:t xml:space="preserve">   рубль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</w:tcPr>
          <w:p w:rsidR="00A515A9" w:rsidRPr="00A305A1" w:rsidRDefault="00A515A9" w:rsidP="00DA65E8">
            <w:pPr>
              <w:jc w:val="center"/>
              <w:rPr>
                <w:sz w:val="26"/>
                <w:szCs w:val="26"/>
              </w:rPr>
            </w:pPr>
          </w:p>
        </w:tc>
      </w:tr>
    </w:tbl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</w:p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</w:rPr>
        <w:t>Руководитель                                                                               ______________________           ___________                               /________________/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16"/>
          <w:szCs w:val="16"/>
        </w:rPr>
        <w:t xml:space="preserve">                                                                   </w:t>
      </w:r>
      <w:r>
        <w:rPr>
          <w:color w:val="000000"/>
          <w:sz w:val="16"/>
          <w:szCs w:val="16"/>
        </w:rPr>
        <w:t xml:space="preserve">                   </w:t>
      </w:r>
      <w:r w:rsidRPr="00A305A1">
        <w:rPr>
          <w:color w:val="000000"/>
          <w:sz w:val="16"/>
          <w:szCs w:val="16"/>
        </w:rPr>
        <w:t xml:space="preserve"> (</w:t>
      </w:r>
      <w:proofErr w:type="gramStart"/>
      <w:r w:rsidRPr="00A305A1">
        <w:rPr>
          <w:color w:val="000000"/>
          <w:sz w:val="16"/>
          <w:szCs w:val="16"/>
        </w:rPr>
        <w:t xml:space="preserve">подпись)   </w:t>
      </w:r>
      <w:proofErr w:type="gramEnd"/>
      <w:r w:rsidRPr="00A305A1">
        <w:rPr>
          <w:color w:val="000000"/>
          <w:sz w:val="16"/>
          <w:szCs w:val="16"/>
        </w:rPr>
        <w:t xml:space="preserve">                                                    </w:t>
      </w:r>
      <w:r>
        <w:rPr>
          <w:color w:val="000000"/>
          <w:sz w:val="16"/>
          <w:szCs w:val="16"/>
        </w:rPr>
        <w:t xml:space="preserve">                  </w:t>
      </w:r>
      <w:r w:rsidRPr="00A305A1">
        <w:rPr>
          <w:color w:val="000000"/>
          <w:sz w:val="16"/>
          <w:szCs w:val="16"/>
        </w:rPr>
        <w:t xml:space="preserve">       (Ф.И.О.)     </w:t>
      </w:r>
    </w:p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</w:p>
    <w:p w:rsidR="00A515A9" w:rsidRPr="00A305A1" w:rsidRDefault="00A515A9" w:rsidP="00A515A9">
      <w:pPr>
        <w:ind w:firstLine="567"/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</w:rPr>
        <w:t>Главный бухгалтер                                                                                ______________________           ____________                             /________________/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26"/>
          <w:szCs w:val="26"/>
        </w:rPr>
        <w:t xml:space="preserve">                                                     </w:t>
      </w:r>
      <w:r w:rsidRPr="00A305A1">
        <w:rPr>
          <w:color w:val="000000"/>
          <w:sz w:val="16"/>
          <w:szCs w:val="16"/>
        </w:rPr>
        <w:t>(</w:t>
      </w:r>
      <w:proofErr w:type="gramStart"/>
      <w:r w:rsidRPr="00A305A1">
        <w:rPr>
          <w:color w:val="000000"/>
          <w:sz w:val="16"/>
          <w:szCs w:val="16"/>
        </w:rPr>
        <w:t xml:space="preserve">подпись)   </w:t>
      </w:r>
      <w:proofErr w:type="gramEnd"/>
      <w:r w:rsidRPr="00A305A1">
        <w:rPr>
          <w:color w:val="000000"/>
          <w:sz w:val="16"/>
          <w:szCs w:val="16"/>
        </w:rPr>
        <w:t xml:space="preserve">                                                       </w:t>
      </w:r>
      <w:r>
        <w:rPr>
          <w:color w:val="000000"/>
          <w:sz w:val="16"/>
          <w:szCs w:val="16"/>
        </w:rPr>
        <w:t xml:space="preserve">              </w:t>
      </w:r>
      <w:r w:rsidRPr="00A305A1">
        <w:rPr>
          <w:color w:val="000000"/>
          <w:sz w:val="16"/>
          <w:szCs w:val="16"/>
        </w:rPr>
        <w:t xml:space="preserve">     (Ф.И.О.)     </w:t>
      </w:r>
    </w:p>
    <w:p w:rsidR="00A515A9" w:rsidRPr="00A305A1" w:rsidRDefault="00A515A9" w:rsidP="00A515A9">
      <w:pPr>
        <w:ind w:firstLine="567"/>
        <w:rPr>
          <w:color w:val="000000"/>
          <w:sz w:val="16"/>
          <w:szCs w:val="16"/>
        </w:rPr>
      </w:pPr>
      <w:r w:rsidRPr="00A305A1">
        <w:rPr>
          <w:color w:val="000000"/>
          <w:sz w:val="16"/>
          <w:szCs w:val="16"/>
        </w:rPr>
        <w:t>М.П.</w:t>
      </w:r>
    </w:p>
    <w:p w:rsidR="00A515A9" w:rsidRPr="00A305A1" w:rsidRDefault="00A515A9" w:rsidP="00A515A9">
      <w:pPr>
        <w:rPr>
          <w:color w:val="000000"/>
          <w:sz w:val="26"/>
          <w:szCs w:val="26"/>
        </w:rPr>
      </w:pPr>
    </w:p>
    <w:p w:rsidR="00A515A9" w:rsidRPr="00A305A1" w:rsidRDefault="00A515A9" w:rsidP="00A515A9">
      <w:pPr>
        <w:rPr>
          <w:color w:val="000000"/>
          <w:sz w:val="26"/>
          <w:szCs w:val="26"/>
        </w:rPr>
      </w:pPr>
      <w:r w:rsidRPr="00A305A1">
        <w:rPr>
          <w:color w:val="000000"/>
          <w:sz w:val="26"/>
          <w:szCs w:val="26"/>
          <w:shd w:val="clear" w:color="auto" w:fill="FFFFFF"/>
        </w:rPr>
        <w:t>«____» ___________г.</w:t>
      </w:r>
    </w:p>
    <w:p w:rsidR="00A515A9" w:rsidRDefault="00A515A9" w:rsidP="00556F39">
      <w:pPr>
        <w:pStyle w:val="ConsPlusNormal"/>
        <w:jc w:val="right"/>
      </w:pPr>
    </w:p>
    <w:sectPr w:rsidR="00A515A9" w:rsidSect="00420B14">
      <w:headerReference w:type="default" r:id="rId16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092" w:rsidRDefault="00E44092">
      <w:pPr>
        <w:spacing w:after="0"/>
      </w:pPr>
      <w:r>
        <w:separator/>
      </w:r>
    </w:p>
  </w:endnote>
  <w:endnote w:type="continuationSeparator" w:id="0">
    <w:p w:rsidR="00E44092" w:rsidRDefault="00E440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092" w:rsidRDefault="00E44092">
      <w:pPr>
        <w:spacing w:after="0"/>
      </w:pPr>
      <w:r>
        <w:separator/>
      </w:r>
    </w:p>
  </w:footnote>
  <w:footnote w:type="continuationSeparator" w:id="0">
    <w:p w:rsidR="00E44092" w:rsidRDefault="00E440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7B4" w:rsidRDefault="004327B4" w:rsidP="004327B4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E5B472A"/>
    <w:multiLevelType w:val="hybridMultilevel"/>
    <w:tmpl w:val="7CB22826"/>
    <w:lvl w:ilvl="0" w:tplc="772C3BC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CA"/>
    <w:rsid w:val="00022C9D"/>
    <w:rsid w:val="000411C3"/>
    <w:rsid w:val="000763FF"/>
    <w:rsid w:val="000B75C6"/>
    <w:rsid w:val="000D2E2D"/>
    <w:rsid w:val="0013325E"/>
    <w:rsid w:val="001345CE"/>
    <w:rsid w:val="00190272"/>
    <w:rsid w:val="00204561"/>
    <w:rsid w:val="00211AD6"/>
    <w:rsid w:val="00223304"/>
    <w:rsid w:val="0023523D"/>
    <w:rsid w:val="00261227"/>
    <w:rsid w:val="00266662"/>
    <w:rsid w:val="00282D4F"/>
    <w:rsid w:val="00287B29"/>
    <w:rsid w:val="002A6008"/>
    <w:rsid w:val="002B6C9C"/>
    <w:rsid w:val="003348A1"/>
    <w:rsid w:val="003C049D"/>
    <w:rsid w:val="003E1624"/>
    <w:rsid w:val="00420B14"/>
    <w:rsid w:val="004327B4"/>
    <w:rsid w:val="00464A4B"/>
    <w:rsid w:val="004B5BA4"/>
    <w:rsid w:val="004E1211"/>
    <w:rsid w:val="005559AB"/>
    <w:rsid w:val="00556F39"/>
    <w:rsid w:val="00573E0C"/>
    <w:rsid w:val="005B1F6B"/>
    <w:rsid w:val="00645789"/>
    <w:rsid w:val="006B1A29"/>
    <w:rsid w:val="006C0B77"/>
    <w:rsid w:val="00700A36"/>
    <w:rsid w:val="0070231E"/>
    <w:rsid w:val="0073566A"/>
    <w:rsid w:val="007565E5"/>
    <w:rsid w:val="0076140D"/>
    <w:rsid w:val="007E03CA"/>
    <w:rsid w:val="007E6D31"/>
    <w:rsid w:val="008100A1"/>
    <w:rsid w:val="008242FF"/>
    <w:rsid w:val="00837914"/>
    <w:rsid w:val="00855AAB"/>
    <w:rsid w:val="00870751"/>
    <w:rsid w:val="00877A21"/>
    <w:rsid w:val="008C694D"/>
    <w:rsid w:val="008F45AD"/>
    <w:rsid w:val="00904D1E"/>
    <w:rsid w:val="00922C48"/>
    <w:rsid w:val="009E75F4"/>
    <w:rsid w:val="00A1299D"/>
    <w:rsid w:val="00A33E83"/>
    <w:rsid w:val="00A515A9"/>
    <w:rsid w:val="00A7295E"/>
    <w:rsid w:val="00AB67E9"/>
    <w:rsid w:val="00B0210E"/>
    <w:rsid w:val="00B21E18"/>
    <w:rsid w:val="00B37FB7"/>
    <w:rsid w:val="00B801C1"/>
    <w:rsid w:val="00B915B7"/>
    <w:rsid w:val="00BC0030"/>
    <w:rsid w:val="00C12CBD"/>
    <w:rsid w:val="00C2037B"/>
    <w:rsid w:val="00CA2D66"/>
    <w:rsid w:val="00CB5668"/>
    <w:rsid w:val="00CB6D37"/>
    <w:rsid w:val="00CD219C"/>
    <w:rsid w:val="00CD5298"/>
    <w:rsid w:val="00D86254"/>
    <w:rsid w:val="00E22837"/>
    <w:rsid w:val="00E3269F"/>
    <w:rsid w:val="00E44092"/>
    <w:rsid w:val="00E678C5"/>
    <w:rsid w:val="00E7104F"/>
    <w:rsid w:val="00EA59DF"/>
    <w:rsid w:val="00EE4070"/>
    <w:rsid w:val="00EE729E"/>
    <w:rsid w:val="00F049A9"/>
    <w:rsid w:val="00F12C76"/>
    <w:rsid w:val="00F1317A"/>
    <w:rsid w:val="00F246A2"/>
    <w:rsid w:val="00F25362"/>
    <w:rsid w:val="00F81C2A"/>
    <w:rsid w:val="00FB1F67"/>
    <w:rsid w:val="00FB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B7BEB-AF69-4980-B6F5-CD35D63B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254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86254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6254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8625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73E0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3348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B5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565E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65E5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515A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ZB&amp;n=471848&amp;dst=21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70746&amp;dst=576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718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394431&amp;dst=100104" TargetMode="External"/><Relationship Id="rId10" Type="http://schemas.openxmlformats.org/officeDocument/2006/relationships/hyperlink" Target="https://login.consultant.ru/link/?req=doc&amp;base=LAW&amp;n=121087&amp;dst=1001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20230&amp;dst=100010" TargetMode="External"/><Relationship Id="rId14" Type="http://schemas.openxmlformats.org/officeDocument/2006/relationships/hyperlink" Target="https://login.consultant.ru/link/?req=doc&amp;base=RZB&amp;n=471848&amp;dst=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2A59-8609-4320-A620-50F168CF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18</Pages>
  <Words>5428</Words>
  <Characters>30945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GrechihinRA</dc:creator>
  <cp:keywords/>
  <dc:description/>
  <cp:lastModifiedBy>GrechihinRA</cp:lastModifiedBy>
  <cp:revision>16</cp:revision>
  <cp:lastPrinted>2024-08-08T13:36:00Z</cp:lastPrinted>
  <dcterms:created xsi:type="dcterms:W3CDTF">2024-07-29T10:47:00Z</dcterms:created>
  <dcterms:modified xsi:type="dcterms:W3CDTF">2024-08-09T08:10:00Z</dcterms:modified>
</cp:coreProperties>
</file>