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Pr="005577F3" w:rsidRDefault="008A2061" w:rsidP="00557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7F3">
        <w:rPr>
          <w:rFonts w:ascii="Times New Roman" w:hAnsi="Times New Roman" w:cs="Times New Roman"/>
          <w:b/>
          <w:sz w:val="28"/>
          <w:szCs w:val="28"/>
        </w:rPr>
        <w:t>Заключение об оценке регулирующего воздействия</w:t>
      </w:r>
    </w:p>
    <w:p w:rsidR="007828D5" w:rsidRPr="005577F3" w:rsidRDefault="008A2061" w:rsidP="005577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77F3">
        <w:rPr>
          <w:rFonts w:ascii="Times New Roman" w:hAnsi="Times New Roman" w:cs="Times New Roman"/>
          <w:sz w:val="28"/>
          <w:szCs w:val="28"/>
        </w:rPr>
        <w:t xml:space="preserve">на проект нормативного правового акта </w:t>
      </w:r>
      <w:r w:rsidR="006B7196" w:rsidRPr="005577F3">
        <w:rPr>
          <w:rFonts w:ascii="Times New Roman" w:hAnsi="Times New Roman" w:cs="Times New Roman"/>
          <w:sz w:val="28"/>
          <w:szCs w:val="28"/>
        </w:rPr>
        <w:t>О</w:t>
      </w:r>
      <w:r w:rsidR="00C00C50">
        <w:rPr>
          <w:rFonts w:ascii="Times New Roman" w:hAnsi="Times New Roman" w:cs="Times New Roman"/>
          <w:sz w:val="28"/>
          <w:szCs w:val="28"/>
        </w:rPr>
        <w:t xml:space="preserve"> </w:t>
      </w:r>
      <w:r w:rsidR="006B7196" w:rsidRPr="005577F3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Поворинского муниципального района от 31.10.2016г. №489 </w:t>
      </w:r>
      <w:r w:rsidRPr="005577F3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 xml:space="preserve">«Об утверждении </w:t>
      </w:r>
      <w:r w:rsidR="006B7196" w:rsidRPr="005577F3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>муниципальной прог</w:t>
      </w:r>
      <w:r w:rsidR="00D93A86" w:rsidRPr="005577F3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>раммы "Р</w:t>
      </w:r>
      <w:r w:rsidR="006B7196" w:rsidRPr="005577F3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>азвитие и поддержка малого и среднего предприним</w:t>
      </w:r>
      <w:r w:rsidR="00D93A86" w:rsidRPr="005577F3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>а</w:t>
      </w:r>
      <w:r w:rsidR="006B7196" w:rsidRPr="005577F3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 xml:space="preserve">тельства в Поворинском </w:t>
      </w:r>
      <w:r w:rsidR="00D93A86" w:rsidRPr="005577F3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>муниципальном районе на 2017-2026 годы"</w:t>
      </w:r>
    </w:p>
    <w:p w:rsidR="007828D5" w:rsidRPr="005577F3" w:rsidRDefault="00427F99" w:rsidP="005577F3">
      <w:pPr>
        <w:spacing w:after="0"/>
        <w:jc w:val="right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декабря</w:t>
      </w:r>
      <w:r w:rsidR="00C00C50">
        <w:rPr>
          <w:rFonts w:ascii="Times New Roman" w:hAnsi="Times New Roman" w:cs="Times New Roman"/>
          <w:sz w:val="28"/>
          <w:szCs w:val="28"/>
        </w:rPr>
        <w:t xml:space="preserve"> </w:t>
      </w:r>
      <w:r w:rsidR="008A2061" w:rsidRPr="005577F3">
        <w:rPr>
          <w:rFonts w:ascii="Times New Roman" w:hAnsi="Times New Roman" w:cs="Times New Roman"/>
          <w:sz w:val="28"/>
          <w:szCs w:val="28"/>
        </w:rPr>
        <w:t>202</w:t>
      </w:r>
      <w:r w:rsidR="00C00C50">
        <w:rPr>
          <w:rFonts w:ascii="Times New Roman" w:hAnsi="Times New Roman" w:cs="Times New Roman"/>
          <w:sz w:val="28"/>
          <w:szCs w:val="28"/>
        </w:rPr>
        <w:t>3</w:t>
      </w:r>
      <w:r w:rsidR="008A2061" w:rsidRPr="005577F3">
        <w:rPr>
          <w:rFonts w:ascii="Times New Roman" w:hAnsi="Times New Roman" w:cs="Times New Roman"/>
          <w:sz w:val="28"/>
          <w:szCs w:val="28"/>
        </w:rPr>
        <w:t xml:space="preserve">года </w:t>
      </w:r>
    </w:p>
    <w:p w:rsidR="007828D5" w:rsidRPr="005577F3" w:rsidRDefault="008A2061" w:rsidP="00C00C50">
      <w:pPr>
        <w:spacing w:after="0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по </w:t>
      </w:r>
      <w:r w:rsidR="00D93A86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экономике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администрации </w:t>
      </w:r>
      <w:r w:rsidR="00D20882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5577F3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D20882" w:rsidRPr="005577F3">
        <w:rPr>
          <w:rFonts w:ascii="Times New Roman" w:hAnsi="Times New Roman" w:cs="Times New Roman"/>
          <w:sz w:val="28"/>
          <w:szCs w:val="28"/>
        </w:rPr>
        <w:t>Поворинского</w:t>
      </w:r>
      <w:r w:rsidRPr="005577F3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администрации </w:t>
      </w:r>
      <w:r w:rsidR="00D20882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Поворинского 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D20882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.0</w:t>
      </w:r>
      <w:r w:rsidR="00D20882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7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D20882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21г. №</w:t>
      </w:r>
      <w:r w:rsidR="00D93A86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="00D20882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436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проект </w:t>
      </w:r>
      <w:r w:rsidR="00D93A86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 w:rsidR="00D93A86" w:rsidRPr="005577F3">
        <w:rPr>
          <w:rFonts w:ascii="Times New Roman" w:hAnsi="Times New Roman" w:cs="Times New Roman"/>
          <w:sz w:val="28"/>
          <w:szCs w:val="28"/>
        </w:rPr>
        <w:t xml:space="preserve">администрации Поворинского муниципального района </w:t>
      </w:r>
      <w:r w:rsidR="00C00C50" w:rsidRPr="005577F3">
        <w:rPr>
          <w:rFonts w:ascii="Times New Roman" w:hAnsi="Times New Roman" w:cs="Times New Roman"/>
          <w:sz w:val="28"/>
          <w:szCs w:val="28"/>
        </w:rPr>
        <w:t>О</w:t>
      </w:r>
      <w:r w:rsidR="00C00C50">
        <w:rPr>
          <w:rFonts w:ascii="Times New Roman" w:hAnsi="Times New Roman" w:cs="Times New Roman"/>
          <w:sz w:val="28"/>
          <w:szCs w:val="28"/>
        </w:rPr>
        <w:t xml:space="preserve"> </w:t>
      </w:r>
      <w:r w:rsidR="00C00C50" w:rsidRPr="005577F3">
        <w:rPr>
          <w:rFonts w:ascii="Times New Roman" w:hAnsi="Times New Roman" w:cs="Times New Roman"/>
          <w:sz w:val="28"/>
          <w:szCs w:val="28"/>
        </w:rPr>
        <w:t xml:space="preserve">внесении изменений в постановление администрации Поворинского муниципального района от 31.10.2016г. №489 </w:t>
      </w:r>
      <w:r w:rsidR="00C00C50" w:rsidRPr="005577F3">
        <w:rPr>
          <w:rStyle w:val="1"/>
          <w:rFonts w:ascii="Times New Roman" w:eastAsia="Times New Roman" w:hAnsi="Times New Roman" w:cs="Times New Roman"/>
          <w:iCs/>
          <w:spacing w:val="3"/>
          <w:kern w:val="2"/>
          <w:sz w:val="28"/>
          <w:szCs w:val="28"/>
        </w:rPr>
        <w:t>«Об утверждении муниципальной программы "Развитие и поддержка малого и среднего предпринимательства в Поворинском муниципальном районе на 2017-2026 годы"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сообщает следующее</w:t>
      </w:r>
      <w:r w:rsidR="00D20882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28673F" w:rsidRPr="005577F3" w:rsidRDefault="008A2061" w:rsidP="00FC5EB0">
      <w:pPr>
        <w:spacing w:after="0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D93A86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 w:rsidR="0028673F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</w:t>
      </w:r>
      <w:r w:rsid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лючения впервые</w:t>
      </w:r>
      <w:r w:rsidR="0028673F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7828D5" w:rsidRPr="005577F3" w:rsidRDefault="008A2061" w:rsidP="00FC5EB0">
      <w:pPr>
        <w:spacing w:after="0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28673F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проведены публичные консультации в период с </w:t>
      </w:r>
      <w:r w:rsidR="00427F9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04.12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C00C5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3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427F9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18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427F9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12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C00C5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3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</w:t>
      </w:r>
      <w:r w:rsidR="00C00C5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замечаний 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не поступило.</w:t>
      </w:r>
    </w:p>
    <w:p w:rsidR="007828D5" w:rsidRDefault="008A2061" w:rsidP="00FC5EB0">
      <w:pPr>
        <w:spacing w:after="0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  <w:lang w:val="en-US"/>
        </w:rPr>
        <w:t>povoradm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>.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  <w:lang w:val="en-US"/>
        </w:rPr>
        <w:t>e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>-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  <w:lang w:val="en-US"/>
        </w:rPr>
        <w:t>gov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>36.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  <w:lang w:val="en-US"/>
        </w:rPr>
        <w:t>ru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 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</w:t>
      </w:r>
      <w:r w:rsidR="00D20882"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Важное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Оценка регулирующего воздействия».</w:t>
      </w:r>
    </w:p>
    <w:p w:rsidR="00C00C50" w:rsidRDefault="00C00C50" w:rsidP="00FC5EB0">
      <w:pPr>
        <w:spacing w:after="0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Нормативны акт разработан в соответствии с Федеральным законом от 24.07.2007 «209 – ФЗ «О развитии малого и среднего предпринимательства в Российской Федерации», решением Совета народных депутатов Поворинского муниципального района Воронежской области от 23.12.2022г. №28 «О бюджете Поворинского муниципального района на 2023 год и плановый период 2024 и 2025 годов», от 23.12.2022 №29 «О внесении изменений Совета народных депутатов Поворинского муниципального района от 24.12.2021 №238 «О бюджете Поворинского муниципального района на 2022 год и плановый период 2023 и 2024 годов».</w:t>
      </w:r>
    </w:p>
    <w:p w:rsidR="00C00C50" w:rsidRDefault="00C00C50" w:rsidP="00FC5EB0">
      <w:pPr>
        <w:spacing w:after="0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Цель муниципальной программы: </w:t>
      </w:r>
      <w:r w:rsidR="00F55CA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Увеличение доли субъектов малого и среднего предпринимательства в экономике Поворинского муниципального района.</w:t>
      </w:r>
    </w:p>
    <w:p w:rsidR="00F55CA9" w:rsidRDefault="00F55CA9" w:rsidP="00FC5EB0">
      <w:pPr>
        <w:spacing w:after="0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>Задачи муниципальной программы:</w:t>
      </w:r>
    </w:p>
    <w:p w:rsidR="00F55CA9" w:rsidRDefault="00F55CA9" w:rsidP="00F55CA9">
      <w:pPr>
        <w:pStyle w:val="ConsPlusNorma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Создание благоприятной среды для активизации и развития предпринимательской деятельности в Поворинском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(стимулирование граждан к осуществлению предпринимательской деятельности).</w:t>
      </w:r>
    </w:p>
    <w:p w:rsidR="00F55CA9" w:rsidRDefault="00F55CA9" w:rsidP="00F55C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доступности инфраструктуры поддержки субъектов малого и среднего предпринимательства и </w:t>
      </w:r>
      <w:r>
        <w:rPr>
          <w:rFonts w:ascii="Times New Roman" w:hAnsi="Times New Roman" w:cs="Times New Roman"/>
          <w:color w:val="000000"/>
          <w:sz w:val="28"/>
          <w:szCs w:val="28"/>
        </w:rPr>
        <w:t>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F55CA9" w:rsidRDefault="00F55CA9" w:rsidP="00F55C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доступности финансовых ресурсов для субъектов малого и среднего предпринимательства </w:t>
      </w:r>
    </w:p>
    <w:p w:rsidR="00F55CA9" w:rsidRDefault="00F55CA9" w:rsidP="00F55C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жителей отдаленных и малонаселенных пунктов регулярным торговым обслуживанием посредством выездной торговли (2 и более раз в неделю) – 282 человека.</w:t>
      </w:r>
    </w:p>
    <w:p w:rsidR="00F55CA9" w:rsidRPr="00A32D9F" w:rsidRDefault="00F55CA9" w:rsidP="00F55CA9">
      <w:pPr>
        <w:spacing w:after="0"/>
        <w:ind w:firstLine="709"/>
        <w:jc w:val="both"/>
        <w:rPr>
          <w:rFonts w:ascii="Times New Roman" w:hAnsi="Times New Roman" w:cs="Times New Roman"/>
          <w:vanish/>
          <w:sz w:val="28"/>
          <w:szCs w:val="28"/>
          <w:specVanish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Нормативным правовым актом внесены </w:t>
      </w:r>
      <w:r w:rsidR="00CF2B35">
        <w:rPr>
          <w:rFonts w:ascii="Times New Roman" w:hAnsi="Times New Roman" w:cs="Times New Roman"/>
          <w:sz w:val="28"/>
          <w:szCs w:val="28"/>
        </w:rPr>
        <w:t>дополнение в</w:t>
      </w:r>
      <w:r>
        <w:rPr>
          <w:rFonts w:ascii="Times New Roman" w:hAnsi="Times New Roman" w:cs="Times New Roman"/>
          <w:sz w:val="28"/>
          <w:szCs w:val="28"/>
        </w:rPr>
        <w:t xml:space="preserve"> раздел паспорта программы в раздел </w:t>
      </w:r>
      <w:r w:rsidRPr="00A32D9F">
        <w:rPr>
          <w:rFonts w:ascii="Times New Roman" w:hAnsi="Times New Roman" w:cs="Times New Roman"/>
          <w:sz w:val="28"/>
          <w:szCs w:val="28"/>
        </w:rPr>
        <w:t xml:space="preserve">«Объемы и источники финансирования муниципальной программы (в действующих ценах каждого года реализации муниципальной программы)» </w:t>
      </w:r>
    </w:p>
    <w:p w:rsidR="00F55CA9" w:rsidRPr="00A32D9F" w:rsidRDefault="00A32D9F" w:rsidP="00F55C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части объема финансирования на 2023 год</w:t>
      </w:r>
      <w:r w:rsidR="00427F99">
        <w:rPr>
          <w:rFonts w:ascii="Times New Roman" w:hAnsi="Times New Roman" w:cs="Times New Roman"/>
          <w:sz w:val="28"/>
          <w:szCs w:val="28"/>
        </w:rPr>
        <w:t xml:space="preserve"> и плановые значения на 2024 год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8A2061" w:rsidRPr="005577F3" w:rsidRDefault="008A2061" w:rsidP="00FC5EB0">
      <w:pPr>
        <w:spacing w:after="0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акта</w:t>
      </w:r>
      <w:r w:rsidRPr="005577F3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Поворинского муниципального района.</w:t>
      </w:r>
    </w:p>
    <w:p w:rsidR="008A2061" w:rsidRPr="005577F3" w:rsidRDefault="008A2061" w:rsidP="005577F3">
      <w:pPr>
        <w:spacing w:after="0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8A2061" w:rsidRPr="005577F3" w:rsidRDefault="008A2061" w:rsidP="005577F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7F3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541822" w:rsidRPr="005577F3" w:rsidRDefault="008A2061" w:rsidP="005577F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7F3">
        <w:rPr>
          <w:rFonts w:ascii="Times New Roman" w:hAnsi="Times New Roman" w:cs="Times New Roman"/>
          <w:sz w:val="28"/>
          <w:szCs w:val="28"/>
        </w:rPr>
        <w:t xml:space="preserve">по </w:t>
      </w:r>
      <w:r w:rsidR="00541822" w:rsidRPr="005577F3">
        <w:rPr>
          <w:rFonts w:ascii="Times New Roman" w:hAnsi="Times New Roman" w:cs="Times New Roman"/>
          <w:sz w:val="28"/>
          <w:szCs w:val="28"/>
        </w:rPr>
        <w:t xml:space="preserve">экономике </w:t>
      </w:r>
      <w:r w:rsidRPr="005577F3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828D5" w:rsidRDefault="008A2061" w:rsidP="005577F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77F3">
        <w:rPr>
          <w:rFonts w:ascii="Times New Roman" w:hAnsi="Times New Roman" w:cs="Times New Roman"/>
          <w:sz w:val="28"/>
          <w:szCs w:val="28"/>
        </w:rPr>
        <w:t>Поворинского</w:t>
      </w:r>
      <w:r w:rsidR="00541822" w:rsidRPr="005577F3">
        <w:rPr>
          <w:rFonts w:ascii="Times New Roman" w:hAnsi="Times New Roman" w:cs="Times New Roman"/>
          <w:sz w:val="28"/>
          <w:szCs w:val="28"/>
        </w:rPr>
        <w:t xml:space="preserve"> </w:t>
      </w:r>
      <w:r w:rsidRPr="005577F3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</w:t>
      </w:r>
      <w:r w:rsidR="00541822" w:rsidRPr="005577F3">
        <w:rPr>
          <w:rFonts w:ascii="Times New Roman" w:hAnsi="Times New Roman" w:cs="Times New Roman"/>
          <w:sz w:val="28"/>
          <w:szCs w:val="28"/>
        </w:rPr>
        <w:t xml:space="preserve"> </w:t>
      </w:r>
      <w:r w:rsidRPr="005577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1822" w:rsidRPr="005577F3">
        <w:rPr>
          <w:rFonts w:ascii="Times New Roman" w:hAnsi="Times New Roman" w:cs="Times New Roman"/>
          <w:sz w:val="28"/>
          <w:szCs w:val="28"/>
        </w:rPr>
        <w:t>С.Ю. Шляхтянская</w:t>
      </w:r>
      <w:r w:rsidRPr="005577F3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28673F"/>
    <w:rsid w:val="002B19BC"/>
    <w:rsid w:val="002D54AB"/>
    <w:rsid w:val="00393B49"/>
    <w:rsid w:val="00427F99"/>
    <w:rsid w:val="00541822"/>
    <w:rsid w:val="005577F3"/>
    <w:rsid w:val="006B7196"/>
    <w:rsid w:val="007828D5"/>
    <w:rsid w:val="007F01C6"/>
    <w:rsid w:val="008A2061"/>
    <w:rsid w:val="00A32D9F"/>
    <w:rsid w:val="00C00C50"/>
    <w:rsid w:val="00CF2B35"/>
    <w:rsid w:val="00D20882"/>
    <w:rsid w:val="00D93A86"/>
    <w:rsid w:val="00DF44F2"/>
    <w:rsid w:val="00F55CA9"/>
    <w:rsid w:val="00FC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36EBA-4EC4-4F87-83A6-DC234933B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55CA9"/>
    <w:pPr>
      <w:widowControl w:val="0"/>
      <w:autoSpaceDE w:val="0"/>
      <w:ind w:firstLine="72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45</cp:revision>
  <cp:lastPrinted>2022-09-23T07:50:00Z</cp:lastPrinted>
  <dcterms:created xsi:type="dcterms:W3CDTF">2020-06-01T06:18:00Z</dcterms:created>
  <dcterms:modified xsi:type="dcterms:W3CDTF">2024-01-16T11:40:00Z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