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A5" w:rsidRPr="009A6954" w:rsidRDefault="00364DA5" w:rsidP="00364DA5">
      <w:pPr>
        <w:pStyle w:val="a3"/>
        <w:jc w:val="center"/>
        <w:rPr>
          <w:rFonts w:ascii="Times New Roman" w:hAnsi="Times New Roman" w:cs="Times New Roman"/>
          <w:b/>
          <w:sz w:val="28"/>
          <w:szCs w:val="28"/>
        </w:rPr>
      </w:pPr>
      <w:r w:rsidRPr="009A6954">
        <w:rPr>
          <w:rFonts w:ascii="Times New Roman" w:hAnsi="Times New Roman" w:cs="Times New Roman"/>
          <w:b/>
          <w:sz w:val="28"/>
          <w:szCs w:val="28"/>
        </w:rPr>
        <w:t>СОВЕТ НАРОДНЫХ ДЕПУТАТОВ</w:t>
      </w:r>
    </w:p>
    <w:p w:rsidR="00364DA5" w:rsidRPr="009A6954" w:rsidRDefault="009A6954" w:rsidP="00364DA5">
      <w:pPr>
        <w:pStyle w:val="a3"/>
        <w:jc w:val="center"/>
        <w:rPr>
          <w:rFonts w:ascii="Times New Roman" w:hAnsi="Times New Roman" w:cs="Times New Roman"/>
          <w:b/>
          <w:sz w:val="28"/>
          <w:szCs w:val="28"/>
        </w:rPr>
      </w:pPr>
      <w:r>
        <w:rPr>
          <w:rFonts w:ascii="Times New Roman" w:hAnsi="Times New Roman" w:cs="Times New Roman"/>
          <w:b/>
          <w:sz w:val="28"/>
          <w:szCs w:val="28"/>
        </w:rPr>
        <w:t>САМОДУРОВСКОГО</w:t>
      </w:r>
      <w:r w:rsidR="00364DA5" w:rsidRPr="009A6954">
        <w:rPr>
          <w:rFonts w:ascii="Times New Roman" w:hAnsi="Times New Roman" w:cs="Times New Roman"/>
          <w:b/>
          <w:sz w:val="28"/>
          <w:szCs w:val="28"/>
        </w:rPr>
        <w:t xml:space="preserve"> СЕЛЬСКОГО ПОСЕЛЕНИЯ</w:t>
      </w:r>
    </w:p>
    <w:p w:rsidR="00364DA5" w:rsidRPr="009A6954" w:rsidRDefault="00364DA5" w:rsidP="00364DA5">
      <w:pPr>
        <w:pStyle w:val="a3"/>
        <w:jc w:val="center"/>
        <w:rPr>
          <w:rFonts w:ascii="Times New Roman" w:hAnsi="Times New Roman" w:cs="Times New Roman"/>
          <w:b/>
          <w:sz w:val="28"/>
          <w:szCs w:val="28"/>
        </w:rPr>
      </w:pPr>
      <w:r w:rsidRPr="009A6954">
        <w:rPr>
          <w:rFonts w:ascii="Times New Roman" w:hAnsi="Times New Roman" w:cs="Times New Roman"/>
          <w:b/>
          <w:sz w:val="28"/>
          <w:szCs w:val="28"/>
        </w:rPr>
        <w:t>ПОВОРИНСКОГО МУНИЦИПАЛЬНОГО РАЙОНА</w:t>
      </w:r>
    </w:p>
    <w:p w:rsidR="00364DA5" w:rsidRPr="009A6954" w:rsidRDefault="00364DA5" w:rsidP="00364DA5">
      <w:pPr>
        <w:pStyle w:val="a3"/>
        <w:jc w:val="center"/>
        <w:rPr>
          <w:rFonts w:ascii="Times New Roman" w:hAnsi="Times New Roman" w:cs="Times New Roman"/>
          <w:b/>
          <w:sz w:val="28"/>
          <w:szCs w:val="28"/>
        </w:rPr>
      </w:pPr>
      <w:r w:rsidRPr="009A6954">
        <w:rPr>
          <w:rFonts w:ascii="Times New Roman" w:hAnsi="Times New Roman" w:cs="Times New Roman"/>
          <w:b/>
          <w:sz w:val="28"/>
          <w:szCs w:val="28"/>
        </w:rPr>
        <w:t>ВОРОНЕЖСКОЙ ОБЛАСТИ</w:t>
      </w:r>
    </w:p>
    <w:p w:rsidR="00364DA5" w:rsidRPr="009A6954" w:rsidRDefault="00364DA5" w:rsidP="00364DA5">
      <w:pPr>
        <w:pStyle w:val="a3"/>
        <w:jc w:val="center"/>
        <w:rPr>
          <w:rFonts w:ascii="Times New Roman" w:hAnsi="Times New Roman" w:cs="Times New Roman"/>
          <w:b/>
          <w:sz w:val="28"/>
          <w:szCs w:val="28"/>
        </w:rPr>
      </w:pPr>
    </w:p>
    <w:p w:rsidR="00364DA5" w:rsidRPr="009A6954" w:rsidRDefault="00364DA5" w:rsidP="00364DA5">
      <w:pPr>
        <w:pStyle w:val="a3"/>
        <w:jc w:val="center"/>
        <w:rPr>
          <w:rFonts w:ascii="Times New Roman" w:hAnsi="Times New Roman" w:cs="Times New Roman"/>
          <w:b/>
          <w:sz w:val="28"/>
          <w:szCs w:val="28"/>
        </w:rPr>
      </w:pPr>
      <w:r w:rsidRPr="009A6954">
        <w:rPr>
          <w:rFonts w:ascii="Times New Roman" w:hAnsi="Times New Roman" w:cs="Times New Roman"/>
          <w:b/>
          <w:sz w:val="28"/>
          <w:szCs w:val="28"/>
        </w:rPr>
        <w:t>РЕШЕНИЕ</w:t>
      </w:r>
    </w:p>
    <w:p w:rsidR="00364DA5" w:rsidRPr="009A6954" w:rsidRDefault="00364DA5" w:rsidP="00364DA5">
      <w:pPr>
        <w:pStyle w:val="a3"/>
        <w:jc w:val="center"/>
        <w:rPr>
          <w:rFonts w:ascii="Times New Roman" w:hAnsi="Times New Roman" w:cs="Times New Roman"/>
          <w:b/>
          <w:sz w:val="28"/>
          <w:szCs w:val="28"/>
        </w:rPr>
      </w:pPr>
    </w:p>
    <w:p w:rsidR="00364DA5" w:rsidRPr="009A6954" w:rsidRDefault="00364DA5" w:rsidP="00364DA5">
      <w:pPr>
        <w:pStyle w:val="a3"/>
        <w:jc w:val="center"/>
        <w:rPr>
          <w:rFonts w:ascii="Times New Roman" w:hAnsi="Times New Roman" w:cs="Times New Roman"/>
          <w:b/>
          <w:sz w:val="28"/>
          <w:szCs w:val="28"/>
        </w:rPr>
      </w:pPr>
    </w:p>
    <w:p w:rsidR="00364DA5" w:rsidRPr="009A6954" w:rsidRDefault="00364DA5" w:rsidP="00364DA5">
      <w:pPr>
        <w:pStyle w:val="a3"/>
        <w:rPr>
          <w:rFonts w:ascii="Times New Roman" w:hAnsi="Times New Roman" w:cs="Times New Roman"/>
          <w:b/>
          <w:sz w:val="28"/>
          <w:szCs w:val="28"/>
        </w:rPr>
      </w:pPr>
      <w:r w:rsidRPr="009A6954">
        <w:rPr>
          <w:rFonts w:ascii="Times New Roman" w:hAnsi="Times New Roman" w:cs="Times New Roman"/>
          <w:b/>
          <w:sz w:val="28"/>
          <w:szCs w:val="28"/>
        </w:rPr>
        <w:t xml:space="preserve">от  </w:t>
      </w:r>
      <w:r w:rsidR="009A6954">
        <w:rPr>
          <w:rFonts w:ascii="Times New Roman" w:hAnsi="Times New Roman" w:cs="Times New Roman"/>
          <w:b/>
          <w:sz w:val="28"/>
          <w:szCs w:val="28"/>
        </w:rPr>
        <w:t>06.03</w:t>
      </w:r>
      <w:r w:rsidRPr="009A6954">
        <w:rPr>
          <w:rFonts w:ascii="Times New Roman" w:hAnsi="Times New Roman" w:cs="Times New Roman"/>
          <w:b/>
          <w:sz w:val="28"/>
          <w:szCs w:val="28"/>
        </w:rPr>
        <w:t>.2025 года №</w:t>
      </w:r>
      <w:r w:rsidR="009A6954" w:rsidRPr="009A6954">
        <w:rPr>
          <w:rFonts w:ascii="Times New Roman" w:hAnsi="Times New Roman" w:cs="Times New Roman"/>
          <w:b/>
          <w:sz w:val="28"/>
          <w:szCs w:val="28"/>
        </w:rPr>
        <w:t>5</w:t>
      </w:r>
    </w:p>
    <w:p w:rsidR="00364DA5" w:rsidRDefault="009A6954" w:rsidP="009A6954">
      <w:pPr>
        <w:pStyle w:val="a3"/>
        <w:tabs>
          <w:tab w:val="left" w:pos="4678"/>
          <w:tab w:val="left" w:pos="4820"/>
        </w:tabs>
        <w:rPr>
          <w:rFonts w:ascii="Times New Roman" w:hAnsi="Times New Roman" w:cs="Times New Roman"/>
          <w:b/>
          <w:sz w:val="28"/>
          <w:szCs w:val="28"/>
        </w:rPr>
      </w:pPr>
      <w:r>
        <w:rPr>
          <w:rFonts w:ascii="Times New Roman" w:hAnsi="Times New Roman" w:cs="Times New Roman"/>
          <w:b/>
          <w:sz w:val="28"/>
          <w:szCs w:val="28"/>
        </w:rPr>
        <w:t>с. Самодуровка</w:t>
      </w:r>
    </w:p>
    <w:p w:rsidR="009A6954" w:rsidRPr="009A6954" w:rsidRDefault="009A6954" w:rsidP="009A6954">
      <w:pPr>
        <w:pStyle w:val="a3"/>
        <w:tabs>
          <w:tab w:val="left" w:pos="4678"/>
          <w:tab w:val="left" w:pos="4820"/>
        </w:tabs>
        <w:rPr>
          <w:rFonts w:ascii="Times New Roman" w:eastAsia="Times New Roman" w:hAnsi="Times New Roman" w:cs="Times New Roman"/>
          <w:b/>
          <w:bCs/>
          <w:kern w:val="28"/>
          <w:sz w:val="28"/>
          <w:szCs w:val="28"/>
        </w:rPr>
      </w:pPr>
    </w:p>
    <w:p w:rsidR="00364DA5" w:rsidRPr="009A6954" w:rsidRDefault="00364DA5" w:rsidP="00364DA5">
      <w:pPr>
        <w:pStyle w:val="a3"/>
        <w:tabs>
          <w:tab w:val="left" w:pos="4678"/>
          <w:tab w:val="left" w:pos="4820"/>
        </w:tabs>
        <w:rPr>
          <w:rFonts w:ascii="Times New Roman" w:eastAsia="Times New Roman" w:hAnsi="Times New Roman" w:cs="Times New Roman"/>
          <w:b/>
          <w:bCs/>
          <w:iCs/>
          <w:kern w:val="28"/>
          <w:sz w:val="28"/>
          <w:szCs w:val="28"/>
        </w:rPr>
      </w:pPr>
      <w:r w:rsidRPr="009A6954">
        <w:rPr>
          <w:rFonts w:ascii="Times New Roman" w:eastAsia="Times New Roman" w:hAnsi="Times New Roman" w:cs="Times New Roman"/>
          <w:b/>
          <w:bCs/>
          <w:kern w:val="28"/>
          <w:sz w:val="28"/>
          <w:szCs w:val="28"/>
        </w:rPr>
        <w:t>Об утверждении Положения о</w:t>
      </w:r>
      <w:r w:rsidRPr="009A6954">
        <w:rPr>
          <w:rFonts w:ascii="Times New Roman" w:eastAsia="Times New Roman" w:hAnsi="Times New Roman" w:cs="Times New Roman"/>
          <w:b/>
          <w:bCs/>
          <w:iCs/>
          <w:kern w:val="28"/>
          <w:sz w:val="28"/>
          <w:szCs w:val="28"/>
        </w:rPr>
        <w:t xml:space="preserve"> муниципальном жилищном контроле </w:t>
      </w:r>
    </w:p>
    <w:p w:rsidR="00364DA5" w:rsidRPr="009A6954" w:rsidRDefault="00364DA5" w:rsidP="00364DA5">
      <w:pPr>
        <w:pStyle w:val="a3"/>
        <w:tabs>
          <w:tab w:val="left" w:pos="4678"/>
          <w:tab w:val="left" w:pos="4820"/>
        </w:tabs>
        <w:rPr>
          <w:rFonts w:ascii="Times New Roman" w:eastAsia="Times New Roman" w:hAnsi="Times New Roman" w:cs="Times New Roman"/>
          <w:b/>
          <w:bCs/>
          <w:iCs/>
          <w:kern w:val="28"/>
          <w:sz w:val="28"/>
          <w:szCs w:val="28"/>
        </w:rPr>
      </w:pPr>
      <w:r w:rsidRPr="009A6954">
        <w:rPr>
          <w:rFonts w:ascii="Times New Roman" w:eastAsia="Times New Roman" w:hAnsi="Times New Roman" w:cs="Times New Roman"/>
          <w:b/>
          <w:bCs/>
          <w:iCs/>
          <w:kern w:val="28"/>
          <w:sz w:val="28"/>
          <w:szCs w:val="28"/>
        </w:rPr>
        <w:t xml:space="preserve">на территории </w:t>
      </w:r>
      <w:r w:rsidR="009A6954">
        <w:rPr>
          <w:rFonts w:ascii="Times New Roman" w:eastAsia="Times New Roman" w:hAnsi="Times New Roman" w:cs="Times New Roman"/>
          <w:b/>
          <w:bCs/>
          <w:iCs/>
          <w:kern w:val="28"/>
          <w:sz w:val="28"/>
          <w:szCs w:val="28"/>
        </w:rPr>
        <w:t>Самодуровского</w:t>
      </w:r>
      <w:r w:rsidRPr="009A6954">
        <w:rPr>
          <w:rFonts w:ascii="Times New Roman" w:eastAsia="Times New Roman" w:hAnsi="Times New Roman" w:cs="Times New Roman"/>
          <w:b/>
          <w:bCs/>
          <w:iCs/>
          <w:kern w:val="28"/>
          <w:sz w:val="28"/>
          <w:szCs w:val="28"/>
        </w:rPr>
        <w:t xml:space="preserve"> сельского поселения</w:t>
      </w:r>
    </w:p>
    <w:p w:rsidR="00364DA5" w:rsidRPr="009A6954" w:rsidRDefault="00364DA5" w:rsidP="00364DA5">
      <w:pPr>
        <w:pStyle w:val="a3"/>
        <w:tabs>
          <w:tab w:val="left" w:pos="4678"/>
          <w:tab w:val="left" w:pos="4820"/>
        </w:tabs>
        <w:rPr>
          <w:rFonts w:ascii="Times New Roman" w:eastAsia="Times New Roman" w:hAnsi="Times New Roman" w:cs="Times New Roman"/>
          <w:b/>
          <w:bCs/>
          <w:iCs/>
          <w:kern w:val="28"/>
          <w:sz w:val="28"/>
          <w:szCs w:val="28"/>
        </w:rPr>
      </w:pPr>
      <w:r w:rsidRPr="009A6954">
        <w:rPr>
          <w:rFonts w:ascii="Times New Roman" w:eastAsia="Times New Roman" w:hAnsi="Times New Roman" w:cs="Times New Roman"/>
          <w:b/>
          <w:bCs/>
          <w:iCs/>
          <w:kern w:val="28"/>
          <w:sz w:val="28"/>
          <w:szCs w:val="28"/>
        </w:rPr>
        <w:t>Поворинского муниципального района Воронежской области</w:t>
      </w:r>
    </w:p>
    <w:p w:rsidR="00364DA5" w:rsidRPr="009A6954" w:rsidRDefault="00364DA5" w:rsidP="00364DA5">
      <w:pPr>
        <w:pStyle w:val="a3"/>
        <w:tabs>
          <w:tab w:val="left" w:pos="4678"/>
          <w:tab w:val="left" w:pos="4820"/>
        </w:tabs>
        <w:rPr>
          <w:rFonts w:ascii="Times New Roman" w:eastAsia="Times New Roman" w:hAnsi="Times New Roman" w:cs="Times New Roman"/>
          <w:b/>
          <w:sz w:val="28"/>
          <w:szCs w:val="28"/>
        </w:rPr>
      </w:pPr>
    </w:p>
    <w:p w:rsidR="00364DA5" w:rsidRPr="009A6954" w:rsidRDefault="00364DA5" w:rsidP="009A6954">
      <w:pPr>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В соответствии со статьей 20 Жилищного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 Совет народных депутатов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 Поворинского муниципального района Воронежской области</w:t>
      </w:r>
    </w:p>
    <w:p w:rsidR="00364DA5" w:rsidRPr="009A6954" w:rsidRDefault="00364DA5" w:rsidP="00364DA5">
      <w:pPr>
        <w:ind w:firstLine="709"/>
        <w:jc w:val="center"/>
        <w:rPr>
          <w:rFonts w:ascii="Times New Roman" w:hAnsi="Times New Roman" w:cs="Times New Roman"/>
          <w:sz w:val="28"/>
          <w:szCs w:val="28"/>
        </w:rPr>
      </w:pPr>
      <w:r w:rsidRPr="009A6954">
        <w:rPr>
          <w:rFonts w:ascii="Times New Roman" w:hAnsi="Times New Roman" w:cs="Times New Roman"/>
          <w:sz w:val="28"/>
          <w:szCs w:val="28"/>
        </w:rPr>
        <w:t>РЕШИЛ:</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 xml:space="preserve">Утвердить Положение о муниципальном жилищном контроле на территории </w:t>
      </w:r>
      <w:r w:rsidR="009A6954">
        <w:rPr>
          <w:rFonts w:ascii="Times New Roman" w:hAnsi="Times New Roman"/>
          <w:sz w:val="28"/>
          <w:szCs w:val="28"/>
        </w:rPr>
        <w:t>Самодуровского</w:t>
      </w:r>
      <w:r w:rsidRPr="009A6954">
        <w:rPr>
          <w:rFonts w:ascii="Times New Roman" w:hAnsi="Times New Roman"/>
          <w:sz w:val="28"/>
          <w:szCs w:val="28"/>
        </w:rPr>
        <w:t xml:space="preserve"> сельского поселения Поворинского муниципального района Воронежской области</w:t>
      </w:r>
      <w:r w:rsidR="001424C0" w:rsidRPr="009A6954">
        <w:rPr>
          <w:rFonts w:ascii="Times New Roman" w:hAnsi="Times New Roman"/>
          <w:sz w:val="28"/>
          <w:szCs w:val="28"/>
        </w:rPr>
        <w:t xml:space="preserve"> (далее- Положение)</w:t>
      </w:r>
      <w:r w:rsidRPr="009A6954">
        <w:rPr>
          <w:rFonts w:ascii="Times New Roman" w:hAnsi="Times New Roman"/>
          <w:sz w:val="28"/>
          <w:szCs w:val="28"/>
        </w:rPr>
        <w:t>.</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 xml:space="preserve"> Утвердить ключевые показатели муниципального жилищного контроля на территории </w:t>
      </w:r>
      <w:r w:rsidR="009A6954">
        <w:rPr>
          <w:rFonts w:ascii="Times New Roman" w:hAnsi="Times New Roman"/>
          <w:sz w:val="28"/>
          <w:szCs w:val="28"/>
        </w:rPr>
        <w:t>Самодуровского</w:t>
      </w:r>
      <w:r w:rsidRPr="009A6954">
        <w:rPr>
          <w:rFonts w:ascii="Times New Roman" w:hAnsi="Times New Roman"/>
          <w:sz w:val="28"/>
          <w:szCs w:val="28"/>
        </w:rPr>
        <w:t xml:space="preserve"> сельского поселения Поворинского муниципального района Воронежской области и их целевые значения согласно приложению № 1 к</w:t>
      </w:r>
      <w:r w:rsidR="001424C0" w:rsidRPr="009A6954">
        <w:rPr>
          <w:rFonts w:ascii="Times New Roman" w:hAnsi="Times New Roman"/>
          <w:sz w:val="28"/>
          <w:szCs w:val="28"/>
        </w:rPr>
        <w:t xml:space="preserve"> Положению </w:t>
      </w:r>
      <w:r w:rsidRPr="009A6954">
        <w:rPr>
          <w:rFonts w:ascii="Times New Roman" w:hAnsi="Times New Roman"/>
          <w:sz w:val="28"/>
          <w:szCs w:val="28"/>
        </w:rPr>
        <w:t>.</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 xml:space="preserve">Утвердить индикативные показатели муниципального жилищного контроля на территории </w:t>
      </w:r>
      <w:r w:rsidR="009A6954">
        <w:rPr>
          <w:rFonts w:ascii="Times New Roman" w:hAnsi="Times New Roman"/>
          <w:sz w:val="28"/>
          <w:szCs w:val="28"/>
        </w:rPr>
        <w:t>Самодуровского</w:t>
      </w:r>
      <w:r w:rsidRPr="009A6954">
        <w:rPr>
          <w:rFonts w:ascii="Times New Roman" w:hAnsi="Times New Roman"/>
          <w:sz w:val="28"/>
          <w:szCs w:val="28"/>
        </w:rPr>
        <w:t xml:space="preserve"> сельского поселения Поворинского муниципального района Воронежской области согласно приложению № 2 к</w:t>
      </w:r>
      <w:r w:rsidR="001424C0" w:rsidRPr="009A6954">
        <w:rPr>
          <w:rFonts w:ascii="Times New Roman" w:hAnsi="Times New Roman"/>
          <w:sz w:val="28"/>
          <w:szCs w:val="28"/>
        </w:rPr>
        <w:t xml:space="preserve"> Положению</w:t>
      </w:r>
      <w:r w:rsidRPr="009A6954">
        <w:rPr>
          <w:rFonts w:ascii="Times New Roman" w:hAnsi="Times New Roman"/>
          <w:sz w:val="28"/>
          <w:szCs w:val="28"/>
        </w:rPr>
        <w:t>.</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 xml:space="preserve">Утвердить критерии отнесения объектов муниципального жилищного контроля к определенной категории риска согласно приложению № 3 к </w:t>
      </w:r>
      <w:r w:rsidR="001424C0" w:rsidRPr="009A6954">
        <w:rPr>
          <w:rFonts w:ascii="Times New Roman" w:hAnsi="Times New Roman"/>
          <w:sz w:val="28"/>
          <w:szCs w:val="28"/>
        </w:rPr>
        <w:t xml:space="preserve"> Положению</w:t>
      </w:r>
      <w:r w:rsidRPr="009A6954">
        <w:rPr>
          <w:rFonts w:ascii="Times New Roman" w:hAnsi="Times New Roman"/>
          <w:sz w:val="28"/>
          <w:szCs w:val="28"/>
        </w:rPr>
        <w:t xml:space="preserve">. </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Утвердить перечень и</w:t>
      </w:r>
      <w:r w:rsidRPr="009A6954">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Pr="009A6954">
        <w:rPr>
          <w:rFonts w:ascii="Times New Roman" w:eastAsiaTheme="minorHAnsi" w:hAnsi="Times New Roman"/>
          <w:sz w:val="28"/>
          <w:szCs w:val="28"/>
          <w:lang w:eastAsia="en-US"/>
        </w:rPr>
        <w:lastRenderedPageBreak/>
        <w:t>муниципального жилищного контроля, согласно приложению № 4 к</w:t>
      </w:r>
      <w:r w:rsidR="001424C0" w:rsidRPr="009A6954">
        <w:rPr>
          <w:rFonts w:ascii="Times New Roman" w:eastAsiaTheme="minorHAnsi" w:hAnsi="Times New Roman"/>
          <w:sz w:val="28"/>
          <w:szCs w:val="28"/>
          <w:lang w:eastAsia="en-US"/>
        </w:rPr>
        <w:t xml:space="preserve"> Положению</w:t>
      </w:r>
      <w:r w:rsidRPr="009A6954">
        <w:rPr>
          <w:rFonts w:ascii="Times New Roman" w:eastAsiaTheme="minorHAnsi" w:hAnsi="Times New Roman"/>
          <w:sz w:val="28"/>
          <w:szCs w:val="28"/>
          <w:lang w:eastAsia="en-US"/>
        </w:rPr>
        <w:t>.</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 xml:space="preserve">Признать утратившими силу следующие решения Совета народных депутатов </w:t>
      </w:r>
      <w:r w:rsidR="009A6954">
        <w:rPr>
          <w:rFonts w:ascii="Times New Roman" w:hAnsi="Times New Roman"/>
          <w:sz w:val="28"/>
          <w:szCs w:val="28"/>
        </w:rPr>
        <w:t>Самодуровского</w:t>
      </w:r>
      <w:r w:rsidRPr="009A6954">
        <w:rPr>
          <w:rFonts w:ascii="Times New Roman" w:hAnsi="Times New Roman"/>
          <w:sz w:val="28"/>
          <w:szCs w:val="28"/>
        </w:rPr>
        <w:t xml:space="preserve"> сельского поселения Поворинского муниципального района Воронежской области:</w:t>
      </w:r>
    </w:p>
    <w:p w:rsidR="00364DA5" w:rsidRPr="009A6954" w:rsidRDefault="00364DA5" w:rsidP="00364DA5">
      <w:pPr>
        <w:pStyle w:val="a5"/>
        <w:spacing w:after="0" w:line="240" w:lineRule="auto"/>
        <w:ind w:left="0" w:firstLine="851"/>
        <w:rPr>
          <w:rFonts w:ascii="Times New Roman" w:hAnsi="Times New Roman"/>
          <w:sz w:val="28"/>
          <w:szCs w:val="28"/>
        </w:rPr>
      </w:pPr>
      <w:r w:rsidRPr="009A6954">
        <w:rPr>
          <w:rFonts w:ascii="Times New Roman" w:hAnsi="Times New Roman"/>
          <w:sz w:val="28"/>
          <w:szCs w:val="28"/>
        </w:rPr>
        <w:t xml:space="preserve">- от </w:t>
      </w:r>
      <w:r w:rsidR="009A6954">
        <w:rPr>
          <w:rFonts w:ascii="Times New Roman" w:hAnsi="Times New Roman"/>
          <w:sz w:val="28"/>
          <w:szCs w:val="28"/>
        </w:rPr>
        <w:t>25.11.2021 №19</w:t>
      </w:r>
      <w:r w:rsidR="00A8223A" w:rsidRPr="009A6954">
        <w:rPr>
          <w:rFonts w:ascii="Times New Roman" w:hAnsi="Times New Roman"/>
          <w:sz w:val="28"/>
          <w:szCs w:val="28"/>
        </w:rPr>
        <w:t xml:space="preserve"> «Об утверждении П</w:t>
      </w:r>
      <w:r w:rsidRPr="009A6954">
        <w:rPr>
          <w:rFonts w:ascii="Times New Roman" w:hAnsi="Times New Roman"/>
          <w:sz w:val="28"/>
          <w:szCs w:val="28"/>
        </w:rPr>
        <w:t xml:space="preserve">оложения </w:t>
      </w:r>
      <w:r w:rsidR="00A8223A" w:rsidRPr="009A6954">
        <w:rPr>
          <w:rFonts w:ascii="Times New Roman" w:hAnsi="Times New Roman"/>
          <w:sz w:val="28"/>
          <w:szCs w:val="28"/>
        </w:rPr>
        <w:t>о муниципальном жилищном контроле</w:t>
      </w:r>
      <w:r w:rsidRPr="009A6954">
        <w:rPr>
          <w:rFonts w:ascii="Times New Roman" w:hAnsi="Times New Roman"/>
          <w:sz w:val="28"/>
          <w:szCs w:val="28"/>
        </w:rPr>
        <w:t xml:space="preserve"> на территории</w:t>
      </w:r>
      <w:r w:rsidR="00A8223A" w:rsidRPr="009A6954">
        <w:rPr>
          <w:rFonts w:ascii="Times New Roman" w:hAnsi="Times New Roman"/>
          <w:sz w:val="28"/>
          <w:szCs w:val="28"/>
        </w:rPr>
        <w:t xml:space="preserve"> </w:t>
      </w:r>
      <w:r w:rsidR="009A6954">
        <w:rPr>
          <w:rFonts w:ascii="Times New Roman" w:hAnsi="Times New Roman"/>
          <w:sz w:val="28"/>
          <w:szCs w:val="28"/>
        </w:rPr>
        <w:t>Самодуровского</w:t>
      </w:r>
      <w:r w:rsidR="00A8223A" w:rsidRPr="009A6954">
        <w:rPr>
          <w:rFonts w:ascii="Times New Roman" w:hAnsi="Times New Roman"/>
          <w:sz w:val="28"/>
          <w:szCs w:val="28"/>
        </w:rPr>
        <w:t xml:space="preserve"> сельского поселения Поворинского муниципального района Воронежской области</w:t>
      </w:r>
      <w:r w:rsidRPr="009A6954">
        <w:rPr>
          <w:rFonts w:ascii="Times New Roman" w:hAnsi="Times New Roman"/>
          <w:sz w:val="28"/>
          <w:szCs w:val="28"/>
        </w:rPr>
        <w:t>»;</w:t>
      </w:r>
    </w:p>
    <w:p w:rsidR="00364DA5" w:rsidRPr="009A6954" w:rsidRDefault="00364DA5" w:rsidP="009A6954">
      <w:pPr>
        <w:pStyle w:val="a5"/>
        <w:spacing w:after="0" w:line="240" w:lineRule="auto"/>
        <w:ind w:left="0" w:firstLine="851"/>
        <w:rPr>
          <w:rFonts w:ascii="Times New Roman" w:hAnsi="Times New Roman"/>
          <w:sz w:val="28"/>
          <w:szCs w:val="28"/>
        </w:rPr>
      </w:pPr>
      <w:r w:rsidRPr="009A6954">
        <w:rPr>
          <w:rFonts w:ascii="Times New Roman" w:hAnsi="Times New Roman"/>
          <w:sz w:val="28"/>
          <w:szCs w:val="28"/>
        </w:rPr>
        <w:t xml:space="preserve">- от </w:t>
      </w:r>
      <w:r w:rsidR="00A8223A" w:rsidRPr="009A6954">
        <w:rPr>
          <w:rFonts w:ascii="Times New Roman" w:hAnsi="Times New Roman"/>
          <w:sz w:val="28"/>
          <w:szCs w:val="28"/>
        </w:rPr>
        <w:t>18.01.2022 №</w:t>
      </w:r>
      <w:r w:rsidR="009A6954">
        <w:rPr>
          <w:rFonts w:ascii="Times New Roman" w:hAnsi="Times New Roman"/>
          <w:sz w:val="28"/>
          <w:szCs w:val="28"/>
        </w:rPr>
        <w:t>1</w:t>
      </w:r>
      <w:r w:rsidRPr="009A6954">
        <w:rPr>
          <w:rFonts w:ascii="Times New Roman" w:hAnsi="Times New Roman"/>
          <w:sz w:val="28"/>
          <w:szCs w:val="28"/>
        </w:rPr>
        <w:t xml:space="preserve"> «О внесении изменений</w:t>
      </w:r>
      <w:r w:rsidR="00A8223A" w:rsidRPr="009A6954">
        <w:rPr>
          <w:rFonts w:ascii="Times New Roman" w:hAnsi="Times New Roman"/>
          <w:sz w:val="28"/>
          <w:szCs w:val="28"/>
        </w:rPr>
        <w:t xml:space="preserve"> в решение Совета народных депутатов </w:t>
      </w:r>
      <w:r w:rsidR="009A6954">
        <w:rPr>
          <w:rFonts w:ascii="Times New Roman" w:hAnsi="Times New Roman"/>
          <w:sz w:val="28"/>
          <w:szCs w:val="28"/>
        </w:rPr>
        <w:t>Самодуровского</w:t>
      </w:r>
      <w:r w:rsidR="00A8223A" w:rsidRPr="009A6954">
        <w:rPr>
          <w:rFonts w:ascii="Times New Roman" w:hAnsi="Times New Roman"/>
          <w:sz w:val="28"/>
          <w:szCs w:val="28"/>
        </w:rPr>
        <w:t xml:space="preserve"> сельского поселения Поворинского муниципального района Воронежской области от 25</w:t>
      </w:r>
      <w:r w:rsidR="009A6954">
        <w:rPr>
          <w:rFonts w:ascii="Times New Roman" w:hAnsi="Times New Roman"/>
          <w:sz w:val="28"/>
          <w:szCs w:val="28"/>
        </w:rPr>
        <w:t>.11.2021 №19</w:t>
      </w:r>
      <w:r w:rsidR="00A8223A" w:rsidRPr="009A6954">
        <w:rPr>
          <w:rFonts w:ascii="Times New Roman" w:hAnsi="Times New Roman"/>
          <w:sz w:val="28"/>
          <w:szCs w:val="28"/>
        </w:rPr>
        <w:t xml:space="preserve"> «Об утверждении Положения о муниципальном жилищном контроле на территории </w:t>
      </w:r>
      <w:r w:rsidR="009A6954">
        <w:rPr>
          <w:rFonts w:ascii="Times New Roman" w:hAnsi="Times New Roman"/>
          <w:sz w:val="28"/>
          <w:szCs w:val="28"/>
        </w:rPr>
        <w:t>Самодуровского</w:t>
      </w:r>
      <w:r w:rsidR="00A8223A" w:rsidRPr="009A6954">
        <w:rPr>
          <w:rFonts w:ascii="Times New Roman" w:hAnsi="Times New Roman"/>
          <w:sz w:val="28"/>
          <w:szCs w:val="28"/>
        </w:rPr>
        <w:t xml:space="preserve"> сельского поселения Поворинского муниципального района Воронежской области»;</w:t>
      </w:r>
    </w:p>
    <w:p w:rsidR="00A8223A" w:rsidRPr="009A6954" w:rsidRDefault="00A8223A" w:rsidP="00A8223A">
      <w:pPr>
        <w:pStyle w:val="a5"/>
        <w:spacing w:after="0" w:line="240" w:lineRule="auto"/>
        <w:ind w:left="0" w:firstLine="851"/>
        <w:rPr>
          <w:rFonts w:ascii="Times New Roman" w:hAnsi="Times New Roman"/>
          <w:sz w:val="28"/>
          <w:szCs w:val="28"/>
        </w:rPr>
      </w:pPr>
      <w:r w:rsidRPr="009A6954">
        <w:rPr>
          <w:rFonts w:ascii="Times New Roman" w:hAnsi="Times New Roman"/>
          <w:sz w:val="28"/>
          <w:szCs w:val="28"/>
        </w:rPr>
        <w:t xml:space="preserve">- от </w:t>
      </w:r>
      <w:r w:rsidR="009A6954">
        <w:rPr>
          <w:rFonts w:ascii="Times New Roman" w:hAnsi="Times New Roman"/>
          <w:sz w:val="28"/>
          <w:szCs w:val="28"/>
        </w:rPr>
        <w:t>11.08.2022 №18</w:t>
      </w:r>
      <w:r w:rsidRPr="009A6954">
        <w:rPr>
          <w:rFonts w:ascii="Times New Roman" w:hAnsi="Times New Roman"/>
          <w:sz w:val="28"/>
          <w:szCs w:val="28"/>
        </w:rPr>
        <w:t xml:space="preserve"> «О внесении изменений в решение Совета народных депутатов </w:t>
      </w:r>
      <w:r w:rsidR="009A6954">
        <w:rPr>
          <w:rFonts w:ascii="Times New Roman" w:hAnsi="Times New Roman"/>
          <w:sz w:val="28"/>
          <w:szCs w:val="28"/>
        </w:rPr>
        <w:t>Самодуровского</w:t>
      </w:r>
      <w:r w:rsidRPr="009A6954">
        <w:rPr>
          <w:rFonts w:ascii="Times New Roman" w:hAnsi="Times New Roman"/>
          <w:sz w:val="28"/>
          <w:szCs w:val="28"/>
        </w:rPr>
        <w:t xml:space="preserve"> сельского поселения Поворинского муниципального района Ворон</w:t>
      </w:r>
      <w:r w:rsidR="009A6954">
        <w:rPr>
          <w:rFonts w:ascii="Times New Roman" w:hAnsi="Times New Roman"/>
          <w:sz w:val="28"/>
          <w:szCs w:val="28"/>
        </w:rPr>
        <w:t>ежской области от 25.11.2021 №19</w:t>
      </w:r>
      <w:r w:rsidRPr="009A6954">
        <w:rPr>
          <w:rFonts w:ascii="Times New Roman" w:hAnsi="Times New Roman"/>
          <w:sz w:val="28"/>
          <w:szCs w:val="28"/>
        </w:rPr>
        <w:t xml:space="preserve"> «Об утверждении Положения о муниципальном жилищном контроле на территории </w:t>
      </w:r>
      <w:r w:rsidR="009A6954">
        <w:rPr>
          <w:rFonts w:ascii="Times New Roman" w:hAnsi="Times New Roman"/>
          <w:sz w:val="28"/>
          <w:szCs w:val="28"/>
        </w:rPr>
        <w:t>Самодуровского</w:t>
      </w:r>
      <w:r w:rsidRPr="009A6954">
        <w:rPr>
          <w:rFonts w:ascii="Times New Roman" w:hAnsi="Times New Roman"/>
          <w:sz w:val="28"/>
          <w:szCs w:val="28"/>
        </w:rPr>
        <w:t xml:space="preserve"> сельского поселения Поворинского муниципального района Воронежской области»;</w:t>
      </w:r>
    </w:p>
    <w:p w:rsidR="00A8223A" w:rsidRPr="009A6954" w:rsidRDefault="005E4862" w:rsidP="00A8223A">
      <w:pPr>
        <w:pStyle w:val="a5"/>
        <w:spacing w:after="0" w:line="240" w:lineRule="auto"/>
        <w:ind w:left="0" w:firstLine="851"/>
        <w:rPr>
          <w:rFonts w:ascii="Times New Roman" w:hAnsi="Times New Roman"/>
          <w:sz w:val="28"/>
          <w:szCs w:val="28"/>
        </w:rPr>
      </w:pPr>
      <w:r>
        <w:rPr>
          <w:rFonts w:ascii="Times New Roman" w:hAnsi="Times New Roman"/>
          <w:sz w:val="28"/>
          <w:szCs w:val="28"/>
        </w:rPr>
        <w:t>- от 16.05.2024 №9</w:t>
      </w:r>
      <w:r w:rsidR="00A8223A" w:rsidRPr="009A6954">
        <w:rPr>
          <w:rFonts w:ascii="Times New Roman" w:hAnsi="Times New Roman"/>
          <w:sz w:val="28"/>
          <w:szCs w:val="28"/>
        </w:rPr>
        <w:t xml:space="preserve"> «О внесении изменений в решение Совета народных депутатов </w:t>
      </w:r>
      <w:r w:rsidR="009A6954">
        <w:rPr>
          <w:rFonts w:ascii="Times New Roman" w:hAnsi="Times New Roman"/>
          <w:sz w:val="28"/>
          <w:szCs w:val="28"/>
        </w:rPr>
        <w:t>Самодуровского</w:t>
      </w:r>
      <w:r w:rsidR="00A8223A" w:rsidRPr="009A6954">
        <w:rPr>
          <w:rFonts w:ascii="Times New Roman" w:hAnsi="Times New Roman"/>
          <w:sz w:val="28"/>
          <w:szCs w:val="28"/>
        </w:rPr>
        <w:t xml:space="preserve"> сельского поселения Поворинского муниципального района Воронежской области</w:t>
      </w:r>
      <w:r>
        <w:rPr>
          <w:rFonts w:ascii="Times New Roman" w:hAnsi="Times New Roman"/>
          <w:sz w:val="28"/>
          <w:szCs w:val="28"/>
        </w:rPr>
        <w:t xml:space="preserve"> от 25.11.2021 №19</w:t>
      </w:r>
      <w:r w:rsidR="00A8223A" w:rsidRPr="009A6954">
        <w:rPr>
          <w:rFonts w:ascii="Times New Roman" w:hAnsi="Times New Roman"/>
          <w:sz w:val="28"/>
          <w:szCs w:val="28"/>
        </w:rPr>
        <w:t xml:space="preserve"> «Об утверждении Положения о муниципальном жилищном контроле на территории </w:t>
      </w:r>
      <w:r w:rsidR="009A6954">
        <w:rPr>
          <w:rFonts w:ascii="Times New Roman" w:hAnsi="Times New Roman"/>
          <w:sz w:val="28"/>
          <w:szCs w:val="28"/>
        </w:rPr>
        <w:t>Самодуровского</w:t>
      </w:r>
      <w:r w:rsidR="00A8223A" w:rsidRPr="009A6954">
        <w:rPr>
          <w:rFonts w:ascii="Times New Roman" w:hAnsi="Times New Roman"/>
          <w:sz w:val="28"/>
          <w:szCs w:val="28"/>
        </w:rPr>
        <w:t xml:space="preserve"> сельского поселения Поворинского муниципальн</w:t>
      </w:r>
      <w:r>
        <w:rPr>
          <w:rFonts w:ascii="Times New Roman" w:hAnsi="Times New Roman"/>
          <w:sz w:val="28"/>
          <w:szCs w:val="28"/>
        </w:rPr>
        <w:t>ого района Воронежской области».</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bookmarkStart w:id="0" w:name="_Hlk184297684"/>
      <w:r w:rsidRPr="009A6954">
        <w:rPr>
          <w:rFonts w:ascii="Times New Roman" w:hAnsi="Times New Roman"/>
          <w:sz w:val="28"/>
          <w:szCs w:val="28"/>
        </w:rPr>
        <w:t xml:space="preserve">Опубликовать настоящее решение на официальном сайте </w:t>
      </w:r>
      <w:r w:rsidR="009A6954">
        <w:rPr>
          <w:rFonts w:ascii="Times New Roman" w:hAnsi="Times New Roman"/>
          <w:sz w:val="28"/>
          <w:szCs w:val="28"/>
        </w:rPr>
        <w:t>Самодуровского</w:t>
      </w:r>
      <w:r w:rsidR="00312283" w:rsidRPr="009A6954">
        <w:rPr>
          <w:rFonts w:ascii="Times New Roman" w:hAnsi="Times New Roman"/>
          <w:sz w:val="28"/>
          <w:szCs w:val="28"/>
        </w:rPr>
        <w:t xml:space="preserve"> сельского поселения </w:t>
      </w:r>
      <w:r w:rsidRPr="009A6954">
        <w:rPr>
          <w:rFonts w:ascii="Times New Roman" w:hAnsi="Times New Roman"/>
          <w:sz w:val="28"/>
          <w:szCs w:val="28"/>
        </w:rPr>
        <w:t xml:space="preserve">в сети </w:t>
      </w:r>
      <w:r w:rsidR="009E6021" w:rsidRPr="009A6954">
        <w:rPr>
          <w:rFonts w:ascii="Times New Roman" w:hAnsi="Times New Roman"/>
          <w:sz w:val="28"/>
          <w:szCs w:val="28"/>
        </w:rPr>
        <w:t>«</w:t>
      </w:r>
      <w:r w:rsidRPr="009A6954">
        <w:rPr>
          <w:rFonts w:ascii="Times New Roman" w:hAnsi="Times New Roman"/>
          <w:sz w:val="28"/>
          <w:szCs w:val="28"/>
        </w:rPr>
        <w:t>Интернет</w:t>
      </w:r>
      <w:r w:rsidR="009E6021" w:rsidRPr="009A6954">
        <w:rPr>
          <w:rFonts w:ascii="Times New Roman" w:hAnsi="Times New Roman"/>
          <w:sz w:val="28"/>
          <w:szCs w:val="28"/>
        </w:rPr>
        <w:t>»</w:t>
      </w:r>
      <w:r w:rsidRPr="009A6954">
        <w:rPr>
          <w:rFonts w:ascii="Times New Roman" w:hAnsi="Times New Roman"/>
          <w:sz w:val="28"/>
          <w:szCs w:val="28"/>
        </w:rPr>
        <w:t>.</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Настоящее Решение вступает в силу с даты его официального опубликования, за исключением пункта 6.2 раздела 6.</w:t>
      </w:r>
    </w:p>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 xml:space="preserve">Пункт 6.2 раздела 6 вступает в силу с 01.09.2025. </w:t>
      </w:r>
    </w:p>
    <w:bookmarkEnd w:id="0"/>
    <w:p w:rsidR="00364DA5" w:rsidRPr="009A6954" w:rsidRDefault="00364DA5" w:rsidP="00364DA5">
      <w:pPr>
        <w:pStyle w:val="a5"/>
        <w:numPr>
          <w:ilvl w:val="0"/>
          <w:numId w:val="1"/>
        </w:numPr>
        <w:spacing w:after="0" w:line="240" w:lineRule="auto"/>
        <w:ind w:left="0" w:firstLine="709"/>
        <w:rPr>
          <w:rFonts w:ascii="Times New Roman" w:hAnsi="Times New Roman"/>
          <w:sz w:val="28"/>
          <w:szCs w:val="28"/>
        </w:rPr>
      </w:pPr>
      <w:r w:rsidRPr="009A6954">
        <w:rPr>
          <w:rFonts w:ascii="Times New Roman" w:hAnsi="Times New Roman"/>
          <w:sz w:val="28"/>
          <w:szCs w:val="28"/>
        </w:rPr>
        <w:t>Контроль за исполнением настоящего решения</w:t>
      </w:r>
      <w:r w:rsidR="00312283" w:rsidRPr="009A6954">
        <w:rPr>
          <w:rFonts w:ascii="Times New Roman" w:hAnsi="Times New Roman"/>
          <w:sz w:val="28"/>
          <w:szCs w:val="28"/>
        </w:rPr>
        <w:t xml:space="preserve"> оставляю за собой</w:t>
      </w:r>
      <w:r w:rsidRPr="009A6954">
        <w:rPr>
          <w:rFonts w:ascii="Times New Roman" w:hAnsi="Times New Roman"/>
          <w:sz w:val="28"/>
          <w:szCs w:val="28"/>
        </w:rPr>
        <w:t xml:space="preserve">. </w:t>
      </w:r>
    </w:p>
    <w:p w:rsidR="00364DA5" w:rsidRPr="009A6954" w:rsidRDefault="00364DA5" w:rsidP="00364DA5">
      <w:pPr>
        <w:pStyle w:val="a5"/>
        <w:spacing w:after="0" w:line="240" w:lineRule="auto"/>
        <w:ind w:left="0" w:firstLine="709"/>
        <w:rPr>
          <w:rFonts w:ascii="Times New Roman" w:hAnsi="Times New Roman"/>
          <w:sz w:val="28"/>
          <w:szCs w:val="28"/>
        </w:rPr>
      </w:pPr>
    </w:p>
    <w:p w:rsidR="00364DA5" w:rsidRPr="009A6954" w:rsidRDefault="00364DA5" w:rsidP="00364DA5">
      <w:pPr>
        <w:pStyle w:val="a5"/>
        <w:spacing w:after="0" w:line="240" w:lineRule="auto"/>
        <w:ind w:left="0" w:firstLine="709"/>
        <w:rPr>
          <w:rFonts w:ascii="Times New Roman" w:hAnsi="Times New Roman"/>
          <w:sz w:val="28"/>
          <w:szCs w:val="28"/>
        </w:rPr>
      </w:pPr>
    </w:p>
    <w:tbl>
      <w:tblPr>
        <w:tblW w:w="0" w:type="auto"/>
        <w:tblLook w:val="04A0"/>
      </w:tblPr>
      <w:tblGrid>
        <w:gridCol w:w="5495"/>
        <w:gridCol w:w="873"/>
        <w:gridCol w:w="3203"/>
      </w:tblGrid>
      <w:tr w:rsidR="00364DA5" w:rsidRPr="009A6954" w:rsidTr="005E4862">
        <w:tc>
          <w:tcPr>
            <w:tcW w:w="5495"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r w:rsidRPr="009A6954">
              <w:rPr>
                <w:rFonts w:ascii="Times New Roman" w:hAnsi="Times New Roman"/>
                <w:sz w:val="28"/>
                <w:szCs w:val="28"/>
              </w:rPr>
              <w:t xml:space="preserve">Глава </w:t>
            </w:r>
            <w:r w:rsidR="009A6954">
              <w:rPr>
                <w:rFonts w:ascii="Times New Roman" w:hAnsi="Times New Roman"/>
                <w:sz w:val="28"/>
                <w:szCs w:val="28"/>
              </w:rPr>
              <w:t>Самодуровского</w:t>
            </w:r>
            <w:r w:rsidR="00312283" w:rsidRPr="009A6954">
              <w:rPr>
                <w:rFonts w:ascii="Times New Roman" w:hAnsi="Times New Roman"/>
                <w:sz w:val="28"/>
                <w:szCs w:val="28"/>
              </w:rPr>
              <w:t xml:space="preserve"> сельского поселения</w:t>
            </w:r>
          </w:p>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c>
          <w:tcPr>
            <w:tcW w:w="873"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c>
          <w:tcPr>
            <w:tcW w:w="3203" w:type="dxa"/>
            <w:shd w:val="clear" w:color="auto" w:fill="auto"/>
          </w:tcPr>
          <w:p w:rsidR="00364DA5" w:rsidRPr="009A6954" w:rsidRDefault="005E4862" w:rsidP="005E4862">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 xml:space="preserve">          </w:t>
            </w:r>
            <w:r w:rsidR="00312283" w:rsidRPr="009A6954">
              <w:rPr>
                <w:rFonts w:ascii="Times New Roman" w:hAnsi="Times New Roman"/>
                <w:sz w:val="28"/>
                <w:szCs w:val="28"/>
              </w:rPr>
              <w:t>Е.</w:t>
            </w:r>
            <w:r>
              <w:rPr>
                <w:rFonts w:ascii="Times New Roman" w:hAnsi="Times New Roman"/>
                <w:sz w:val="28"/>
                <w:szCs w:val="28"/>
              </w:rPr>
              <w:t xml:space="preserve"> И. Перегудова</w:t>
            </w:r>
          </w:p>
        </w:tc>
      </w:tr>
      <w:tr w:rsidR="00364DA5" w:rsidRPr="009A6954" w:rsidTr="005E4862">
        <w:tc>
          <w:tcPr>
            <w:tcW w:w="5495"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c>
          <w:tcPr>
            <w:tcW w:w="873"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c>
          <w:tcPr>
            <w:tcW w:w="3203"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r>
      <w:tr w:rsidR="00364DA5" w:rsidRPr="009A6954" w:rsidTr="005E4862">
        <w:tc>
          <w:tcPr>
            <w:tcW w:w="5495"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c>
          <w:tcPr>
            <w:tcW w:w="873"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c>
          <w:tcPr>
            <w:tcW w:w="3203" w:type="dxa"/>
            <w:shd w:val="clear" w:color="auto" w:fill="auto"/>
          </w:tcPr>
          <w:p w:rsidR="00364DA5" w:rsidRPr="009A6954" w:rsidRDefault="00364DA5" w:rsidP="00364DA5">
            <w:pPr>
              <w:pStyle w:val="a5"/>
              <w:tabs>
                <w:tab w:val="left" w:pos="1134"/>
              </w:tabs>
              <w:spacing w:after="0" w:line="240" w:lineRule="auto"/>
              <w:ind w:left="0" w:firstLine="0"/>
              <w:rPr>
                <w:rFonts w:ascii="Times New Roman" w:hAnsi="Times New Roman"/>
                <w:sz w:val="28"/>
                <w:szCs w:val="28"/>
              </w:rPr>
            </w:pPr>
          </w:p>
        </w:tc>
      </w:tr>
    </w:tbl>
    <w:p w:rsidR="00364DA5" w:rsidRPr="009A6954" w:rsidRDefault="00364DA5" w:rsidP="00364DA5">
      <w:pPr>
        <w:ind w:left="5670"/>
        <w:rPr>
          <w:rFonts w:ascii="Times New Roman" w:hAnsi="Times New Roman" w:cs="Times New Roman"/>
          <w:sz w:val="28"/>
          <w:szCs w:val="28"/>
        </w:rPr>
      </w:pPr>
    </w:p>
    <w:p w:rsidR="00364DA5" w:rsidRDefault="00364DA5" w:rsidP="00312283">
      <w:pPr>
        <w:rPr>
          <w:rFonts w:ascii="Times New Roman" w:hAnsi="Times New Roman" w:cs="Times New Roman"/>
          <w:sz w:val="28"/>
          <w:szCs w:val="28"/>
        </w:rPr>
      </w:pPr>
    </w:p>
    <w:p w:rsidR="005E4862" w:rsidRPr="009A6954" w:rsidRDefault="005E4862" w:rsidP="00312283">
      <w:pPr>
        <w:rPr>
          <w:rFonts w:ascii="Times New Roman" w:hAnsi="Times New Roman" w:cs="Times New Roman"/>
          <w:sz w:val="28"/>
          <w:szCs w:val="28"/>
        </w:rPr>
      </w:pPr>
    </w:p>
    <w:p w:rsidR="00364DA5" w:rsidRPr="009A6954" w:rsidRDefault="00364DA5" w:rsidP="00364DA5">
      <w:pPr>
        <w:ind w:left="5670"/>
        <w:rPr>
          <w:rFonts w:ascii="Times New Roman" w:hAnsi="Times New Roman" w:cs="Times New Roman"/>
          <w:sz w:val="28"/>
          <w:szCs w:val="28"/>
        </w:rPr>
      </w:pPr>
      <w:r w:rsidRPr="009A6954">
        <w:rPr>
          <w:rFonts w:ascii="Times New Roman" w:hAnsi="Times New Roman" w:cs="Times New Roman"/>
          <w:sz w:val="28"/>
          <w:szCs w:val="28"/>
        </w:rPr>
        <w:lastRenderedPageBreak/>
        <w:t xml:space="preserve">УТВЕРЖДЕНО  </w:t>
      </w:r>
    </w:p>
    <w:p w:rsidR="00312283" w:rsidRPr="009A6954" w:rsidRDefault="00364DA5" w:rsidP="00312283">
      <w:pPr>
        <w:pStyle w:val="a3"/>
        <w:jc w:val="right"/>
        <w:rPr>
          <w:rFonts w:ascii="Times New Roman" w:hAnsi="Times New Roman" w:cs="Times New Roman"/>
          <w:sz w:val="28"/>
          <w:szCs w:val="28"/>
        </w:rPr>
      </w:pPr>
      <w:r w:rsidRPr="009A6954">
        <w:rPr>
          <w:rFonts w:ascii="Times New Roman" w:hAnsi="Times New Roman" w:cs="Times New Roman"/>
          <w:sz w:val="28"/>
          <w:szCs w:val="28"/>
        </w:rPr>
        <w:t xml:space="preserve">решением </w:t>
      </w:r>
      <w:r w:rsidR="00312283" w:rsidRPr="009A6954">
        <w:rPr>
          <w:rFonts w:ascii="Times New Roman" w:hAnsi="Times New Roman" w:cs="Times New Roman"/>
          <w:sz w:val="28"/>
          <w:szCs w:val="28"/>
        </w:rPr>
        <w:t xml:space="preserve">Совета народных депутатов </w:t>
      </w:r>
    </w:p>
    <w:p w:rsidR="00312283" w:rsidRPr="009A6954" w:rsidRDefault="009A6954" w:rsidP="00312283">
      <w:pPr>
        <w:pStyle w:val="a3"/>
        <w:jc w:val="right"/>
        <w:rPr>
          <w:rFonts w:ascii="Times New Roman" w:hAnsi="Times New Roman" w:cs="Times New Roman"/>
          <w:sz w:val="28"/>
          <w:szCs w:val="28"/>
        </w:rPr>
      </w:pPr>
      <w:r>
        <w:rPr>
          <w:rFonts w:ascii="Times New Roman" w:hAnsi="Times New Roman" w:cs="Times New Roman"/>
          <w:sz w:val="28"/>
          <w:szCs w:val="28"/>
        </w:rPr>
        <w:t>Самодуровского</w:t>
      </w:r>
      <w:r w:rsidR="00312283" w:rsidRPr="009A6954">
        <w:rPr>
          <w:rFonts w:ascii="Times New Roman" w:hAnsi="Times New Roman" w:cs="Times New Roman"/>
          <w:sz w:val="28"/>
          <w:szCs w:val="28"/>
        </w:rPr>
        <w:t xml:space="preserve"> сельского поселения</w:t>
      </w:r>
    </w:p>
    <w:p w:rsidR="00312283" w:rsidRPr="009A6954" w:rsidRDefault="00312283" w:rsidP="00312283">
      <w:pPr>
        <w:pStyle w:val="a3"/>
        <w:jc w:val="right"/>
        <w:rPr>
          <w:rFonts w:ascii="Times New Roman" w:hAnsi="Times New Roman" w:cs="Times New Roman"/>
          <w:sz w:val="28"/>
          <w:szCs w:val="28"/>
        </w:rPr>
      </w:pPr>
      <w:r w:rsidRPr="009A6954">
        <w:rPr>
          <w:rFonts w:ascii="Times New Roman" w:hAnsi="Times New Roman" w:cs="Times New Roman"/>
          <w:sz w:val="28"/>
          <w:szCs w:val="28"/>
        </w:rPr>
        <w:t>Поворинского муниципального района</w:t>
      </w:r>
    </w:p>
    <w:p w:rsidR="00364DA5" w:rsidRPr="009A6954" w:rsidRDefault="00312283" w:rsidP="00312283">
      <w:pPr>
        <w:pStyle w:val="a3"/>
        <w:jc w:val="right"/>
        <w:rPr>
          <w:rFonts w:ascii="Times New Roman" w:hAnsi="Times New Roman" w:cs="Times New Roman"/>
          <w:sz w:val="28"/>
          <w:szCs w:val="28"/>
        </w:rPr>
      </w:pPr>
      <w:r w:rsidRPr="009A6954">
        <w:rPr>
          <w:rFonts w:ascii="Times New Roman" w:hAnsi="Times New Roman" w:cs="Times New Roman"/>
          <w:sz w:val="28"/>
          <w:szCs w:val="28"/>
        </w:rPr>
        <w:t>Воронежской области</w:t>
      </w:r>
      <w:r w:rsidR="00364DA5" w:rsidRPr="009A6954">
        <w:rPr>
          <w:rFonts w:ascii="Times New Roman" w:hAnsi="Times New Roman" w:cs="Times New Roman"/>
          <w:sz w:val="28"/>
          <w:szCs w:val="28"/>
        </w:rPr>
        <w:t xml:space="preserve"> </w:t>
      </w:r>
    </w:p>
    <w:p w:rsidR="00364DA5" w:rsidRPr="009A6954" w:rsidRDefault="005E4862" w:rsidP="00312283">
      <w:pPr>
        <w:pStyle w:val="a3"/>
        <w:jc w:val="right"/>
        <w:rPr>
          <w:rFonts w:ascii="Times New Roman" w:hAnsi="Times New Roman" w:cs="Times New Roman"/>
          <w:sz w:val="28"/>
          <w:szCs w:val="28"/>
        </w:rPr>
      </w:pPr>
      <w:r>
        <w:rPr>
          <w:rFonts w:ascii="Times New Roman" w:hAnsi="Times New Roman" w:cs="Times New Roman"/>
          <w:sz w:val="28"/>
          <w:szCs w:val="28"/>
        </w:rPr>
        <w:t>от 06.03.2025г № 5</w:t>
      </w:r>
    </w:p>
    <w:p w:rsidR="00364DA5" w:rsidRPr="009A6954" w:rsidRDefault="00364DA5" w:rsidP="00312283">
      <w:pPr>
        <w:pStyle w:val="a3"/>
        <w:rPr>
          <w:rFonts w:ascii="Times New Roman" w:hAnsi="Times New Roman" w:cs="Times New Roman"/>
          <w:sz w:val="28"/>
          <w:szCs w:val="28"/>
        </w:rPr>
      </w:pPr>
    </w:p>
    <w:p w:rsidR="00364DA5" w:rsidRPr="009A6954" w:rsidRDefault="00364DA5" w:rsidP="00312283">
      <w:pPr>
        <w:pStyle w:val="a3"/>
        <w:rPr>
          <w:rFonts w:ascii="Times New Roman" w:hAnsi="Times New Roman" w:cs="Times New Roman"/>
          <w:sz w:val="28"/>
          <w:szCs w:val="28"/>
        </w:rPr>
      </w:pPr>
    </w:p>
    <w:p w:rsidR="00364DA5" w:rsidRPr="005E4862" w:rsidRDefault="00364DA5" w:rsidP="00312283">
      <w:pPr>
        <w:pStyle w:val="a3"/>
        <w:jc w:val="center"/>
        <w:rPr>
          <w:rFonts w:ascii="Times New Roman" w:hAnsi="Times New Roman" w:cs="Times New Roman"/>
          <w:b/>
          <w:sz w:val="28"/>
          <w:szCs w:val="28"/>
        </w:rPr>
      </w:pPr>
      <w:r w:rsidRPr="005E4862">
        <w:rPr>
          <w:rFonts w:ascii="Times New Roman" w:hAnsi="Times New Roman" w:cs="Times New Roman"/>
          <w:b/>
          <w:sz w:val="28"/>
          <w:szCs w:val="28"/>
        </w:rPr>
        <w:t>Положение</w:t>
      </w:r>
    </w:p>
    <w:p w:rsidR="00364DA5" w:rsidRPr="005E4862" w:rsidRDefault="00364DA5" w:rsidP="00312283">
      <w:pPr>
        <w:pStyle w:val="a3"/>
        <w:jc w:val="center"/>
        <w:rPr>
          <w:rFonts w:ascii="Times New Roman" w:hAnsi="Times New Roman" w:cs="Times New Roman"/>
          <w:b/>
          <w:sz w:val="28"/>
          <w:szCs w:val="28"/>
        </w:rPr>
      </w:pPr>
      <w:r w:rsidRPr="005E4862">
        <w:rPr>
          <w:rFonts w:ascii="Times New Roman" w:hAnsi="Times New Roman" w:cs="Times New Roman"/>
          <w:b/>
          <w:sz w:val="28"/>
          <w:szCs w:val="28"/>
        </w:rPr>
        <w:t xml:space="preserve">о муниципальном жилищном контроле на территории </w:t>
      </w:r>
      <w:r w:rsidR="009A6954" w:rsidRPr="005E4862">
        <w:rPr>
          <w:rFonts w:ascii="Times New Roman" w:hAnsi="Times New Roman" w:cs="Times New Roman"/>
          <w:b/>
          <w:sz w:val="28"/>
          <w:szCs w:val="28"/>
        </w:rPr>
        <w:t>Самодуровского</w:t>
      </w:r>
      <w:r w:rsidR="00312283" w:rsidRPr="005E4862">
        <w:rPr>
          <w:rFonts w:ascii="Times New Roman" w:hAnsi="Times New Roman" w:cs="Times New Roman"/>
          <w:b/>
          <w:sz w:val="28"/>
          <w:szCs w:val="28"/>
        </w:rPr>
        <w:t xml:space="preserve"> сельского поселения Поворинского муниципального района</w:t>
      </w:r>
      <w:r w:rsidRPr="005E4862">
        <w:rPr>
          <w:rFonts w:ascii="Times New Roman" w:hAnsi="Times New Roman" w:cs="Times New Roman"/>
          <w:b/>
          <w:sz w:val="28"/>
          <w:szCs w:val="28"/>
        </w:rPr>
        <w:t xml:space="preserve"> Воронежской области</w:t>
      </w:r>
    </w:p>
    <w:p w:rsidR="00364DA5" w:rsidRPr="009A6954" w:rsidRDefault="00364DA5" w:rsidP="00312283">
      <w:pPr>
        <w:pStyle w:val="a3"/>
        <w:rPr>
          <w:rFonts w:ascii="Times New Roman" w:hAnsi="Times New Roman" w:cs="Times New Roman"/>
          <w:sz w:val="28"/>
          <w:szCs w:val="28"/>
        </w:rPr>
      </w:pPr>
    </w:p>
    <w:p w:rsidR="00364DA5" w:rsidRPr="005E4862" w:rsidRDefault="00364DA5" w:rsidP="00364DA5">
      <w:pPr>
        <w:pStyle w:val="ConsPlusNormal"/>
        <w:suppressAutoHyphens w:val="0"/>
        <w:ind w:firstLine="709"/>
        <w:jc w:val="center"/>
        <w:rPr>
          <w:rFonts w:ascii="Times New Roman" w:hAnsi="Times New Roman" w:cs="Times New Roman"/>
          <w:b/>
          <w:sz w:val="28"/>
          <w:szCs w:val="28"/>
        </w:rPr>
      </w:pPr>
      <w:r w:rsidRPr="005E4862">
        <w:rPr>
          <w:rFonts w:ascii="Times New Roman" w:hAnsi="Times New Roman" w:cs="Times New Roman"/>
          <w:b/>
          <w:sz w:val="28"/>
          <w:szCs w:val="28"/>
        </w:rPr>
        <w:t>1. Общие положения.</w:t>
      </w:r>
    </w:p>
    <w:p w:rsidR="00364DA5" w:rsidRPr="009A6954" w:rsidRDefault="00364DA5" w:rsidP="00364DA5">
      <w:pPr>
        <w:pStyle w:val="ConsPlusNormal"/>
        <w:suppressAutoHyphens w:val="0"/>
        <w:ind w:firstLine="709"/>
        <w:jc w:val="center"/>
        <w:rPr>
          <w:rFonts w:ascii="Times New Roman" w:hAnsi="Times New Roman" w:cs="Times New Roman"/>
          <w:sz w:val="28"/>
          <w:szCs w:val="28"/>
        </w:rPr>
      </w:pPr>
    </w:p>
    <w:p w:rsidR="00364DA5" w:rsidRPr="009A6954" w:rsidRDefault="00364DA5" w:rsidP="00312283">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1.1. Настоящее Положение устанавливает порядок осуществления муниципального жилищного контроля в отношении муниципального жилищного фонда, расположенного в границах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w:t>
      </w:r>
      <w:r w:rsidR="00312283" w:rsidRPr="009A6954">
        <w:rPr>
          <w:rFonts w:ascii="Times New Roman" w:hAnsi="Times New Roman" w:cs="Times New Roman"/>
          <w:sz w:val="28"/>
          <w:szCs w:val="28"/>
        </w:rPr>
        <w:t xml:space="preserve"> Поворинского муниципального района Воронежской области</w:t>
      </w:r>
      <w:r w:rsidRPr="009A6954">
        <w:rPr>
          <w:rFonts w:ascii="Times New Roman" w:hAnsi="Times New Roman" w:cs="Times New Roman"/>
          <w:sz w:val="28"/>
          <w:szCs w:val="28"/>
        </w:rPr>
        <w:t xml:space="preserve"> (далее - муниципальный жилищный контроль).</w:t>
      </w:r>
    </w:p>
    <w:p w:rsidR="00364DA5" w:rsidRPr="009A6954" w:rsidRDefault="00364DA5" w:rsidP="00312283">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1.2. 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364DA5" w:rsidRPr="009A6954" w:rsidRDefault="00364DA5" w:rsidP="00364DA5">
      <w:pPr>
        <w:autoSpaceDE w:val="0"/>
        <w:autoSpaceDN w:val="0"/>
        <w:adjustRightInd w:val="0"/>
        <w:rPr>
          <w:rFonts w:ascii="Times New Roman" w:hAnsi="Times New Roman" w:cs="Times New Roman"/>
          <w:sz w:val="28"/>
          <w:szCs w:val="28"/>
        </w:rPr>
      </w:pPr>
      <w:r w:rsidRPr="009A6954">
        <w:rPr>
          <w:rFonts w:ascii="Times New Roman" w:hAnsi="Times New Roman" w:cs="Times New Roman"/>
          <w:sz w:val="28"/>
          <w:szCs w:val="28"/>
        </w:rPr>
        <w:t xml:space="preserve">1.3.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w:t>
      </w:r>
      <w:hyperlink r:id="rId8" w:history="1">
        <w:r w:rsidRPr="009A6954">
          <w:rPr>
            <w:rFonts w:ascii="Times New Roman" w:eastAsiaTheme="minorHAnsi" w:hAnsi="Times New Roman" w:cs="Times New Roman"/>
            <w:sz w:val="28"/>
            <w:szCs w:val="28"/>
            <w:lang w:eastAsia="en-US"/>
          </w:rPr>
          <w:t>законодательством</w:t>
        </w:r>
      </w:hyperlink>
      <w:r w:rsidRPr="009A6954">
        <w:rPr>
          <w:rFonts w:ascii="Times New Roman" w:eastAsiaTheme="minorHAnsi" w:hAnsi="Times New Roman" w:cs="Times New Roman"/>
          <w:sz w:val="28"/>
          <w:szCs w:val="28"/>
          <w:lang w:eastAsia="en-US"/>
        </w:rPr>
        <w:t xml:space="preserve"> о газоснабжении в Российской Федерации </w:t>
      </w:r>
      <w:r w:rsidRPr="009A6954">
        <w:rPr>
          <w:rFonts w:ascii="Times New Roman" w:hAnsi="Times New Roman" w:cs="Times New Roman"/>
          <w:sz w:val="28"/>
          <w:szCs w:val="28"/>
        </w:rPr>
        <w:t>в отношении муниципального жилищного фонда:</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2) требований к формированию фондов капитального ремонта;</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lastRenderedPageBreak/>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10) требований к обеспечению доступности для инвалидов помещений в многоквартирных домах;</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11) требований к предоставлению жилых помещений в наемных домах социального использования.</w:t>
      </w:r>
    </w:p>
    <w:p w:rsidR="00364DA5" w:rsidRPr="009A6954" w:rsidRDefault="00364DA5" w:rsidP="005E4862">
      <w:pPr>
        <w:jc w:val="both"/>
        <w:rPr>
          <w:rFonts w:ascii="Times New Roman" w:hAnsi="Times New Roman" w:cs="Times New Roman"/>
          <w:sz w:val="28"/>
          <w:szCs w:val="28"/>
        </w:rPr>
      </w:pPr>
      <w:r w:rsidRPr="009A6954">
        <w:rPr>
          <w:rFonts w:ascii="Times New Roman" w:hAnsi="Times New Roman" w:cs="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364DA5" w:rsidRPr="009A6954" w:rsidRDefault="00312283" w:rsidP="00364DA5">
      <w:pPr>
        <w:rPr>
          <w:rFonts w:ascii="Times New Roman" w:hAnsi="Times New Roman" w:cs="Times New Roman"/>
          <w:sz w:val="28"/>
          <w:szCs w:val="28"/>
        </w:rPr>
      </w:pPr>
      <w:r w:rsidRPr="009A6954">
        <w:rPr>
          <w:rFonts w:ascii="Times New Roman" w:hAnsi="Times New Roman" w:cs="Times New Roman"/>
          <w:sz w:val="28"/>
          <w:szCs w:val="28"/>
        </w:rPr>
        <w:t>1.4</w:t>
      </w:r>
      <w:r w:rsidR="00364DA5" w:rsidRPr="009A6954">
        <w:rPr>
          <w:rFonts w:ascii="Times New Roman" w:hAnsi="Times New Roman" w:cs="Times New Roman"/>
          <w:sz w:val="28"/>
          <w:szCs w:val="28"/>
        </w:rPr>
        <w:t xml:space="preserve">. Объектами муниципального жилищного контроля являются: </w:t>
      </w:r>
    </w:p>
    <w:p w:rsidR="00364DA5" w:rsidRPr="009A6954" w:rsidRDefault="00364DA5" w:rsidP="00364DA5">
      <w:pPr>
        <w:pStyle w:val="ConsPlusNormal"/>
        <w:ind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 деятельность, действия (бездействие) контролируемых лиц, в рамках которых должны соблюдаться обязательные требования, в том числе </w:t>
      </w:r>
      <w:r w:rsidRPr="009A6954">
        <w:rPr>
          <w:rFonts w:ascii="Times New Roman" w:hAnsi="Times New Roman" w:cs="Times New Roman"/>
          <w:sz w:val="28"/>
          <w:szCs w:val="28"/>
        </w:rPr>
        <w:lastRenderedPageBreak/>
        <w:t>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364DA5" w:rsidRPr="009A6954" w:rsidRDefault="00364DA5" w:rsidP="00364DA5">
      <w:pPr>
        <w:pStyle w:val="ConsPlusNormal"/>
        <w:ind w:firstLine="567"/>
        <w:jc w:val="both"/>
        <w:rPr>
          <w:rFonts w:ascii="Times New Roman" w:hAnsi="Times New Roman" w:cs="Times New Roman"/>
          <w:sz w:val="28"/>
          <w:szCs w:val="28"/>
        </w:rPr>
      </w:pPr>
      <w:r w:rsidRPr="009A6954">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Администрацией в рамках осуществления муниципального жилищного контроля обеспечивается учет объектов</w:t>
      </w:r>
      <w:r w:rsidRPr="009A6954">
        <w:rPr>
          <w:rFonts w:ascii="Times New Roman" w:hAnsi="Times New Roman" w:cs="Times New Roman"/>
          <w:bCs/>
          <w:sz w:val="28"/>
          <w:szCs w:val="28"/>
        </w:rPr>
        <w:t xml:space="preserve"> муниципального жилищного</w:t>
      </w:r>
      <w:r w:rsidRPr="009A6954">
        <w:rPr>
          <w:rFonts w:ascii="Times New Roman" w:hAnsi="Times New Roman" w:cs="Times New Roman"/>
          <w:sz w:val="28"/>
          <w:szCs w:val="28"/>
        </w:rPr>
        <w:t xml:space="preserve"> контроля в соответствии с Федеральным законом № 248-ФЗ и настоящим Положением.</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9" w:history="1">
        <w:r w:rsidRPr="009A6954">
          <w:rPr>
            <w:rFonts w:ascii="Times New Roman" w:eastAsiaTheme="minorHAnsi" w:hAnsi="Times New Roman" w:cs="Times New Roman"/>
            <w:sz w:val="28"/>
            <w:szCs w:val="28"/>
            <w:lang w:eastAsia="en-US"/>
          </w:rPr>
          <w:t>статьей 7</w:t>
        </w:r>
      </w:hyperlink>
      <w:r w:rsidRPr="009A6954">
        <w:rPr>
          <w:rFonts w:ascii="Times New Roman" w:eastAsiaTheme="minorHAnsi" w:hAnsi="Times New Roman" w:cs="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64DA5" w:rsidRPr="005E4862" w:rsidRDefault="00364DA5" w:rsidP="00364DA5">
      <w:pPr>
        <w:pStyle w:val="ConsPlusNormal"/>
        <w:suppressAutoHyphens w:val="0"/>
        <w:ind w:firstLine="709"/>
        <w:jc w:val="both"/>
        <w:rPr>
          <w:rFonts w:ascii="Times New Roman" w:hAnsi="Times New Roman" w:cs="Times New Roman"/>
          <w:b/>
          <w:sz w:val="28"/>
          <w:szCs w:val="28"/>
        </w:rPr>
      </w:pPr>
    </w:p>
    <w:p w:rsidR="00364DA5" w:rsidRPr="005E4862" w:rsidRDefault="00364DA5" w:rsidP="00364DA5">
      <w:pPr>
        <w:pStyle w:val="ConsPlusNormal"/>
        <w:suppressAutoHyphens w:val="0"/>
        <w:ind w:firstLine="709"/>
        <w:jc w:val="center"/>
        <w:rPr>
          <w:rFonts w:ascii="Times New Roman" w:hAnsi="Times New Roman" w:cs="Times New Roman"/>
          <w:b/>
          <w:bCs/>
          <w:sz w:val="28"/>
          <w:szCs w:val="28"/>
        </w:rPr>
      </w:pPr>
      <w:r w:rsidRPr="005E4862">
        <w:rPr>
          <w:rFonts w:ascii="Times New Roman" w:hAnsi="Times New Roman" w:cs="Times New Roman"/>
          <w:b/>
          <w:bCs/>
          <w:sz w:val="28"/>
          <w:szCs w:val="28"/>
        </w:rPr>
        <w:t>2. Контрольный орган, уполномоченный на осуществление муниципального жилищного контроля.</w:t>
      </w:r>
    </w:p>
    <w:p w:rsidR="00364DA5" w:rsidRPr="009A6954" w:rsidRDefault="00364DA5" w:rsidP="00364DA5">
      <w:pPr>
        <w:pStyle w:val="ConsPlusNormal"/>
        <w:suppressAutoHyphens w:val="0"/>
        <w:ind w:firstLine="709"/>
        <w:jc w:val="center"/>
        <w:rPr>
          <w:rFonts w:ascii="Times New Roman" w:hAnsi="Times New Roman" w:cs="Times New Roman"/>
          <w:bCs/>
          <w:sz w:val="28"/>
          <w:szCs w:val="28"/>
        </w:rPr>
      </w:pPr>
    </w:p>
    <w:p w:rsidR="00364DA5" w:rsidRPr="009A6954" w:rsidRDefault="00364DA5" w:rsidP="005E4862">
      <w:pPr>
        <w:contextualSpacing/>
        <w:jc w:val="both"/>
        <w:rPr>
          <w:rFonts w:ascii="Times New Roman" w:hAnsi="Times New Roman" w:cs="Times New Roman"/>
          <w:sz w:val="28"/>
          <w:szCs w:val="28"/>
        </w:rPr>
      </w:pPr>
      <w:r w:rsidRPr="009A6954">
        <w:rPr>
          <w:rFonts w:ascii="Times New Roman" w:hAnsi="Times New Roman" w:cs="Times New Roman"/>
          <w:sz w:val="28"/>
          <w:szCs w:val="28"/>
        </w:rPr>
        <w:lastRenderedPageBreak/>
        <w:t xml:space="preserve">2.1. Муниципальный жилищный контроль осуществляется администрацией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 </w:t>
      </w:r>
      <w:r w:rsidR="00312283" w:rsidRPr="009A6954">
        <w:rPr>
          <w:rFonts w:ascii="Times New Roman" w:hAnsi="Times New Roman" w:cs="Times New Roman"/>
          <w:sz w:val="28"/>
          <w:szCs w:val="28"/>
        </w:rPr>
        <w:t xml:space="preserve">Поворинского муниципального района Воронежской области </w:t>
      </w:r>
      <w:r w:rsidRPr="009A6954">
        <w:rPr>
          <w:rFonts w:ascii="Times New Roman" w:hAnsi="Times New Roman" w:cs="Times New Roman"/>
          <w:sz w:val="28"/>
          <w:szCs w:val="28"/>
        </w:rPr>
        <w:t>(далее - администрация).</w:t>
      </w:r>
    </w:p>
    <w:p w:rsidR="00364DA5" w:rsidRPr="009A6954" w:rsidRDefault="00364DA5" w:rsidP="005E4862">
      <w:pPr>
        <w:contextualSpacing/>
        <w:jc w:val="both"/>
        <w:rPr>
          <w:rFonts w:ascii="Times New Roman" w:hAnsi="Times New Roman" w:cs="Times New Roman"/>
          <w:sz w:val="28"/>
          <w:szCs w:val="28"/>
        </w:rPr>
      </w:pPr>
      <w:r w:rsidRPr="009A6954">
        <w:rPr>
          <w:rFonts w:ascii="Times New Roman" w:hAnsi="Times New Roman" w:cs="Times New Roman"/>
          <w:sz w:val="28"/>
          <w:szCs w:val="28"/>
        </w:rPr>
        <w:t>Должностными лицами, уполномоченными на принятие решений о проведении контрольных мероприятий, и уполномоченными осуществлять муниципальный жилищный контроль, являются:</w:t>
      </w:r>
    </w:p>
    <w:p w:rsidR="00364DA5" w:rsidRPr="009A6954" w:rsidRDefault="00312283" w:rsidP="005E4862">
      <w:pPr>
        <w:contextualSpacing/>
        <w:jc w:val="both"/>
        <w:rPr>
          <w:rFonts w:ascii="Times New Roman" w:hAnsi="Times New Roman" w:cs="Times New Roman"/>
          <w:sz w:val="28"/>
          <w:szCs w:val="28"/>
        </w:rPr>
      </w:pPr>
      <w:r w:rsidRPr="009A6954">
        <w:rPr>
          <w:rFonts w:ascii="Times New Roman" w:hAnsi="Times New Roman" w:cs="Times New Roman"/>
          <w:sz w:val="28"/>
          <w:szCs w:val="28"/>
        </w:rPr>
        <w:t xml:space="preserve">- глава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 Поворинского муниципального района Воронежской области.</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Должностными лицами, </w:t>
      </w:r>
      <w:r w:rsidRPr="009A6954">
        <w:rPr>
          <w:rFonts w:ascii="Times New Roman" w:eastAsiaTheme="minorHAnsi" w:hAnsi="Times New Roman" w:cs="Times New Roman"/>
          <w:sz w:val="28"/>
          <w:szCs w:val="28"/>
          <w:lang w:eastAsia="en-US"/>
        </w:rPr>
        <w:t>в должностные обязанности которых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инспектор) являются:</w:t>
      </w:r>
      <w:r w:rsidR="00312283" w:rsidRPr="009A6954">
        <w:rPr>
          <w:rFonts w:ascii="Times New Roman" w:eastAsiaTheme="minorHAnsi" w:hAnsi="Times New Roman" w:cs="Times New Roman"/>
          <w:sz w:val="28"/>
          <w:szCs w:val="28"/>
          <w:lang w:eastAsia="en-US"/>
        </w:rPr>
        <w:t xml:space="preserve">                                                      </w:t>
      </w:r>
      <w:r w:rsidR="003F417A" w:rsidRPr="009A6954">
        <w:rPr>
          <w:rFonts w:ascii="Times New Roman" w:eastAsiaTheme="minorHAnsi" w:hAnsi="Times New Roman" w:cs="Times New Roman"/>
          <w:sz w:val="28"/>
          <w:szCs w:val="28"/>
          <w:lang w:eastAsia="en-US"/>
        </w:rPr>
        <w:t xml:space="preserve">                               </w:t>
      </w:r>
      <w:r w:rsidR="00312283" w:rsidRPr="009A6954">
        <w:rPr>
          <w:rFonts w:ascii="Times New Roman" w:eastAsiaTheme="minorHAnsi" w:hAnsi="Times New Roman" w:cs="Times New Roman"/>
          <w:sz w:val="28"/>
          <w:szCs w:val="28"/>
          <w:lang w:eastAsia="en-US"/>
        </w:rPr>
        <w:t xml:space="preserve"> - инспектор администрации </w:t>
      </w:r>
      <w:r w:rsidR="009A6954">
        <w:rPr>
          <w:rFonts w:ascii="Times New Roman" w:eastAsiaTheme="minorHAnsi" w:hAnsi="Times New Roman" w:cs="Times New Roman"/>
          <w:sz w:val="28"/>
          <w:szCs w:val="28"/>
          <w:lang w:eastAsia="en-US"/>
        </w:rPr>
        <w:t>Самодуровского</w:t>
      </w:r>
      <w:r w:rsidR="00312283" w:rsidRPr="009A6954">
        <w:rPr>
          <w:rFonts w:ascii="Times New Roman" w:eastAsiaTheme="minorHAnsi" w:hAnsi="Times New Roman" w:cs="Times New Roman"/>
          <w:sz w:val="28"/>
          <w:szCs w:val="28"/>
          <w:lang w:eastAsia="en-US"/>
        </w:rPr>
        <w:t xml:space="preserve"> сельского поселения Поворинского муниципального района Воронежской области</w:t>
      </w:r>
      <w:r w:rsidRPr="009A6954">
        <w:rPr>
          <w:rFonts w:ascii="Times New Roman" w:hAnsi="Times New Roman" w:cs="Times New Roman"/>
          <w:sz w:val="28"/>
          <w:szCs w:val="28"/>
        </w:rPr>
        <w:t>.</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2.2. </w:t>
      </w:r>
      <w:r w:rsidRPr="009A6954">
        <w:rPr>
          <w:rFonts w:ascii="Times New Roman" w:eastAsiaTheme="minorHAnsi" w:hAnsi="Times New Roman" w:cs="Times New Roman"/>
          <w:sz w:val="28"/>
          <w:szCs w:val="28"/>
          <w:lang w:eastAsia="en-US"/>
        </w:rPr>
        <w:t xml:space="preserve">Должностные лица, осуществляющие муниципальный жилищный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0" w:history="1">
        <w:r w:rsidRPr="009A6954">
          <w:rPr>
            <w:rFonts w:ascii="Times New Roman" w:eastAsiaTheme="minorHAnsi" w:hAnsi="Times New Roman" w:cs="Times New Roman"/>
            <w:sz w:val="28"/>
            <w:szCs w:val="28"/>
            <w:lang w:eastAsia="en-US"/>
          </w:rPr>
          <w:t>статьей</w:t>
        </w:r>
      </w:hyperlink>
      <w:r w:rsidRPr="009A6954">
        <w:rPr>
          <w:rFonts w:ascii="Times New Roman" w:eastAsiaTheme="minorHAnsi" w:hAnsi="Times New Roman" w:cs="Times New Roman"/>
          <w:sz w:val="28"/>
          <w:szCs w:val="28"/>
          <w:lang w:eastAsia="en-US"/>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2.3.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9A6954">
        <w:rPr>
          <w:rStyle w:val="a4"/>
          <w:rFonts w:ascii="Times New Roman" w:hAnsi="Times New Roman" w:cs="Times New Roman"/>
          <w:sz w:val="28"/>
          <w:szCs w:val="28"/>
        </w:rPr>
        <w:t>закона</w:t>
      </w:r>
      <w:r w:rsidRPr="009A6954">
        <w:rPr>
          <w:rFonts w:ascii="Times New Roman" w:hAnsi="Times New Roman" w:cs="Times New Roman"/>
          <w:sz w:val="28"/>
          <w:szCs w:val="28"/>
        </w:rPr>
        <w:t xml:space="preserve"> № 248-ФЗ, Жилищного </w:t>
      </w:r>
      <w:r w:rsidRPr="009A6954">
        <w:rPr>
          <w:rStyle w:val="a4"/>
          <w:rFonts w:ascii="Times New Roman" w:hAnsi="Times New Roman" w:cs="Times New Roman"/>
          <w:sz w:val="28"/>
          <w:szCs w:val="28"/>
        </w:rPr>
        <w:t>кодекса</w:t>
      </w:r>
      <w:r w:rsidRPr="009A6954">
        <w:rPr>
          <w:rFonts w:ascii="Times New Roman" w:hAnsi="Times New Roman" w:cs="Times New Roman"/>
          <w:sz w:val="28"/>
          <w:szCs w:val="28"/>
        </w:rPr>
        <w:t xml:space="preserve"> Российской Федерации, Федерального </w:t>
      </w:r>
      <w:r w:rsidRPr="009A6954">
        <w:rPr>
          <w:rStyle w:val="a4"/>
          <w:rFonts w:ascii="Times New Roman" w:hAnsi="Times New Roman" w:cs="Times New Roman"/>
          <w:sz w:val="28"/>
          <w:szCs w:val="28"/>
        </w:rPr>
        <w:t>закона</w:t>
      </w:r>
      <w:r w:rsidRPr="009A6954">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bookmarkStart w:id="1" w:name="Par61"/>
      <w:bookmarkEnd w:id="1"/>
    </w:p>
    <w:p w:rsidR="00364DA5" w:rsidRPr="009A6954" w:rsidRDefault="00364DA5" w:rsidP="003F417A">
      <w:pPr>
        <w:pStyle w:val="ConsPlusNormal"/>
        <w:suppressAutoHyphens w:val="0"/>
        <w:ind w:firstLine="0"/>
        <w:jc w:val="both"/>
        <w:rPr>
          <w:rFonts w:ascii="Times New Roman" w:hAnsi="Times New Roman" w:cs="Times New Roman"/>
          <w:sz w:val="28"/>
          <w:szCs w:val="28"/>
        </w:rPr>
      </w:pPr>
    </w:p>
    <w:p w:rsidR="00364DA5" w:rsidRPr="005E4862" w:rsidRDefault="00364DA5" w:rsidP="00312283">
      <w:pPr>
        <w:pStyle w:val="a3"/>
        <w:jc w:val="center"/>
        <w:rPr>
          <w:rFonts w:ascii="Times New Roman" w:eastAsiaTheme="minorHAnsi" w:hAnsi="Times New Roman" w:cs="Times New Roman"/>
          <w:b/>
          <w:sz w:val="28"/>
          <w:szCs w:val="28"/>
          <w:lang w:eastAsia="en-US"/>
        </w:rPr>
      </w:pPr>
      <w:r w:rsidRPr="005E4862">
        <w:rPr>
          <w:rFonts w:ascii="Times New Roman" w:eastAsiaTheme="minorHAnsi" w:hAnsi="Times New Roman" w:cs="Times New Roman"/>
          <w:b/>
          <w:sz w:val="28"/>
          <w:szCs w:val="28"/>
          <w:lang w:eastAsia="en-US"/>
        </w:rPr>
        <w:t>3. Управление рисками причинения вреда (ущерба) охраняемым</w:t>
      </w:r>
    </w:p>
    <w:p w:rsidR="00364DA5" w:rsidRPr="005E4862" w:rsidRDefault="00364DA5" w:rsidP="00312283">
      <w:pPr>
        <w:pStyle w:val="a3"/>
        <w:jc w:val="center"/>
        <w:rPr>
          <w:rFonts w:ascii="Times New Roman" w:eastAsiaTheme="minorHAnsi" w:hAnsi="Times New Roman" w:cs="Times New Roman"/>
          <w:b/>
          <w:sz w:val="28"/>
          <w:szCs w:val="28"/>
          <w:lang w:eastAsia="en-US"/>
        </w:rPr>
      </w:pPr>
      <w:r w:rsidRPr="005E4862">
        <w:rPr>
          <w:rFonts w:ascii="Times New Roman" w:eastAsiaTheme="minorHAnsi" w:hAnsi="Times New Roman" w:cs="Times New Roman"/>
          <w:b/>
          <w:sz w:val="28"/>
          <w:szCs w:val="28"/>
          <w:lang w:eastAsia="en-US"/>
        </w:rPr>
        <w:t>законом ценностям при осуществлении муниципального</w:t>
      </w:r>
    </w:p>
    <w:p w:rsidR="00364DA5" w:rsidRPr="005E4862" w:rsidRDefault="00364DA5" w:rsidP="00312283">
      <w:pPr>
        <w:pStyle w:val="a3"/>
        <w:jc w:val="center"/>
        <w:rPr>
          <w:rFonts w:ascii="Times New Roman" w:eastAsiaTheme="minorHAnsi" w:hAnsi="Times New Roman" w:cs="Times New Roman"/>
          <w:b/>
          <w:sz w:val="28"/>
          <w:szCs w:val="28"/>
          <w:lang w:eastAsia="en-US"/>
        </w:rPr>
      </w:pPr>
      <w:r w:rsidRPr="005E4862">
        <w:rPr>
          <w:rFonts w:ascii="Times New Roman" w:eastAsiaTheme="minorHAnsi" w:hAnsi="Times New Roman" w:cs="Times New Roman"/>
          <w:b/>
          <w:sz w:val="28"/>
          <w:szCs w:val="28"/>
          <w:lang w:eastAsia="en-US"/>
        </w:rPr>
        <w:t>жилищного контроля</w:t>
      </w:r>
    </w:p>
    <w:p w:rsidR="00364DA5" w:rsidRPr="009A6954" w:rsidRDefault="00364DA5" w:rsidP="00312283">
      <w:pPr>
        <w:pStyle w:val="a3"/>
        <w:jc w:val="center"/>
        <w:rPr>
          <w:rFonts w:ascii="Times New Roman" w:eastAsiaTheme="minorHAnsi" w:hAnsi="Times New Roman" w:cs="Times New Roman"/>
          <w:sz w:val="28"/>
          <w:szCs w:val="28"/>
          <w:lang w:eastAsia="en-US"/>
        </w:rPr>
      </w:pPr>
    </w:p>
    <w:p w:rsidR="00364DA5" w:rsidRPr="009A6954" w:rsidRDefault="00364DA5" w:rsidP="003F417A">
      <w:pPr>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3.1. При осуществлении муниципального жилищного контроля применяется система оценки и управления рисками причинения вреда (ущерба) охраняемым законом ценностям.</w:t>
      </w:r>
    </w:p>
    <w:p w:rsidR="00364DA5" w:rsidRPr="009A6954" w:rsidRDefault="00364DA5" w:rsidP="003F417A">
      <w:pPr>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3.2. Администрация при осуществлении муниципального жилищного контроля относит объекты контроля, предусмотренные </w:t>
      </w:r>
      <w:hyperlink r:id="rId11" w:history="1">
        <w:r w:rsidRPr="009A6954">
          <w:rPr>
            <w:rFonts w:ascii="Times New Roman" w:eastAsiaTheme="minorHAnsi" w:hAnsi="Times New Roman" w:cs="Times New Roman"/>
            <w:sz w:val="28"/>
            <w:szCs w:val="28"/>
            <w:lang w:eastAsia="en-US"/>
          </w:rPr>
          <w:t>пунктом 1.5</w:t>
        </w:r>
      </w:hyperlink>
      <w:r w:rsidRPr="009A6954">
        <w:rPr>
          <w:rFonts w:ascii="Times New Roman" w:eastAsiaTheme="minorHAnsi" w:hAnsi="Times New Roman" w:cs="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а) средний риск;</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б) умеренный риск;</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низкий риск.</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3.3. Отнесение объектов контроля к определенной категории риска осуществляется ежегодно решением главы </w:t>
      </w:r>
      <w:r w:rsidR="009E6021" w:rsidRPr="009A6954">
        <w:rPr>
          <w:rFonts w:ascii="Times New Roman" w:eastAsiaTheme="minorHAnsi" w:hAnsi="Times New Roman" w:cs="Times New Roman"/>
          <w:sz w:val="28"/>
          <w:szCs w:val="28"/>
          <w:lang w:eastAsia="en-US"/>
        </w:rPr>
        <w:t xml:space="preserve">сельского поселения </w:t>
      </w:r>
      <w:r w:rsidRPr="009A6954">
        <w:rPr>
          <w:rFonts w:ascii="Times New Roman" w:eastAsiaTheme="minorHAnsi" w:hAnsi="Times New Roman" w:cs="Times New Roman"/>
          <w:sz w:val="28"/>
          <w:szCs w:val="28"/>
          <w:lang w:eastAsia="en-US"/>
        </w:rPr>
        <w:t xml:space="preserve">на основании сопоставления их характеристик с </w:t>
      </w:r>
      <w:hyperlink r:id="rId12" w:history="1">
        <w:r w:rsidRPr="009A6954">
          <w:rPr>
            <w:rFonts w:ascii="Times New Roman" w:eastAsiaTheme="minorHAnsi" w:hAnsi="Times New Roman" w:cs="Times New Roman"/>
            <w:sz w:val="28"/>
            <w:szCs w:val="28"/>
            <w:lang w:eastAsia="en-US"/>
          </w:rPr>
          <w:t>критериями</w:t>
        </w:r>
      </w:hyperlink>
      <w:r w:rsidRPr="009A6954">
        <w:rPr>
          <w:rFonts w:ascii="Times New Roman" w:eastAsiaTheme="minorHAnsi" w:hAnsi="Times New Roman" w:cs="Times New Roman"/>
          <w:sz w:val="28"/>
          <w:szCs w:val="28"/>
          <w:lang w:eastAsia="en-US"/>
        </w:rPr>
        <w:t xml:space="preserve"> отнесения объектов контроля к категориям риска согласно Приложению № 3 к настоящему</w:t>
      </w:r>
      <w:r w:rsidR="009E6021" w:rsidRPr="009A6954">
        <w:rPr>
          <w:rFonts w:ascii="Times New Roman" w:eastAsiaTheme="minorHAnsi" w:hAnsi="Times New Roman" w:cs="Times New Roman"/>
          <w:sz w:val="28"/>
          <w:szCs w:val="28"/>
          <w:lang w:eastAsia="en-US"/>
        </w:rPr>
        <w:t xml:space="preserve"> Положению</w:t>
      </w:r>
      <w:r w:rsidRPr="009A6954">
        <w:rPr>
          <w:rFonts w:ascii="Times New Roman" w:eastAsiaTheme="minorHAnsi" w:hAnsi="Times New Roman" w:cs="Times New Roman"/>
          <w:sz w:val="28"/>
          <w:szCs w:val="28"/>
          <w:lang w:eastAsia="en-US"/>
        </w:rPr>
        <w:t>.</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bookmarkStart w:id="2" w:name="Par9"/>
      <w:bookmarkEnd w:id="2"/>
      <w:r w:rsidRPr="009A6954">
        <w:rPr>
          <w:rFonts w:ascii="Times New Roman" w:eastAsiaTheme="minorHAnsi" w:hAnsi="Times New Roman" w:cs="Times New Roman"/>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Сведения об объектах контроля с присвоенной им категорией риска размещаются на официальном сайте </w:t>
      </w:r>
      <w:r w:rsidR="009A6954">
        <w:rPr>
          <w:rFonts w:ascii="Times New Roman" w:eastAsiaTheme="minorHAnsi" w:hAnsi="Times New Roman" w:cs="Times New Roman"/>
          <w:sz w:val="28"/>
          <w:szCs w:val="28"/>
          <w:lang w:eastAsia="en-US"/>
        </w:rPr>
        <w:t>Самодуровского</w:t>
      </w:r>
      <w:r w:rsidR="009E6021" w:rsidRPr="009A6954">
        <w:rPr>
          <w:rFonts w:ascii="Times New Roman" w:eastAsiaTheme="minorHAnsi" w:hAnsi="Times New Roman" w:cs="Times New Roman"/>
          <w:sz w:val="28"/>
          <w:szCs w:val="28"/>
          <w:lang w:eastAsia="en-US"/>
        </w:rPr>
        <w:t xml:space="preserve"> сельского поселения </w:t>
      </w:r>
      <w:r w:rsidRPr="009A6954">
        <w:rPr>
          <w:rFonts w:ascii="Times New Roman" w:eastAsiaTheme="minorHAnsi" w:hAnsi="Times New Roman" w:cs="Times New Roman"/>
          <w:sz w:val="28"/>
          <w:szCs w:val="28"/>
          <w:lang w:eastAsia="en-US"/>
        </w:rPr>
        <w:t>в информационно-телекоммуникационной сети «Интернет» (далее - официальном сайте).</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sidRPr="009A6954">
          <w:rPr>
            <w:rFonts w:ascii="Times New Roman" w:eastAsiaTheme="minorHAnsi" w:hAnsi="Times New Roman" w:cs="Times New Roman"/>
            <w:sz w:val="28"/>
            <w:szCs w:val="28"/>
            <w:lang w:eastAsia="en-US"/>
          </w:rPr>
          <w:t>главой 9</w:t>
        </w:r>
      </w:hyperlink>
      <w:r w:rsidRPr="009A6954">
        <w:rPr>
          <w:rFonts w:ascii="Times New Roman" w:eastAsiaTheme="minorHAnsi" w:hAnsi="Times New Roman" w:cs="Times New Roman"/>
          <w:sz w:val="28"/>
          <w:szCs w:val="28"/>
          <w:lang w:eastAsia="en-US"/>
        </w:rPr>
        <w:t xml:space="preserve"> Федерального закона    № 248-ФЗ с учетом следующих особенностей:</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б) заявление рассматривается главой</w:t>
      </w:r>
      <w:r w:rsidR="009E6021" w:rsidRPr="009A6954">
        <w:rPr>
          <w:rFonts w:ascii="Times New Roman" w:eastAsiaTheme="minorHAnsi" w:hAnsi="Times New Roman" w:cs="Times New Roman"/>
          <w:sz w:val="28"/>
          <w:szCs w:val="28"/>
          <w:lang w:eastAsia="en-US"/>
        </w:rPr>
        <w:t xml:space="preserve"> сельского поселения</w:t>
      </w:r>
      <w:r w:rsidRPr="009A6954">
        <w:rPr>
          <w:rFonts w:ascii="Times New Roman" w:eastAsiaTheme="minorHAnsi" w:hAnsi="Times New Roman" w:cs="Times New Roman"/>
          <w:sz w:val="28"/>
          <w:szCs w:val="28"/>
          <w:lang w:eastAsia="en-US"/>
        </w:rPr>
        <w:t>, принявшего решение о присвоении объекту контроля категории риска;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срок рассмотрения заявления не может превышать 5 рабочих дней со дня регистрации.</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9A6954">
          <w:rPr>
            <w:rFonts w:ascii="Times New Roman" w:eastAsiaTheme="minorHAnsi" w:hAnsi="Times New Roman" w:cs="Times New Roman"/>
            <w:sz w:val="28"/>
            <w:szCs w:val="28"/>
            <w:lang w:eastAsia="en-US"/>
          </w:rPr>
          <w:t>пункте 2.1</w:t>
        </w:r>
      </w:hyperlink>
      <w:r w:rsidRPr="009A6954">
        <w:rPr>
          <w:rFonts w:ascii="Times New Roman" w:eastAsiaTheme="minorHAnsi" w:hAnsi="Times New Roman" w:cs="Times New Roman"/>
          <w:sz w:val="28"/>
          <w:szCs w:val="28"/>
          <w:lang w:eastAsia="en-US"/>
        </w:rPr>
        <w:t xml:space="preserve"> настоящего Положения, в </w:t>
      </w:r>
      <w:r w:rsidRPr="009A6954">
        <w:rPr>
          <w:rFonts w:ascii="Times New Roman" w:eastAsiaTheme="minorHAnsi" w:hAnsi="Times New Roman" w:cs="Times New Roman"/>
          <w:sz w:val="28"/>
          <w:szCs w:val="28"/>
          <w:lang w:eastAsia="en-US"/>
        </w:rPr>
        <w:lastRenderedPageBreak/>
        <w:t>течение 5 рабочих дней со дня поступления таких сведений принимается решение об изменении категории риска указанного объекта контроля.</w:t>
      </w:r>
    </w:p>
    <w:p w:rsidR="00364DA5" w:rsidRPr="009A6954" w:rsidRDefault="00364DA5" w:rsidP="00364DA5">
      <w:pPr>
        <w:pStyle w:val="ConsPlusNormal"/>
        <w:suppressAutoHyphens w:val="0"/>
        <w:ind w:firstLine="567"/>
        <w:jc w:val="center"/>
        <w:rPr>
          <w:rFonts w:ascii="Times New Roman" w:hAnsi="Times New Roman" w:cs="Times New Roman"/>
          <w:bCs/>
          <w:sz w:val="28"/>
          <w:szCs w:val="28"/>
        </w:rPr>
      </w:pPr>
    </w:p>
    <w:p w:rsidR="00364DA5" w:rsidRPr="005E4862" w:rsidRDefault="00364DA5" w:rsidP="00364DA5">
      <w:pPr>
        <w:pStyle w:val="ConsPlusNormal"/>
        <w:suppressAutoHyphens w:val="0"/>
        <w:ind w:firstLine="709"/>
        <w:jc w:val="center"/>
        <w:rPr>
          <w:rFonts w:ascii="Times New Roman" w:hAnsi="Times New Roman" w:cs="Times New Roman"/>
          <w:b/>
          <w:bCs/>
          <w:sz w:val="28"/>
          <w:szCs w:val="28"/>
        </w:rPr>
      </w:pPr>
      <w:r w:rsidRPr="005E4862">
        <w:rPr>
          <w:rFonts w:ascii="Times New Roman" w:hAnsi="Times New Roman" w:cs="Times New Roman"/>
          <w:b/>
          <w:bCs/>
          <w:sz w:val="28"/>
          <w:szCs w:val="28"/>
        </w:rPr>
        <w:t>4. Профилактика рисков причинения вреда (ущерба) охраняемым законом ценностям</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4.1. Администрация осуществляет муниципальный жилищный контроль посредством проведения:</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а) профилактических мероприятий;</w:t>
      </w:r>
    </w:p>
    <w:p w:rsidR="00364DA5" w:rsidRPr="009A6954" w:rsidRDefault="00364DA5" w:rsidP="003F417A">
      <w:pPr>
        <w:pStyle w:val="ConsPlusNormal"/>
        <w:suppressAutoHyphens w:val="0"/>
        <w:ind w:firstLine="0"/>
        <w:jc w:val="both"/>
        <w:rPr>
          <w:rFonts w:ascii="Times New Roman" w:hAnsi="Times New Roman" w:cs="Times New Roman"/>
          <w:sz w:val="28"/>
          <w:szCs w:val="28"/>
          <w:highlight w:val="green"/>
        </w:rPr>
      </w:pPr>
      <w:r w:rsidRPr="009A6954">
        <w:rPr>
          <w:rFonts w:ascii="Times New Roman" w:hAnsi="Times New Roman" w:cs="Times New Roman"/>
          <w:sz w:val="28"/>
          <w:szCs w:val="28"/>
        </w:rPr>
        <w:t>б) контрольных мероприятий, проводимых с взаимодействием с контролируемым лицом либо без взаимодействия с контролируемым лицом.</w:t>
      </w:r>
    </w:p>
    <w:p w:rsidR="00364DA5" w:rsidRPr="009A6954" w:rsidRDefault="00364DA5" w:rsidP="003F417A">
      <w:pPr>
        <w:pStyle w:val="ConsPlusNormal"/>
        <w:suppressAutoHyphens w:val="0"/>
        <w:ind w:firstLine="0"/>
        <w:jc w:val="both"/>
        <w:rPr>
          <w:rFonts w:ascii="Times New Roman" w:hAnsi="Times New Roman" w:cs="Times New Roman"/>
          <w:sz w:val="28"/>
          <w:szCs w:val="28"/>
          <w:highlight w:val="green"/>
        </w:rPr>
      </w:pPr>
      <w:r w:rsidRPr="009A6954">
        <w:rPr>
          <w:rFonts w:ascii="Times New Roman" w:hAnsi="Times New Roman" w:cs="Times New Roman"/>
          <w:sz w:val="28"/>
          <w:szCs w:val="28"/>
        </w:rPr>
        <w:t>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64DA5" w:rsidRPr="009A6954" w:rsidRDefault="00364DA5" w:rsidP="003F417A">
      <w:pPr>
        <w:pStyle w:val="ConsPlusNormal"/>
        <w:suppressAutoHyphens w:val="0"/>
        <w:ind w:firstLine="0"/>
        <w:jc w:val="both"/>
        <w:rPr>
          <w:rFonts w:ascii="Times New Roman" w:hAnsi="Times New Roman" w:cs="Times New Roman"/>
          <w:sz w:val="28"/>
          <w:szCs w:val="28"/>
          <w:highlight w:val="green"/>
        </w:rPr>
      </w:pPr>
      <w:r w:rsidRPr="009A6954">
        <w:rPr>
          <w:rFonts w:ascii="Times New Roman" w:hAnsi="Times New Roman" w:cs="Times New Roman"/>
          <w:sz w:val="28"/>
          <w:szCs w:val="28"/>
        </w:rPr>
        <w:t>4.5. Утвержденная программа профилактики рисков причинения вреда (ущерба) размещается на официальном сайте в сети «Интернет».</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009E6021" w:rsidRPr="009A6954">
        <w:rPr>
          <w:rFonts w:ascii="Times New Roman" w:hAnsi="Times New Roman" w:cs="Times New Roman"/>
          <w:sz w:val="28"/>
          <w:szCs w:val="28"/>
        </w:rPr>
        <w:t xml:space="preserve">сельского поселения </w:t>
      </w:r>
      <w:r w:rsidRPr="009A6954">
        <w:rPr>
          <w:rFonts w:ascii="Times New Roman" w:hAnsi="Times New Roman" w:cs="Times New Roman"/>
          <w:sz w:val="28"/>
          <w:szCs w:val="28"/>
        </w:rPr>
        <w:t>для принятия решения о проведении контрольных мероприятий либо принимают меры, предусмотренные статьей 90 Федерального закона № 248-ФЗ в соответствии с компетенцией.</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4.7. При осуществлении администрацией жилищного контроля проводятся следующие виды профилактических мероприятий:</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а) информирование;</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б) обобщение правоприменительной практики;</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в) объявление предостережения;</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г) консультирование;</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lastRenderedPageBreak/>
        <w:t>д) профилактический визит.</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и в средствах массовой информации, </w:t>
      </w:r>
      <w:r w:rsidRPr="009A695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Pr="009A6954">
        <w:rPr>
          <w:rFonts w:ascii="Times New Roman" w:hAnsi="Times New Roman" w:cs="Times New Roman"/>
          <w:sz w:val="28"/>
          <w:szCs w:val="28"/>
        </w:rPr>
        <w:t>.</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в специальном разделе, сведения, предусмотренные частью 3 статьи 46 Федерального закона № 248-ФЗ.</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Доклад о правоприменительной практике готовится администрацией до 1 июля года, следующего за отчетным.</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в сети Интернет в течении 15 календарных дней со дня окончания общественных обсуждений.</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 Доклад о правоприменительной практике утверждается распоряжением главы </w:t>
      </w:r>
      <w:r w:rsidR="009E6021" w:rsidRPr="009A6954">
        <w:rPr>
          <w:rFonts w:ascii="Times New Roman" w:hAnsi="Times New Roman" w:cs="Times New Roman"/>
          <w:sz w:val="28"/>
          <w:szCs w:val="28"/>
        </w:rPr>
        <w:t xml:space="preserve">сельского поселения </w:t>
      </w:r>
      <w:r w:rsidRPr="009A6954">
        <w:rPr>
          <w:rFonts w:ascii="Times New Roman" w:hAnsi="Times New Roman" w:cs="Times New Roman"/>
          <w:sz w:val="28"/>
          <w:szCs w:val="28"/>
        </w:rPr>
        <w:t>в течение 10 рабочих дней после окончания общественного обсуждения размещается на официальном сайте в разделе муниципального жилищного контроля в срок не позднее 7 дней с даты утверждения доклада.</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4.10. Предостережение о недопустимости нарушения обязательных требований и предложение</w:t>
      </w:r>
      <w:r w:rsidRPr="009A695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9A695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w:t>
      </w:r>
      <w:r w:rsidRPr="009A6954">
        <w:rPr>
          <w:rFonts w:ascii="Times New Roman" w:eastAsiaTheme="minorHAnsi" w:hAnsi="Times New Roman" w:cs="Times New Roman"/>
          <w:sz w:val="28"/>
          <w:szCs w:val="28"/>
          <w:lang w:eastAsia="en-US"/>
        </w:rPr>
        <w:lastRenderedPageBreak/>
        <w:t>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364DA5" w:rsidRPr="009A6954" w:rsidRDefault="00364DA5" w:rsidP="005E4862">
      <w:pPr>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9A6954">
        <w:rPr>
          <w:rFonts w:ascii="Times New Roman" w:hAnsi="Times New Roman" w:cs="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9A6954">
        <w:rPr>
          <w:rFonts w:ascii="Times New Roman" w:hAnsi="Times New Roman" w:cs="Times New Roman"/>
          <w:sz w:val="28"/>
          <w:szCs w:val="28"/>
        </w:rPr>
        <w:t xml:space="preserve">. </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Предостережение должно содержать: </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идентификационный номер налогоплательщика - контролируемого лица;</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дата и номер предостережения, направленного в адрес контролируемого лица;</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Возражение в отношении предостережения может быть подано способами, предусмотренными Федеральным законом № 248-ФЗ.</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об оставлении предостережения без изменения;</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об отмене предостережения.</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lastRenderedPageBreak/>
        <w:t>В случае оставления предостережения без изменения указывается мотивированное обоснование.</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4.11.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в ходе проведения профилактических либо контрольных мероприятий. </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Личный прием проводится должностным лицом, уполномоченным осуществлять муниципальный жилищный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в сети «Интернет».</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1) организация и осуществление муниципального жилищного контроля;</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жилищный контроль;</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в) ответ на поставленные вопросы требует дополнительного запроса сведений.</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lastRenderedPageBreak/>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сети «Интернет», письменного разъяснения.</w:t>
      </w:r>
    </w:p>
    <w:p w:rsidR="00364DA5" w:rsidRPr="009A6954" w:rsidRDefault="00364DA5" w:rsidP="00364DA5">
      <w:pPr>
        <w:autoSpaceDE w:val="0"/>
        <w:autoSpaceDN w:val="0"/>
        <w:adjustRightInd w:val="0"/>
        <w:ind w:firstLine="54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4" w:history="1">
        <w:r w:rsidRPr="009A6954">
          <w:rPr>
            <w:rFonts w:ascii="Times New Roman" w:eastAsiaTheme="minorHAnsi" w:hAnsi="Times New Roman" w:cs="Times New Roman"/>
            <w:sz w:val="28"/>
            <w:szCs w:val="28"/>
            <w:lang w:eastAsia="en-US"/>
          </w:rPr>
          <w:t>законом</w:t>
        </w:r>
      </w:hyperlink>
      <w:r w:rsidRPr="009A6954">
        <w:rPr>
          <w:rFonts w:ascii="Times New Roman" w:eastAsiaTheme="minorHAnsi" w:hAnsi="Times New Roman" w:cs="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Должностными лицами, уполномоченными осуществлять муниципальный жил</w:t>
      </w:r>
      <w:r w:rsidR="003F417A" w:rsidRPr="009A6954">
        <w:rPr>
          <w:rFonts w:ascii="Times New Roman" w:hAnsi="Times New Roman" w:cs="Times New Roman"/>
          <w:sz w:val="28"/>
          <w:szCs w:val="28"/>
        </w:rPr>
        <w:t>и</w:t>
      </w:r>
      <w:r w:rsidRPr="009A6954">
        <w:rPr>
          <w:rFonts w:ascii="Times New Roman" w:hAnsi="Times New Roman" w:cs="Times New Roman"/>
          <w:sz w:val="28"/>
          <w:szCs w:val="28"/>
        </w:rPr>
        <w:t>щный контроль, ведется журнал учета консультирований.</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4.12.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в порядке, установленном статьей 52 Федерального закона № 248-ФЗ.</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4.12.1.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9A6954">
          <w:rPr>
            <w:rFonts w:ascii="Times New Roman" w:eastAsiaTheme="minorHAnsi" w:hAnsi="Times New Roman" w:cs="Times New Roman"/>
            <w:sz w:val="28"/>
            <w:szCs w:val="28"/>
            <w:lang w:eastAsia="en-US"/>
          </w:rPr>
          <w:t>статьей 88</w:t>
        </w:r>
      </w:hyperlink>
      <w:r w:rsidRPr="009A6954">
        <w:rPr>
          <w:rFonts w:ascii="Times New Roman" w:eastAsiaTheme="minorHAnsi" w:hAnsi="Times New Roman" w:cs="Times New Roman"/>
          <w:sz w:val="28"/>
          <w:szCs w:val="28"/>
          <w:lang w:eastAsia="en-US"/>
        </w:rPr>
        <w:t xml:space="preserve"> Федерального закона № 248-ФЗ для контрольных мероприятий.</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Pr="009A6954">
          <w:rPr>
            <w:rFonts w:ascii="Times New Roman" w:eastAsiaTheme="minorHAnsi" w:hAnsi="Times New Roman" w:cs="Times New Roman"/>
            <w:sz w:val="28"/>
            <w:szCs w:val="28"/>
            <w:lang w:eastAsia="en-US"/>
          </w:rPr>
          <w:t>частью 10 статьи 65</w:t>
        </w:r>
      </w:hyperlink>
      <w:r w:rsidRPr="009A6954">
        <w:rPr>
          <w:rFonts w:ascii="Times New Roman" w:eastAsiaTheme="minorHAnsi" w:hAnsi="Times New Roman" w:cs="Times New Roman"/>
          <w:sz w:val="28"/>
          <w:szCs w:val="28"/>
          <w:lang w:eastAsia="en-US"/>
        </w:rPr>
        <w:t xml:space="preserve"> Федерального закона № 248-ФЗ для контрольных мероприятий.</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9A6954">
          <w:rPr>
            <w:rFonts w:ascii="Times New Roman" w:eastAsiaTheme="minorHAnsi" w:hAnsi="Times New Roman" w:cs="Times New Roman"/>
            <w:sz w:val="28"/>
            <w:szCs w:val="28"/>
            <w:lang w:eastAsia="en-US"/>
          </w:rPr>
          <w:t>статьей 90.1</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4.12.2. </w:t>
      </w:r>
      <w:r w:rsidRPr="009A6954">
        <w:rPr>
          <w:rFonts w:ascii="Times New Roman" w:eastAsiaTheme="minorHAnsi" w:hAnsi="Times New Roman" w:cs="Times New Roman"/>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Решение об отказе в проведении профилактического визита принимается в следующих случаях:</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 от контролируемого лица поступило уведомление об отзыве заявления;</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364DA5" w:rsidRPr="009A6954"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3F417A" w:rsidRPr="005E4862" w:rsidRDefault="00364DA5" w:rsidP="005E4862">
      <w:pPr>
        <w:autoSpaceDE w:val="0"/>
        <w:autoSpaceDN w:val="0"/>
        <w:adjustRightInd w:val="0"/>
        <w:ind w:firstLine="539"/>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9E6021" w:rsidRPr="009A6954">
        <w:rPr>
          <w:rFonts w:ascii="Times New Roman" w:eastAsiaTheme="minorHAnsi" w:hAnsi="Times New Roman" w:cs="Times New Roman"/>
          <w:sz w:val="28"/>
          <w:szCs w:val="28"/>
          <w:lang w:eastAsia="en-US"/>
        </w:rPr>
        <w:t xml:space="preserve">сельского поселения </w:t>
      </w:r>
      <w:r w:rsidRPr="009A6954">
        <w:rPr>
          <w:rFonts w:ascii="Times New Roman" w:eastAsiaTheme="minorHAnsi" w:hAnsi="Times New Roman" w:cs="Times New Roman"/>
          <w:sz w:val="28"/>
          <w:szCs w:val="28"/>
          <w:lang w:eastAsia="en-US"/>
        </w:rPr>
        <w:t>для принятия решения о проведении контрольных мероприятий.</w:t>
      </w:r>
    </w:p>
    <w:p w:rsidR="00364DA5" w:rsidRPr="005E4862" w:rsidRDefault="00364DA5" w:rsidP="00364DA5">
      <w:pPr>
        <w:pStyle w:val="ConsPlusNormal"/>
        <w:suppressAutoHyphens w:val="0"/>
        <w:ind w:firstLine="709"/>
        <w:jc w:val="center"/>
        <w:rPr>
          <w:rFonts w:ascii="Times New Roman" w:hAnsi="Times New Roman" w:cs="Times New Roman"/>
          <w:b/>
          <w:bCs/>
          <w:sz w:val="28"/>
          <w:szCs w:val="28"/>
        </w:rPr>
      </w:pPr>
      <w:r w:rsidRPr="005E4862">
        <w:rPr>
          <w:rFonts w:ascii="Times New Roman" w:hAnsi="Times New Roman" w:cs="Times New Roman"/>
          <w:b/>
          <w:bCs/>
          <w:sz w:val="28"/>
          <w:szCs w:val="28"/>
        </w:rPr>
        <w:lastRenderedPageBreak/>
        <w:t>5. Порядок организации и осуществления контрольных мероприятий.</w:t>
      </w:r>
    </w:p>
    <w:p w:rsidR="00364DA5" w:rsidRPr="009A6954" w:rsidRDefault="00364DA5" w:rsidP="00364DA5">
      <w:pPr>
        <w:pStyle w:val="ConsPlusNormal"/>
        <w:suppressAutoHyphens w:val="0"/>
        <w:ind w:firstLine="709"/>
        <w:jc w:val="center"/>
        <w:rPr>
          <w:rFonts w:ascii="Times New Roman" w:hAnsi="Times New Roman" w:cs="Times New Roman"/>
          <w:sz w:val="28"/>
          <w:szCs w:val="28"/>
        </w:rPr>
      </w:pPr>
      <w:r w:rsidRPr="009A6954">
        <w:rPr>
          <w:rFonts w:ascii="Times New Roman" w:hAnsi="Times New Roman" w:cs="Times New Roman"/>
          <w:bCs/>
          <w:sz w:val="28"/>
          <w:szCs w:val="28"/>
        </w:rPr>
        <w:t xml:space="preserve"> </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5.1. При осуществлении муниципального жилищного контроля администрацией могут проводиться следующие виды контрольных мероприятий:</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5.1.1. При взаимодействии с контролируемыми лицами:</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а) инспекционный визит;</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б) рейдовый осмотр;</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в) документарная проверка;</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г) выездная проверка.</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5.1.2. Без взаимодействия с контролируемыми лицами:</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9A695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A6954">
        <w:rPr>
          <w:rFonts w:ascii="Times New Roman" w:hAnsi="Times New Roman" w:cs="Times New Roman"/>
          <w:sz w:val="28"/>
          <w:szCs w:val="28"/>
        </w:rPr>
        <w:t>);</w:t>
      </w:r>
    </w:p>
    <w:p w:rsidR="00364DA5" w:rsidRPr="009A6954" w:rsidRDefault="00364DA5" w:rsidP="005E4862">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5.2. В соответствии с частью 2 статьи 61 Федерального закона № 248-ФЗ и пунктом 11 (3) постановления Правительства РФ от </w:t>
      </w:r>
      <w:r w:rsidRPr="009A6954">
        <w:rPr>
          <w:rFonts w:ascii="Times New Roman" w:eastAsiaTheme="minorHAnsi" w:hAnsi="Times New Roman" w:cs="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жилищного контроля плановые контрольные мероприятия не проводятся. </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5.3. </w:t>
      </w:r>
      <w:r w:rsidRPr="009A6954">
        <w:rPr>
          <w:rFonts w:ascii="Times New Roman" w:eastAsiaTheme="minorHAnsi" w:hAnsi="Times New Roman" w:cs="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lastRenderedPageBreak/>
        <w:t xml:space="preserve">5.4. </w:t>
      </w:r>
      <w:r w:rsidRPr="009A6954">
        <w:rPr>
          <w:rFonts w:ascii="Times New Roman" w:eastAsiaTheme="minorHAnsi" w:hAnsi="Times New Roman" w:cs="Times New Roman"/>
          <w:sz w:val="28"/>
          <w:szCs w:val="28"/>
          <w:lang w:eastAsia="en-US"/>
        </w:rPr>
        <w:t xml:space="preserve">Администрация при поступлении сведений, предусмотренных </w:t>
      </w:r>
      <w:hyperlink r:id="rId18" w:history="1">
        <w:r w:rsidRPr="009A6954">
          <w:rPr>
            <w:rFonts w:ascii="Times New Roman" w:eastAsiaTheme="minorHAnsi" w:hAnsi="Times New Roman" w:cs="Times New Roman"/>
            <w:sz w:val="28"/>
            <w:szCs w:val="28"/>
            <w:lang w:eastAsia="en-US"/>
          </w:rPr>
          <w:t>частью 1 статьи 60</w:t>
        </w:r>
      </w:hyperlink>
      <w:r w:rsidRPr="009A6954">
        <w:rPr>
          <w:rFonts w:ascii="Times New Roman" w:eastAsiaTheme="minorHAnsi" w:hAnsi="Times New Roman" w:cs="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9" w:history="1">
        <w:r w:rsidRPr="009A6954">
          <w:rPr>
            <w:rFonts w:ascii="Times New Roman" w:eastAsiaTheme="minorHAnsi" w:hAnsi="Times New Roman" w:cs="Times New Roman"/>
            <w:sz w:val="28"/>
            <w:szCs w:val="28"/>
            <w:lang w:eastAsia="en-US"/>
          </w:rPr>
          <w:t>частью 5</w:t>
        </w:r>
      </w:hyperlink>
      <w:r w:rsidRPr="009A6954">
        <w:rPr>
          <w:rFonts w:ascii="Times New Roman" w:eastAsiaTheme="minorHAnsi" w:hAnsi="Times New Roman" w:cs="Times New Roman"/>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5.5.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Pr="009A6954">
        <w:rPr>
          <w:rFonts w:ascii="Times New Roman" w:eastAsiaTheme="minorHAnsi" w:hAnsi="Times New Roman" w:cs="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364DA5" w:rsidRPr="009A6954" w:rsidRDefault="00364DA5" w:rsidP="00364DA5">
      <w:pPr>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При выявлении нарушений обязательных требований 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В ходе инспекционного визита могут совершаться следующие контрольные действия:</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1) осмотр,</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2) опрос, </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4) получение письменных объяснений, </w:t>
      </w:r>
    </w:p>
    <w:p w:rsidR="00364DA5" w:rsidRPr="009A6954" w:rsidRDefault="00364DA5" w:rsidP="00364DA5">
      <w:pPr>
        <w:pStyle w:val="ConsPlusNormal"/>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5) инструментальное обследование.</w:t>
      </w:r>
    </w:p>
    <w:p w:rsidR="00364DA5" w:rsidRPr="009A6954" w:rsidRDefault="00364DA5" w:rsidP="00364DA5">
      <w:pPr>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Срок проведения инспекционного визита в одном месте осуществления деятельности либо на одном жилом объекте (территории) не может превышать один рабочий день.</w:t>
      </w:r>
    </w:p>
    <w:p w:rsidR="00364DA5" w:rsidRPr="009A6954" w:rsidRDefault="00364DA5" w:rsidP="00364DA5">
      <w:pPr>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history="1">
        <w:r w:rsidRPr="009A6954">
          <w:rPr>
            <w:rFonts w:ascii="Times New Roman" w:eastAsiaTheme="minorHAnsi" w:hAnsi="Times New Roman" w:cs="Times New Roman"/>
            <w:sz w:val="28"/>
            <w:szCs w:val="28"/>
            <w:lang w:eastAsia="en-US"/>
          </w:rPr>
          <w:t>пунктами 3</w:t>
        </w:r>
      </w:hyperlink>
      <w:r w:rsidRPr="009A6954">
        <w:rPr>
          <w:rFonts w:ascii="Times New Roman" w:eastAsiaTheme="minorHAnsi" w:hAnsi="Times New Roman" w:cs="Times New Roman"/>
          <w:sz w:val="28"/>
          <w:szCs w:val="28"/>
          <w:lang w:eastAsia="en-US"/>
        </w:rPr>
        <w:t xml:space="preserve">, </w:t>
      </w:r>
      <w:hyperlink r:id="rId21" w:history="1">
        <w:r w:rsidRPr="009A6954">
          <w:rPr>
            <w:rFonts w:ascii="Times New Roman" w:eastAsiaTheme="minorHAnsi" w:hAnsi="Times New Roman" w:cs="Times New Roman"/>
            <w:sz w:val="28"/>
            <w:szCs w:val="28"/>
            <w:lang w:eastAsia="en-US"/>
          </w:rPr>
          <w:t>4</w:t>
        </w:r>
      </w:hyperlink>
      <w:hyperlink r:id="rId22" w:history="1">
        <w:r w:rsidRPr="009A6954">
          <w:rPr>
            <w:rFonts w:ascii="Times New Roman" w:eastAsiaTheme="minorHAnsi" w:hAnsi="Times New Roman" w:cs="Times New Roman"/>
            <w:sz w:val="28"/>
            <w:szCs w:val="28"/>
            <w:lang w:eastAsia="en-US"/>
          </w:rPr>
          <w:t xml:space="preserve"> части 1</w:t>
        </w:r>
      </w:hyperlink>
      <w:r w:rsidRPr="009A6954">
        <w:rPr>
          <w:rFonts w:ascii="Times New Roman" w:eastAsiaTheme="minorHAnsi" w:hAnsi="Times New Roman" w:cs="Times New Roman"/>
          <w:sz w:val="28"/>
          <w:szCs w:val="28"/>
          <w:lang w:eastAsia="en-US"/>
        </w:rPr>
        <w:t xml:space="preserve">, </w:t>
      </w:r>
      <w:hyperlink r:id="rId23" w:history="1">
        <w:r w:rsidRPr="009A6954">
          <w:rPr>
            <w:rFonts w:ascii="Times New Roman" w:eastAsiaTheme="minorHAnsi" w:hAnsi="Times New Roman" w:cs="Times New Roman"/>
            <w:sz w:val="28"/>
            <w:szCs w:val="28"/>
            <w:lang w:eastAsia="en-US"/>
          </w:rPr>
          <w:t>частью 12 статьи 66</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3F417A">
      <w:pPr>
        <w:pStyle w:val="ConsPlusNormal"/>
        <w:tabs>
          <w:tab w:val="left" w:pos="1134"/>
        </w:tabs>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w:t>
      </w:r>
      <w:r w:rsidR="003F417A" w:rsidRPr="009A6954">
        <w:rPr>
          <w:rFonts w:ascii="Times New Roman" w:hAnsi="Times New Roman" w:cs="Times New Roman"/>
          <w:sz w:val="28"/>
          <w:szCs w:val="28"/>
        </w:rPr>
        <w:t>7</w:t>
      </w:r>
      <w:r w:rsidRPr="009A6954">
        <w:rPr>
          <w:rFonts w:ascii="Times New Roman" w:hAnsi="Times New Roman" w:cs="Times New Roman"/>
          <w:sz w:val="28"/>
          <w:szCs w:val="28"/>
        </w:rPr>
        <w:t xml:space="preserve">.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364DA5" w:rsidRPr="009A6954" w:rsidRDefault="00364DA5" w:rsidP="00364DA5">
      <w:pPr>
        <w:pStyle w:val="ConsPlusNormal"/>
        <w:tabs>
          <w:tab w:val="left" w:pos="1134"/>
        </w:tabs>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В ходе рейдового осмотра могут проводиться следующие контрольные  мероприятия:</w:t>
      </w:r>
    </w:p>
    <w:p w:rsidR="00364DA5" w:rsidRPr="009A6954" w:rsidRDefault="00364DA5" w:rsidP="00364DA5">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осмотр;</w:t>
      </w:r>
    </w:p>
    <w:p w:rsidR="00364DA5" w:rsidRPr="009A6954" w:rsidRDefault="00364DA5" w:rsidP="00364DA5">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опрос;</w:t>
      </w:r>
    </w:p>
    <w:p w:rsidR="00364DA5" w:rsidRPr="009A6954" w:rsidRDefault="00364DA5" w:rsidP="00364DA5">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получение письменных объяснений, </w:t>
      </w:r>
    </w:p>
    <w:p w:rsidR="00364DA5" w:rsidRPr="009A6954" w:rsidRDefault="00364DA5" w:rsidP="00364DA5">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364DA5" w:rsidRPr="009A6954" w:rsidRDefault="00364DA5" w:rsidP="00364DA5">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инструментальное обследование; </w:t>
      </w:r>
    </w:p>
    <w:p w:rsidR="00364DA5" w:rsidRPr="009A6954" w:rsidRDefault="00364DA5" w:rsidP="00364DA5">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экспертиза.</w:t>
      </w:r>
    </w:p>
    <w:p w:rsidR="00364DA5" w:rsidRPr="009A6954" w:rsidRDefault="00364DA5" w:rsidP="00364DA5">
      <w:pPr>
        <w:pStyle w:val="ConsPlusNormal"/>
        <w:tabs>
          <w:tab w:val="left" w:pos="1134"/>
        </w:tabs>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364DA5" w:rsidRPr="009A6954" w:rsidRDefault="00364DA5" w:rsidP="00364DA5">
      <w:pPr>
        <w:tabs>
          <w:tab w:val="left" w:pos="1134"/>
        </w:tabs>
        <w:autoSpaceDE w:val="0"/>
        <w:autoSpaceDN w:val="0"/>
        <w:adjustRightInd w:val="0"/>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 </w:t>
      </w:r>
      <w:r w:rsidRPr="009A6954">
        <w:rPr>
          <w:rFonts w:ascii="Times New Roman" w:eastAsiaTheme="minorHAnsi" w:hAnsi="Times New Roman" w:cs="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4" w:history="1">
        <w:r w:rsidRPr="009A6954">
          <w:rPr>
            <w:rFonts w:ascii="Times New Roman" w:eastAsiaTheme="minorHAnsi" w:hAnsi="Times New Roman" w:cs="Times New Roman"/>
            <w:sz w:val="28"/>
            <w:szCs w:val="28"/>
            <w:lang w:eastAsia="en-US"/>
          </w:rPr>
          <w:t>пунктами 3</w:t>
        </w:r>
      </w:hyperlink>
      <w:r w:rsidRPr="009A6954">
        <w:rPr>
          <w:rFonts w:ascii="Times New Roman" w:eastAsiaTheme="minorHAnsi" w:hAnsi="Times New Roman" w:cs="Times New Roman"/>
          <w:sz w:val="28"/>
          <w:szCs w:val="28"/>
          <w:lang w:eastAsia="en-US"/>
        </w:rPr>
        <w:t xml:space="preserve">, </w:t>
      </w:r>
      <w:hyperlink r:id="rId25" w:history="1">
        <w:r w:rsidRPr="009A6954">
          <w:rPr>
            <w:rFonts w:ascii="Times New Roman" w:eastAsiaTheme="minorHAnsi" w:hAnsi="Times New Roman" w:cs="Times New Roman"/>
            <w:sz w:val="28"/>
            <w:szCs w:val="28"/>
            <w:lang w:eastAsia="en-US"/>
          </w:rPr>
          <w:t>4</w:t>
        </w:r>
      </w:hyperlink>
      <w:hyperlink r:id="rId26" w:history="1">
        <w:r w:rsidRPr="009A6954">
          <w:rPr>
            <w:rFonts w:ascii="Times New Roman" w:eastAsiaTheme="minorHAnsi" w:hAnsi="Times New Roman" w:cs="Times New Roman"/>
            <w:sz w:val="28"/>
            <w:szCs w:val="28"/>
            <w:lang w:eastAsia="en-US"/>
          </w:rPr>
          <w:t xml:space="preserve"> части 1</w:t>
        </w:r>
      </w:hyperlink>
      <w:r w:rsidRPr="009A6954">
        <w:rPr>
          <w:rFonts w:ascii="Times New Roman" w:eastAsiaTheme="minorHAnsi" w:hAnsi="Times New Roman" w:cs="Times New Roman"/>
          <w:sz w:val="28"/>
          <w:szCs w:val="28"/>
          <w:lang w:eastAsia="en-US"/>
        </w:rPr>
        <w:t xml:space="preserve">, </w:t>
      </w:r>
      <w:hyperlink r:id="rId27" w:history="1">
        <w:r w:rsidRPr="009A6954">
          <w:rPr>
            <w:rFonts w:ascii="Times New Roman" w:eastAsiaTheme="minorHAnsi" w:hAnsi="Times New Roman" w:cs="Times New Roman"/>
            <w:sz w:val="28"/>
            <w:szCs w:val="28"/>
            <w:lang w:eastAsia="en-US"/>
          </w:rPr>
          <w:t>частью 12 статьи 66</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3F417A">
      <w:pPr>
        <w:pStyle w:val="ConsPlusNormal"/>
        <w:tabs>
          <w:tab w:val="left" w:pos="1134"/>
        </w:tabs>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w:t>
      </w:r>
      <w:r w:rsidR="003F417A" w:rsidRPr="009A6954">
        <w:rPr>
          <w:rFonts w:ascii="Times New Roman" w:hAnsi="Times New Roman" w:cs="Times New Roman"/>
          <w:sz w:val="28"/>
          <w:szCs w:val="28"/>
        </w:rPr>
        <w:t>8</w:t>
      </w:r>
      <w:r w:rsidRPr="009A6954">
        <w:rPr>
          <w:rFonts w:ascii="Times New Roman" w:hAnsi="Times New Roman" w:cs="Times New Roman"/>
          <w:sz w:val="28"/>
          <w:szCs w:val="28"/>
        </w:rPr>
        <w:t xml:space="preserve">. Документарная проверка осуществляется в порядке, установленном статьей 72 Федерального закона № 248-ФЗ.  </w:t>
      </w:r>
    </w:p>
    <w:p w:rsidR="00364DA5" w:rsidRPr="009A6954" w:rsidRDefault="00364DA5" w:rsidP="00364DA5">
      <w:pPr>
        <w:pStyle w:val="ConsPlusNormal"/>
        <w:tabs>
          <w:tab w:val="left" w:pos="1134"/>
        </w:tabs>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В ходе документарной проверки могут совершаться следующие контрольные действия:</w:t>
      </w:r>
    </w:p>
    <w:p w:rsidR="00364DA5" w:rsidRPr="009A6954" w:rsidRDefault="00364DA5" w:rsidP="00364DA5">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получение письменных объяснений;</w:t>
      </w:r>
    </w:p>
    <w:p w:rsidR="00364DA5" w:rsidRPr="009A6954" w:rsidRDefault="00364DA5" w:rsidP="00364DA5">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истребование документов;</w:t>
      </w:r>
    </w:p>
    <w:p w:rsidR="00364DA5" w:rsidRPr="009A6954" w:rsidRDefault="00364DA5" w:rsidP="00364DA5">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экспертиза. </w:t>
      </w:r>
    </w:p>
    <w:p w:rsidR="00364DA5" w:rsidRPr="009A6954" w:rsidRDefault="00364DA5" w:rsidP="00364DA5">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9A695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w:t>
      </w:r>
      <w:r w:rsidRPr="009A6954">
        <w:rPr>
          <w:rFonts w:ascii="Times New Roman" w:eastAsiaTheme="minorHAnsi" w:hAnsi="Times New Roman"/>
          <w:sz w:val="28"/>
          <w:szCs w:val="28"/>
          <w:lang w:eastAsia="en-US"/>
        </w:rPr>
        <w:lastRenderedPageBreak/>
        <w:t>содержащихся в этих документах, сведениям, содержащимся в имеющихся у администрации документах и (или) полученным при осуществлении муниципального жилищного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364DA5" w:rsidRPr="009A6954" w:rsidRDefault="00364DA5" w:rsidP="00364DA5">
      <w:pPr>
        <w:tabs>
          <w:tab w:val="left" w:pos="1134"/>
        </w:tabs>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8" w:history="1">
        <w:r w:rsidRPr="009A6954">
          <w:rPr>
            <w:rFonts w:ascii="Times New Roman" w:eastAsiaTheme="minorHAnsi" w:hAnsi="Times New Roman" w:cs="Times New Roman"/>
            <w:sz w:val="28"/>
            <w:szCs w:val="28"/>
            <w:lang w:eastAsia="en-US"/>
          </w:rPr>
          <w:t>пунктами 3</w:t>
        </w:r>
      </w:hyperlink>
      <w:r w:rsidRPr="009A6954">
        <w:rPr>
          <w:rFonts w:ascii="Times New Roman" w:eastAsiaTheme="minorHAnsi" w:hAnsi="Times New Roman" w:cs="Times New Roman"/>
          <w:sz w:val="28"/>
          <w:szCs w:val="28"/>
          <w:lang w:eastAsia="en-US"/>
        </w:rPr>
        <w:t xml:space="preserve">, </w:t>
      </w:r>
      <w:hyperlink r:id="rId29" w:history="1">
        <w:r w:rsidRPr="009A6954">
          <w:rPr>
            <w:rFonts w:ascii="Times New Roman" w:eastAsiaTheme="minorHAnsi" w:hAnsi="Times New Roman" w:cs="Times New Roman"/>
            <w:sz w:val="28"/>
            <w:szCs w:val="28"/>
            <w:lang w:eastAsia="en-US"/>
          </w:rPr>
          <w:t>4</w:t>
        </w:r>
      </w:hyperlink>
      <w:hyperlink r:id="rId30" w:history="1">
        <w:r w:rsidRPr="009A6954">
          <w:rPr>
            <w:rFonts w:ascii="Times New Roman" w:eastAsiaTheme="minorHAnsi" w:hAnsi="Times New Roman" w:cs="Times New Roman"/>
            <w:sz w:val="28"/>
            <w:szCs w:val="28"/>
            <w:lang w:eastAsia="en-US"/>
          </w:rPr>
          <w:t xml:space="preserve"> части 1 статьи 57</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3F417A">
      <w:pPr>
        <w:pStyle w:val="ConsPlusNormal"/>
        <w:tabs>
          <w:tab w:val="left" w:pos="1134"/>
        </w:tabs>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t>5.</w:t>
      </w:r>
      <w:r w:rsidR="003F417A" w:rsidRPr="009A6954">
        <w:rPr>
          <w:rFonts w:ascii="Times New Roman" w:hAnsi="Times New Roman" w:cs="Times New Roman"/>
          <w:sz w:val="28"/>
          <w:szCs w:val="28"/>
        </w:rPr>
        <w:t>9</w:t>
      </w:r>
      <w:r w:rsidRPr="009A6954">
        <w:rPr>
          <w:rFonts w:ascii="Times New Roman" w:hAnsi="Times New Roman" w:cs="Times New Roman"/>
          <w:sz w:val="28"/>
          <w:szCs w:val="28"/>
        </w:rPr>
        <w:t xml:space="preserve">.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364DA5" w:rsidRPr="009A6954" w:rsidRDefault="00364DA5" w:rsidP="00364DA5">
      <w:pPr>
        <w:tabs>
          <w:tab w:val="left" w:pos="1134"/>
        </w:tabs>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Выездная проверка проводится в случае, если не представляется возможным:</w:t>
      </w:r>
    </w:p>
    <w:p w:rsidR="00364DA5" w:rsidRPr="009A6954" w:rsidRDefault="00364DA5" w:rsidP="00364DA5">
      <w:pPr>
        <w:tabs>
          <w:tab w:val="left" w:pos="1134"/>
        </w:tabs>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364DA5" w:rsidRPr="009A6954" w:rsidRDefault="00364DA5" w:rsidP="00364DA5">
      <w:pPr>
        <w:tabs>
          <w:tab w:val="left" w:pos="1134"/>
        </w:tabs>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1" w:history="1">
        <w:r w:rsidRPr="009A6954">
          <w:rPr>
            <w:rFonts w:ascii="Times New Roman" w:eastAsiaTheme="minorHAnsi" w:hAnsi="Times New Roman" w:cs="Times New Roman"/>
            <w:sz w:val="28"/>
            <w:szCs w:val="28"/>
            <w:lang w:eastAsia="en-US"/>
          </w:rPr>
          <w:t>части 2</w:t>
        </w:r>
      </w:hyperlink>
      <w:r w:rsidRPr="009A6954">
        <w:rPr>
          <w:rFonts w:ascii="Times New Roman" w:eastAsiaTheme="minorHAnsi" w:hAnsi="Times New Roman" w:cs="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364DA5" w:rsidRPr="009A6954" w:rsidRDefault="00364DA5" w:rsidP="00364DA5">
      <w:pPr>
        <w:tabs>
          <w:tab w:val="left" w:pos="1134"/>
        </w:tabs>
        <w:autoSpaceDE w:val="0"/>
        <w:autoSpaceDN w:val="0"/>
        <w:adjustRightInd w:val="0"/>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2" w:history="1">
        <w:r w:rsidRPr="009A6954">
          <w:rPr>
            <w:rFonts w:ascii="Times New Roman" w:eastAsiaTheme="minorHAnsi" w:hAnsi="Times New Roman" w:cs="Times New Roman"/>
            <w:sz w:val="28"/>
            <w:szCs w:val="28"/>
            <w:lang w:eastAsia="en-US"/>
          </w:rPr>
          <w:t>пунктами 3</w:t>
        </w:r>
      </w:hyperlink>
      <w:r w:rsidRPr="009A6954">
        <w:rPr>
          <w:rFonts w:ascii="Times New Roman" w:eastAsiaTheme="minorHAnsi" w:hAnsi="Times New Roman" w:cs="Times New Roman"/>
          <w:sz w:val="28"/>
          <w:szCs w:val="28"/>
          <w:lang w:eastAsia="en-US"/>
        </w:rPr>
        <w:t xml:space="preserve">, </w:t>
      </w:r>
      <w:hyperlink r:id="rId33" w:history="1">
        <w:r w:rsidRPr="009A6954">
          <w:rPr>
            <w:rFonts w:ascii="Times New Roman" w:eastAsiaTheme="minorHAnsi" w:hAnsi="Times New Roman" w:cs="Times New Roman"/>
            <w:sz w:val="28"/>
            <w:szCs w:val="28"/>
            <w:lang w:eastAsia="en-US"/>
          </w:rPr>
          <w:t>4</w:t>
        </w:r>
      </w:hyperlink>
      <w:hyperlink r:id="rId34" w:history="1">
        <w:r w:rsidRPr="009A6954">
          <w:rPr>
            <w:rFonts w:ascii="Times New Roman" w:eastAsiaTheme="minorHAnsi" w:hAnsi="Times New Roman" w:cs="Times New Roman"/>
            <w:sz w:val="28"/>
            <w:szCs w:val="28"/>
            <w:lang w:eastAsia="en-US"/>
          </w:rPr>
          <w:t xml:space="preserve"> части 1</w:t>
        </w:r>
      </w:hyperlink>
      <w:r w:rsidRPr="009A6954">
        <w:rPr>
          <w:rFonts w:ascii="Times New Roman" w:eastAsiaTheme="minorHAnsi" w:hAnsi="Times New Roman" w:cs="Times New Roman"/>
          <w:sz w:val="28"/>
          <w:szCs w:val="28"/>
          <w:lang w:eastAsia="en-US"/>
        </w:rPr>
        <w:t xml:space="preserve"> </w:t>
      </w:r>
      <w:hyperlink r:id="rId35" w:history="1">
        <w:r w:rsidRPr="009A6954">
          <w:rPr>
            <w:rFonts w:ascii="Times New Roman" w:eastAsiaTheme="minorHAnsi" w:hAnsi="Times New Roman" w:cs="Times New Roman"/>
            <w:sz w:val="28"/>
            <w:szCs w:val="28"/>
            <w:lang w:eastAsia="en-US"/>
          </w:rPr>
          <w:t xml:space="preserve"> статьи 57</w:t>
        </w:r>
      </w:hyperlink>
      <w:r w:rsidRPr="009A6954">
        <w:rPr>
          <w:rFonts w:ascii="Times New Roman" w:eastAsiaTheme="minorHAnsi" w:hAnsi="Times New Roman" w:cs="Times New Roman"/>
          <w:sz w:val="28"/>
          <w:szCs w:val="28"/>
          <w:lang w:eastAsia="en-US"/>
        </w:rPr>
        <w:t xml:space="preserve"> и </w:t>
      </w:r>
      <w:hyperlink r:id="rId36" w:history="1">
        <w:r w:rsidRPr="009A6954">
          <w:rPr>
            <w:rFonts w:ascii="Times New Roman" w:eastAsiaTheme="minorHAnsi" w:hAnsi="Times New Roman" w:cs="Times New Roman"/>
            <w:sz w:val="28"/>
            <w:szCs w:val="28"/>
            <w:lang w:eastAsia="en-US"/>
          </w:rPr>
          <w:t>частью 12</w:t>
        </w:r>
      </w:hyperlink>
      <w:hyperlink r:id="rId37" w:history="1">
        <w:r w:rsidRPr="009A6954">
          <w:rPr>
            <w:rFonts w:ascii="Times New Roman" w:eastAsiaTheme="minorHAnsi" w:hAnsi="Times New Roman" w:cs="Times New Roman"/>
            <w:sz w:val="28"/>
            <w:szCs w:val="28"/>
            <w:lang w:eastAsia="en-US"/>
          </w:rPr>
          <w:t xml:space="preserve"> статьи 66</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364DA5">
      <w:pPr>
        <w:pStyle w:val="ConsPlusNormal"/>
        <w:tabs>
          <w:tab w:val="left" w:pos="1134"/>
        </w:tabs>
        <w:suppressAutoHyphens w:val="0"/>
        <w:ind w:firstLine="567"/>
        <w:jc w:val="both"/>
        <w:rPr>
          <w:rFonts w:ascii="Times New Roman" w:hAnsi="Times New Roman" w:cs="Times New Roman"/>
          <w:sz w:val="28"/>
          <w:szCs w:val="28"/>
        </w:rPr>
      </w:pPr>
      <w:r w:rsidRPr="009A6954">
        <w:rPr>
          <w:rFonts w:ascii="Times New Roman" w:hAnsi="Times New Roman" w:cs="Times New Roman"/>
          <w:sz w:val="28"/>
          <w:szCs w:val="28"/>
        </w:rPr>
        <w:t>В ходе выездной проверки могут совершаться следующие контрольные действия:</w:t>
      </w:r>
    </w:p>
    <w:p w:rsidR="00364DA5" w:rsidRPr="009A6954" w:rsidRDefault="00364DA5" w:rsidP="00364DA5">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осмотр, </w:t>
      </w:r>
    </w:p>
    <w:p w:rsidR="00364DA5" w:rsidRPr="009A6954" w:rsidRDefault="00364DA5" w:rsidP="00364DA5">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опрос, </w:t>
      </w:r>
    </w:p>
    <w:p w:rsidR="00364DA5" w:rsidRPr="009A6954" w:rsidRDefault="00364DA5" w:rsidP="00364DA5">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получение письменных объяснений,</w:t>
      </w:r>
    </w:p>
    <w:p w:rsidR="00364DA5" w:rsidRPr="009A6954" w:rsidRDefault="00364DA5" w:rsidP="00364DA5">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истребование документов, </w:t>
      </w:r>
    </w:p>
    <w:p w:rsidR="00364DA5" w:rsidRPr="009A6954" w:rsidRDefault="00364DA5" w:rsidP="00364DA5">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инструментальное обследование;</w:t>
      </w:r>
    </w:p>
    <w:p w:rsidR="00364DA5" w:rsidRPr="009A6954" w:rsidRDefault="00364DA5" w:rsidP="00364DA5">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A6954">
        <w:rPr>
          <w:rFonts w:ascii="Times New Roman" w:hAnsi="Times New Roman" w:cs="Times New Roman"/>
          <w:sz w:val="28"/>
          <w:szCs w:val="28"/>
        </w:rPr>
        <w:t xml:space="preserve">экспертиза. </w:t>
      </w:r>
    </w:p>
    <w:p w:rsidR="00364DA5" w:rsidRPr="009A6954" w:rsidRDefault="00364DA5" w:rsidP="003F417A">
      <w:pPr>
        <w:pStyle w:val="ConsPlusNormal"/>
        <w:suppressAutoHyphens w:val="0"/>
        <w:ind w:firstLine="0"/>
        <w:jc w:val="both"/>
        <w:rPr>
          <w:rFonts w:ascii="Times New Roman" w:hAnsi="Times New Roman" w:cs="Times New Roman"/>
          <w:sz w:val="28"/>
          <w:szCs w:val="28"/>
        </w:rPr>
      </w:pPr>
      <w:r w:rsidRPr="009A6954">
        <w:rPr>
          <w:rFonts w:ascii="Times New Roman" w:hAnsi="Times New Roman" w:cs="Times New Roman"/>
          <w:sz w:val="28"/>
          <w:szCs w:val="28"/>
        </w:rPr>
        <w:lastRenderedPageBreak/>
        <w:t>5.</w:t>
      </w:r>
      <w:r w:rsidR="003F417A" w:rsidRPr="009A6954">
        <w:rPr>
          <w:rFonts w:ascii="Times New Roman" w:hAnsi="Times New Roman" w:cs="Times New Roman"/>
          <w:sz w:val="28"/>
          <w:szCs w:val="28"/>
        </w:rPr>
        <w:t>10</w:t>
      </w:r>
      <w:r w:rsidRPr="009A6954">
        <w:rPr>
          <w:rFonts w:ascii="Times New Roman" w:hAnsi="Times New Roman" w:cs="Times New Roman"/>
          <w:sz w:val="28"/>
          <w:szCs w:val="28"/>
        </w:rPr>
        <w:t>.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38" w:history="1">
        <w:r w:rsidRPr="009A6954">
          <w:rPr>
            <w:rFonts w:ascii="Times New Roman" w:eastAsiaTheme="minorHAnsi" w:hAnsi="Times New Roman" w:cs="Times New Roman"/>
            <w:sz w:val="28"/>
            <w:szCs w:val="28"/>
            <w:lang w:eastAsia="en-US"/>
          </w:rPr>
          <w:t>статьи 60</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39" w:history="1">
        <w:r w:rsidRPr="009A6954">
          <w:rPr>
            <w:rFonts w:ascii="Times New Roman" w:eastAsiaTheme="minorHAnsi" w:hAnsi="Times New Roman" w:cs="Times New Roman"/>
            <w:sz w:val="28"/>
            <w:szCs w:val="28"/>
            <w:lang w:eastAsia="en-US"/>
          </w:rPr>
          <w:t>частью 1 статьи 95</w:t>
        </w:r>
      </w:hyperlink>
      <w:r w:rsidRPr="009A6954">
        <w:rPr>
          <w:rFonts w:ascii="Times New Roman" w:eastAsiaTheme="minorHAnsi" w:hAnsi="Times New Roman" w:cs="Times New Roman"/>
          <w:sz w:val="28"/>
          <w:szCs w:val="28"/>
          <w:lang w:eastAsia="en-US"/>
        </w:rPr>
        <w:t xml:space="preserve"> Федерального закона № 248-ФЗ;</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6) уклонение контролируемого лица от проведения обязательного профилактического визита.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w:t>
      </w:r>
      <w:r w:rsidR="003F417A" w:rsidRPr="009A6954">
        <w:rPr>
          <w:rFonts w:ascii="Times New Roman" w:eastAsiaTheme="minorHAnsi" w:hAnsi="Times New Roman" w:cs="Times New Roman"/>
          <w:sz w:val="28"/>
          <w:szCs w:val="28"/>
          <w:lang w:eastAsia="en-US"/>
        </w:rPr>
        <w:t>11</w:t>
      </w:r>
      <w:r w:rsidRPr="009A6954">
        <w:rPr>
          <w:rFonts w:ascii="Times New Roman" w:eastAsiaTheme="minorHAnsi" w:hAnsi="Times New Roman" w:cs="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w:t>
      </w:r>
      <w:r w:rsidRPr="009A6954">
        <w:rPr>
          <w:rFonts w:ascii="Times New Roman" w:eastAsiaTheme="minorHAnsi" w:hAnsi="Times New Roman" w:cs="Times New Roman"/>
          <w:sz w:val="28"/>
          <w:szCs w:val="28"/>
          <w:lang w:eastAsia="en-US"/>
        </w:rPr>
        <w:lastRenderedPageBreak/>
        <w:t xml:space="preserve">предусмотренного </w:t>
      </w:r>
      <w:hyperlink r:id="rId40" w:history="1">
        <w:r w:rsidRPr="009A6954">
          <w:rPr>
            <w:rFonts w:ascii="Times New Roman" w:eastAsiaTheme="minorHAnsi" w:hAnsi="Times New Roman" w:cs="Times New Roman"/>
            <w:sz w:val="28"/>
            <w:szCs w:val="28"/>
            <w:lang w:eastAsia="en-US"/>
          </w:rPr>
          <w:t>Кодексом</w:t>
        </w:r>
      </w:hyperlink>
      <w:r w:rsidRPr="009A6954">
        <w:rPr>
          <w:rFonts w:ascii="Times New Roman" w:eastAsiaTheme="minorHAnsi" w:hAnsi="Times New Roman" w:cs="Times New Roman"/>
          <w:sz w:val="28"/>
          <w:szCs w:val="28"/>
          <w:lang w:eastAsia="en-US"/>
        </w:rPr>
        <w:t xml:space="preserve"> Российской Федерации об административных правонарушениях;</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Решение администрации о проведении контрольного мероприятия принимается также:</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 при возникновении чрезвычайных ситуаций природного и (или) техногенного характера, эпидемий, эпизоотий;</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bookmarkStart w:id="3" w:name="Par2"/>
      <w:bookmarkEnd w:id="3"/>
      <w:r w:rsidRPr="009A6954">
        <w:rPr>
          <w:rFonts w:ascii="Times New Roman" w:eastAsiaTheme="minorHAnsi" w:hAnsi="Times New Roman" w:cs="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оперативно-розыскную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5.1</w:t>
      </w:r>
      <w:r w:rsidR="003F417A" w:rsidRPr="009A6954">
        <w:rPr>
          <w:rFonts w:ascii="Times New Roman" w:eastAsiaTheme="minorHAnsi" w:hAnsi="Times New Roman" w:cs="Times New Roman"/>
          <w:sz w:val="28"/>
          <w:szCs w:val="28"/>
          <w:lang w:eastAsia="en-US"/>
        </w:rPr>
        <w:t>2</w:t>
      </w:r>
      <w:r w:rsidRPr="009A6954">
        <w:rPr>
          <w:rFonts w:ascii="Times New Roman" w:eastAsiaTheme="minorHAnsi" w:hAnsi="Times New Roman" w:cs="Times New Roman"/>
          <w:sz w:val="28"/>
          <w:szCs w:val="28"/>
          <w:lang w:eastAsia="en-US"/>
        </w:rPr>
        <w:t>.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w:t>
      </w:r>
      <w:r w:rsidR="003F417A" w:rsidRPr="009A6954">
        <w:rPr>
          <w:rFonts w:ascii="Times New Roman" w:eastAsiaTheme="minorHAnsi" w:hAnsi="Times New Roman" w:cs="Times New Roman"/>
          <w:sz w:val="28"/>
          <w:szCs w:val="28"/>
          <w:lang w:eastAsia="en-US"/>
        </w:rPr>
        <w:t>3</w:t>
      </w:r>
      <w:r w:rsidRPr="009A6954">
        <w:rPr>
          <w:rFonts w:ascii="Times New Roman" w:eastAsiaTheme="minorHAnsi" w:hAnsi="Times New Roman" w:cs="Times New Roman"/>
          <w:sz w:val="28"/>
          <w:szCs w:val="28"/>
          <w:lang w:eastAsia="en-US"/>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w:t>
      </w:r>
      <w:r w:rsidR="00812796" w:rsidRPr="009A6954">
        <w:rPr>
          <w:rFonts w:ascii="Times New Roman" w:eastAsiaTheme="minorHAnsi" w:hAnsi="Times New Roman" w:cs="Times New Roman"/>
          <w:sz w:val="28"/>
          <w:szCs w:val="28"/>
          <w:lang w:eastAsia="en-US"/>
        </w:rPr>
        <w:t xml:space="preserve"> сельского поселения</w:t>
      </w:r>
      <w:r w:rsidRPr="009A6954">
        <w:rPr>
          <w:rFonts w:ascii="Times New Roman" w:eastAsiaTheme="minorHAnsi" w:hAnsi="Times New Roman" w:cs="Times New Roman"/>
          <w:sz w:val="28"/>
          <w:szCs w:val="28"/>
          <w:lang w:eastAsia="en-US"/>
        </w:rPr>
        <w:t xml:space="preserve">, в котором указываются сведения, предусмотренные статьей 64 Федерального закона № 248-ФЗ. </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w:t>
      </w:r>
      <w:r w:rsidR="003F417A" w:rsidRPr="009A6954">
        <w:rPr>
          <w:rFonts w:ascii="Times New Roman" w:eastAsiaTheme="minorHAnsi" w:hAnsi="Times New Roman" w:cs="Times New Roman"/>
          <w:sz w:val="28"/>
          <w:szCs w:val="28"/>
          <w:lang w:eastAsia="en-US"/>
        </w:rPr>
        <w:t>4</w:t>
      </w:r>
      <w:r w:rsidRPr="009A6954">
        <w:rPr>
          <w:rFonts w:ascii="Times New Roman" w:eastAsiaTheme="minorHAnsi" w:hAnsi="Times New Roman" w:cs="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w:t>
      </w:r>
      <w:r w:rsidR="003F417A" w:rsidRPr="009A6954">
        <w:rPr>
          <w:rFonts w:ascii="Times New Roman" w:eastAsiaTheme="minorHAnsi" w:hAnsi="Times New Roman" w:cs="Times New Roman"/>
          <w:sz w:val="28"/>
          <w:szCs w:val="28"/>
          <w:lang w:eastAsia="en-US"/>
        </w:rPr>
        <w:t>5</w:t>
      </w:r>
      <w:r w:rsidRPr="009A6954">
        <w:rPr>
          <w:rFonts w:ascii="Times New Roman" w:eastAsiaTheme="minorHAnsi" w:hAnsi="Times New Roman" w:cs="Times New Roman"/>
          <w:sz w:val="28"/>
          <w:szCs w:val="28"/>
          <w:lang w:eastAsia="en-US"/>
        </w:rPr>
        <w:t>.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364DA5" w:rsidRPr="009A6954" w:rsidRDefault="003F417A"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5.16</w:t>
      </w:r>
      <w:r w:rsidR="00364DA5" w:rsidRPr="009A6954">
        <w:rPr>
          <w:rFonts w:ascii="Times New Roman" w:eastAsiaTheme="minorHAnsi" w:hAnsi="Times New Roman" w:cs="Times New Roman"/>
          <w:sz w:val="28"/>
          <w:szCs w:val="28"/>
          <w:lang w:eastAsia="en-US"/>
        </w:rPr>
        <w:t>.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w:t>
      </w:r>
      <w:r w:rsidR="003F417A" w:rsidRPr="009A6954">
        <w:rPr>
          <w:rFonts w:ascii="Times New Roman" w:eastAsiaTheme="minorHAnsi" w:hAnsi="Times New Roman" w:cs="Times New Roman"/>
          <w:sz w:val="28"/>
          <w:szCs w:val="28"/>
          <w:lang w:eastAsia="en-US"/>
        </w:rPr>
        <w:t>7</w:t>
      </w:r>
      <w:r w:rsidRPr="009A6954">
        <w:rPr>
          <w:rFonts w:ascii="Times New Roman" w:eastAsiaTheme="minorHAnsi" w:hAnsi="Times New Roman" w:cs="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w:t>
      </w:r>
      <w:r w:rsidR="003F417A" w:rsidRPr="009A6954">
        <w:rPr>
          <w:rFonts w:ascii="Times New Roman" w:eastAsiaTheme="minorHAnsi" w:hAnsi="Times New Roman" w:cs="Times New Roman"/>
          <w:sz w:val="28"/>
          <w:szCs w:val="28"/>
          <w:lang w:eastAsia="en-US"/>
        </w:rPr>
        <w:t>8</w:t>
      </w:r>
      <w:r w:rsidRPr="009A6954">
        <w:rPr>
          <w:rFonts w:ascii="Times New Roman" w:eastAsiaTheme="minorHAnsi" w:hAnsi="Times New Roman" w:cs="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5.1</w:t>
      </w:r>
      <w:r w:rsidR="003F417A" w:rsidRPr="009A6954">
        <w:rPr>
          <w:rFonts w:ascii="Times New Roman" w:eastAsiaTheme="minorHAnsi" w:hAnsi="Times New Roman" w:cs="Times New Roman"/>
          <w:sz w:val="28"/>
          <w:szCs w:val="28"/>
          <w:lang w:eastAsia="en-US"/>
        </w:rPr>
        <w:t>9</w:t>
      </w:r>
      <w:r w:rsidRPr="009A6954">
        <w:rPr>
          <w:rFonts w:ascii="Times New Roman" w:eastAsiaTheme="minorHAnsi" w:hAnsi="Times New Roman" w:cs="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w:t>
      </w:r>
      <w:r w:rsidR="003F417A" w:rsidRPr="009A6954">
        <w:rPr>
          <w:rFonts w:ascii="Times New Roman" w:eastAsiaTheme="minorHAnsi" w:hAnsi="Times New Roman" w:cs="Times New Roman"/>
          <w:sz w:val="28"/>
          <w:szCs w:val="28"/>
          <w:lang w:eastAsia="en-US"/>
        </w:rPr>
        <w:t>.20</w:t>
      </w:r>
      <w:r w:rsidRPr="009A6954">
        <w:rPr>
          <w:rFonts w:ascii="Times New Roman" w:eastAsiaTheme="minorHAnsi" w:hAnsi="Times New Roman" w:cs="Times New Roman"/>
          <w:sz w:val="28"/>
          <w:szCs w:val="28"/>
          <w:lang w:eastAsia="en-US"/>
        </w:rPr>
        <w:t>. При проведении контрольного мероприятия фотосъемка, аудио- и (или) видеозапись осуществляются в случаях:</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а) проведения контрольного мероприятия во взаимодействии с контролируемым лицом одним должностным лицом;</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отказа контролируемого лица должностному лицу в доступе на его объекты.</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w:t>
      </w:r>
      <w:r w:rsidR="003F417A" w:rsidRPr="009A6954">
        <w:rPr>
          <w:rFonts w:ascii="Times New Roman" w:eastAsiaTheme="minorHAnsi" w:hAnsi="Times New Roman" w:cs="Times New Roman"/>
          <w:sz w:val="28"/>
          <w:szCs w:val="28"/>
          <w:lang w:eastAsia="en-US"/>
        </w:rPr>
        <w:t>21</w:t>
      </w:r>
      <w:r w:rsidRPr="009A6954">
        <w:rPr>
          <w:rFonts w:ascii="Times New Roman" w:eastAsiaTheme="minorHAnsi" w:hAnsi="Times New Roman" w:cs="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5.2</w:t>
      </w:r>
      <w:r w:rsidR="003F417A" w:rsidRPr="009A6954">
        <w:rPr>
          <w:rFonts w:ascii="Times New Roman" w:eastAsiaTheme="minorHAnsi" w:hAnsi="Times New Roman" w:cs="Times New Roman"/>
          <w:sz w:val="28"/>
          <w:szCs w:val="28"/>
          <w:lang w:eastAsia="en-US"/>
        </w:rPr>
        <w:t>2</w:t>
      </w:r>
      <w:r w:rsidRPr="009A6954">
        <w:rPr>
          <w:rFonts w:ascii="Times New Roman" w:eastAsiaTheme="minorHAnsi" w:hAnsi="Times New Roman" w:cs="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5.2</w:t>
      </w:r>
      <w:r w:rsidR="003F417A" w:rsidRPr="009A6954">
        <w:rPr>
          <w:rFonts w:ascii="Times New Roman" w:eastAsiaTheme="minorHAnsi" w:hAnsi="Times New Roman" w:cs="Times New Roman"/>
          <w:sz w:val="28"/>
          <w:szCs w:val="28"/>
          <w:lang w:eastAsia="en-US"/>
        </w:rPr>
        <w:t>3</w:t>
      </w:r>
      <w:r w:rsidRPr="009A6954">
        <w:rPr>
          <w:rFonts w:ascii="Times New Roman" w:eastAsiaTheme="minorHAnsi" w:hAnsi="Times New Roman" w:cs="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5.2</w:t>
      </w:r>
      <w:r w:rsidR="003F417A" w:rsidRPr="009A6954">
        <w:rPr>
          <w:rFonts w:ascii="Times New Roman" w:eastAsiaTheme="minorHAnsi" w:hAnsi="Times New Roman" w:cs="Times New Roman"/>
          <w:sz w:val="28"/>
          <w:szCs w:val="28"/>
          <w:lang w:eastAsia="en-US"/>
        </w:rPr>
        <w:t>4</w:t>
      </w:r>
      <w:r w:rsidRPr="009A6954">
        <w:rPr>
          <w:rFonts w:ascii="Times New Roman" w:eastAsiaTheme="minorHAnsi" w:hAnsi="Times New Roman" w:cs="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2) временная нетрудоспособность на момент проведения контрольного мероприятия;</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3) применение к контролируемому лицу следующих видов наказаний, предусмотренных Уголовным </w:t>
      </w:r>
      <w:hyperlink r:id="rId41" w:history="1">
        <w:r w:rsidRPr="009A6954">
          <w:rPr>
            <w:rFonts w:ascii="Times New Roman" w:eastAsiaTheme="minorHAnsi" w:hAnsi="Times New Roman" w:cs="Times New Roman"/>
            <w:sz w:val="28"/>
            <w:szCs w:val="28"/>
            <w:lang w:eastAsia="en-US"/>
          </w:rPr>
          <w:t>кодексом</w:t>
        </w:r>
      </w:hyperlink>
      <w:r w:rsidRPr="009A6954">
        <w:rPr>
          <w:rFonts w:ascii="Times New Roman" w:eastAsiaTheme="minorHAnsi" w:hAnsi="Times New Roman" w:cs="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4) призыв на военную службу в соответствии с Федеральным </w:t>
      </w:r>
      <w:hyperlink r:id="rId42" w:history="1">
        <w:r w:rsidRPr="009A6954">
          <w:rPr>
            <w:rFonts w:ascii="Times New Roman" w:eastAsiaTheme="minorHAnsi" w:hAnsi="Times New Roman" w:cs="Times New Roman"/>
            <w:sz w:val="28"/>
            <w:szCs w:val="28"/>
            <w:lang w:eastAsia="en-US"/>
          </w:rPr>
          <w:t>законом</w:t>
        </w:r>
      </w:hyperlink>
      <w:r w:rsidRPr="009A6954">
        <w:rPr>
          <w:rFonts w:ascii="Times New Roman" w:eastAsiaTheme="minorHAnsi" w:hAnsi="Times New Roman" w:cs="Times New Roman"/>
          <w:sz w:val="28"/>
          <w:szCs w:val="28"/>
          <w:lang w:eastAsia="en-US"/>
        </w:rPr>
        <w:t xml:space="preserve"> от 28.03.1998 № 53-ФЗ «О воинской обязанности и военной службе».</w:t>
      </w:r>
    </w:p>
    <w:p w:rsidR="00364DA5" w:rsidRPr="009A6954" w:rsidRDefault="003F417A"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5.25</w:t>
      </w:r>
      <w:r w:rsidR="00364DA5" w:rsidRPr="009A6954">
        <w:rPr>
          <w:rFonts w:ascii="Times New Roman" w:eastAsiaTheme="minorHAnsi" w:hAnsi="Times New Roman" w:cs="Times New Roman"/>
          <w:sz w:val="28"/>
          <w:szCs w:val="28"/>
          <w:lang w:eastAsia="en-US"/>
        </w:rPr>
        <w:t xml:space="preserve">. В указанных случаях проведение контрольного мероприятия переносится администрацией на срок, необходимый для устранения </w:t>
      </w:r>
      <w:r w:rsidR="00364DA5" w:rsidRPr="009A6954">
        <w:rPr>
          <w:rFonts w:ascii="Times New Roman" w:eastAsiaTheme="minorHAnsi" w:hAnsi="Times New Roman" w:cs="Times New Roman"/>
          <w:sz w:val="28"/>
          <w:szCs w:val="28"/>
          <w:lang w:eastAsia="en-US"/>
        </w:rPr>
        <w:lastRenderedPageBreak/>
        <w:t>обстоятельств, послуживших поводом для данного обращения контролируемого лица в администрацию.</w:t>
      </w:r>
    </w:p>
    <w:p w:rsidR="00364DA5" w:rsidRPr="009A6954" w:rsidRDefault="003F417A" w:rsidP="005E4862">
      <w:pPr>
        <w:autoSpaceDE w:val="0"/>
        <w:autoSpaceDN w:val="0"/>
        <w:adjustRightInd w:val="0"/>
        <w:jc w:val="both"/>
        <w:rPr>
          <w:rFonts w:ascii="Times New Roman" w:hAnsi="Times New Roman" w:cs="Times New Roman"/>
          <w:bCs/>
          <w:sz w:val="28"/>
          <w:szCs w:val="28"/>
        </w:rPr>
      </w:pPr>
      <w:r w:rsidRPr="009A6954">
        <w:rPr>
          <w:rFonts w:ascii="Times New Roman" w:eastAsiaTheme="minorHAnsi" w:hAnsi="Times New Roman" w:cs="Times New Roman"/>
          <w:sz w:val="28"/>
          <w:szCs w:val="28"/>
          <w:lang w:eastAsia="en-US"/>
        </w:rPr>
        <w:t>5.2</w:t>
      </w:r>
      <w:r w:rsidR="00296328" w:rsidRPr="009A6954">
        <w:rPr>
          <w:rFonts w:ascii="Times New Roman" w:eastAsiaTheme="minorHAnsi" w:hAnsi="Times New Roman" w:cs="Times New Roman"/>
          <w:sz w:val="28"/>
          <w:szCs w:val="28"/>
          <w:lang w:eastAsia="en-US"/>
        </w:rPr>
        <w:t>6</w:t>
      </w:r>
      <w:r w:rsidR="00364DA5" w:rsidRPr="009A6954">
        <w:rPr>
          <w:rFonts w:ascii="Times New Roman" w:eastAsiaTheme="minorHAnsi" w:hAnsi="Times New Roman" w:cs="Times New Roman"/>
          <w:sz w:val="28"/>
          <w:szCs w:val="28"/>
          <w:lang w:eastAsia="en-US"/>
        </w:rPr>
        <w:t xml:space="preserve">. </w:t>
      </w:r>
      <w:r w:rsidR="00364DA5" w:rsidRPr="009A6954">
        <w:rPr>
          <w:rFonts w:ascii="Times New Roman" w:hAnsi="Times New Roman" w:cs="Times New Roman"/>
          <w:bCs/>
          <w:sz w:val="28"/>
          <w:szCs w:val="28"/>
        </w:rPr>
        <w:t>Порядок осуществления отдельных контрольных действий.</w:t>
      </w:r>
    </w:p>
    <w:p w:rsidR="00364DA5" w:rsidRPr="009A6954" w:rsidRDefault="00296328" w:rsidP="005E4862">
      <w:pPr>
        <w:autoSpaceDE w:val="0"/>
        <w:autoSpaceDN w:val="0"/>
        <w:adjustRightInd w:val="0"/>
        <w:jc w:val="both"/>
        <w:rPr>
          <w:rFonts w:ascii="Times New Roman" w:hAnsi="Times New Roman" w:cs="Times New Roman"/>
          <w:bCs/>
          <w:sz w:val="28"/>
          <w:szCs w:val="28"/>
        </w:rPr>
      </w:pPr>
      <w:r w:rsidRPr="009A6954">
        <w:rPr>
          <w:rFonts w:ascii="Times New Roman" w:hAnsi="Times New Roman" w:cs="Times New Roman"/>
          <w:bCs/>
          <w:sz w:val="28"/>
          <w:szCs w:val="28"/>
        </w:rPr>
        <w:t>5.26</w:t>
      </w:r>
      <w:r w:rsidR="00364DA5" w:rsidRPr="009A6954">
        <w:rPr>
          <w:rFonts w:ascii="Times New Roman" w:hAnsi="Times New Roman" w:cs="Times New Roman"/>
          <w:bCs/>
          <w:sz w:val="28"/>
          <w:szCs w:val="28"/>
        </w:rPr>
        <w:t>.1. Порядок отбора проб (образцов).</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Отобранные пробы (образцы) прилагаются к протоколу отбора проб (образцов).</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364DA5" w:rsidRPr="005E4862" w:rsidRDefault="00296328" w:rsidP="005E4862">
      <w:pPr>
        <w:autoSpaceDE w:val="0"/>
        <w:autoSpaceDN w:val="0"/>
        <w:adjustRightInd w:val="0"/>
        <w:jc w:val="center"/>
        <w:rPr>
          <w:rFonts w:ascii="Times New Roman" w:hAnsi="Times New Roman" w:cs="Times New Roman"/>
          <w:b/>
          <w:bCs/>
          <w:sz w:val="28"/>
          <w:szCs w:val="28"/>
        </w:rPr>
      </w:pPr>
      <w:r w:rsidRPr="005E4862">
        <w:rPr>
          <w:rFonts w:ascii="Times New Roman" w:hAnsi="Times New Roman" w:cs="Times New Roman"/>
          <w:b/>
          <w:bCs/>
          <w:sz w:val="28"/>
          <w:szCs w:val="28"/>
        </w:rPr>
        <w:t>5.26</w:t>
      </w:r>
      <w:r w:rsidR="00364DA5" w:rsidRPr="005E4862">
        <w:rPr>
          <w:rFonts w:ascii="Times New Roman" w:hAnsi="Times New Roman" w:cs="Times New Roman"/>
          <w:b/>
          <w:bCs/>
          <w:sz w:val="28"/>
          <w:szCs w:val="28"/>
        </w:rPr>
        <w:t>.2. Порядок осуществления досмотра.</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При осуществлении рейдового осмотра, выездной проверки может быть произведен досмотр.</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lastRenderedPageBreak/>
        <w:t>Досмотр осуществляется инспектором в присутствии контролируемого лица или его представителя и (или) с применением видеозаписи.</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Информация о проведении досмотра включается в акт контрольного мероприятия.</w:t>
      </w:r>
    </w:p>
    <w:p w:rsidR="00364DA5" w:rsidRPr="005E4862" w:rsidRDefault="00296328" w:rsidP="005E4862">
      <w:pPr>
        <w:autoSpaceDE w:val="0"/>
        <w:autoSpaceDN w:val="0"/>
        <w:adjustRightInd w:val="0"/>
        <w:jc w:val="center"/>
        <w:rPr>
          <w:rFonts w:ascii="Times New Roman" w:hAnsi="Times New Roman" w:cs="Times New Roman"/>
          <w:b/>
          <w:bCs/>
          <w:sz w:val="28"/>
          <w:szCs w:val="28"/>
        </w:rPr>
      </w:pPr>
      <w:r w:rsidRPr="005E4862">
        <w:rPr>
          <w:rFonts w:ascii="Times New Roman" w:hAnsi="Times New Roman" w:cs="Times New Roman"/>
          <w:b/>
          <w:bCs/>
          <w:sz w:val="28"/>
          <w:szCs w:val="28"/>
        </w:rPr>
        <w:t>5.26</w:t>
      </w:r>
      <w:r w:rsidR="00364DA5" w:rsidRPr="005E4862">
        <w:rPr>
          <w:rFonts w:ascii="Times New Roman" w:hAnsi="Times New Roman" w:cs="Times New Roman"/>
          <w:b/>
          <w:bCs/>
          <w:sz w:val="28"/>
          <w:szCs w:val="28"/>
        </w:rPr>
        <w:t>.3. Порядок проведения инструментального обследования.</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364DA5" w:rsidRPr="009A6954" w:rsidRDefault="00364DA5" w:rsidP="005E4862">
      <w:pPr>
        <w:autoSpaceDE w:val="0"/>
        <w:autoSpaceDN w:val="0"/>
        <w:adjustRightInd w:val="0"/>
        <w:ind w:firstLine="709"/>
        <w:jc w:val="both"/>
        <w:rPr>
          <w:rFonts w:ascii="Times New Roman" w:hAnsi="Times New Roman" w:cs="Times New Roman"/>
          <w:bCs/>
          <w:sz w:val="28"/>
          <w:szCs w:val="28"/>
        </w:rPr>
      </w:pPr>
      <w:r w:rsidRPr="009A6954">
        <w:rPr>
          <w:rFonts w:ascii="Times New Roman" w:hAnsi="Times New Roman" w:cs="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64DA5" w:rsidRPr="005E4862" w:rsidRDefault="00296328" w:rsidP="005E4862">
      <w:pPr>
        <w:autoSpaceDE w:val="0"/>
        <w:autoSpaceDN w:val="0"/>
        <w:adjustRightInd w:val="0"/>
        <w:jc w:val="center"/>
        <w:rPr>
          <w:rFonts w:ascii="Times New Roman" w:hAnsi="Times New Roman" w:cs="Times New Roman"/>
          <w:b/>
          <w:bCs/>
          <w:sz w:val="28"/>
          <w:szCs w:val="28"/>
        </w:rPr>
      </w:pPr>
      <w:r w:rsidRPr="005E4862">
        <w:rPr>
          <w:rFonts w:ascii="Times New Roman" w:hAnsi="Times New Roman" w:cs="Times New Roman"/>
          <w:b/>
          <w:bCs/>
          <w:sz w:val="28"/>
          <w:szCs w:val="28"/>
        </w:rPr>
        <w:t>5.26</w:t>
      </w:r>
      <w:r w:rsidR="00364DA5" w:rsidRPr="005E4862">
        <w:rPr>
          <w:rFonts w:ascii="Times New Roman" w:hAnsi="Times New Roman" w:cs="Times New Roman"/>
          <w:b/>
          <w:bCs/>
          <w:sz w:val="28"/>
          <w:szCs w:val="28"/>
        </w:rPr>
        <w:t>.4. Порядок проведения испытания.</w:t>
      </w:r>
    </w:p>
    <w:p w:rsidR="00364DA5" w:rsidRPr="009A6954" w:rsidRDefault="00364DA5" w:rsidP="005E4862">
      <w:pPr>
        <w:autoSpaceDE w:val="0"/>
        <w:autoSpaceDN w:val="0"/>
        <w:adjustRightInd w:val="0"/>
        <w:jc w:val="both"/>
        <w:rPr>
          <w:rFonts w:ascii="Times New Roman" w:hAnsi="Times New Roman" w:cs="Times New Roman"/>
          <w:bCs/>
          <w:sz w:val="28"/>
          <w:szCs w:val="28"/>
        </w:rPr>
      </w:pPr>
      <w:r w:rsidRPr="009A6954">
        <w:rPr>
          <w:rFonts w:ascii="Times New Roman" w:hAnsi="Times New Roman" w:cs="Times New Roman"/>
          <w:bCs/>
          <w:sz w:val="28"/>
          <w:szCs w:val="28"/>
        </w:rPr>
        <w:lastRenderedPageBreak/>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364DA5" w:rsidRPr="009A6954" w:rsidRDefault="00364DA5" w:rsidP="005E4862">
      <w:pPr>
        <w:autoSpaceDE w:val="0"/>
        <w:autoSpaceDN w:val="0"/>
        <w:adjustRightInd w:val="0"/>
        <w:ind w:firstLine="709"/>
        <w:jc w:val="both"/>
        <w:rPr>
          <w:rFonts w:ascii="Times New Roman" w:hAnsi="Times New Roman" w:cs="Times New Roman"/>
          <w:bCs/>
          <w:sz w:val="28"/>
          <w:szCs w:val="28"/>
        </w:rPr>
      </w:pPr>
      <w:r w:rsidRPr="009A6954">
        <w:rPr>
          <w:rFonts w:ascii="Times New Roman" w:hAnsi="Times New Roman" w:cs="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364DA5" w:rsidRPr="005E4862" w:rsidRDefault="00C064AD" w:rsidP="005E4862">
      <w:pPr>
        <w:autoSpaceDE w:val="0"/>
        <w:autoSpaceDN w:val="0"/>
        <w:adjustRightInd w:val="0"/>
        <w:jc w:val="center"/>
        <w:rPr>
          <w:rFonts w:ascii="Times New Roman" w:hAnsi="Times New Roman" w:cs="Times New Roman"/>
          <w:b/>
          <w:bCs/>
          <w:sz w:val="28"/>
          <w:szCs w:val="28"/>
        </w:rPr>
      </w:pPr>
      <w:r w:rsidRPr="005E4862">
        <w:rPr>
          <w:rFonts w:ascii="Times New Roman" w:hAnsi="Times New Roman" w:cs="Times New Roman"/>
          <w:b/>
          <w:bCs/>
          <w:sz w:val="28"/>
          <w:szCs w:val="28"/>
        </w:rPr>
        <w:t>5.26</w:t>
      </w:r>
      <w:r w:rsidR="00364DA5" w:rsidRPr="005E4862">
        <w:rPr>
          <w:rFonts w:ascii="Times New Roman" w:hAnsi="Times New Roman" w:cs="Times New Roman"/>
          <w:b/>
          <w:bCs/>
          <w:sz w:val="28"/>
          <w:szCs w:val="28"/>
        </w:rPr>
        <w:t>.5. Порядок проведения экспертизы.</w:t>
      </w:r>
    </w:p>
    <w:p w:rsidR="00364DA5" w:rsidRPr="009A6954" w:rsidRDefault="00364DA5" w:rsidP="005E4862">
      <w:pPr>
        <w:autoSpaceDE w:val="0"/>
        <w:autoSpaceDN w:val="0"/>
        <w:adjustRightInd w:val="0"/>
        <w:ind w:firstLine="709"/>
        <w:jc w:val="both"/>
        <w:rPr>
          <w:rFonts w:ascii="Times New Roman" w:hAnsi="Times New Roman" w:cs="Times New Roman"/>
          <w:bCs/>
          <w:sz w:val="28"/>
          <w:szCs w:val="28"/>
        </w:rPr>
      </w:pPr>
      <w:r w:rsidRPr="009A6954">
        <w:rPr>
          <w:rFonts w:ascii="Times New Roman" w:hAnsi="Times New Roman" w:cs="Times New Roman"/>
          <w:bCs/>
          <w:sz w:val="28"/>
          <w:szCs w:val="28"/>
        </w:rPr>
        <w:t>Экспертиза осуществляется эксперто</w:t>
      </w:r>
      <w:bookmarkStart w:id="4" w:name="_GoBack"/>
      <w:bookmarkEnd w:id="4"/>
      <w:r w:rsidRPr="009A6954">
        <w:rPr>
          <w:rFonts w:ascii="Times New Roman" w:hAnsi="Times New Roman" w:cs="Times New Roman"/>
          <w:bCs/>
          <w:sz w:val="28"/>
          <w:szCs w:val="28"/>
        </w:rPr>
        <w:t>м или экспертной организацией по поручению администрации.</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При назначении и осуществлении экспертизы контролируемые лица имеют право:</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1) информировать администрацию о наличии конфликта интересов у эксперта, экспертной организации;</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4) знакомиться с заключением эксперта или экспертной организации.</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364DA5" w:rsidRPr="009A6954" w:rsidRDefault="00364DA5" w:rsidP="005E4862">
      <w:pPr>
        <w:autoSpaceDE w:val="0"/>
        <w:autoSpaceDN w:val="0"/>
        <w:adjustRightInd w:val="0"/>
        <w:ind w:firstLine="54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364DA5" w:rsidRPr="009A6954" w:rsidRDefault="00364DA5" w:rsidP="005E4862">
      <w:pPr>
        <w:autoSpaceDE w:val="0"/>
        <w:autoSpaceDN w:val="0"/>
        <w:adjustRightInd w:val="0"/>
        <w:ind w:firstLine="709"/>
        <w:jc w:val="both"/>
        <w:rPr>
          <w:rFonts w:ascii="Times New Roman" w:hAnsi="Times New Roman" w:cs="Times New Roman"/>
          <w:sz w:val="28"/>
          <w:szCs w:val="28"/>
        </w:rPr>
      </w:pPr>
      <w:r w:rsidRPr="009A6954">
        <w:rPr>
          <w:rFonts w:ascii="Times New Roman" w:hAnsi="Times New Roman" w:cs="Times New Roman"/>
          <w:sz w:val="28"/>
          <w:szCs w:val="28"/>
        </w:rPr>
        <w:lastRenderedPageBreak/>
        <w:t xml:space="preserve"> Результаты экспертизы оформляются экспертным заключением.</w:t>
      </w:r>
    </w:p>
    <w:p w:rsidR="00364DA5" w:rsidRPr="009A6954" w:rsidRDefault="00364DA5" w:rsidP="005E4862">
      <w:pPr>
        <w:autoSpaceDE w:val="0"/>
        <w:autoSpaceDN w:val="0"/>
        <w:adjustRightInd w:val="0"/>
        <w:jc w:val="center"/>
        <w:rPr>
          <w:rFonts w:ascii="Times New Roman" w:eastAsiaTheme="minorHAnsi" w:hAnsi="Times New Roman" w:cs="Times New Roman"/>
          <w:sz w:val="28"/>
          <w:szCs w:val="28"/>
          <w:lang w:eastAsia="en-US"/>
        </w:rPr>
      </w:pPr>
      <w:r w:rsidRPr="005E4862">
        <w:rPr>
          <w:rFonts w:ascii="Times New Roman" w:eastAsiaTheme="minorHAnsi" w:hAnsi="Times New Roman" w:cs="Times New Roman"/>
          <w:b/>
          <w:sz w:val="28"/>
          <w:szCs w:val="28"/>
          <w:lang w:eastAsia="en-US"/>
        </w:rPr>
        <w:t>6. Порядок оформления результатов контрольного мероприятия</w:t>
      </w:r>
      <w:r w:rsidRPr="009A6954">
        <w:rPr>
          <w:rFonts w:ascii="Times New Roman" w:eastAsiaTheme="minorHAnsi" w:hAnsi="Times New Roman" w:cs="Times New Roman"/>
          <w:sz w:val="28"/>
          <w:szCs w:val="28"/>
          <w:lang w:eastAsia="en-US"/>
        </w:rPr>
        <w:t>.</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364DA5" w:rsidRPr="009A6954" w:rsidRDefault="00364DA5" w:rsidP="005E4862">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364DA5" w:rsidRPr="009A6954" w:rsidRDefault="00364DA5" w:rsidP="009A5201">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6.3.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w:t>
      </w:r>
      <w:r w:rsidRPr="009A6954">
        <w:rPr>
          <w:rFonts w:ascii="Times New Roman" w:eastAsiaTheme="minorHAnsi" w:hAnsi="Times New Roman" w:cs="Times New Roman"/>
          <w:sz w:val="28"/>
          <w:szCs w:val="28"/>
          <w:lang w:eastAsia="en-US"/>
        </w:rPr>
        <w:lastRenderedPageBreak/>
        <w:t>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
    <w:p w:rsidR="00364DA5" w:rsidRPr="009A5201" w:rsidRDefault="00364DA5" w:rsidP="00296328">
      <w:pPr>
        <w:autoSpaceDE w:val="0"/>
        <w:autoSpaceDN w:val="0"/>
        <w:adjustRightInd w:val="0"/>
        <w:jc w:val="center"/>
        <w:rPr>
          <w:rFonts w:ascii="Times New Roman" w:eastAsiaTheme="minorHAnsi" w:hAnsi="Times New Roman" w:cs="Times New Roman"/>
          <w:b/>
          <w:sz w:val="28"/>
          <w:szCs w:val="28"/>
          <w:lang w:eastAsia="en-US"/>
        </w:rPr>
      </w:pPr>
      <w:r w:rsidRPr="009A5201">
        <w:rPr>
          <w:rFonts w:ascii="Times New Roman" w:eastAsiaTheme="minorHAnsi" w:hAnsi="Times New Roman" w:cs="Times New Roman"/>
          <w:b/>
          <w:sz w:val="28"/>
          <w:szCs w:val="28"/>
          <w:lang w:eastAsia="en-US"/>
        </w:rPr>
        <w:t>7. Меры, принимаемые по результатам контрольных мероприятий.</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7.1. 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 наличии полномочий принять меры по привлечению виновных лиц к установленной законом ответственности;</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7.2. В случае выявления при проведении проверок в рамках осуществления муниципального жилищного контроля фактов, свидетельствующих о совершении административного правонарушения, ответственность за которое предусмотрена </w:t>
      </w:r>
      <w:hyperlink r:id="rId43" w:history="1">
        <w:r w:rsidRPr="009A6954">
          <w:rPr>
            <w:rStyle w:val="a4"/>
            <w:rFonts w:ascii="Times New Roman" w:eastAsiaTheme="minorHAnsi" w:hAnsi="Times New Roman" w:cs="Times New Roman"/>
            <w:sz w:val="28"/>
            <w:szCs w:val="28"/>
            <w:lang w:eastAsia="en-US"/>
          </w:rPr>
          <w:t>частью 1 статьи 19.4</w:t>
        </w:r>
      </w:hyperlink>
      <w:r w:rsidRPr="009A6954">
        <w:rPr>
          <w:rFonts w:ascii="Times New Roman" w:eastAsiaTheme="minorHAnsi" w:hAnsi="Times New Roman" w:cs="Times New Roman"/>
          <w:sz w:val="28"/>
          <w:szCs w:val="28"/>
          <w:lang w:eastAsia="en-US"/>
        </w:rPr>
        <w:t xml:space="preserve">, </w:t>
      </w:r>
      <w:hyperlink r:id="rId44" w:history="1">
        <w:r w:rsidRPr="009A6954">
          <w:rPr>
            <w:rStyle w:val="a4"/>
            <w:rFonts w:ascii="Times New Roman" w:eastAsiaTheme="minorHAnsi" w:hAnsi="Times New Roman" w:cs="Times New Roman"/>
            <w:sz w:val="28"/>
            <w:szCs w:val="28"/>
            <w:lang w:eastAsia="en-US"/>
          </w:rPr>
          <w:t>статьей 19.4.1</w:t>
        </w:r>
      </w:hyperlink>
      <w:r w:rsidRPr="009A6954">
        <w:rPr>
          <w:rFonts w:ascii="Times New Roman" w:eastAsiaTheme="minorHAnsi" w:hAnsi="Times New Roman" w:cs="Times New Roman"/>
          <w:sz w:val="28"/>
          <w:szCs w:val="28"/>
          <w:lang w:eastAsia="en-US"/>
        </w:rPr>
        <w:t xml:space="preserve">, </w:t>
      </w:r>
      <w:hyperlink r:id="rId45" w:history="1">
        <w:r w:rsidRPr="009A6954">
          <w:rPr>
            <w:rStyle w:val="a4"/>
            <w:rFonts w:ascii="Times New Roman" w:eastAsiaTheme="minorHAnsi" w:hAnsi="Times New Roman" w:cs="Times New Roman"/>
            <w:sz w:val="28"/>
            <w:szCs w:val="28"/>
            <w:lang w:eastAsia="en-US"/>
          </w:rPr>
          <w:t>частью 1</w:t>
        </w:r>
      </w:hyperlink>
      <w:r w:rsidRPr="009A6954">
        <w:rPr>
          <w:rFonts w:ascii="Times New Roman" w:eastAsiaTheme="minorHAnsi" w:hAnsi="Times New Roman" w:cs="Times New Roman"/>
          <w:sz w:val="28"/>
          <w:szCs w:val="28"/>
          <w:lang w:eastAsia="en-US"/>
        </w:rPr>
        <w:t xml:space="preserve"> статьи 19.5., </w:t>
      </w:r>
      <w:hyperlink r:id="rId46" w:history="1">
        <w:r w:rsidRPr="009A6954">
          <w:rPr>
            <w:rStyle w:val="a4"/>
            <w:rFonts w:ascii="Times New Roman" w:eastAsiaTheme="minorHAnsi" w:hAnsi="Times New Roman" w:cs="Times New Roman"/>
            <w:sz w:val="28"/>
            <w:szCs w:val="28"/>
            <w:lang w:eastAsia="en-US"/>
          </w:rPr>
          <w:t>статьей 19.7</w:t>
        </w:r>
      </w:hyperlink>
      <w:r w:rsidRPr="009A6954">
        <w:rPr>
          <w:rFonts w:ascii="Times New Roman" w:eastAsiaTheme="minorHAnsi" w:hAnsi="Times New Roman" w:cs="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направляется для рассмотрения дела об административном правонарушении в соответствии с Кодексом Российской Федерации об административных правонарушениях.</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7.4. В соответствии с частью </w:t>
      </w:r>
      <w:r w:rsidRPr="009A6954">
        <w:rPr>
          <w:rFonts w:ascii="Times New Roman" w:eastAsiaTheme="minorHAnsi" w:hAnsi="Times New Roman" w:cs="Times New Roman"/>
          <w:sz w:val="28"/>
          <w:szCs w:val="28"/>
          <w:lang w:eastAsia="en-US"/>
        </w:rPr>
        <w:t>12 статьи 20 Жилищного кодекса РФ администрация вправе обратиться в суд с заявлениями:</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w:t>
      </w:r>
      <w:r w:rsidRPr="009A6954">
        <w:rPr>
          <w:rFonts w:ascii="Times New Roman" w:eastAsiaTheme="minorHAnsi" w:hAnsi="Times New Roman" w:cs="Times New Roman"/>
          <w:sz w:val="28"/>
          <w:szCs w:val="28"/>
          <w:lang w:eastAsia="en-US"/>
        </w:rPr>
        <w:lastRenderedPageBreak/>
        <w:t>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296328"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6) о понуждении к исполнению предписания.</w:t>
      </w:r>
    </w:p>
    <w:p w:rsidR="00364DA5" w:rsidRPr="009A5201" w:rsidRDefault="00364DA5" w:rsidP="00296328">
      <w:pPr>
        <w:pStyle w:val="a3"/>
        <w:jc w:val="center"/>
        <w:rPr>
          <w:rFonts w:ascii="Times New Roman" w:eastAsiaTheme="minorHAnsi" w:hAnsi="Times New Roman" w:cs="Times New Roman"/>
          <w:b/>
          <w:sz w:val="28"/>
          <w:szCs w:val="28"/>
          <w:lang w:eastAsia="en-US"/>
        </w:rPr>
      </w:pPr>
      <w:r w:rsidRPr="009A5201">
        <w:rPr>
          <w:rFonts w:ascii="Times New Roman" w:eastAsiaTheme="minorHAnsi" w:hAnsi="Times New Roman" w:cs="Times New Roman"/>
          <w:b/>
          <w:sz w:val="28"/>
          <w:szCs w:val="28"/>
          <w:lang w:eastAsia="en-US"/>
        </w:rPr>
        <w:t>8. Досудебный порядок обжалования решений администрации,</w:t>
      </w:r>
    </w:p>
    <w:p w:rsidR="00364DA5" w:rsidRPr="009A5201" w:rsidRDefault="00364DA5" w:rsidP="00296328">
      <w:pPr>
        <w:pStyle w:val="a3"/>
        <w:jc w:val="center"/>
        <w:rPr>
          <w:rFonts w:ascii="Times New Roman" w:eastAsiaTheme="minorHAnsi" w:hAnsi="Times New Roman" w:cs="Times New Roman"/>
          <w:b/>
          <w:sz w:val="28"/>
          <w:szCs w:val="28"/>
          <w:lang w:eastAsia="en-US"/>
        </w:rPr>
      </w:pPr>
      <w:r w:rsidRPr="009A5201">
        <w:rPr>
          <w:rFonts w:ascii="Times New Roman" w:eastAsiaTheme="minorHAnsi" w:hAnsi="Times New Roman" w:cs="Times New Roman"/>
          <w:b/>
          <w:sz w:val="28"/>
          <w:szCs w:val="28"/>
          <w:lang w:eastAsia="en-US"/>
        </w:rPr>
        <w:t>действий (бездействия) должностных лиц при осуществлении</w:t>
      </w:r>
    </w:p>
    <w:p w:rsidR="00364DA5" w:rsidRPr="009A5201" w:rsidRDefault="00364DA5" w:rsidP="00296328">
      <w:pPr>
        <w:pStyle w:val="a3"/>
        <w:jc w:val="center"/>
        <w:rPr>
          <w:rFonts w:ascii="Times New Roman" w:eastAsiaTheme="minorHAnsi" w:hAnsi="Times New Roman" w:cs="Times New Roman"/>
          <w:b/>
          <w:sz w:val="28"/>
          <w:szCs w:val="28"/>
          <w:lang w:eastAsia="en-US"/>
        </w:rPr>
      </w:pPr>
      <w:r w:rsidRPr="009A5201">
        <w:rPr>
          <w:rFonts w:ascii="Times New Roman" w:eastAsiaTheme="minorHAnsi" w:hAnsi="Times New Roman" w:cs="Times New Roman"/>
          <w:b/>
          <w:sz w:val="28"/>
          <w:szCs w:val="28"/>
          <w:lang w:eastAsia="en-US"/>
        </w:rPr>
        <w:t>муниципального жилищного контроля.</w:t>
      </w:r>
    </w:p>
    <w:p w:rsidR="00296328" w:rsidRPr="009A6954" w:rsidRDefault="00296328" w:rsidP="00296328">
      <w:pPr>
        <w:pStyle w:val="a3"/>
        <w:jc w:val="center"/>
        <w:rPr>
          <w:rFonts w:ascii="Times New Roman" w:eastAsiaTheme="minorHAnsi" w:hAnsi="Times New Roman" w:cs="Times New Roman"/>
          <w:sz w:val="28"/>
          <w:szCs w:val="28"/>
          <w:lang w:eastAsia="en-US"/>
        </w:rPr>
      </w:pPr>
    </w:p>
    <w:p w:rsidR="00364DA5" w:rsidRPr="009A6954" w:rsidRDefault="00296328"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bCs/>
          <w:sz w:val="28"/>
          <w:szCs w:val="28"/>
        </w:rPr>
        <w:t xml:space="preserve">    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№248-ФЗ «О государственном контроле (надзоре) и муниципальном контроле в Российской Федерации», не применяется</w:t>
      </w:r>
      <w:r w:rsidR="00DE1DED" w:rsidRPr="009A6954">
        <w:rPr>
          <w:rFonts w:ascii="Times New Roman" w:hAnsi="Times New Roman" w:cs="Times New Roman"/>
          <w:bCs/>
          <w:sz w:val="28"/>
          <w:szCs w:val="28"/>
        </w:rPr>
        <w:t>.</w:t>
      </w:r>
    </w:p>
    <w:p w:rsidR="00364DA5" w:rsidRPr="009A5201" w:rsidRDefault="00364DA5" w:rsidP="00364DA5">
      <w:pPr>
        <w:pStyle w:val="ConsPlusNormal"/>
        <w:numPr>
          <w:ilvl w:val="0"/>
          <w:numId w:val="7"/>
        </w:numPr>
        <w:suppressAutoHyphens w:val="0"/>
        <w:jc w:val="center"/>
        <w:rPr>
          <w:rFonts w:ascii="Times New Roman" w:hAnsi="Times New Roman" w:cs="Times New Roman"/>
          <w:b/>
          <w:sz w:val="28"/>
          <w:szCs w:val="28"/>
        </w:rPr>
      </w:pPr>
      <w:r w:rsidRPr="009A5201">
        <w:rPr>
          <w:rFonts w:ascii="Times New Roman" w:hAnsi="Times New Roman" w:cs="Times New Roman"/>
          <w:b/>
          <w:sz w:val="28"/>
          <w:szCs w:val="28"/>
        </w:rPr>
        <w:t>Оценка результативности и эффективности осуществления муниципального жилищного контроля</w:t>
      </w:r>
    </w:p>
    <w:p w:rsidR="00364DA5" w:rsidRPr="009A6954" w:rsidRDefault="00364DA5" w:rsidP="00364DA5">
      <w:pPr>
        <w:pStyle w:val="ConsPlusNormal"/>
        <w:suppressAutoHyphens w:val="0"/>
        <w:ind w:firstLine="0"/>
        <w:jc w:val="center"/>
        <w:rPr>
          <w:rFonts w:ascii="Times New Roman" w:hAnsi="Times New Roman" w:cs="Times New Roman"/>
          <w:sz w:val="28"/>
          <w:szCs w:val="28"/>
        </w:rPr>
      </w:pPr>
    </w:p>
    <w:p w:rsidR="00364DA5" w:rsidRPr="009A6954" w:rsidRDefault="00364DA5" w:rsidP="00364DA5">
      <w:pPr>
        <w:pStyle w:val="1"/>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rsidR="00364DA5" w:rsidRPr="009A6954" w:rsidRDefault="00364DA5" w:rsidP="00364DA5">
      <w:pPr>
        <w:pStyle w:val="ConsPlusNormal"/>
        <w:suppressAutoHyphens w:val="0"/>
        <w:ind w:firstLine="709"/>
        <w:jc w:val="both"/>
        <w:rPr>
          <w:rFonts w:ascii="Times New Roman" w:hAnsi="Times New Roman" w:cs="Times New Roman"/>
          <w:sz w:val="28"/>
          <w:szCs w:val="28"/>
        </w:rPr>
      </w:pPr>
    </w:p>
    <w:p w:rsidR="00364DA5" w:rsidRPr="009A5201" w:rsidRDefault="00364DA5" w:rsidP="00364DA5">
      <w:pPr>
        <w:pStyle w:val="ConsPlusNormal"/>
        <w:numPr>
          <w:ilvl w:val="0"/>
          <w:numId w:val="7"/>
        </w:numPr>
        <w:suppressAutoHyphens w:val="0"/>
        <w:jc w:val="center"/>
        <w:rPr>
          <w:rFonts w:ascii="Times New Roman" w:hAnsi="Times New Roman" w:cs="Times New Roman"/>
          <w:b/>
          <w:sz w:val="28"/>
          <w:szCs w:val="28"/>
        </w:rPr>
      </w:pPr>
      <w:r w:rsidRPr="009A5201">
        <w:rPr>
          <w:rFonts w:ascii="Times New Roman" w:hAnsi="Times New Roman" w:cs="Times New Roman"/>
          <w:b/>
          <w:sz w:val="28"/>
          <w:szCs w:val="28"/>
        </w:rPr>
        <w:t xml:space="preserve"> Заключительные положения</w:t>
      </w:r>
    </w:p>
    <w:p w:rsidR="00364DA5" w:rsidRPr="009A6954" w:rsidRDefault="00364DA5" w:rsidP="00364DA5">
      <w:pPr>
        <w:pStyle w:val="ConsPlusNormal"/>
        <w:suppressAutoHyphens w:val="0"/>
        <w:ind w:firstLine="0"/>
        <w:rPr>
          <w:rFonts w:ascii="Times New Roman" w:hAnsi="Times New Roman" w:cs="Times New Roman"/>
          <w:sz w:val="28"/>
          <w:szCs w:val="28"/>
        </w:rPr>
      </w:pPr>
    </w:p>
    <w:p w:rsidR="00364DA5" w:rsidRPr="009A6954" w:rsidRDefault="00364DA5" w:rsidP="009A5201">
      <w:pPr>
        <w:autoSpaceDE w:val="0"/>
        <w:autoSpaceDN w:val="0"/>
        <w:adjustRightInd w:val="0"/>
        <w:jc w:val="both"/>
        <w:rPr>
          <w:rFonts w:ascii="Times New Roman" w:hAnsi="Times New Roman" w:cs="Times New Roman"/>
          <w:sz w:val="28"/>
          <w:szCs w:val="28"/>
        </w:rPr>
      </w:pPr>
      <w:r w:rsidRPr="009A6954">
        <w:rPr>
          <w:rFonts w:ascii="Times New Roman" w:hAnsi="Times New Roman" w:cs="Times New Roman"/>
          <w:sz w:val="28"/>
          <w:szCs w:val="28"/>
        </w:rPr>
        <w:lastRenderedPageBreak/>
        <w:t>10.1. Муниципальный жилищный контроль осуществляется с учетом норм постановления Правительства Российской Федерации от 10.03.2022 № 336</w:t>
      </w:r>
      <w:r w:rsidRPr="009A6954">
        <w:rPr>
          <w:rFonts w:ascii="Times New Roman" w:eastAsiaTheme="minorHAnsi" w:hAnsi="Times New Roman" w:cs="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Pr="009A6954">
        <w:rPr>
          <w:rFonts w:ascii="Times New Roman" w:hAnsi="Times New Roman" w:cs="Times New Roman"/>
          <w:sz w:val="28"/>
          <w:szCs w:val="28"/>
        </w:rPr>
        <w:t>.</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hAnsi="Times New Roman" w:cs="Times New Roman"/>
          <w:sz w:val="28"/>
          <w:szCs w:val="28"/>
        </w:rPr>
        <w:t xml:space="preserve">10.2. </w:t>
      </w:r>
      <w:bookmarkStart w:id="5" w:name="Par0"/>
      <w:bookmarkEnd w:id="5"/>
      <w:r w:rsidRPr="009A6954">
        <w:rPr>
          <w:rFonts w:ascii="Times New Roman" w:eastAsiaTheme="minorHAnsi" w:hAnsi="Times New Roman" w:cs="Times New Roman"/>
          <w:sz w:val="28"/>
          <w:szCs w:val="28"/>
          <w:lang w:eastAsia="en-US"/>
        </w:rPr>
        <w:t>До 31 декабря 2025 года:</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7" w:history="1">
        <w:r w:rsidRPr="009A6954">
          <w:rPr>
            <w:rFonts w:ascii="Times New Roman" w:eastAsiaTheme="minorHAnsi" w:hAnsi="Times New Roman" w:cs="Times New Roman"/>
            <w:sz w:val="28"/>
            <w:szCs w:val="28"/>
            <w:lang w:eastAsia="en-US"/>
          </w:rPr>
          <w:t>статьей 21</w:t>
        </w:r>
      </w:hyperlink>
      <w:r w:rsidRPr="009A6954">
        <w:rPr>
          <w:rFonts w:ascii="Times New Roman" w:eastAsiaTheme="minorHAnsi" w:hAnsi="Times New Roman" w:cs="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364DA5" w:rsidRPr="009A6954" w:rsidRDefault="00364DA5" w:rsidP="009A5201">
      <w:pPr>
        <w:autoSpaceDE w:val="0"/>
        <w:autoSpaceDN w:val="0"/>
        <w:adjustRightInd w:val="0"/>
        <w:jc w:val="both"/>
        <w:rPr>
          <w:rFonts w:ascii="Times New Roman" w:eastAsiaTheme="minorHAnsi" w:hAnsi="Times New Roman" w:cs="Times New Roman"/>
          <w:sz w:val="28"/>
          <w:szCs w:val="28"/>
          <w:lang w:eastAsia="en-US"/>
        </w:rPr>
      </w:pPr>
      <w:r w:rsidRPr="009A6954">
        <w:rPr>
          <w:rFonts w:ascii="Times New Roman" w:eastAsiaTheme="minorHAnsi" w:hAnsi="Times New Roman" w:cs="Times New Roman"/>
          <w:sz w:val="28"/>
          <w:szCs w:val="28"/>
          <w:lang w:eastAsia="en-US"/>
        </w:rPr>
        <w:t>10.2.3. Подготовка администрацией в ходе проведения муниципального жилищного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
    <w:p w:rsidR="000A5D55" w:rsidRPr="009A6954" w:rsidRDefault="000A5D55"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812796" w:rsidRPr="009A6954" w:rsidRDefault="00812796" w:rsidP="00364DA5">
      <w:pPr>
        <w:autoSpaceDE w:val="0"/>
        <w:autoSpaceDN w:val="0"/>
        <w:adjustRightInd w:val="0"/>
        <w:rPr>
          <w:rFonts w:ascii="Times New Roman" w:eastAsiaTheme="minorHAnsi" w:hAnsi="Times New Roman" w:cs="Times New Roman"/>
          <w:sz w:val="28"/>
          <w:szCs w:val="28"/>
          <w:lang w:eastAsia="en-US"/>
        </w:rPr>
      </w:pPr>
    </w:p>
    <w:p w:rsidR="00364DA5" w:rsidRPr="009A6954" w:rsidRDefault="00364DA5" w:rsidP="00364DA5">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lastRenderedPageBreak/>
        <w:t xml:space="preserve">Приложение №1 </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к Положению о муниципальном жилищном контроле</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 xml:space="preserve">на территории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Поворинского муниципального района Воронежской области</w:t>
      </w:r>
    </w:p>
    <w:p w:rsidR="002D710C" w:rsidRPr="009A6954" w:rsidRDefault="002D710C" w:rsidP="00364DA5">
      <w:pPr>
        <w:pStyle w:val="ConsPlusNormal"/>
        <w:suppressAutoHyphens w:val="0"/>
        <w:ind w:firstLine="709"/>
        <w:jc w:val="right"/>
        <w:rPr>
          <w:rFonts w:ascii="Times New Roman" w:hAnsi="Times New Roman" w:cs="Times New Roman"/>
          <w:sz w:val="28"/>
          <w:szCs w:val="28"/>
        </w:rPr>
      </w:pPr>
    </w:p>
    <w:p w:rsidR="002D710C" w:rsidRPr="009A6954" w:rsidRDefault="002D710C" w:rsidP="00364DA5">
      <w:pPr>
        <w:pStyle w:val="ConsPlusNormal"/>
        <w:suppressAutoHyphens w:val="0"/>
        <w:ind w:firstLine="709"/>
        <w:jc w:val="right"/>
        <w:rPr>
          <w:rFonts w:ascii="Times New Roman" w:hAnsi="Times New Roman" w:cs="Times New Roman"/>
          <w:sz w:val="28"/>
          <w:szCs w:val="28"/>
        </w:rPr>
      </w:pPr>
    </w:p>
    <w:p w:rsidR="002D710C" w:rsidRPr="009A6954" w:rsidRDefault="002D710C" w:rsidP="00364DA5">
      <w:pPr>
        <w:pStyle w:val="ConsPlusNormal"/>
        <w:suppressAutoHyphens w:val="0"/>
        <w:ind w:firstLine="709"/>
        <w:jc w:val="right"/>
        <w:rPr>
          <w:rFonts w:ascii="Times New Roman" w:hAnsi="Times New Roman" w:cs="Times New Roman"/>
          <w:sz w:val="28"/>
          <w:szCs w:val="28"/>
        </w:rPr>
      </w:pPr>
    </w:p>
    <w:p w:rsidR="002D710C" w:rsidRPr="009A5201" w:rsidRDefault="002D710C" w:rsidP="00364DA5">
      <w:pPr>
        <w:pStyle w:val="ConsPlusNormal"/>
        <w:suppressAutoHyphens w:val="0"/>
        <w:ind w:firstLine="709"/>
        <w:jc w:val="right"/>
        <w:rPr>
          <w:rFonts w:ascii="Times New Roman" w:hAnsi="Times New Roman" w:cs="Times New Roman"/>
          <w:b/>
          <w:sz w:val="28"/>
          <w:szCs w:val="28"/>
        </w:rPr>
      </w:pPr>
    </w:p>
    <w:p w:rsidR="00364DA5" w:rsidRPr="009A5201" w:rsidRDefault="00364DA5"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Ключевые показатели</w:t>
      </w:r>
    </w:p>
    <w:p w:rsidR="00364DA5" w:rsidRPr="009A5201" w:rsidRDefault="00364DA5"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муниципального жилищного контроля</w:t>
      </w:r>
    </w:p>
    <w:p w:rsidR="00364DA5" w:rsidRPr="009A5201" w:rsidRDefault="00364DA5"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 xml:space="preserve">на территории </w:t>
      </w:r>
      <w:r w:rsidR="009A6954" w:rsidRPr="009A5201">
        <w:rPr>
          <w:rFonts w:ascii="Times New Roman" w:hAnsi="Times New Roman" w:cs="Times New Roman"/>
          <w:b/>
          <w:sz w:val="28"/>
          <w:szCs w:val="28"/>
        </w:rPr>
        <w:t>Самодуровского</w:t>
      </w:r>
      <w:r w:rsidR="00296328" w:rsidRPr="009A5201">
        <w:rPr>
          <w:rFonts w:ascii="Times New Roman" w:hAnsi="Times New Roman" w:cs="Times New Roman"/>
          <w:b/>
          <w:sz w:val="28"/>
          <w:szCs w:val="28"/>
        </w:rPr>
        <w:t xml:space="preserve"> сельского поселения</w:t>
      </w:r>
    </w:p>
    <w:p w:rsidR="00296328" w:rsidRPr="009A5201" w:rsidRDefault="00296328"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Поворинского муниципального района Воронежской области</w:t>
      </w:r>
    </w:p>
    <w:p w:rsidR="00364DA5" w:rsidRPr="009A5201" w:rsidRDefault="00364DA5"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и их целевые значения</w:t>
      </w:r>
    </w:p>
    <w:p w:rsidR="00364DA5" w:rsidRPr="009A6954" w:rsidRDefault="00364DA5" w:rsidP="002D710C">
      <w:pPr>
        <w:tabs>
          <w:tab w:val="left" w:pos="2715"/>
        </w:tabs>
        <w:ind w:firstLine="709"/>
        <w:jc w:val="center"/>
        <w:rPr>
          <w:rFonts w:ascii="Times New Roman" w:hAnsi="Times New Roman" w:cs="Times New Roman"/>
          <w:bCs/>
          <w:sz w:val="28"/>
          <w:szCs w:val="28"/>
        </w:rPr>
      </w:pPr>
    </w:p>
    <w:p w:rsidR="00364DA5" w:rsidRPr="009A6954" w:rsidRDefault="00364DA5" w:rsidP="00364DA5">
      <w:pPr>
        <w:tabs>
          <w:tab w:val="left" w:pos="2715"/>
        </w:tabs>
        <w:ind w:firstLine="709"/>
        <w:jc w:val="center"/>
        <w:rPr>
          <w:rFonts w:ascii="Times New Roman" w:hAnsi="Times New Roman" w:cs="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364DA5" w:rsidRPr="009A6954" w:rsidTr="00364DA5">
        <w:tc>
          <w:tcPr>
            <w:tcW w:w="7196" w:type="dxa"/>
            <w:shd w:val="clear" w:color="auto" w:fill="auto"/>
          </w:tcPr>
          <w:p w:rsidR="00364DA5" w:rsidRPr="009A6954" w:rsidRDefault="00364DA5" w:rsidP="00364DA5">
            <w:pPr>
              <w:tabs>
                <w:tab w:val="left" w:pos="2715"/>
              </w:tabs>
              <w:jc w:val="center"/>
              <w:rPr>
                <w:rFonts w:ascii="Times New Roman" w:hAnsi="Times New Roman" w:cs="Times New Roman"/>
                <w:sz w:val="28"/>
                <w:szCs w:val="28"/>
              </w:rPr>
            </w:pPr>
            <w:r w:rsidRPr="009A6954">
              <w:rPr>
                <w:rFonts w:ascii="Times New Roman" w:hAnsi="Times New Roman" w:cs="Times New Roman"/>
                <w:sz w:val="28"/>
                <w:szCs w:val="28"/>
              </w:rPr>
              <w:t>Ключевые показатели</w:t>
            </w:r>
          </w:p>
        </w:tc>
        <w:tc>
          <w:tcPr>
            <w:tcW w:w="2375" w:type="dxa"/>
            <w:shd w:val="clear" w:color="auto" w:fill="auto"/>
          </w:tcPr>
          <w:p w:rsidR="00364DA5" w:rsidRPr="009A6954" w:rsidRDefault="00364DA5" w:rsidP="00364DA5">
            <w:pPr>
              <w:tabs>
                <w:tab w:val="left" w:pos="2715"/>
              </w:tabs>
              <w:jc w:val="center"/>
              <w:rPr>
                <w:rFonts w:ascii="Times New Roman" w:hAnsi="Times New Roman" w:cs="Times New Roman"/>
                <w:sz w:val="28"/>
                <w:szCs w:val="28"/>
              </w:rPr>
            </w:pPr>
            <w:r w:rsidRPr="009A6954">
              <w:rPr>
                <w:rFonts w:ascii="Times New Roman" w:hAnsi="Times New Roman" w:cs="Times New Roman"/>
                <w:sz w:val="28"/>
                <w:szCs w:val="28"/>
              </w:rPr>
              <w:t>Целевые значения</w:t>
            </w:r>
          </w:p>
        </w:tc>
      </w:tr>
      <w:tr w:rsidR="00364DA5" w:rsidRPr="009A6954" w:rsidTr="00364DA5">
        <w:tc>
          <w:tcPr>
            <w:tcW w:w="7196" w:type="dxa"/>
            <w:shd w:val="clear" w:color="auto" w:fill="auto"/>
          </w:tcPr>
          <w:p w:rsidR="00364DA5" w:rsidRPr="009A6954" w:rsidRDefault="00364DA5" w:rsidP="00364DA5">
            <w:pPr>
              <w:tabs>
                <w:tab w:val="left" w:pos="2715"/>
              </w:tabs>
              <w:rPr>
                <w:rFonts w:ascii="Times New Roman" w:hAnsi="Times New Roman" w:cs="Times New Roman"/>
                <w:sz w:val="28"/>
                <w:szCs w:val="28"/>
              </w:rPr>
            </w:pPr>
            <w:r w:rsidRPr="009A6954">
              <w:rPr>
                <w:rFonts w:ascii="Times New Roman" w:hAnsi="Times New Roman" w:cs="Times New Roman"/>
                <w:sz w:val="28"/>
                <w:szCs w:val="28"/>
              </w:rPr>
              <w:t>Доля устранения нарушений из числа выявленных нарушений жилищного законодательства</w:t>
            </w:r>
          </w:p>
        </w:tc>
        <w:tc>
          <w:tcPr>
            <w:tcW w:w="2375" w:type="dxa"/>
            <w:shd w:val="clear" w:color="auto" w:fill="auto"/>
          </w:tcPr>
          <w:p w:rsidR="00364DA5" w:rsidRPr="009A6954" w:rsidRDefault="00364DA5" w:rsidP="00364DA5">
            <w:pPr>
              <w:tabs>
                <w:tab w:val="left" w:pos="2715"/>
              </w:tabs>
              <w:jc w:val="center"/>
              <w:rPr>
                <w:rFonts w:ascii="Times New Roman" w:hAnsi="Times New Roman" w:cs="Times New Roman"/>
                <w:sz w:val="28"/>
                <w:szCs w:val="28"/>
              </w:rPr>
            </w:pPr>
            <w:r w:rsidRPr="009A6954">
              <w:rPr>
                <w:rFonts w:ascii="Times New Roman" w:hAnsi="Times New Roman" w:cs="Times New Roman"/>
                <w:sz w:val="28"/>
                <w:szCs w:val="28"/>
              </w:rPr>
              <w:t>100 %</w:t>
            </w:r>
          </w:p>
        </w:tc>
      </w:tr>
      <w:tr w:rsidR="00364DA5" w:rsidRPr="009A6954" w:rsidTr="00364DA5">
        <w:tc>
          <w:tcPr>
            <w:tcW w:w="7196" w:type="dxa"/>
            <w:shd w:val="clear" w:color="auto" w:fill="auto"/>
          </w:tcPr>
          <w:p w:rsidR="00364DA5" w:rsidRPr="009A6954" w:rsidRDefault="00364DA5" w:rsidP="00364DA5">
            <w:pPr>
              <w:tabs>
                <w:tab w:val="left" w:pos="2715"/>
              </w:tabs>
              <w:rPr>
                <w:rFonts w:ascii="Times New Roman" w:hAnsi="Times New Roman" w:cs="Times New Roman"/>
                <w:sz w:val="28"/>
                <w:szCs w:val="28"/>
              </w:rPr>
            </w:pPr>
            <w:r w:rsidRPr="009A6954">
              <w:rPr>
                <w:rFonts w:ascii="Times New Roman" w:hAnsi="Times New Roman" w:cs="Times New Roman"/>
                <w:sz w:val="28"/>
                <w:szCs w:val="28"/>
              </w:rPr>
              <w:t>Доля отмененных результатов контрольных мероприятий</w:t>
            </w:r>
          </w:p>
        </w:tc>
        <w:tc>
          <w:tcPr>
            <w:tcW w:w="2375" w:type="dxa"/>
            <w:shd w:val="clear" w:color="auto" w:fill="auto"/>
          </w:tcPr>
          <w:p w:rsidR="00364DA5" w:rsidRPr="009A6954" w:rsidRDefault="00364DA5" w:rsidP="00364DA5">
            <w:pPr>
              <w:tabs>
                <w:tab w:val="left" w:pos="2715"/>
              </w:tabs>
              <w:jc w:val="center"/>
              <w:rPr>
                <w:rFonts w:ascii="Times New Roman" w:hAnsi="Times New Roman" w:cs="Times New Roman"/>
                <w:sz w:val="28"/>
                <w:szCs w:val="28"/>
              </w:rPr>
            </w:pPr>
            <w:r w:rsidRPr="009A6954">
              <w:rPr>
                <w:rFonts w:ascii="Times New Roman" w:hAnsi="Times New Roman" w:cs="Times New Roman"/>
                <w:sz w:val="28"/>
                <w:szCs w:val="28"/>
              </w:rPr>
              <w:t>0 %</w:t>
            </w:r>
          </w:p>
        </w:tc>
      </w:tr>
      <w:tr w:rsidR="00364DA5" w:rsidRPr="009A6954" w:rsidTr="00364DA5">
        <w:tc>
          <w:tcPr>
            <w:tcW w:w="7196" w:type="dxa"/>
            <w:shd w:val="clear" w:color="auto" w:fill="auto"/>
          </w:tcPr>
          <w:p w:rsidR="00364DA5" w:rsidRPr="009A6954" w:rsidRDefault="00364DA5" w:rsidP="00364DA5">
            <w:pPr>
              <w:tabs>
                <w:tab w:val="left" w:pos="2715"/>
              </w:tabs>
              <w:rPr>
                <w:rFonts w:ascii="Times New Roman" w:hAnsi="Times New Roman" w:cs="Times New Roman"/>
                <w:sz w:val="28"/>
                <w:szCs w:val="28"/>
              </w:rPr>
            </w:pPr>
            <w:r w:rsidRPr="009A6954">
              <w:rPr>
                <w:rFonts w:ascii="Times New Roman" w:hAnsi="Times New Roman" w:cs="Times New Roman"/>
                <w:sz w:val="28"/>
                <w:szCs w:val="28"/>
              </w:rPr>
              <w:t>Доля обоснованных жалоб на действия (бездействие) органа муниципального жилищного контроля и (или) его должностного лица при проведении контрольных мероприятий</w:t>
            </w:r>
          </w:p>
        </w:tc>
        <w:tc>
          <w:tcPr>
            <w:tcW w:w="2375" w:type="dxa"/>
            <w:shd w:val="clear" w:color="auto" w:fill="auto"/>
          </w:tcPr>
          <w:p w:rsidR="00364DA5" w:rsidRPr="009A6954" w:rsidRDefault="00364DA5" w:rsidP="00364DA5">
            <w:pPr>
              <w:tabs>
                <w:tab w:val="left" w:pos="2715"/>
              </w:tabs>
              <w:jc w:val="center"/>
              <w:rPr>
                <w:rFonts w:ascii="Times New Roman" w:hAnsi="Times New Roman" w:cs="Times New Roman"/>
                <w:sz w:val="28"/>
                <w:szCs w:val="28"/>
              </w:rPr>
            </w:pPr>
            <w:r w:rsidRPr="009A6954">
              <w:rPr>
                <w:rFonts w:ascii="Times New Roman" w:hAnsi="Times New Roman" w:cs="Times New Roman"/>
                <w:sz w:val="28"/>
                <w:szCs w:val="28"/>
              </w:rPr>
              <w:t>0 %</w:t>
            </w:r>
          </w:p>
        </w:tc>
      </w:tr>
    </w:tbl>
    <w:p w:rsidR="00364DA5" w:rsidRPr="009A6954" w:rsidRDefault="00364DA5" w:rsidP="00364DA5">
      <w:pPr>
        <w:pStyle w:val="ConsPlusNormal"/>
        <w:tabs>
          <w:tab w:val="left" w:pos="1940"/>
        </w:tabs>
        <w:suppressAutoHyphens w:val="0"/>
        <w:ind w:firstLine="709"/>
        <w:rPr>
          <w:rFonts w:ascii="Times New Roman" w:hAnsi="Times New Roman" w:cs="Times New Roman"/>
          <w:sz w:val="28"/>
          <w:szCs w:val="28"/>
        </w:rPr>
      </w:pPr>
      <w:r w:rsidRPr="009A6954">
        <w:rPr>
          <w:rFonts w:ascii="Times New Roman" w:hAnsi="Times New Roman" w:cs="Times New Roman"/>
          <w:sz w:val="28"/>
          <w:szCs w:val="28"/>
        </w:rPr>
        <w:br w:type="page"/>
      </w:r>
    </w:p>
    <w:p w:rsidR="001424C0" w:rsidRPr="009A6954" w:rsidRDefault="001424C0" w:rsidP="001424C0">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lastRenderedPageBreak/>
        <w:t>Приложение № 2</w:t>
      </w:r>
    </w:p>
    <w:p w:rsidR="001424C0" w:rsidRPr="009A6954" w:rsidRDefault="002D710C" w:rsidP="001424C0">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к</w:t>
      </w:r>
      <w:r w:rsidR="001424C0" w:rsidRPr="009A6954">
        <w:rPr>
          <w:rFonts w:ascii="Times New Roman" w:hAnsi="Times New Roman" w:cs="Times New Roman"/>
          <w:sz w:val="28"/>
          <w:szCs w:val="28"/>
        </w:rPr>
        <w:t xml:space="preserve"> Положению о муниципальном жилищном контроле</w:t>
      </w:r>
    </w:p>
    <w:p w:rsidR="001424C0" w:rsidRPr="009A6954" w:rsidRDefault="002D710C" w:rsidP="001424C0">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 xml:space="preserve">на территории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w:t>
      </w:r>
    </w:p>
    <w:p w:rsidR="002D710C" w:rsidRPr="009A6954" w:rsidRDefault="002D710C" w:rsidP="001424C0">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Поворинского муниципального района Воронежской области</w:t>
      </w:r>
    </w:p>
    <w:p w:rsidR="001424C0" w:rsidRPr="009A6954" w:rsidRDefault="001424C0" w:rsidP="001424C0">
      <w:pPr>
        <w:pStyle w:val="ConsPlusNormal"/>
        <w:suppressAutoHyphens w:val="0"/>
        <w:ind w:firstLine="709"/>
        <w:jc w:val="right"/>
        <w:rPr>
          <w:rFonts w:ascii="Times New Roman" w:hAnsi="Times New Roman" w:cs="Times New Roman"/>
          <w:sz w:val="28"/>
          <w:szCs w:val="28"/>
        </w:rPr>
      </w:pPr>
    </w:p>
    <w:p w:rsidR="001424C0" w:rsidRPr="009A6954" w:rsidRDefault="001424C0" w:rsidP="001424C0">
      <w:pPr>
        <w:pStyle w:val="ConsPlusNormal"/>
        <w:suppressAutoHyphens w:val="0"/>
        <w:ind w:firstLine="709"/>
        <w:jc w:val="right"/>
        <w:rPr>
          <w:rFonts w:ascii="Times New Roman" w:hAnsi="Times New Roman" w:cs="Times New Roman"/>
          <w:sz w:val="28"/>
          <w:szCs w:val="28"/>
        </w:rPr>
      </w:pPr>
    </w:p>
    <w:p w:rsidR="001424C0" w:rsidRPr="009A6954" w:rsidRDefault="001424C0" w:rsidP="002D710C">
      <w:pPr>
        <w:pStyle w:val="ConsPlusNormal"/>
        <w:suppressAutoHyphens w:val="0"/>
        <w:ind w:firstLine="0"/>
        <w:rPr>
          <w:rFonts w:ascii="Times New Roman" w:hAnsi="Times New Roman" w:cs="Times New Roman"/>
          <w:sz w:val="28"/>
          <w:szCs w:val="28"/>
        </w:rPr>
      </w:pPr>
    </w:p>
    <w:p w:rsidR="001424C0" w:rsidRPr="009A5201" w:rsidRDefault="001424C0" w:rsidP="001424C0">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Индикативные показатели</w:t>
      </w:r>
    </w:p>
    <w:p w:rsidR="001424C0" w:rsidRPr="009A5201" w:rsidRDefault="001424C0" w:rsidP="001424C0">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муниципального жилищного контроля</w:t>
      </w:r>
    </w:p>
    <w:p w:rsidR="001424C0" w:rsidRPr="009A5201" w:rsidRDefault="001424C0" w:rsidP="001424C0">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 xml:space="preserve">на территории  </w:t>
      </w:r>
      <w:r w:rsidR="009A6954" w:rsidRPr="009A5201">
        <w:rPr>
          <w:rFonts w:ascii="Times New Roman" w:hAnsi="Times New Roman" w:cs="Times New Roman"/>
          <w:b/>
          <w:sz w:val="28"/>
          <w:szCs w:val="28"/>
        </w:rPr>
        <w:t>Самодуровского</w:t>
      </w:r>
      <w:r w:rsidRPr="009A5201">
        <w:rPr>
          <w:rFonts w:ascii="Times New Roman" w:hAnsi="Times New Roman" w:cs="Times New Roman"/>
          <w:b/>
          <w:sz w:val="28"/>
          <w:szCs w:val="28"/>
        </w:rPr>
        <w:t xml:space="preserve"> сельского поселения</w:t>
      </w:r>
    </w:p>
    <w:p w:rsidR="001424C0" w:rsidRPr="009A5201" w:rsidRDefault="001424C0" w:rsidP="001424C0">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Поворинского муниципального района Воронежской области</w:t>
      </w:r>
    </w:p>
    <w:p w:rsidR="001424C0" w:rsidRPr="009A6954" w:rsidRDefault="001424C0" w:rsidP="001424C0">
      <w:pPr>
        <w:pStyle w:val="ConsPlusNormal"/>
        <w:suppressAutoHyphens w:val="0"/>
        <w:ind w:firstLine="709"/>
        <w:rPr>
          <w:rFonts w:ascii="Times New Roman" w:hAnsi="Times New Roman" w:cs="Times New Roman"/>
          <w:sz w:val="28"/>
          <w:szCs w:val="28"/>
        </w:rPr>
      </w:pP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 количество внеплановых контрольных мероприятий, проведенных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3) общее количество контрольных мероприятий с взаимодействием, проведенных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4) количество контрольных мероприятий с взаимодействием по каждому виду контрольного мероприятия, проведенных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5) количество контрольных мероприятий, проведенных с использованием средств дистанционного взаимодействия,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6) количество обязательных профилактических визитов, проведенных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7) количество предостережений о недопустимости нарушения обязательных требований, объявленных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8) количество контрольных мероприятий, по результатам которых выявлены нарушения обязательных требований,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10) сумма административных штрафов, наложенных по результатам контрольных мероприятий,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lastRenderedPageBreak/>
        <w:t xml:space="preserve">11) количество направленных в органы прокуратуры заявлений о согласовании проведения контрольных мероприятий,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13) общее количество учтенных объектов контроля на конец отчетного периода;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14) количество учтенных контролируемых лиц на конец отчетного периода;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15) количество учтенных контролируемых лиц, в отношении которых проведены контрольные мероприятия,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16) общее количество жалоб, поданных контролируемыми лицами в досудебном порядке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17) количество жалоб, в отношении которых контрольным органом был нарушен срок рассмотрения,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18)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1424C0" w:rsidRPr="009A6954" w:rsidRDefault="001424C0" w:rsidP="009A5201">
      <w:pPr>
        <w:tabs>
          <w:tab w:val="left" w:pos="2715"/>
        </w:tabs>
        <w:ind w:firstLine="709"/>
        <w:jc w:val="both"/>
        <w:rPr>
          <w:rFonts w:ascii="Times New Roman" w:hAnsi="Times New Roman" w:cs="Times New Roman"/>
          <w:sz w:val="28"/>
          <w:szCs w:val="28"/>
        </w:rPr>
      </w:pPr>
      <w:r w:rsidRPr="009A6954">
        <w:rPr>
          <w:rFonts w:ascii="Times New Roman" w:hAnsi="Times New Roman" w:cs="Times New Roman"/>
          <w:sz w:val="28"/>
          <w:szCs w:val="28"/>
        </w:rPr>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1424C0" w:rsidRPr="009A6954" w:rsidRDefault="001424C0" w:rsidP="001424C0">
      <w:pPr>
        <w:pStyle w:val="ConsPlusNormal"/>
        <w:suppressAutoHyphens w:val="0"/>
        <w:ind w:firstLine="0"/>
        <w:rPr>
          <w:rFonts w:ascii="Times New Roman" w:hAnsi="Times New Roman" w:cs="Times New Roman"/>
          <w:sz w:val="28"/>
          <w:szCs w:val="28"/>
        </w:rPr>
      </w:pPr>
    </w:p>
    <w:p w:rsidR="001424C0" w:rsidRPr="009A6954" w:rsidRDefault="001424C0" w:rsidP="001424C0">
      <w:pPr>
        <w:pStyle w:val="ConsPlusNormal"/>
        <w:suppressAutoHyphens w:val="0"/>
        <w:ind w:firstLine="709"/>
        <w:rPr>
          <w:rFonts w:ascii="Times New Roman" w:hAnsi="Times New Roman" w:cs="Times New Roman"/>
          <w:sz w:val="28"/>
          <w:szCs w:val="28"/>
        </w:rPr>
      </w:pPr>
    </w:p>
    <w:p w:rsidR="001424C0" w:rsidRPr="009A6954" w:rsidRDefault="001424C0" w:rsidP="001424C0">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lastRenderedPageBreak/>
        <w:t>Приложение № 3</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к Положению о муниципальном жилищном контроле</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 xml:space="preserve">на территории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Поворинского муниципального района Воронежской области</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p>
    <w:p w:rsidR="002D710C" w:rsidRPr="009A6954" w:rsidRDefault="002D710C" w:rsidP="002D710C">
      <w:pPr>
        <w:pStyle w:val="ConsPlusNormal"/>
        <w:suppressAutoHyphens w:val="0"/>
        <w:ind w:firstLine="709"/>
        <w:rPr>
          <w:rFonts w:ascii="Times New Roman" w:hAnsi="Times New Roman" w:cs="Times New Roman"/>
          <w:sz w:val="28"/>
          <w:szCs w:val="28"/>
        </w:rPr>
      </w:pPr>
    </w:p>
    <w:p w:rsidR="002D710C" w:rsidRPr="009A6954" w:rsidRDefault="002D710C" w:rsidP="002D710C">
      <w:pPr>
        <w:pStyle w:val="ConsPlusNormal"/>
        <w:suppressAutoHyphens w:val="0"/>
        <w:ind w:firstLine="0"/>
        <w:rPr>
          <w:rFonts w:ascii="Times New Roman" w:hAnsi="Times New Roman" w:cs="Times New Roman"/>
          <w:sz w:val="28"/>
          <w:szCs w:val="28"/>
        </w:rPr>
      </w:pPr>
    </w:p>
    <w:p w:rsidR="001424C0" w:rsidRPr="009A5201" w:rsidRDefault="001424C0"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Критерии отнесения объектов</w:t>
      </w:r>
    </w:p>
    <w:p w:rsidR="001424C0" w:rsidRPr="009A5201" w:rsidRDefault="001424C0"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муниципального жилищного контроля</w:t>
      </w:r>
    </w:p>
    <w:p w:rsidR="001424C0" w:rsidRPr="009A5201" w:rsidRDefault="001424C0" w:rsidP="002D710C">
      <w:pPr>
        <w:pStyle w:val="ConsPlusNormal"/>
        <w:suppressAutoHyphens w:val="0"/>
        <w:ind w:firstLine="709"/>
        <w:jc w:val="center"/>
        <w:rPr>
          <w:rFonts w:ascii="Times New Roman" w:hAnsi="Times New Roman" w:cs="Times New Roman"/>
          <w:b/>
          <w:sz w:val="28"/>
          <w:szCs w:val="28"/>
        </w:rPr>
      </w:pPr>
      <w:r w:rsidRPr="009A5201">
        <w:rPr>
          <w:rFonts w:ascii="Times New Roman" w:hAnsi="Times New Roman" w:cs="Times New Roman"/>
          <w:b/>
          <w:sz w:val="28"/>
          <w:szCs w:val="28"/>
        </w:rPr>
        <w:t>к определенной категории риска</w:t>
      </w:r>
    </w:p>
    <w:p w:rsidR="001424C0" w:rsidRPr="009A6954" w:rsidRDefault="001424C0" w:rsidP="001424C0">
      <w:pPr>
        <w:pStyle w:val="ConsPlusNormal"/>
        <w:suppressAutoHyphens w:val="0"/>
        <w:ind w:firstLine="709"/>
        <w:rPr>
          <w:rFonts w:ascii="Times New Roman" w:hAnsi="Times New Roman" w:cs="Times New Roman"/>
          <w:sz w:val="28"/>
          <w:szCs w:val="28"/>
        </w:rPr>
      </w:pP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при значении показателя риска от 3 до 4 включительно - к категории умеренного риска;</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при значении показателя риска от 0 до 2 включительно - к категории низкого риска.</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2. Показатель риска рассчитывается по следующей формуле:</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 </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К = 2 x V1 + V2 + 2 x V3, где:</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К - показатель риска;</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
    <w:p w:rsidR="001424C0" w:rsidRPr="009A6954" w:rsidRDefault="001424C0" w:rsidP="001424C0">
      <w:pPr>
        <w:pStyle w:val="ConsPlusNormal"/>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
    <w:p w:rsidR="001424C0" w:rsidRPr="009A6954" w:rsidRDefault="001424C0" w:rsidP="001424C0">
      <w:pPr>
        <w:pStyle w:val="ConsPlusNormal"/>
        <w:suppressAutoHyphens w:val="0"/>
        <w:ind w:firstLine="709"/>
        <w:jc w:val="both"/>
        <w:rPr>
          <w:rFonts w:ascii="Times New Roman" w:hAnsi="Times New Roman" w:cs="Times New Roman"/>
          <w:sz w:val="28"/>
          <w:szCs w:val="28"/>
        </w:rPr>
      </w:pPr>
      <w:r w:rsidRPr="009A6954">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w:t>
      </w:r>
      <w:r w:rsidRPr="009A6954">
        <w:rPr>
          <w:rFonts w:ascii="Times New Roman" w:hAnsi="Times New Roman" w:cs="Times New Roman"/>
          <w:sz w:val="28"/>
          <w:szCs w:val="28"/>
        </w:rPr>
        <w:lastRenderedPageBreak/>
        <w:t>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
    <w:p w:rsidR="001424C0" w:rsidRDefault="001424C0"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Default="009A5201" w:rsidP="001424C0">
      <w:pPr>
        <w:autoSpaceDE w:val="0"/>
        <w:autoSpaceDN w:val="0"/>
        <w:adjustRightInd w:val="0"/>
        <w:rPr>
          <w:rFonts w:ascii="Times New Roman" w:hAnsi="Times New Roman" w:cs="Times New Roman"/>
          <w:sz w:val="28"/>
          <w:szCs w:val="28"/>
        </w:rPr>
      </w:pPr>
    </w:p>
    <w:p w:rsidR="009A5201" w:rsidRPr="009A6954" w:rsidRDefault="009A5201" w:rsidP="001424C0">
      <w:pPr>
        <w:autoSpaceDE w:val="0"/>
        <w:autoSpaceDN w:val="0"/>
        <w:adjustRightInd w:val="0"/>
        <w:rPr>
          <w:rFonts w:ascii="Times New Roman" w:hAnsi="Times New Roman" w:cs="Times New Roman"/>
          <w:sz w:val="28"/>
          <w:szCs w:val="28"/>
        </w:rPr>
      </w:pPr>
    </w:p>
    <w:p w:rsidR="001424C0" w:rsidRPr="009A6954" w:rsidRDefault="001424C0" w:rsidP="001424C0">
      <w:pPr>
        <w:pStyle w:val="ConsPlusNormal"/>
        <w:suppressAutoHyphens w:val="0"/>
        <w:ind w:firstLine="709"/>
        <w:rPr>
          <w:rFonts w:ascii="Times New Roman" w:hAnsi="Times New Roman" w:cs="Times New Roman"/>
          <w:sz w:val="28"/>
          <w:szCs w:val="28"/>
        </w:rPr>
      </w:pPr>
    </w:p>
    <w:p w:rsidR="001424C0" w:rsidRPr="009A6954" w:rsidRDefault="002D710C" w:rsidP="001424C0">
      <w:pPr>
        <w:pStyle w:val="a5"/>
        <w:spacing w:after="0" w:line="240" w:lineRule="auto"/>
        <w:ind w:left="360" w:firstLine="0"/>
        <w:jc w:val="right"/>
        <w:rPr>
          <w:rFonts w:ascii="Times New Roman" w:hAnsi="Times New Roman"/>
          <w:sz w:val="28"/>
          <w:szCs w:val="28"/>
        </w:rPr>
      </w:pPr>
      <w:r w:rsidRPr="009A6954">
        <w:rPr>
          <w:rFonts w:ascii="Times New Roman" w:hAnsi="Times New Roman"/>
          <w:sz w:val="28"/>
          <w:szCs w:val="28"/>
        </w:rPr>
        <w:t>Приложение № 4</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к Положению о муниципальном жилищном контроле</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 xml:space="preserve">на территории </w:t>
      </w:r>
      <w:r w:rsidR="009A6954">
        <w:rPr>
          <w:rFonts w:ascii="Times New Roman" w:hAnsi="Times New Roman" w:cs="Times New Roman"/>
          <w:sz w:val="28"/>
          <w:szCs w:val="28"/>
        </w:rPr>
        <w:t>Самодуровского</w:t>
      </w:r>
      <w:r w:rsidRPr="009A6954">
        <w:rPr>
          <w:rFonts w:ascii="Times New Roman" w:hAnsi="Times New Roman" w:cs="Times New Roman"/>
          <w:sz w:val="28"/>
          <w:szCs w:val="28"/>
        </w:rPr>
        <w:t xml:space="preserve"> сельского поселения</w:t>
      </w:r>
    </w:p>
    <w:p w:rsidR="002D710C" w:rsidRPr="009A6954" w:rsidRDefault="002D710C" w:rsidP="002D710C">
      <w:pPr>
        <w:pStyle w:val="ConsPlusNormal"/>
        <w:suppressAutoHyphens w:val="0"/>
        <w:ind w:firstLine="709"/>
        <w:jc w:val="right"/>
        <w:rPr>
          <w:rFonts w:ascii="Times New Roman" w:hAnsi="Times New Roman" w:cs="Times New Roman"/>
          <w:sz w:val="28"/>
          <w:szCs w:val="28"/>
        </w:rPr>
      </w:pPr>
      <w:r w:rsidRPr="009A6954">
        <w:rPr>
          <w:rFonts w:ascii="Times New Roman" w:hAnsi="Times New Roman" w:cs="Times New Roman"/>
          <w:sz w:val="28"/>
          <w:szCs w:val="28"/>
        </w:rPr>
        <w:t>Поворинского муниципального района Воронежской области</w:t>
      </w:r>
    </w:p>
    <w:p w:rsidR="002D710C" w:rsidRPr="009A6954" w:rsidRDefault="002D710C" w:rsidP="001424C0">
      <w:pPr>
        <w:pStyle w:val="a5"/>
        <w:spacing w:after="0" w:line="240" w:lineRule="auto"/>
        <w:ind w:left="360" w:firstLine="0"/>
        <w:jc w:val="right"/>
        <w:rPr>
          <w:rFonts w:ascii="Times New Roman" w:hAnsi="Times New Roman"/>
          <w:sz w:val="28"/>
          <w:szCs w:val="28"/>
        </w:rPr>
      </w:pPr>
    </w:p>
    <w:p w:rsidR="002D710C" w:rsidRPr="009A6954" w:rsidRDefault="002D710C" w:rsidP="002D710C">
      <w:pPr>
        <w:spacing w:after="0" w:line="240" w:lineRule="auto"/>
        <w:rPr>
          <w:rFonts w:ascii="Times New Roman" w:hAnsi="Times New Roman" w:cs="Times New Roman"/>
          <w:sz w:val="28"/>
          <w:szCs w:val="28"/>
        </w:rPr>
      </w:pPr>
    </w:p>
    <w:p w:rsidR="001424C0" w:rsidRPr="009A6954" w:rsidRDefault="001424C0" w:rsidP="002D710C">
      <w:pPr>
        <w:pStyle w:val="ConsPlusNormal"/>
        <w:suppressAutoHyphens w:val="0"/>
        <w:ind w:firstLine="0"/>
        <w:rPr>
          <w:rFonts w:ascii="Times New Roman" w:hAnsi="Times New Roman" w:cs="Times New Roman"/>
          <w:sz w:val="28"/>
          <w:szCs w:val="28"/>
        </w:rPr>
      </w:pPr>
    </w:p>
    <w:p w:rsidR="001424C0" w:rsidRPr="009A5201" w:rsidRDefault="001424C0" w:rsidP="001424C0">
      <w:pPr>
        <w:pStyle w:val="a5"/>
        <w:spacing w:after="0" w:line="240" w:lineRule="auto"/>
        <w:ind w:left="0" w:firstLine="0"/>
        <w:jc w:val="center"/>
        <w:rPr>
          <w:rFonts w:ascii="Times New Roman" w:eastAsiaTheme="minorHAnsi" w:hAnsi="Times New Roman"/>
          <w:b/>
          <w:sz w:val="28"/>
          <w:szCs w:val="28"/>
          <w:lang w:eastAsia="en-US"/>
        </w:rPr>
      </w:pPr>
      <w:r w:rsidRPr="009A5201">
        <w:rPr>
          <w:rFonts w:ascii="Times New Roman" w:hAnsi="Times New Roman"/>
          <w:b/>
          <w:sz w:val="28"/>
          <w:szCs w:val="28"/>
        </w:rPr>
        <w:t>Перечень и</w:t>
      </w:r>
      <w:r w:rsidRPr="009A5201">
        <w:rPr>
          <w:rFonts w:ascii="Times New Roman" w:eastAsiaTheme="minorHAnsi" w:hAnsi="Times New Roman"/>
          <w:b/>
          <w:sz w:val="28"/>
          <w:szCs w:val="28"/>
          <w:lang w:eastAsia="en-US"/>
        </w:rPr>
        <w:t>ндикаторов риска</w:t>
      </w:r>
    </w:p>
    <w:p w:rsidR="001424C0" w:rsidRPr="009A5201" w:rsidRDefault="001424C0" w:rsidP="001424C0">
      <w:pPr>
        <w:pStyle w:val="a5"/>
        <w:spacing w:after="0" w:line="240" w:lineRule="auto"/>
        <w:ind w:left="0" w:firstLine="0"/>
        <w:jc w:val="center"/>
        <w:rPr>
          <w:rFonts w:ascii="Times New Roman" w:eastAsiaTheme="minorHAnsi" w:hAnsi="Times New Roman"/>
          <w:b/>
          <w:sz w:val="28"/>
          <w:szCs w:val="28"/>
          <w:lang w:eastAsia="en-US"/>
        </w:rPr>
      </w:pPr>
      <w:r w:rsidRPr="009A5201">
        <w:rPr>
          <w:rFonts w:ascii="Times New Roman" w:eastAsiaTheme="minorHAnsi" w:hAnsi="Times New Roman"/>
          <w:b/>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1424C0" w:rsidRPr="009A5201" w:rsidRDefault="001424C0" w:rsidP="001424C0">
      <w:pPr>
        <w:pStyle w:val="ConsPlusNormal"/>
        <w:suppressAutoHyphens w:val="0"/>
        <w:ind w:firstLine="0"/>
        <w:jc w:val="center"/>
        <w:rPr>
          <w:rFonts w:ascii="Times New Roman" w:eastAsiaTheme="minorHAnsi" w:hAnsi="Times New Roman" w:cs="Times New Roman"/>
          <w:b/>
          <w:sz w:val="28"/>
          <w:szCs w:val="28"/>
          <w:lang w:eastAsia="en-US"/>
        </w:rPr>
      </w:pPr>
      <w:r w:rsidRPr="009A5201">
        <w:rPr>
          <w:rFonts w:ascii="Times New Roman" w:eastAsiaTheme="minorHAnsi" w:hAnsi="Times New Roman" w:cs="Times New Roman"/>
          <w:b/>
          <w:sz w:val="28"/>
          <w:szCs w:val="28"/>
          <w:lang w:eastAsia="en-US"/>
        </w:rPr>
        <w:t>при осуществлении муниципального жилищного контроля</w:t>
      </w:r>
    </w:p>
    <w:p w:rsidR="001424C0" w:rsidRPr="009A6954" w:rsidRDefault="001424C0" w:rsidP="001424C0">
      <w:pPr>
        <w:pStyle w:val="ConsPlusNormal"/>
        <w:suppressAutoHyphens w:val="0"/>
        <w:ind w:firstLine="709"/>
        <w:jc w:val="both"/>
        <w:rPr>
          <w:rFonts w:ascii="Times New Roman" w:eastAsiaTheme="minorHAnsi" w:hAnsi="Times New Roman" w:cs="Times New Roman"/>
          <w:sz w:val="28"/>
          <w:szCs w:val="28"/>
          <w:lang w:eastAsia="en-US"/>
        </w:rPr>
      </w:pPr>
    </w:p>
    <w:p w:rsidR="001424C0" w:rsidRPr="009A6954" w:rsidRDefault="001424C0" w:rsidP="009A5201">
      <w:pPr>
        <w:shd w:val="clear" w:color="auto" w:fill="FFFFFF"/>
        <w:ind w:firstLine="709"/>
        <w:jc w:val="both"/>
        <w:rPr>
          <w:rFonts w:ascii="Times New Roman" w:hAnsi="Times New Roman" w:cs="Times New Roman"/>
          <w:sz w:val="28"/>
          <w:szCs w:val="28"/>
          <w:lang w:eastAsia="zh-CN"/>
        </w:rPr>
      </w:pPr>
      <w:r w:rsidRPr="009A6954">
        <w:rPr>
          <w:rFonts w:ascii="Times New Roman" w:hAnsi="Times New Roman" w:cs="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1424C0" w:rsidRPr="009A6954" w:rsidRDefault="001424C0" w:rsidP="009A5201">
      <w:pPr>
        <w:shd w:val="clear" w:color="auto" w:fill="FFFFFF"/>
        <w:ind w:firstLine="709"/>
        <w:jc w:val="both"/>
        <w:rPr>
          <w:rFonts w:ascii="Times New Roman" w:hAnsi="Times New Roman" w:cs="Times New Roman"/>
          <w:sz w:val="28"/>
          <w:szCs w:val="28"/>
          <w:lang w:eastAsia="zh-CN"/>
        </w:rPr>
      </w:pPr>
      <w:r w:rsidRPr="009A6954">
        <w:rPr>
          <w:rFonts w:ascii="Times New Roman" w:hAnsi="Times New Roman" w:cs="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1424C0" w:rsidRPr="009A6954" w:rsidRDefault="001424C0" w:rsidP="009A5201">
      <w:pPr>
        <w:shd w:val="clear" w:color="auto" w:fill="FFFFFF"/>
        <w:ind w:firstLine="709"/>
        <w:jc w:val="both"/>
        <w:rPr>
          <w:rFonts w:ascii="Times New Roman" w:hAnsi="Times New Roman" w:cs="Times New Roman"/>
          <w:sz w:val="28"/>
          <w:szCs w:val="28"/>
          <w:lang w:eastAsia="zh-CN"/>
        </w:rPr>
      </w:pPr>
      <w:r w:rsidRPr="009A6954">
        <w:rPr>
          <w:rFonts w:ascii="Times New Roman" w:hAnsi="Times New Roman" w:cs="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1424C0" w:rsidRPr="009A6954" w:rsidRDefault="001424C0" w:rsidP="009A5201">
      <w:pPr>
        <w:shd w:val="clear" w:color="auto" w:fill="FFFFFF"/>
        <w:ind w:firstLine="709"/>
        <w:jc w:val="both"/>
        <w:rPr>
          <w:rFonts w:ascii="Times New Roman" w:hAnsi="Times New Roman" w:cs="Times New Roman"/>
          <w:sz w:val="28"/>
          <w:szCs w:val="28"/>
          <w:lang w:eastAsia="zh-CN"/>
        </w:rPr>
      </w:pPr>
      <w:r w:rsidRPr="009A6954">
        <w:rPr>
          <w:rFonts w:ascii="Times New Roman" w:hAnsi="Times New Roman" w:cs="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1424C0" w:rsidRPr="009A6954" w:rsidRDefault="001424C0" w:rsidP="009A5201">
      <w:pPr>
        <w:shd w:val="clear" w:color="auto" w:fill="FFFFFF"/>
        <w:ind w:firstLine="709"/>
        <w:jc w:val="both"/>
        <w:rPr>
          <w:rFonts w:ascii="Times New Roman" w:hAnsi="Times New Roman" w:cs="Times New Roman"/>
          <w:sz w:val="28"/>
          <w:szCs w:val="28"/>
        </w:rPr>
      </w:pPr>
      <w:r w:rsidRPr="009A6954">
        <w:rPr>
          <w:rFonts w:ascii="Times New Roman" w:hAnsi="Times New Roman" w:cs="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364DA5" w:rsidRPr="009A6954" w:rsidRDefault="00364DA5" w:rsidP="00364DA5">
      <w:pPr>
        <w:pStyle w:val="a3"/>
        <w:jc w:val="center"/>
        <w:rPr>
          <w:rFonts w:ascii="Times New Roman" w:hAnsi="Times New Roman" w:cs="Times New Roman"/>
          <w:b/>
          <w:sz w:val="28"/>
          <w:szCs w:val="28"/>
        </w:rPr>
      </w:pPr>
    </w:p>
    <w:sectPr w:rsidR="00364DA5" w:rsidRPr="009A6954" w:rsidSect="0078231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3D5" w:rsidRDefault="004903D5" w:rsidP="00364DA5">
      <w:pPr>
        <w:spacing w:after="0" w:line="240" w:lineRule="auto"/>
      </w:pPr>
      <w:r>
        <w:separator/>
      </w:r>
    </w:p>
  </w:endnote>
  <w:endnote w:type="continuationSeparator" w:id="0">
    <w:p w:rsidR="004903D5" w:rsidRDefault="004903D5" w:rsidP="00364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3D5" w:rsidRDefault="004903D5" w:rsidP="00364DA5">
      <w:pPr>
        <w:spacing w:after="0" w:line="240" w:lineRule="auto"/>
      </w:pPr>
      <w:r>
        <w:separator/>
      </w:r>
    </w:p>
  </w:footnote>
  <w:footnote w:type="continuationSeparator" w:id="0">
    <w:p w:rsidR="004903D5" w:rsidRDefault="004903D5" w:rsidP="00364D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364DA5"/>
    <w:rsid w:val="000104A6"/>
    <w:rsid w:val="000A5D55"/>
    <w:rsid w:val="001424C0"/>
    <w:rsid w:val="00296328"/>
    <w:rsid w:val="002A521F"/>
    <w:rsid w:val="002D710C"/>
    <w:rsid w:val="00312283"/>
    <w:rsid w:val="00364DA5"/>
    <w:rsid w:val="003D03E2"/>
    <w:rsid w:val="003F417A"/>
    <w:rsid w:val="004903D5"/>
    <w:rsid w:val="004F5907"/>
    <w:rsid w:val="005E4862"/>
    <w:rsid w:val="0078231C"/>
    <w:rsid w:val="00812796"/>
    <w:rsid w:val="00981F68"/>
    <w:rsid w:val="009A5201"/>
    <w:rsid w:val="009A6954"/>
    <w:rsid w:val="009C282A"/>
    <w:rsid w:val="009E6021"/>
    <w:rsid w:val="00A8223A"/>
    <w:rsid w:val="00A84364"/>
    <w:rsid w:val="00C064AD"/>
    <w:rsid w:val="00C1278A"/>
    <w:rsid w:val="00CA40BD"/>
    <w:rsid w:val="00D44D87"/>
    <w:rsid w:val="00D914B8"/>
    <w:rsid w:val="00DC42E8"/>
    <w:rsid w:val="00DE1D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64DA5"/>
    <w:pPr>
      <w:spacing w:after="0" w:line="240" w:lineRule="auto"/>
    </w:pPr>
  </w:style>
  <w:style w:type="character" w:styleId="a4">
    <w:name w:val="Hyperlink"/>
    <w:basedOn w:val="a0"/>
    <w:rsid w:val="00364DA5"/>
    <w:rPr>
      <w:color w:val="0000FF"/>
      <w:u w:val="none"/>
    </w:rPr>
  </w:style>
  <w:style w:type="paragraph" w:customStyle="1" w:styleId="ConsPlusTitle">
    <w:name w:val="ConsPlusTitle"/>
    <w:rsid w:val="00364DA5"/>
    <w:pPr>
      <w:widowControl w:val="0"/>
      <w:suppressAutoHyphens/>
      <w:autoSpaceDE w:val="0"/>
      <w:spacing w:after="0" w:line="240" w:lineRule="auto"/>
    </w:pPr>
    <w:rPr>
      <w:rFonts w:ascii="Calibri" w:eastAsia="Calibri" w:hAnsi="Calibri" w:cs="Calibri"/>
      <w:b/>
      <w:bCs/>
      <w:lang w:eastAsia="zh-CN"/>
    </w:rPr>
  </w:style>
  <w:style w:type="paragraph" w:customStyle="1" w:styleId="ConsPlusNormal">
    <w:name w:val="ConsPlusNormal"/>
    <w:link w:val="ConsPlusNormal1"/>
    <w:rsid w:val="00364DA5"/>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364DA5"/>
    <w:rPr>
      <w:rFonts w:ascii="Arial" w:eastAsia="Times New Roman" w:hAnsi="Arial" w:cs="Arial"/>
      <w:sz w:val="20"/>
      <w:szCs w:val="20"/>
      <w:lang w:eastAsia="zh-CN"/>
    </w:rPr>
  </w:style>
  <w:style w:type="paragraph" w:customStyle="1" w:styleId="s1">
    <w:name w:val="s_1"/>
    <w:basedOn w:val="a"/>
    <w:rsid w:val="00364DA5"/>
    <w:pPr>
      <w:spacing w:after="0" w:line="240" w:lineRule="auto"/>
      <w:ind w:firstLine="720"/>
      <w:jc w:val="both"/>
    </w:pPr>
    <w:rPr>
      <w:rFonts w:ascii="Arial" w:eastAsia="Times New Roman" w:hAnsi="Arial" w:cs="Arial"/>
      <w:sz w:val="26"/>
      <w:szCs w:val="26"/>
    </w:rPr>
  </w:style>
  <w:style w:type="paragraph" w:customStyle="1" w:styleId="1">
    <w:name w:val="Без интервала1"/>
    <w:rsid w:val="00364DA5"/>
    <w:pPr>
      <w:suppressAutoHyphens/>
      <w:spacing w:after="0" w:line="240" w:lineRule="auto"/>
    </w:pPr>
    <w:rPr>
      <w:rFonts w:ascii="Calibri" w:eastAsia="Times New Roman" w:hAnsi="Calibri" w:cs="Calibri"/>
      <w:lang w:eastAsia="zh-CN"/>
    </w:rPr>
  </w:style>
  <w:style w:type="paragraph" w:styleId="a5">
    <w:name w:val="List Paragraph"/>
    <w:basedOn w:val="a"/>
    <w:qFormat/>
    <w:rsid w:val="00364DA5"/>
    <w:pPr>
      <w:ind w:left="720" w:firstLine="567"/>
      <w:contextualSpacing/>
      <w:jc w:val="both"/>
    </w:pPr>
    <w:rPr>
      <w:rFonts w:ascii="Calibri" w:eastAsia="Times New Roman" w:hAnsi="Calibri" w:cs="Times New Roman"/>
    </w:rPr>
  </w:style>
  <w:style w:type="paragraph" w:customStyle="1" w:styleId="a6">
    <w:name w:val="Обычный.Название подразделения"/>
    <w:rsid w:val="00364DA5"/>
    <w:pPr>
      <w:spacing w:after="0" w:line="240" w:lineRule="auto"/>
    </w:pPr>
    <w:rPr>
      <w:rFonts w:ascii="SchoolBook" w:eastAsia="Times New Roman" w:hAnsi="SchoolBook" w:cs="Times New Roman"/>
      <w:sz w:val="28"/>
      <w:szCs w:val="20"/>
    </w:rPr>
  </w:style>
  <w:style w:type="paragraph" w:customStyle="1" w:styleId="10">
    <w:name w:val="Абзац списка1"/>
    <w:basedOn w:val="a"/>
    <w:link w:val="ListParagraphChar"/>
    <w:rsid w:val="00364DA5"/>
    <w:pPr>
      <w:widowControl w:val="0"/>
      <w:spacing w:after="0" w:line="240" w:lineRule="auto"/>
      <w:ind w:left="720" w:firstLine="567"/>
      <w:contextualSpacing/>
      <w:jc w:val="both"/>
    </w:pPr>
    <w:rPr>
      <w:rFonts w:ascii="Arial" w:eastAsia="Calibri" w:hAnsi="Arial" w:cs="Times New Roman"/>
      <w:sz w:val="20"/>
      <w:szCs w:val="20"/>
    </w:rPr>
  </w:style>
  <w:style w:type="character" w:customStyle="1" w:styleId="ListParagraphChar">
    <w:name w:val="List Paragraph Char"/>
    <w:link w:val="10"/>
    <w:locked/>
    <w:rsid w:val="00364DA5"/>
    <w:rPr>
      <w:rFonts w:ascii="Arial" w:eastAsia="Calibri" w:hAnsi="Arial" w:cs="Times New Roman"/>
      <w:sz w:val="20"/>
      <w:szCs w:val="20"/>
    </w:rPr>
  </w:style>
  <w:style w:type="paragraph" w:styleId="a7">
    <w:name w:val="header"/>
    <w:basedOn w:val="a"/>
    <w:link w:val="a8"/>
    <w:uiPriority w:val="99"/>
    <w:unhideWhenUsed/>
    <w:rsid w:val="00364DA5"/>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8">
    <w:name w:val="Верхний колонтитул Знак"/>
    <w:basedOn w:val="a0"/>
    <w:link w:val="a7"/>
    <w:uiPriority w:val="99"/>
    <w:rsid w:val="00364DA5"/>
    <w:rPr>
      <w:rFonts w:ascii="Arial" w:eastAsia="Times New Roman" w:hAnsi="Arial" w:cs="Times New Roman"/>
      <w:sz w:val="24"/>
      <w:szCs w:val="24"/>
    </w:rPr>
  </w:style>
  <w:style w:type="paragraph" w:styleId="a9">
    <w:name w:val="footer"/>
    <w:basedOn w:val="a"/>
    <w:link w:val="aa"/>
    <w:uiPriority w:val="99"/>
    <w:unhideWhenUsed/>
    <w:rsid w:val="00364DA5"/>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a">
    <w:name w:val="Нижний колонтитул Знак"/>
    <w:basedOn w:val="a0"/>
    <w:link w:val="a9"/>
    <w:uiPriority w:val="99"/>
    <w:rsid w:val="00364DA5"/>
    <w:rPr>
      <w:rFonts w:ascii="Arial" w:eastAsia="Times New Roman" w:hAnsi="Arial" w:cs="Times New Roman"/>
      <w:sz w:val="24"/>
      <w:szCs w:val="24"/>
    </w:rPr>
  </w:style>
  <w:style w:type="character" w:customStyle="1" w:styleId="ab">
    <w:name w:val="Текст выноски Знак"/>
    <w:basedOn w:val="a0"/>
    <w:link w:val="ac"/>
    <w:uiPriority w:val="99"/>
    <w:semiHidden/>
    <w:rsid w:val="00364DA5"/>
    <w:rPr>
      <w:rFonts w:ascii="Segoe UI" w:eastAsia="Times New Roman" w:hAnsi="Segoe UI" w:cs="Segoe UI"/>
      <w:sz w:val="18"/>
      <w:szCs w:val="18"/>
    </w:rPr>
  </w:style>
  <w:style w:type="paragraph" w:styleId="ac">
    <w:name w:val="Balloon Text"/>
    <w:basedOn w:val="a"/>
    <w:link w:val="ab"/>
    <w:uiPriority w:val="99"/>
    <w:semiHidden/>
    <w:unhideWhenUsed/>
    <w:rsid w:val="00364DA5"/>
    <w:pPr>
      <w:spacing w:after="0" w:line="240" w:lineRule="auto"/>
      <w:ind w:firstLine="567"/>
      <w:jc w:val="both"/>
    </w:pPr>
    <w:rPr>
      <w:rFonts w:ascii="Segoe UI" w:eastAsia="Times New Roman" w:hAnsi="Segoe UI" w:cs="Segoe UI"/>
      <w:sz w:val="18"/>
      <w:szCs w:val="18"/>
    </w:rPr>
  </w:style>
  <w:style w:type="paragraph" w:styleId="ad">
    <w:name w:val="footnote text"/>
    <w:basedOn w:val="a"/>
    <w:link w:val="ae"/>
    <w:uiPriority w:val="99"/>
    <w:semiHidden/>
    <w:unhideWhenUsed/>
    <w:rsid w:val="00364DA5"/>
    <w:pPr>
      <w:spacing w:after="0" w:line="240" w:lineRule="auto"/>
      <w:ind w:firstLine="567"/>
      <w:jc w:val="both"/>
    </w:pPr>
    <w:rPr>
      <w:rFonts w:ascii="Arial" w:eastAsia="Times New Roman" w:hAnsi="Arial" w:cs="Times New Roman"/>
      <w:sz w:val="20"/>
      <w:szCs w:val="20"/>
    </w:rPr>
  </w:style>
  <w:style w:type="character" w:customStyle="1" w:styleId="ae">
    <w:name w:val="Текст сноски Знак"/>
    <w:basedOn w:val="a0"/>
    <w:link w:val="ad"/>
    <w:uiPriority w:val="99"/>
    <w:semiHidden/>
    <w:rsid w:val="00364DA5"/>
    <w:rPr>
      <w:rFonts w:ascii="Arial" w:eastAsia="Times New Roman" w:hAnsi="Arial" w:cs="Times New Roman"/>
      <w:sz w:val="20"/>
      <w:szCs w:val="20"/>
    </w:rPr>
  </w:style>
  <w:style w:type="character" w:styleId="af">
    <w:name w:val="footnote reference"/>
    <w:basedOn w:val="a0"/>
    <w:uiPriority w:val="99"/>
    <w:semiHidden/>
    <w:unhideWhenUsed/>
    <w:rsid w:val="00364DA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16"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1038"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87135" TargetMode="External"/><Relationship Id="rId47" Type="http://schemas.openxmlformats.org/officeDocument/2006/relationships/hyperlink" Target="https://login.consultant.ru/link/?req=doc&amp;base=LAW&amp;n=495001&amp;dst=100225" TargetMode="External"/><Relationship Id="rId7" Type="http://schemas.openxmlformats.org/officeDocument/2006/relationships/endnotes" Target="endnot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5" TargetMode="External"/><Relationship Id="rId46" Type="http://schemas.openxmlformats.org/officeDocument/2006/relationships/hyperlink" Target="https://login.consultant.ru/link/?req=doc&amp;base=LAW&amp;n=480520&amp;dst=10162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0" Type="http://schemas.openxmlformats.org/officeDocument/2006/relationships/hyperlink" Target="https://login.consultant.ru/link/?req=doc&amp;base=LAW&amp;n=495001&amp;dst=101410" TargetMode="External"/><Relationship Id="rId29" Type="http://schemas.openxmlformats.org/officeDocument/2006/relationships/hyperlink" Target="https://login.consultant.ru/link/?req=doc&amp;base=LAW&amp;n=495001&amp;dst=100637" TargetMode="External"/><Relationship Id="rId41" Type="http://schemas.openxmlformats.org/officeDocument/2006/relationships/hyperlink" Target="https://login.consultant.ru/link/?req=doc&amp;base=LAW&amp;n=4951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9" TargetMode="External"/><Relationship Id="rId40" Type="http://schemas.openxmlformats.org/officeDocument/2006/relationships/hyperlink" Target="https://login.consultant.ru/link/?req=doc&amp;base=LAW&amp;n=480520" TargetMode="External"/><Relationship Id="rId45" Type="http://schemas.openxmlformats.org/officeDocument/2006/relationships/hyperlink" Target="https://login.consultant.ru/link/?req=doc&amp;base=LAW&amp;n=480520&amp;dst=526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95001&amp;dst=101187" TargetMode="External"/><Relationship Id="rId49" Type="http://schemas.openxmlformats.org/officeDocument/2006/relationships/theme" Target="theme/theme1.xm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0733" TargetMode="External"/><Relationship Id="rId31" Type="http://schemas.openxmlformats.org/officeDocument/2006/relationships/hyperlink" Target="https://login.consultant.ru/link/?req=doc&amp;base=LAW&amp;n=495001&amp;dst=100866" TargetMode="External"/><Relationship Id="rId44" Type="http://schemas.openxmlformats.org/officeDocument/2006/relationships/hyperlink" Target="https://login.consultant.ru/link/?req=doc&amp;base=LAW&amp;n=480520&amp;dst=5264" TargetMode="External"/><Relationship Id="rId4" Type="http://schemas.openxmlformats.org/officeDocument/2006/relationships/settings" Target="settings.xml"/><Relationship Id="rId9" Type="http://schemas.openxmlformats.org/officeDocument/2006/relationships/hyperlink" Target="https://login.consultant.ru/link/?req=doc&amp;base=LAW&amp;n=493206&amp;dst=100089" TargetMode="External"/><Relationship Id="rId14" Type="http://schemas.openxmlformats.org/officeDocument/2006/relationships/hyperlink" Target="https://login.consultant.ru/link/?req=doc&amp;base=LAW&amp;n=454103"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747"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175" TargetMode="External"/><Relationship Id="rId43" Type="http://schemas.openxmlformats.org/officeDocument/2006/relationships/hyperlink" Target="https://login.consultant.ru/link/?req=doc&amp;base=LAW&amp;n=480520&amp;dst=6687" TargetMode="External"/><Relationship Id="rId48" Type="http://schemas.openxmlformats.org/officeDocument/2006/relationships/fontTable" Target="fontTable.xml"/><Relationship Id="rId8" Type="http://schemas.openxmlformats.org/officeDocument/2006/relationships/hyperlink" Target="https://login.consultant.ru/link/?req=doc&amp;base=LAW&amp;n=471085&amp;dst=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A4446-8B21-4389-8669-B427008FD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10913</Words>
  <Characters>62208</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dcterms:created xsi:type="dcterms:W3CDTF">2025-03-05T11:17:00Z</dcterms:created>
  <dcterms:modified xsi:type="dcterms:W3CDTF">2025-03-05T11:17:00Z</dcterms:modified>
</cp:coreProperties>
</file>