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7E" w:rsidRPr="00EB257E" w:rsidRDefault="00EB257E" w:rsidP="00EB257E">
      <w:pPr>
        <w:spacing w:after="0"/>
        <w:ind w:firstLine="709"/>
        <w:jc w:val="center"/>
        <w:rPr>
          <w:rFonts w:ascii="Arial" w:eastAsia="Times New Roman" w:hAnsi="Arial" w:cs="Arial"/>
          <w:sz w:val="24"/>
          <w:szCs w:val="24"/>
          <w:lang w:eastAsia="ru-RU"/>
        </w:rPr>
      </w:pPr>
      <w:r w:rsidRPr="00EB257E">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EB257E" w:rsidRPr="00EB257E" w:rsidRDefault="00EB257E" w:rsidP="00EB257E">
      <w:pPr>
        <w:spacing w:after="0"/>
        <w:ind w:firstLine="709"/>
        <w:jc w:val="center"/>
        <w:rPr>
          <w:rFonts w:ascii="Arial" w:eastAsia="Times New Roman" w:hAnsi="Arial" w:cs="Arial"/>
          <w:sz w:val="24"/>
          <w:szCs w:val="24"/>
          <w:lang w:eastAsia="ru-RU"/>
        </w:rPr>
      </w:pPr>
      <w:r w:rsidRPr="00EB257E">
        <w:rPr>
          <w:rFonts w:ascii="Arial" w:eastAsia="Times New Roman" w:hAnsi="Arial" w:cs="Arial"/>
          <w:sz w:val="24"/>
          <w:szCs w:val="24"/>
          <w:lang w:eastAsia="ru-RU"/>
        </w:rPr>
        <w:t>АДМИНИСТРАЦИЯ ПОВОРИНСКОГО МУНИЦИПАЛЬНОГО РАЙОНА</w:t>
      </w:r>
    </w:p>
    <w:p w:rsidR="00EB257E" w:rsidRPr="00EB257E" w:rsidRDefault="00EB257E" w:rsidP="00EB257E">
      <w:pPr>
        <w:spacing w:after="0"/>
        <w:ind w:firstLine="709"/>
        <w:jc w:val="center"/>
        <w:rPr>
          <w:rFonts w:ascii="Arial" w:eastAsia="Times New Roman" w:hAnsi="Arial" w:cs="Arial"/>
          <w:sz w:val="24"/>
          <w:szCs w:val="24"/>
          <w:lang w:eastAsia="ru-RU"/>
        </w:rPr>
      </w:pPr>
      <w:r w:rsidRPr="00EB257E">
        <w:rPr>
          <w:rFonts w:ascii="Arial" w:eastAsia="Times New Roman" w:hAnsi="Arial" w:cs="Arial"/>
          <w:sz w:val="24"/>
          <w:szCs w:val="24"/>
          <w:lang w:eastAsia="ru-RU"/>
        </w:rPr>
        <w:t>ВОРОНЕЖСКОЙ ОБЛАСТИ</w:t>
      </w:r>
    </w:p>
    <w:p w:rsidR="00EB257E" w:rsidRPr="00EB257E" w:rsidRDefault="00EB257E" w:rsidP="00EB257E">
      <w:pPr>
        <w:spacing w:after="0"/>
        <w:ind w:firstLine="709"/>
        <w:jc w:val="center"/>
        <w:rPr>
          <w:rFonts w:ascii="Arial" w:eastAsia="Times New Roman" w:hAnsi="Arial" w:cs="Arial"/>
          <w:sz w:val="24"/>
          <w:szCs w:val="24"/>
          <w:lang w:eastAsia="ru-RU"/>
        </w:rPr>
      </w:pPr>
    </w:p>
    <w:p w:rsidR="00EB257E" w:rsidRPr="00EB257E" w:rsidRDefault="00EB257E" w:rsidP="00EB257E">
      <w:pPr>
        <w:spacing w:after="0"/>
        <w:ind w:firstLine="709"/>
        <w:jc w:val="center"/>
        <w:rPr>
          <w:rFonts w:ascii="Arial" w:eastAsia="Times New Roman" w:hAnsi="Arial" w:cs="Arial"/>
          <w:sz w:val="24"/>
          <w:szCs w:val="24"/>
          <w:lang w:eastAsia="ru-RU"/>
        </w:rPr>
      </w:pPr>
      <w:r w:rsidRPr="00EB257E">
        <w:rPr>
          <w:rFonts w:ascii="Arial" w:eastAsia="Times New Roman" w:hAnsi="Arial" w:cs="Arial"/>
          <w:sz w:val="24"/>
          <w:szCs w:val="24"/>
          <w:lang w:eastAsia="ru-RU"/>
        </w:rPr>
        <w:t>ПОСТАНОВЛЕНИЕ</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от 09.10.2023№ 582</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09.04.2024г. №201; от 03.06.2024г. №359)</w:t>
      </w:r>
    </w:p>
    <w:p w:rsidR="00EB257E" w:rsidRPr="00EB257E" w:rsidRDefault="00EB257E" w:rsidP="00EB257E">
      <w:pPr>
        <w:spacing w:before="240" w:after="60"/>
        <w:ind w:firstLine="567"/>
        <w:jc w:val="center"/>
        <w:outlineLvl w:val="0"/>
        <w:rPr>
          <w:rFonts w:ascii="Arial" w:eastAsia="Times New Roman" w:hAnsi="Arial" w:cs="Arial"/>
          <w:bCs/>
          <w:kern w:val="28"/>
          <w:sz w:val="24"/>
          <w:szCs w:val="24"/>
          <w:lang w:eastAsia="ru-RU"/>
        </w:rPr>
      </w:pPr>
      <w:r w:rsidRPr="00EB257E">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EB257E" w:rsidRPr="00EB257E" w:rsidRDefault="00EB257E" w:rsidP="00EB257E">
      <w:pPr>
        <w:widowControl w:val="0"/>
        <w:tabs>
          <w:tab w:val="left" w:pos="0"/>
        </w:tabs>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257E">
        <w:rPr>
          <w:rFonts w:ascii="Arial" w:eastAsia="Calibri" w:hAnsi="Arial" w:cs="Arial"/>
          <w:bCs/>
          <w:sz w:val="24"/>
          <w:szCs w:val="24"/>
        </w:rPr>
        <w:t>,</w:t>
      </w:r>
      <w:r w:rsidRPr="00EB257E">
        <w:rPr>
          <w:rFonts w:ascii="Arial" w:eastAsia="Calibri" w:hAnsi="Arial" w:cs="Arial"/>
          <w:sz w:val="24"/>
          <w:szCs w:val="24"/>
          <w:lang w:eastAsia="ru-RU"/>
        </w:rPr>
        <w:t xml:space="preserve"> </w:t>
      </w:r>
      <w:r w:rsidRPr="00EB257E">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EB257E" w:rsidRPr="00EB257E" w:rsidRDefault="00EB257E" w:rsidP="00EB257E">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EB257E" w:rsidRPr="00EB257E" w:rsidRDefault="00EB257E" w:rsidP="00EB257E">
      <w:pPr>
        <w:widowControl w:val="0"/>
        <w:tabs>
          <w:tab w:val="left" w:pos="0"/>
        </w:tabs>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lang w:eastAsia="ru-RU"/>
        </w:rPr>
        <w:t xml:space="preserve">1. </w:t>
      </w:r>
      <w:r w:rsidRPr="00EB257E">
        <w:rPr>
          <w:rFonts w:ascii="Arial" w:eastAsia="Calibri" w:hAnsi="Arial" w:cs="Arial"/>
          <w:sz w:val="24"/>
          <w:szCs w:val="24"/>
        </w:rPr>
        <w:t>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к настоящему постановлению.</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28.09.2015 г. № 687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B257E" w:rsidRPr="00EB257E" w:rsidRDefault="00EB257E" w:rsidP="00EB257E">
      <w:pPr>
        <w:tabs>
          <w:tab w:val="left" w:pos="900"/>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 Настоящее постановление вступает в силу со дня его официального опубликования.</w:t>
      </w:r>
    </w:p>
    <w:p w:rsidR="00EB257E" w:rsidRPr="00EB257E" w:rsidRDefault="00EB257E" w:rsidP="00EB257E">
      <w:pPr>
        <w:tabs>
          <w:tab w:val="left" w:pos="900"/>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4. Контроль за исполнением настоящего постановления оставляю за собой.</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Временно исполняющий обязанности главы администрации Поворинского</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муниципального района А.А. Зимоглядов</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br w:type="page"/>
      </w:r>
      <w:r w:rsidRPr="00EB257E">
        <w:rPr>
          <w:rFonts w:ascii="Arial" w:eastAsia="Times New Roman" w:hAnsi="Arial" w:cs="Arial"/>
          <w:sz w:val="24"/>
          <w:szCs w:val="24"/>
          <w:lang w:eastAsia="ru-RU"/>
        </w:rPr>
        <w:lastRenderedPageBreak/>
        <w:t>Приложение</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 постановлению администрации</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Поворинского муниципального района Воронежской области </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от «09» октября 2023 г. № 582</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09.04.2024г. №201; от 03.06.2024г. №359)</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B257E" w:rsidRPr="00EB257E" w:rsidRDefault="00EB257E" w:rsidP="00EB257E">
      <w:pPr>
        <w:spacing w:after="0"/>
        <w:ind w:firstLine="709"/>
        <w:jc w:val="both"/>
        <w:rPr>
          <w:rFonts w:ascii="Arial" w:eastAsia="Times New Roman" w:hAnsi="Arial" w:cs="Arial"/>
          <w:iCs/>
          <w:sz w:val="24"/>
          <w:szCs w:val="24"/>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I. Общие положения</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numPr>
          <w:ilvl w:val="0"/>
          <w:numId w:val="1"/>
        </w:num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Предмет регулирования административного регламента</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numPr>
          <w:ilvl w:val="1"/>
          <w:numId w:val="1"/>
        </w:numPr>
        <w:tabs>
          <w:tab w:val="left" w:pos="567"/>
          <w:tab w:val="left" w:pos="1431"/>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(далее – Административный регламент, Муниципальная услуга).</w:t>
      </w:r>
      <w:r w:rsidRPr="00EB257E">
        <w:rPr>
          <w:rFonts w:ascii="Arial" w:eastAsia="Times New Roman" w:hAnsi="Arial" w:cs="Times New Roman"/>
          <w:sz w:val="24"/>
          <w:szCs w:val="24"/>
          <w:lang w:eastAsia="ru-RU"/>
        </w:rPr>
        <w:t xml:space="preserve"> (в ред. пост. </w:t>
      </w:r>
      <w:r w:rsidRPr="00EB257E">
        <w:rPr>
          <w:rFonts w:ascii="Arial" w:eastAsia="Times New Roman" w:hAnsi="Arial" w:cs="Arial"/>
          <w:sz w:val="24"/>
          <w:szCs w:val="24"/>
        </w:rPr>
        <w:t>от 03.06.2024г. №359)</w:t>
      </w:r>
    </w:p>
    <w:p w:rsidR="00EB257E" w:rsidRPr="00EB257E" w:rsidRDefault="00EB257E" w:rsidP="00EB257E">
      <w:pPr>
        <w:numPr>
          <w:ilvl w:val="1"/>
          <w:numId w:val="1"/>
        </w:numPr>
        <w:tabs>
          <w:tab w:val="left" w:pos="1443"/>
          <w:tab w:val="left" w:pos="270"/>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Times New Roman" w:hAnsi="Arial" w:cs="Arial"/>
          <w:sz w:val="24"/>
          <w:szCs w:val="24"/>
          <w:lang w:eastAsia="ru-RU"/>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EB257E">
        <w:rPr>
          <w:rFonts w:ascii="Arial" w:eastAsia="Times New Roman" w:hAnsi="Arial" w:cs="Times New Roman"/>
          <w:sz w:val="24"/>
          <w:szCs w:val="24"/>
          <w:lang w:eastAsia="ru-RU"/>
        </w:rPr>
        <w:t xml:space="preserve"> </w:t>
      </w:r>
      <w:r w:rsidRPr="00EB257E">
        <w:rPr>
          <w:rFonts w:ascii="Arial" w:eastAsia="Calibri" w:hAnsi="Arial" w:cs="Arial"/>
          <w:sz w:val="24"/>
          <w:szCs w:val="24"/>
        </w:rPr>
        <w:t>(в ред. пост. от 03.06.2024г. №359)</w:t>
      </w:r>
    </w:p>
    <w:p w:rsidR="00EB257E" w:rsidRPr="00EB257E" w:rsidRDefault="00EB257E" w:rsidP="00EB257E">
      <w:pPr>
        <w:tabs>
          <w:tab w:val="left" w:pos="1443"/>
          <w:tab w:val="left" w:pos="270"/>
        </w:tabs>
        <w:spacing w:after="0"/>
        <w:ind w:firstLine="709"/>
        <w:jc w:val="both"/>
        <w:rPr>
          <w:rFonts w:ascii="Arial" w:eastAsia="Times New Roman" w:hAnsi="Arial" w:cs="Arial"/>
          <w:sz w:val="24"/>
          <w:szCs w:val="24"/>
        </w:rPr>
      </w:pPr>
    </w:p>
    <w:p w:rsidR="00EB257E" w:rsidRPr="00EB257E" w:rsidRDefault="00EB257E" w:rsidP="00EB257E">
      <w:pPr>
        <w:numPr>
          <w:ilvl w:val="0"/>
          <w:numId w:val="1"/>
        </w:num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Круг заявителей</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numPr>
          <w:ilvl w:val="1"/>
          <w:numId w:val="1"/>
        </w:numPr>
        <w:tabs>
          <w:tab w:val="left" w:pos="1134"/>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lastRenderedPageBreak/>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EB257E" w:rsidRPr="00EB257E" w:rsidRDefault="00EB257E" w:rsidP="00EB257E">
      <w:pPr>
        <w:numPr>
          <w:ilvl w:val="1"/>
          <w:numId w:val="1"/>
        </w:numPr>
        <w:tabs>
          <w:tab w:val="left" w:pos="1134"/>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257E" w:rsidRPr="00EB257E" w:rsidRDefault="00EB257E" w:rsidP="00EB257E">
      <w:pPr>
        <w:numPr>
          <w:ilvl w:val="1"/>
          <w:numId w:val="1"/>
        </w:numPr>
        <w:tabs>
          <w:tab w:val="left" w:pos="993"/>
          <w:tab w:val="left" w:pos="1134"/>
        </w:tabs>
        <w:autoSpaceDE w:val="0"/>
        <w:autoSpaceDN w:val="0"/>
        <w:adjustRightInd w:val="0"/>
        <w:spacing w:after="0"/>
        <w:ind w:firstLine="709"/>
        <w:contextualSpacing/>
        <w:jc w:val="both"/>
        <w:rPr>
          <w:rFonts w:ascii="Arial" w:eastAsia="Times New Roman" w:hAnsi="Arial" w:cs="Arial"/>
          <w:sz w:val="24"/>
          <w:szCs w:val="24"/>
        </w:rPr>
      </w:pPr>
      <w:r w:rsidRPr="00EB257E">
        <w:rPr>
          <w:rFonts w:ascii="Arial" w:eastAsia="Times New Roman"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EB257E">
        <w:rPr>
          <w:rFonts w:ascii="Arial" w:eastAsia="Calibri" w:hAnsi="Arial" w:cs="Arial"/>
          <w:sz w:val="24"/>
          <w:szCs w:val="24"/>
        </w:rPr>
        <w:t xml:space="preserve"> </w:t>
      </w:r>
    </w:p>
    <w:p w:rsidR="00EB257E" w:rsidRPr="00EB257E" w:rsidRDefault="00EB257E" w:rsidP="00EB257E">
      <w:pPr>
        <w:tabs>
          <w:tab w:val="left" w:pos="993"/>
          <w:tab w:val="left" w:pos="1134"/>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Признаки заявителя определяются в соответствии с Приложением № 1 к настоящему Административному регламенту.</w:t>
      </w:r>
    </w:p>
    <w:p w:rsidR="00EB257E" w:rsidRPr="00EB257E" w:rsidRDefault="00EB257E" w:rsidP="00EB257E">
      <w:pPr>
        <w:tabs>
          <w:tab w:val="left" w:pos="1317"/>
        </w:tabs>
        <w:spacing w:after="0"/>
        <w:ind w:firstLine="709"/>
        <w:jc w:val="both"/>
        <w:rPr>
          <w:rFonts w:ascii="Arial" w:eastAsia="Times New Roman" w:hAnsi="Arial" w:cs="Arial"/>
          <w:sz w:val="24"/>
          <w:szCs w:val="24"/>
        </w:rPr>
      </w:pPr>
    </w:p>
    <w:p w:rsidR="00EB257E" w:rsidRPr="00EB257E" w:rsidRDefault="00EB257E" w:rsidP="00EB257E">
      <w:pPr>
        <w:numPr>
          <w:ilvl w:val="0"/>
          <w:numId w:val="1"/>
        </w:numPr>
        <w:tabs>
          <w:tab w:val="left" w:pos="1143"/>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Требования к порядку информирования о предоставлении Муниципальной услуги</w:t>
      </w:r>
    </w:p>
    <w:p w:rsidR="00EB257E" w:rsidRPr="00EB257E" w:rsidRDefault="00EB257E" w:rsidP="00EB257E">
      <w:pPr>
        <w:tabs>
          <w:tab w:val="left" w:pos="1143"/>
        </w:tabs>
        <w:spacing w:after="0"/>
        <w:ind w:firstLine="709"/>
        <w:jc w:val="both"/>
        <w:rPr>
          <w:rFonts w:ascii="Arial" w:eastAsia="Times New Roman" w:hAnsi="Arial" w:cs="Arial"/>
          <w:iCs/>
          <w:sz w:val="24"/>
          <w:szCs w:val="24"/>
        </w:rPr>
      </w:pPr>
    </w:p>
    <w:p w:rsidR="00EB257E" w:rsidRPr="00EB257E" w:rsidRDefault="00EB257E" w:rsidP="00EB257E">
      <w:pPr>
        <w:numPr>
          <w:ilvl w:val="1"/>
          <w:numId w:val="1"/>
        </w:numPr>
        <w:tabs>
          <w:tab w:val="left" w:pos="1288"/>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EB257E" w:rsidRPr="00EB257E" w:rsidRDefault="00EB257E" w:rsidP="00EB257E">
      <w:pPr>
        <w:tabs>
          <w:tab w:val="left" w:pos="113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3.2. На официальном сайте Администрации </w:t>
      </w:r>
      <w:r w:rsidRPr="00EB257E">
        <w:rPr>
          <w:rFonts w:ascii="Arial" w:eastAsia="Times New Roman" w:hAnsi="Arial" w:cs="Times New Roman"/>
          <w:sz w:val="24"/>
          <w:szCs w:val="24"/>
          <w:lang w:eastAsia="ru-RU"/>
        </w:rPr>
        <w:t>(https://povorinskij-r20.gosweb.gosuslugi.ru/)</w:t>
      </w:r>
      <w:r w:rsidRPr="00EB257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B257E">
        <w:rPr>
          <w:rFonts w:ascii="Arial" w:eastAsia="Times New Roman" w:hAnsi="Arial" w:cs="Arial"/>
          <w:sz w:val="24"/>
          <w:szCs w:val="24"/>
          <w:lang w:val="en-US" w:eastAsia="ru-RU"/>
        </w:rPr>
        <w:t>www</w:t>
      </w:r>
      <w:r w:rsidRPr="00EB257E">
        <w:rPr>
          <w:rFonts w:ascii="Arial" w:eastAsia="Times New Roman" w:hAnsi="Arial" w:cs="Arial"/>
          <w:sz w:val="24"/>
          <w:szCs w:val="24"/>
          <w:lang w:eastAsia="ru-RU"/>
        </w:rPr>
        <w:t>.</w:t>
      </w:r>
      <w:r w:rsidRPr="00EB257E">
        <w:rPr>
          <w:rFonts w:ascii="Arial" w:eastAsia="Times New Roman" w:hAnsi="Arial" w:cs="Arial"/>
          <w:sz w:val="24"/>
          <w:szCs w:val="24"/>
          <w:lang w:val="en-US" w:eastAsia="ru-RU"/>
        </w:rPr>
        <w:t>gosuslugi</w:t>
      </w:r>
      <w:r w:rsidRPr="00EB257E">
        <w:rPr>
          <w:rFonts w:ascii="Arial" w:eastAsia="Times New Roman" w:hAnsi="Arial" w:cs="Arial"/>
          <w:sz w:val="24"/>
          <w:szCs w:val="24"/>
          <w:lang w:eastAsia="ru-RU"/>
        </w:rPr>
        <w:t>.</w:t>
      </w:r>
      <w:r w:rsidRPr="00EB257E">
        <w:rPr>
          <w:rFonts w:ascii="Arial" w:eastAsia="Times New Roman" w:hAnsi="Arial" w:cs="Arial"/>
          <w:sz w:val="24"/>
          <w:szCs w:val="24"/>
          <w:lang w:val="en-US" w:eastAsia="ru-RU"/>
        </w:rPr>
        <w:t>ru</w:t>
      </w:r>
      <w:r w:rsidRPr="00EB257E">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B257E">
        <w:rPr>
          <w:rFonts w:ascii="Arial" w:eastAsia="Times New Roman" w:hAnsi="Arial" w:cs="Arial"/>
          <w:sz w:val="24"/>
          <w:szCs w:val="24"/>
          <w:lang w:val="en-US" w:eastAsia="ru-RU"/>
        </w:rPr>
        <w:t>www</w:t>
      </w:r>
      <w:r w:rsidRPr="00EB257E">
        <w:rPr>
          <w:rFonts w:ascii="Arial" w:eastAsia="Times New Roman" w:hAnsi="Arial" w:cs="Arial"/>
          <w:sz w:val="24"/>
          <w:szCs w:val="24"/>
          <w:lang w:eastAsia="ru-RU"/>
        </w:rPr>
        <w:t>.</w:t>
      </w:r>
      <w:r w:rsidRPr="00EB257E">
        <w:rPr>
          <w:rFonts w:ascii="Arial" w:eastAsia="Times New Roman" w:hAnsi="Arial" w:cs="Arial"/>
          <w:sz w:val="24"/>
          <w:szCs w:val="24"/>
          <w:lang w:val="en-US" w:eastAsia="ru-RU"/>
        </w:rPr>
        <w:t>govvrn</w:t>
      </w:r>
      <w:r w:rsidRPr="00EB257E">
        <w:rPr>
          <w:rFonts w:ascii="Arial" w:eastAsia="Times New Roman" w:hAnsi="Arial" w:cs="Arial"/>
          <w:sz w:val="24"/>
          <w:szCs w:val="24"/>
          <w:lang w:eastAsia="ru-RU"/>
        </w:rPr>
        <w:t>.</w:t>
      </w:r>
      <w:r w:rsidRPr="00EB257E">
        <w:rPr>
          <w:rFonts w:ascii="Arial" w:eastAsia="Times New Roman" w:hAnsi="Arial" w:cs="Arial"/>
          <w:sz w:val="24"/>
          <w:szCs w:val="24"/>
          <w:lang w:val="en-US" w:eastAsia="ru-RU"/>
        </w:rPr>
        <w:t>ru</w:t>
      </w:r>
      <w:r w:rsidRPr="00EB257E">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r w:rsidRPr="00EB257E">
        <w:rPr>
          <w:rFonts w:ascii="Arial" w:eastAsia="Times New Roman" w:hAnsi="Arial" w:cs="Times New Roman"/>
          <w:sz w:val="24"/>
          <w:szCs w:val="24"/>
          <w:lang w:eastAsia="ru-RU"/>
        </w:rPr>
        <w:t xml:space="preserve"> (в ред. пост. от 09.04.2024г. №201)</w:t>
      </w:r>
    </w:p>
    <w:p w:rsidR="00EB257E" w:rsidRPr="00EB257E" w:rsidRDefault="00EB257E" w:rsidP="00EB257E">
      <w:pPr>
        <w:tabs>
          <w:tab w:val="left" w:pos="111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место нахождения и график работы Администрации;</w:t>
      </w:r>
    </w:p>
    <w:p w:rsidR="00EB257E" w:rsidRPr="00EB257E" w:rsidRDefault="00EB257E" w:rsidP="00EB257E">
      <w:pPr>
        <w:tabs>
          <w:tab w:val="left" w:pos="123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справочные телефоны Администрации;</w:t>
      </w:r>
    </w:p>
    <w:p w:rsidR="00EB257E" w:rsidRPr="00EB257E" w:rsidRDefault="00EB257E" w:rsidP="00EB257E">
      <w:pPr>
        <w:tabs>
          <w:tab w:val="left" w:pos="95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EB257E" w:rsidRPr="00EB257E" w:rsidRDefault="00EB257E" w:rsidP="00EB257E">
      <w:pPr>
        <w:tabs>
          <w:tab w:val="left" w:pos="1405"/>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EB257E" w:rsidRPr="00EB257E" w:rsidRDefault="00EB257E" w:rsidP="00EB257E">
      <w:pPr>
        <w:tabs>
          <w:tab w:val="left" w:pos="114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путем размещения информации на сайте Администрации, ЕПГУ, РПГУ;</w:t>
      </w:r>
    </w:p>
    <w:p w:rsidR="00EB257E" w:rsidRPr="00EB257E" w:rsidRDefault="00EB257E" w:rsidP="00EB257E">
      <w:pPr>
        <w:tabs>
          <w:tab w:val="left" w:pos="124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257E" w:rsidRPr="00EB257E" w:rsidRDefault="00EB257E" w:rsidP="00EB257E">
      <w:pPr>
        <w:tabs>
          <w:tab w:val="left" w:pos="114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EB257E" w:rsidRPr="00EB257E" w:rsidRDefault="00EB257E" w:rsidP="00EB257E">
      <w:pPr>
        <w:tabs>
          <w:tab w:val="left" w:pos="114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257E" w:rsidRPr="00EB257E" w:rsidRDefault="00EB257E" w:rsidP="00EB257E">
      <w:pPr>
        <w:tabs>
          <w:tab w:val="left" w:pos="1178"/>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 посредством телефонной и факсимильной связи;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е) посредством ответов на обращения Заявителей по вопросу предоставления Муниципальной услуги.</w:t>
      </w:r>
    </w:p>
    <w:p w:rsidR="00EB257E" w:rsidRPr="00EB257E" w:rsidRDefault="00EB257E" w:rsidP="00EB257E">
      <w:pPr>
        <w:tabs>
          <w:tab w:val="left" w:pos="1263"/>
        </w:tabs>
        <w:spacing w:after="0"/>
        <w:ind w:firstLine="709"/>
        <w:jc w:val="both"/>
        <w:rPr>
          <w:rFonts w:ascii="Arial" w:eastAsia="Times New Roman" w:hAnsi="Arial" w:cs="Arial"/>
          <w:sz w:val="24"/>
          <w:szCs w:val="24"/>
        </w:rPr>
      </w:pPr>
      <w:r w:rsidRPr="00EB257E">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257E" w:rsidRPr="00EB257E" w:rsidRDefault="00EB257E" w:rsidP="00EB257E">
      <w:pPr>
        <w:tabs>
          <w:tab w:val="left" w:pos="111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257E" w:rsidRPr="00EB257E" w:rsidRDefault="00EB257E" w:rsidP="00EB257E">
      <w:pPr>
        <w:tabs>
          <w:tab w:val="left" w:pos="1121"/>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перечень лиц, имеющих право на получение Муниципальной услуги;</w:t>
      </w:r>
    </w:p>
    <w:p w:rsidR="00EB257E" w:rsidRPr="00EB257E" w:rsidRDefault="00EB257E" w:rsidP="00EB257E">
      <w:pPr>
        <w:tabs>
          <w:tab w:val="left" w:pos="1115"/>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срок предоставления Муниципальной услуги;</w:t>
      </w:r>
    </w:p>
    <w:p w:rsidR="00EB257E" w:rsidRPr="00EB257E" w:rsidRDefault="00EB257E" w:rsidP="00EB257E">
      <w:pPr>
        <w:tabs>
          <w:tab w:val="left" w:pos="112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257E" w:rsidRPr="00EB257E" w:rsidRDefault="00EB257E" w:rsidP="00EB257E">
      <w:pPr>
        <w:tabs>
          <w:tab w:val="left" w:pos="112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EB257E" w:rsidRPr="00EB257E" w:rsidRDefault="00EB257E" w:rsidP="00EB257E">
      <w:pPr>
        <w:tabs>
          <w:tab w:val="left" w:pos="112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257E" w:rsidRPr="00EB257E" w:rsidRDefault="00EB257E" w:rsidP="00EB257E">
      <w:pPr>
        <w:tabs>
          <w:tab w:val="left" w:pos="116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EB257E" w:rsidRPr="00EB257E" w:rsidRDefault="00EB257E" w:rsidP="00EB257E">
      <w:pPr>
        <w:tabs>
          <w:tab w:val="left" w:pos="127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B257E" w:rsidRPr="00EB257E" w:rsidRDefault="00EB257E" w:rsidP="00EB257E">
      <w:pPr>
        <w:tabs>
          <w:tab w:val="left" w:pos="127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3.6. На сайте Администрации дополнительно размещаются:</w:t>
      </w:r>
    </w:p>
    <w:p w:rsidR="00EB257E" w:rsidRPr="00EB257E" w:rsidRDefault="00EB257E" w:rsidP="00EB257E">
      <w:pPr>
        <w:tabs>
          <w:tab w:val="left" w:pos="110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EB257E" w:rsidRPr="00EB257E" w:rsidRDefault="00EB257E" w:rsidP="00EB257E">
      <w:pPr>
        <w:tabs>
          <w:tab w:val="left" w:pos="1135"/>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EB257E" w:rsidRPr="00EB257E" w:rsidRDefault="00EB257E" w:rsidP="00EB257E">
      <w:pPr>
        <w:tabs>
          <w:tab w:val="left" w:pos="1115"/>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режим работы Администрации;</w:t>
      </w:r>
    </w:p>
    <w:p w:rsidR="00EB257E" w:rsidRPr="00EB257E" w:rsidRDefault="00EB257E" w:rsidP="00EB257E">
      <w:pPr>
        <w:tabs>
          <w:tab w:val="left" w:pos="111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EB257E" w:rsidRPr="00EB257E" w:rsidRDefault="00EB257E" w:rsidP="00EB257E">
      <w:pPr>
        <w:tabs>
          <w:tab w:val="left" w:pos="112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е) перечень лиц, имеющих право на получение Муниципальной услуги;</w:t>
      </w:r>
    </w:p>
    <w:p w:rsidR="00EB257E" w:rsidRPr="00EB257E" w:rsidRDefault="00EB257E" w:rsidP="00EB257E">
      <w:pPr>
        <w:tabs>
          <w:tab w:val="left" w:pos="116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B257E" w:rsidRPr="00EB257E" w:rsidRDefault="00EB257E" w:rsidP="00EB257E">
      <w:pPr>
        <w:tabs>
          <w:tab w:val="left" w:pos="1181"/>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EB257E" w:rsidRPr="00EB257E" w:rsidRDefault="00EB257E" w:rsidP="00EB257E">
      <w:pPr>
        <w:tabs>
          <w:tab w:val="left" w:pos="11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 текст Административного регламента с приложениями;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 краткое описание порядка предоставления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257E" w:rsidRPr="00EB257E" w:rsidRDefault="00EB257E" w:rsidP="00EB257E">
      <w:pPr>
        <w:tabs>
          <w:tab w:val="left" w:pos="1274"/>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EB257E">
        <w:rPr>
          <w:rFonts w:ascii="Arial" w:eastAsia="Times New Roman" w:hAnsi="Arial" w:cs="Arial"/>
          <w:sz w:val="24"/>
          <w:szCs w:val="24"/>
          <w:lang w:eastAsia="ru-RU"/>
        </w:rPr>
        <w:lastRenderedPageBreak/>
        <w:t>представляется, называет должность, наименование структурного подразделения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257E" w:rsidRPr="00EB257E" w:rsidRDefault="00EB257E" w:rsidP="00EB257E">
      <w:pPr>
        <w:tabs>
          <w:tab w:val="left" w:pos="139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257E" w:rsidRPr="00EB257E" w:rsidRDefault="00EB257E" w:rsidP="00EB257E">
      <w:pPr>
        <w:tabs>
          <w:tab w:val="left" w:pos="110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о перечне лиц, имеющих право на получение Муниципальной услуги;</w:t>
      </w:r>
    </w:p>
    <w:p w:rsidR="00EB257E" w:rsidRPr="00EB257E" w:rsidRDefault="00EB257E" w:rsidP="00EB257E">
      <w:pPr>
        <w:tabs>
          <w:tab w:val="left" w:pos="1123"/>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257E" w:rsidRPr="00EB257E" w:rsidRDefault="00EB257E" w:rsidP="00EB257E">
      <w:pPr>
        <w:tabs>
          <w:tab w:val="left" w:pos="11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о перечне документов, необходимых для получения Муниципальной услуги;</w:t>
      </w:r>
    </w:p>
    <w:p w:rsidR="00EB257E" w:rsidRPr="00EB257E" w:rsidRDefault="00EB257E" w:rsidP="00EB257E">
      <w:pPr>
        <w:tabs>
          <w:tab w:val="left" w:pos="11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о сроках предоставления Муниципальной услуги;</w:t>
      </w:r>
    </w:p>
    <w:p w:rsidR="00EB257E" w:rsidRPr="00EB257E" w:rsidRDefault="00EB257E" w:rsidP="00EB257E">
      <w:pPr>
        <w:tabs>
          <w:tab w:val="left" w:pos="1132"/>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 об основаниях для приостановления Муниципальной услуги;</w:t>
      </w:r>
    </w:p>
    <w:p w:rsidR="00EB257E" w:rsidRPr="00EB257E" w:rsidRDefault="00EB257E" w:rsidP="00EB257E">
      <w:pPr>
        <w:tabs>
          <w:tab w:val="left" w:pos="1167"/>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е) об основаниях для отказа в предоставлении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B257E" w:rsidRPr="00EB257E" w:rsidRDefault="00EB257E" w:rsidP="00EB257E">
      <w:pPr>
        <w:tabs>
          <w:tab w:val="left" w:pos="1501"/>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B257E" w:rsidRPr="00EB257E" w:rsidRDefault="00EB257E" w:rsidP="00EB257E">
      <w:pPr>
        <w:autoSpaceDE w:val="0"/>
        <w:autoSpaceDN w:val="0"/>
        <w:adjustRightInd w:val="0"/>
        <w:spacing w:after="0"/>
        <w:ind w:firstLine="709"/>
        <w:jc w:val="both"/>
        <w:rPr>
          <w:rFonts w:ascii="Arial" w:eastAsia="Calibri" w:hAnsi="Arial" w:cs="Arial"/>
          <w:iCs/>
          <w:sz w:val="24"/>
          <w:szCs w:val="24"/>
        </w:rPr>
      </w:pPr>
      <w:r w:rsidRPr="00EB257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B257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B257E" w:rsidRPr="00EB257E" w:rsidRDefault="00EB257E" w:rsidP="00EB257E">
      <w:pPr>
        <w:tabs>
          <w:tab w:val="left" w:pos="1385"/>
        </w:tabs>
        <w:spacing w:after="0"/>
        <w:ind w:firstLine="709"/>
        <w:jc w:val="both"/>
        <w:rPr>
          <w:rFonts w:ascii="Arial" w:eastAsia="Times New Roman" w:hAnsi="Arial" w:cs="Arial"/>
          <w:sz w:val="24"/>
          <w:szCs w:val="24"/>
        </w:rPr>
      </w:pPr>
      <w:r w:rsidRPr="00EB257E">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257E" w:rsidRPr="00EB257E" w:rsidRDefault="00EB257E" w:rsidP="00EB257E">
      <w:pPr>
        <w:spacing w:after="0"/>
        <w:ind w:firstLine="709"/>
        <w:jc w:val="both"/>
        <w:rPr>
          <w:rFonts w:ascii="Arial" w:eastAsia="Times New Roman" w:hAnsi="Arial" w:cs="Arial"/>
          <w:sz w:val="24"/>
          <w:szCs w:val="24"/>
        </w:rPr>
      </w:pPr>
      <w:r w:rsidRPr="00EB257E">
        <w:rPr>
          <w:rFonts w:ascii="Arial" w:eastAsia="Times New Roman"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EB257E" w:rsidRPr="00EB257E" w:rsidRDefault="00EB257E" w:rsidP="00EB257E">
      <w:pPr>
        <w:tabs>
          <w:tab w:val="left" w:pos="1402"/>
        </w:tabs>
        <w:spacing w:after="0"/>
        <w:ind w:firstLine="709"/>
        <w:jc w:val="both"/>
        <w:rPr>
          <w:rFonts w:ascii="Arial" w:eastAsia="Times New Roman" w:hAnsi="Arial" w:cs="Arial"/>
          <w:sz w:val="24"/>
          <w:szCs w:val="24"/>
        </w:rPr>
      </w:pPr>
    </w:p>
    <w:p w:rsidR="00EB257E" w:rsidRPr="00EB257E" w:rsidRDefault="00EB257E" w:rsidP="00EB257E">
      <w:pPr>
        <w:framePr w:wrap="none" w:vAnchor="page" w:hAnchor="page" w:x="5877" w:y="16041"/>
        <w:spacing w:after="0"/>
        <w:ind w:firstLine="709"/>
        <w:jc w:val="both"/>
        <w:rPr>
          <w:rFonts w:ascii="Arial" w:eastAsia="Times New Roman" w:hAnsi="Arial" w:cs="Arial"/>
          <w:bCs/>
          <w:sz w:val="24"/>
          <w:szCs w:val="24"/>
        </w:rPr>
      </w:pPr>
    </w:p>
    <w:p w:rsidR="00EB257E" w:rsidRPr="00EB257E" w:rsidRDefault="00EB257E" w:rsidP="00EB257E">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EB257E">
        <w:rPr>
          <w:rFonts w:ascii="Arial" w:eastAsia="Times New Roman" w:hAnsi="Arial" w:cs="Arial"/>
          <w:bCs/>
          <w:sz w:val="24"/>
          <w:szCs w:val="24"/>
        </w:rPr>
        <w:t>Стандарт предоставления муниципальной услуги</w:t>
      </w:r>
      <w:bookmarkEnd w:id="0"/>
    </w:p>
    <w:p w:rsidR="00EB257E" w:rsidRPr="00EB257E" w:rsidRDefault="00EB257E" w:rsidP="00EB257E">
      <w:pPr>
        <w:tabs>
          <w:tab w:val="left" w:pos="-142"/>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lastRenderedPageBreak/>
        <w:t>П.4. в ред. пост. от 03.06.2024г. №359</w:t>
      </w:r>
    </w:p>
    <w:p w:rsidR="00EB257E" w:rsidRPr="00EB257E" w:rsidRDefault="00EB257E" w:rsidP="00EB257E">
      <w:pPr>
        <w:tabs>
          <w:tab w:val="left" w:pos="-142"/>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4. Наименование Муниципальной услуги</w:t>
      </w:r>
    </w:p>
    <w:p w:rsidR="00EB257E" w:rsidRPr="00EB257E" w:rsidRDefault="00EB257E" w:rsidP="00EB257E">
      <w:pPr>
        <w:spacing w:after="0"/>
        <w:ind w:firstLine="709"/>
        <w:jc w:val="both"/>
        <w:rPr>
          <w:rFonts w:ascii="Arial" w:eastAsia="Times New Roman" w:hAnsi="Arial" w:cs="Arial"/>
          <w:sz w:val="24"/>
          <w:szCs w:val="24"/>
        </w:rPr>
      </w:pPr>
      <w:r w:rsidRPr="00EB257E">
        <w:rPr>
          <w:rFonts w:ascii="Arial" w:eastAsia="Times New Roman" w:hAnsi="Arial" w:cs="Arial"/>
          <w:sz w:val="24"/>
          <w:szCs w:val="24"/>
        </w:rPr>
        <w:t>Муниципальная услуга «</w:t>
      </w:r>
      <w:r w:rsidRPr="00EB257E">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EB257E" w:rsidRPr="00EB257E" w:rsidRDefault="00EB257E" w:rsidP="00EB257E">
      <w:pPr>
        <w:tabs>
          <w:tab w:val="left" w:pos="1280"/>
        </w:tabs>
        <w:spacing w:after="0"/>
        <w:ind w:firstLine="709"/>
        <w:jc w:val="both"/>
        <w:rPr>
          <w:rFonts w:ascii="Arial" w:eastAsia="Times New Roman" w:hAnsi="Arial" w:cs="Arial"/>
          <w:sz w:val="24"/>
          <w:szCs w:val="24"/>
        </w:rPr>
      </w:pPr>
    </w:p>
    <w:p w:rsidR="00EB257E" w:rsidRPr="00EB257E" w:rsidRDefault="00EB257E" w:rsidP="00EB257E">
      <w:p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5. Наименование органа</w:t>
      </w:r>
      <w:r w:rsidRPr="00EB257E">
        <w:rPr>
          <w:rFonts w:ascii="Arial" w:eastAsia="Times New Roman" w:hAnsi="Arial" w:cs="Arial"/>
          <w:sz w:val="24"/>
          <w:szCs w:val="24"/>
        </w:rPr>
        <w:t xml:space="preserve">, </w:t>
      </w:r>
      <w:r w:rsidRPr="00EB257E">
        <w:rPr>
          <w:rFonts w:ascii="Arial" w:eastAsia="Times New Roman" w:hAnsi="Arial" w:cs="Arial"/>
          <w:iCs/>
          <w:sz w:val="24"/>
          <w:szCs w:val="24"/>
        </w:rPr>
        <w:t>предоставляющего Муниципальную услугу</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257E" w:rsidRPr="00EB257E" w:rsidRDefault="00EB257E" w:rsidP="00EB257E">
      <w:pPr>
        <w:autoSpaceDE w:val="0"/>
        <w:autoSpaceDN w:val="0"/>
        <w:adjustRightInd w:val="0"/>
        <w:spacing w:after="0"/>
        <w:ind w:firstLine="709"/>
        <w:jc w:val="both"/>
        <w:rPr>
          <w:rFonts w:ascii="Arial" w:eastAsia="Calibri" w:hAnsi="Arial" w:cs="Arial"/>
          <w:bCs/>
          <w:iCs/>
          <w:sz w:val="24"/>
          <w:szCs w:val="24"/>
          <w:lang w:eastAsia="ru-RU"/>
        </w:rPr>
      </w:pPr>
      <w:r w:rsidRPr="00EB257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257E" w:rsidRPr="00EB257E" w:rsidRDefault="00EB257E" w:rsidP="00EB257E">
      <w:pPr>
        <w:tabs>
          <w:tab w:val="left" w:pos="126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257E" w:rsidRPr="00EB257E" w:rsidRDefault="00EB257E" w:rsidP="00EB257E">
      <w:pPr>
        <w:tabs>
          <w:tab w:val="left" w:pos="1276"/>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B257E" w:rsidRPr="00EB257E" w:rsidRDefault="00EB257E" w:rsidP="00EB257E">
      <w:pPr>
        <w:tabs>
          <w:tab w:val="left" w:pos="1276"/>
          <w:tab w:val="left" w:pos="143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5.6.1. Федеральной службой государственной регистрации, кадастра и картографии;</w:t>
      </w:r>
    </w:p>
    <w:p w:rsidR="00EB257E" w:rsidRPr="00EB257E" w:rsidRDefault="00EB257E" w:rsidP="00EB257E">
      <w:pPr>
        <w:numPr>
          <w:ilvl w:val="2"/>
          <w:numId w:val="4"/>
        </w:numPr>
        <w:tabs>
          <w:tab w:val="left" w:pos="1276"/>
          <w:tab w:val="left" w:pos="1428"/>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Фондом пенсионного и социального страхования Российской Федерации.</w:t>
      </w:r>
    </w:p>
    <w:p w:rsidR="00EB257E" w:rsidRPr="00EB257E" w:rsidRDefault="00EB257E" w:rsidP="00EB257E">
      <w:pPr>
        <w:tabs>
          <w:tab w:val="left" w:pos="1276"/>
          <w:tab w:val="left" w:pos="1428"/>
        </w:tabs>
        <w:spacing w:after="0"/>
        <w:ind w:firstLine="709"/>
        <w:jc w:val="both"/>
        <w:rPr>
          <w:rFonts w:ascii="Arial" w:eastAsia="Times New Roman" w:hAnsi="Arial" w:cs="Arial"/>
          <w:sz w:val="24"/>
          <w:szCs w:val="24"/>
        </w:rPr>
      </w:pPr>
    </w:p>
    <w:p w:rsidR="00EB257E" w:rsidRPr="00EB257E" w:rsidRDefault="00EB257E" w:rsidP="00EB257E">
      <w:pPr>
        <w:numPr>
          <w:ilvl w:val="0"/>
          <w:numId w:val="4"/>
        </w:numPr>
        <w:tabs>
          <w:tab w:val="left" w:pos="567"/>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Результат предоставления Муниципальной услуги</w:t>
      </w:r>
    </w:p>
    <w:p w:rsidR="00EB257E" w:rsidRPr="00EB257E" w:rsidRDefault="00EB257E" w:rsidP="00EB257E">
      <w:pPr>
        <w:tabs>
          <w:tab w:val="left" w:pos="2654"/>
        </w:tabs>
        <w:spacing w:after="0"/>
        <w:ind w:firstLine="709"/>
        <w:jc w:val="both"/>
        <w:rPr>
          <w:rFonts w:ascii="Arial" w:eastAsia="Times New Roman" w:hAnsi="Arial" w:cs="Arial"/>
          <w:iCs/>
          <w:sz w:val="24"/>
          <w:szCs w:val="24"/>
        </w:rPr>
      </w:pP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6.1. Результатом предоставления Муниципальной услуги является:</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w:t>
      </w:r>
      <w:r w:rsidRPr="00EB257E">
        <w:rPr>
          <w:rFonts w:ascii="Arial" w:eastAsia="Times New Roman" w:hAnsi="Arial" w:cs="Arial"/>
          <w:sz w:val="24"/>
          <w:szCs w:val="24"/>
        </w:rPr>
        <w:lastRenderedPageBreak/>
        <w:t>материнского (семейного) капитала по форме, утвержденной приказом Минстроя России от 08.06.2021 № 362/пр);</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B257E" w:rsidRPr="00EB257E" w:rsidRDefault="00EB257E" w:rsidP="00EB257E">
      <w:pPr>
        <w:tabs>
          <w:tab w:val="left" w:pos="567"/>
        </w:tabs>
        <w:spacing w:after="0"/>
        <w:ind w:firstLine="709"/>
        <w:jc w:val="both"/>
        <w:rPr>
          <w:rFonts w:ascii="Arial" w:eastAsia="Times New Roman" w:hAnsi="Arial" w:cs="Arial"/>
          <w:bCs/>
          <w:iCs/>
          <w:sz w:val="24"/>
          <w:szCs w:val="24"/>
        </w:rPr>
      </w:pPr>
      <w:r w:rsidRPr="00EB257E">
        <w:rPr>
          <w:rFonts w:ascii="Arial" w:eastAsia="Times New Roman" w:hAnsi="Arial" w:cs="Arial"/>
          <w:bCs/>
          <w:iCs/>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EB257E" w:rsidRPr="00EB257E" w:rsidRDefault="00EB257E" w:rsidP="00EB257E">
      <w:pPr>
        <w:tabs>
          <w:tab w:val="left" w:pos="567"/>
        </w:tabs>
        <w:spacing w:after="0"/>
        <w:ind w:firstLine="709"/>
        <w:jc w:val="both"/>
        <w:rPr>
          <w:rFonts w:ascii="Arial" w:eastAsia="Times New Roman" w:hAnsi="Arial" w:cs="Arial"/>
          <w:bCs/>
          <w:iCs/>
          <w:sz w:val="24"/>
          <w:szCs w:val="24"/>
        </w:rPr>
      </w:pPr>
      <w:r w:rsidRPr="00EB257E">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 Посредством почтового отправления;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 В личный кабинет Заявителя на ЕПГУ, РПГУ;</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 В МФЦ;</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 Лично Заявителю либо его уполномоченному представителю в Администрации.</w:t>
      </w:r>
    </w:p>
    <w:p w:rsidR="00EB257E" w:rsidRPr="00EB257E" w:rsidRDefault="00EB257E" w:rsidP="00EB257E">
      <w:pPr>
        <w:spacing w:after="0"/>
        <w:ind w:firstLine="709"/>
        <w:jc w:val="both"/>
        <w:rPr>
          <w:rFonts w:ascii="Arial" w:eastAsia="Times New Roman" w:hAnsi="Arial" w:cs="Arial"/>
          <w:sz w:val="24"/>
          <w:szCs w:val="24"/>
          <w:lang w:val="x-none" w:eastAsia="x-none"/>
        </w:rPr>
      </w:pPr>
      <w:r w:rsidRPr="00EB257E">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регистрационный номер;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дата регистрации;</w:t>
      </w:r>
    </w:p>
    <w:p w:rsidR="00EB257E" w:rsidRPr="00EB257E" w:rsidRDefault="00EB257E" w:rsidP="00EB257E">
      <w:pPr>
        <w:tabs>
          <w:tab w:val="left" w:pos="125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подпись должностного лица, уполномоченного на подписание результата предоставления Муниципальной услуги.</w:t>
      </w:r>
    </w:p>
    <w:p w:rsidR="00EB257E" w:rsidRPr="00EB257E" w:rsidRDefault="00EB257E" w:rsidP="00EB257E">
      <w:pPr>
        <w:tabs>
          <w:tab w:val="left" w:pos="1448"/>
          <w:tab w:val="left" w:pos="653"/>
        </w:tabs>
        <w:spacing w:after="0"/>
        <w:ind w:firstLine="709"/>
        <w:jc w:val="both"/>
        <w:rPr>
          <w:rFonts w:ascii="Arial" w:eastAsia="Times New Roman" w:hAnsi="Arial" w:cs="Arial"/>
          <w:sz w:val="24"/>
          <w:szCs w:val="24"/>
        </w:rPr>
      </w:pPr>
    </w:p>
    <w:p w:rsidR="00EB257E" w:rsidRPr="00EB257E" w:rsidRDefault="00EB257E" w:rsidP="00EB257E">
      <w:p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lastRenderedPageBreak/>
        <w:t>7. Срок предоставления Муниципальной услуги</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tabs>
          <w:tab w:val="left" w:pos="1134"/>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EB257E" w:rsidRPr="00EB257E" w:rsidRDefault="00EB257E" w:rsidP="00EB257E">
      <w:pPr>
        <w:widowControl w:val="0"/>
        <w:numPr>
          <w:ilvl w:val="1"/>
          <w:numId w:val="15"/>
        </w:numPr>
        <w:tabs>
          <w:tab w:val="left" w:pos="1134"/>
          <w:tab w:val="left" w:pos="1276"/>
          <w:tab w:val="left" w:pos="1945"/>
        </w:tabs>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EB257E" w:rsidRPr="00EB257E" w:rsidRDefault="00EB257E" w:rsidP="00EB257E">
      <w:pPr>
        <w:widowControl w:val="0"/>
        <w:numPr>
          <w:ilvl w:val="1"/>
          <w:numId w:val="15"/>
        </w:numPr>
        <w:tabs>
          <w:tab w:val="left" w:pos="1134"/>
          <w:tab w:val="left" w:pos="1276"/>
          <w:tab w:val="left" w:pos="1945"/>
        </w:tabs>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B257E" w:rsidRPr="00EB257E" w:rsidRDefault="00EB257E" w:rsidP="00EB257E">
      <w:pPr>
        <w:spacing w:after="0"/>
        <w:ind w:firstLine="709"/>
        <w:jc w:val="both"/>
        <w:rPr>
          <w:rFonts w:ascii="Arial" w:eastAsia="Times New Roman" w:hAnsi="Arial" w:cs="Arial"/>
          <w:sz w:val="24"/>
          <w:szCs w:val="24"/>
        </w:rPr>
      </w:pPr>
    </w:p>
    <w:p w:rsidR="00EB257E" w:rsidRPr="00EB257E" w:rsidRDefault="00EB257E" w:rsidP="00EB257E">
      <w:p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8. Правовые основания для предоставления Муниципальной услуги</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Гражданский кодекс Российской Федерации;</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Федеральный закон от 06.04.2011 № 63-ФЗ «Об электронной подписи»;</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Федеральный закон от 06.10.2003 № 131-ФЗ «Об общих принципах организации местного самоуправления в Российской Федерации»;</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Устав Поворинского муниципального района Воронежской области;</w:t>
      </w:r>
    </w:p>
    <w:p w:rsidR="00EB257E" w:rsidRPr="00EB257E" w:rsidRDefault="00EB257E" w:rsidP="00EB257E">
      <w:pPr>
        <w:numPr>
          <w:ilvl w:val="0"/>
          <w:numId w:val="5"/>
        </w:numPr>
        <w:tabs>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Иные нормативные правовые акты Российской Федерации, Воронежской области и администрации Поворинского муниципального района Воронежской области, регламентирующие правоотношения в сфере предоставления Муниципальной услуги.</w:t>
      </w:r>
    </w:p>
    <w:p w:rsidR="00EB257E" w:rsidRPr="00EB257E" w:rsidRDefault="00EB257E" w:rsidP="00EB257E">
      <w:pPr>
        <w:spacing w:after="0"/>
        <w:ind w:firstLine="567"/>
        <w:jc w:val="both"/>
        <w:rPr>
          <w:rFonts w:ascii="Arial" w:eastAsia="Times New Roman" w:hAnsi="Arial" w:cs="Times New Roman"/>
          <w:sz w:val="24"/>
          <w:szCs w:val="24"/>
          <w:lang w:eastAsia="ru-RU"/>
        </w:rPr>
      </w:pPr>
      <w:r w:rsidRPr="00EB257E">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w:t>
      </w:r>
      <w:r w:rsidRPr="00EB257E">
        <w:rPr>
          <w:rFonts w:ascii="Arial" w:eastAsia="Times New Roman" w:hAnsi="Arial" w:cs="Times New Roman"/>
          <w:sz w:val="24"/>
          <w:szCs w:val="24"/>
          <w:lang w:eastAsia="ru-RU"/>
        </w:rPr>
        <w:lastRenderedPageBreak/>
        <w:t>r20.gosweb.gosuslugi.ru/ofitsialno/reglamenty-po-predostavleniyu-munitsipalnyh-uslug//». (в ред. пост. от 09.04.2024г. №201)</w:t>
      </w:r>
    </w:p>
    <w:p w:rsidR="00EB257E" w:rsidRPr="00EB257E" w:rsidRDefault="00EB257E" w:rsidP="00EB257E">
      <w:pPr>
        <w:tabs>
          <w:tab w:val="left" w:pos="1341"/>
        </w:tabs>
        <w:spacing w:after="0"/>
        <w:ind w:firstLine="709"/>
        <w:jc w:val="both"/>
        <w:rPr>
          <w:rFonts w:ascii="Arial" w:eastAsia="Times New Roman" w:hAnsi="Arial" w:cs="Arial"/>
          <w:sz w:val="24"/>
          <w:szCs w:val="24"/>
        </w:rPr>
      </w:pPr>
    </w:p>
    <w:p w:rsidR="00EB257E" w:rsidRPr="00EB257E" w:rsidRDefault="00EB257E" w:rsidP="00EB257E">
      <w:pPr>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EB257E" w:rsidRPr="00EB257E" w:rsidRDefault="00EB257E" w:rsidP="00EB257E">
      <w:pPr>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EB257E" w:rsidRPr="00EB257E" w:rsidRDefault="00EB257E" w:rsidP="00EB257E">
      <w:pPr>
        <w:numPr>
          <w:ilvl w:val="0"/>
          <w:numId w:val="6"/>
        </w:numPr>
        <w:tabs>
          <w:tab w:val="left" w:pos="851"/>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заявление о предоставлении Муниципальной услуги;</w:t>
      </w:r>
    </w:p>
    <w:p w:rsidR="00EB257E" w:rsidRPr="00EB257E" w:rsidRDefault="00EB257E" w:rsidP="00EB257E">
      <w:pPr>
        <w:numPr>
          <w:ilvl w:val="0"/>
          <w:numId w:val="6"/>
        </w:numPr>
        <w:tabs>
          <w:tab w:val="left" w:pos="851"/>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EB257E" w:rsidRPr="00EB257E" w:rsidRDefault="00EB257E" w:rsidP="00EB257E">
      <w:pPr>
        <w:tabs>
          <w:tab w:val="left" w:pos="0"/>
          <w:tab w:val="left" w:pos="567"/>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B257E" w:rsidRPr="00EB257E" w:rsidRDefault="00EB257E" w:rsidP="00EB257E">
      <w:pPr>
        <w:tabs>
          <w:tab w:val="left" w:pos="0"/>
          <w:tab w:val="left" w:pos="567"/>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B257E" w:rsidRPr="00EB257E" w:rsidRDefault="00EB257E" w:rsidP="00EB257E">
      <w:pPr>
        <w:tabs>
          <w:tab w:val="left" w:pos="0"/>
          <w:tab w:val="left" w:pos="567"/>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B257E" w:rsidRPr="00EB257E" w:rsidRDefault="00EB257E" w:rsidP="00EB257E">
      <w:pPr>
        <w:tabs>
          <w:tab w:val="left" w:pos="0"/>
          <w:tab w:val="left" w:pos="567"/>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 xml:space="preserve">Заявитель вправе представить документы, подтверждающие допущенную опечатку и (или) ошибку. </w:t>
      </w:r>
    </w:p>
    <w:p w:rsidR="00EB257E" w:rsidRPr="00EB257E" w:rsidRDefault="00EB257E" w:rsidP="00EB257E">
      <w:pPr>
        <w:tabs>
          <w:tab w:val="left" w:pos="1341"/>
        </w:tabs>
        <w:spacing w:after="0"/>
        <w:ind w:firstLine="709"/>
        <w:jc w:val="both"/>
        <w:rPr>
          <w:rFonts w:ascii="Arial" w:eastAsia="Times New Roman" w:hAnsi="Arial" w:cs="Arial"/>
          <w:sz w:val="24"/>
          <w:szCs w:val="24"/>
        </w:rPr>
      </w:pPr>
    </w:p>
    <w:p w:rsidR="00EB257E" w:rsidRPr="00EB257E" w:rsidRDefault="00EB257E" w:rsidP="00EB257E">
      <w:pPr>
        <w:tabs>
          <w:tab w:val="left" w:pos="851"/>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10. Исчерпывающий перечень документов</w:t>
      </w:r>
      <w:r w:rsidRPr="00EB257E">
        <w:rPr>
          <w:rFonts w:ascii="Arial" w:eastAsia="Times New Roman" w:hAnsi="Arial" w:cs="Arial"/>
          <w:iCs/>
          <w:sz w:val="24"/>
          <w:szCs w:val="24"/>
        </w:rPr>
        <w:t xml:space="preserve">, </w:t>
      </w:r>
      <w:r w:rsidRPr="00EB257E">
        <w:rPr>
          <w:rFonts w:ascii="Arial" w:eastAsia="Times New Roman" w:hAnsi="Arial" w:cs="Arial"/>
          <w:sz w:val="24"/>
          <w:szCs w:val="24"/>
        </w:rPr>
        <w:t>необходимых для предоставления Муниципальной услуги</w:t>
      </w:r>
      <w:r w:rsidRPr="00EB257E">
        <w:rPr>
          <w:rFonts w:ascii="Arial" w:eastAsia="Times New Roman" w:hAnsi="Arial" w:cs="Arial"/>
          <w:iCs/>
          <w:sz w:val="24"/>
          <w:szCs w:val="24"/>
        </w:rPr>
        <w:t xml:space="preserve">, </w:t>
      </w:r>
      <w:r w:rsidRPr="00EB257E">
        <w:rPr>
          <w:rFonts w:ascii="Arial" w:eastAsia="Times New Roman"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p>
    <w:p w:rsidR="00EB257E" w:rsidRPr="00EB257E" w:rsidRDefault="00EB257E" w:rsidP="00EB257E">
      <w:pPr>
        <w:tabs>
          <w:tab w:val="left" w:pos="993"/>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B257E" w:rsidRPr="00EB257E" w:rsidRDefault="00EB257E" w:rsidP="00EB257E">
      <w:pPr>
        <w:numPr>
          <w:ilvl w:val="0"/>
          <w:numId w:val="7"/>
        </w:numPr>
        <w:tabs>
          <w:tab w:val="left" w:pos="0"/>
        </w:tabs>
        <w:spacing w:after="0"/>
        <w:ind w:firstLine="709"/>
        <w:jc w:val="both"/>
        <w:rPr>
          <w:rFonts w:ascii="Arial" w:eastAsia="Calibri" w:hAnsi="Arial" w:cs="Arial"/>
          <w:sz w:val="24"/>
          <w:szCs w:val="24"/>
        </w:rPr>
      </w:pPr>
      <w:r w:rsidRPr="00EB257E">
        <w:rPr>
          <w:rFonts w:ascii="Arial" w:eastAsia="Times New Roman" w:hAnsi="Arial" w:cs="Arial"/>
          <w:sz w:val="24"/>
          <w:szCs w:val="24"/>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EB257E" w:rsidRPr="00EB257E" w:rsidRDefault="00EB257E" w:rsidP="00EB257E">
      <w:pPr>
        <w:numPr>
          <w:ilvl w:val="0"/>
          <w:numId w:val="7"/>
        </w:numPr>
        <w:tabs>
          <w:tab w:val="left" w:pos="0"/>
        </w:tabs>
        <w:spacing w:after="0"/>
        <w:ind w:firstLine="709"/>
        <w:jc w:val="both"/>
        <w:rPr>
          <w:rFonts w:ascii="Arial" w:eastAsia="Calibri" w:hAnsi="Arial" w:cs="Arial"/>
          <w:sz w:val="24"/>
          <w:szCs w:val="24"/>
        </w:rPr>
      </w:pPr>
      <w:r w:rsidRPr="00EB257E">
        <w:rPr>
          <w:rFonts w:ascii="Arial" w:eastAsia="Calibri" w:hAnsi="Arial" w:cs="Arial"/>
          <w:sz w:val="24"/>
          <w:szCs w:val="24"/>
        </w:rPr>
        <w:lastRenderedPageBreak/>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EB257E">
        <w:rPr>
          <w:rFonts w:ascii="Arial" w:eastAsia="Times New Roman"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EB257E">
        <w:rPr>
          <w:rFonts w:ascii="Arial" w:eastAsia="Calibri" w:hAnsi="Arial" w:cs="Arial"/>
          <w:sz w:val="24"/>
          <w:szCs w:val="24"/>
        </w:rPr>
        <w:t>– находятся в распоряжении Администрации;</w:t>
      </w:r>
    </w:p>
    <w:p w:rsidR="00EB257E" w:rsidRPr="00EB257E" w:rsidRDefault="00EB257E" w:rsidP="00EB257E">
      <w:pPr>
        <w:numPr>
          <w:ilvl w:val="0"/>
          <w:numId w:val="7"/>
        </w:numPr>
        <w:tabs>
          <w:tab w:val="left" w:pos="142"/>
        </w:tabs>
        <w:spacing w:after="0"/>
        <w:ind w:firstLine="709"/>
        <w:jc w:val="both"/>
        <w:rPr>
          <w:rFonts w:ascii="Arial" w:eastAsia="Calibri" w:hAnsi="Arial" w:cs="Arial"/>
          <w:sz w:val="24"/>
          <w:szCs w:val="24"/>
        </w:rPr>
      </w:pPr>
      <w:r w:rsidRPr="00EB257E">
        <w:rPr>
          <w:rFonts w:ascii="Arial" w:eastAsia="Calibri" w:hAnsi="Arial" w:cs="Arial"/>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EB257E" w:rsidRPr="00EB257E" w:rsidRDefault="00EB257E" w:rsidP="00EB257E">
      <w:pPr>
        <w:tabs>
          <w:tab w:val="left" w:pos="1553"/>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10.2. Запрещается требовать от Заявителя:</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B257E">
        <w:rPr>
          <w:rFonts w:ascii="Arial" w:eastAsia="Times New Roman" w:hAnsi="Arial" w:cs="Arial"/>
          <w:bCs/>
          <w:iCs/>
          <w:sz w:val="24"/>
          <w:szCs w:val="24"/>
          <w:lang w:eastAsia="ru-RU"/>
        </w:rPr>
        <w:t xml:space="preserve"> Воронежской области</w:t>
      </w:r>
      <w:r w:rsidRPr="00EB257E">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EB257E">
        <w:rPr>
          <w:rFonts w:ascii="Arial" w:eastAsia="Times New Roman" w:hAnsi="Arial" w:cs="Arial"/>
          <w:bCs/>
          <w:iCs/>
          <w:sz w:val="24"/>
          <w:szCs w:val="24"/>
          <w:lang w:eastAsia="ru-RU"/>
        </w:rPr>
        <w:t xml:space="preserve"> Воронежской области</w:t>
      </w:r>
      <w:r w:rsidRPr="00EB257E">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xml:space="preserve">- </w:t>
      </w:r>
      <w:r w:rsidRPr="00EB257E">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lang w:eastAsia="ru-RU"/>
        </w:rPr>
      </w:pPr>
      <w:r w:rsidRPr="00EB257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lang w:eastAsia="ru-RU"/>
        </w:rPr>
      </w:pPr>
      <w:r w:rsidRPr="00EB257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lang w:eastAsia="ru-RU"/>
        </w:rPr>
      </w:pPr>
      <w:r w:rsidRPr="00EB257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lang w:eastAsia="ru-RU"/>
        </w:rPr>
      </w:pPr>
      <w:r w:rsidRPr="00EB257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lang w:eastAsia="ru-RU"/>
        </w:rPr>
      </w:pPr>
      <w:r w:rsidRPr="00EB257E">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B257E">
        <w:rPr>
          <w:rFonts w:ascii="Arial" w:eastAsia="Times New Roman" w:hAnsi="Arial" w:cs="Arial"/>
          <w:bCs/>
          <w:sz w:val="24"/>
          <w:szCs w:val="24"/>
          <w:lang w:eastAsia="ru-RU"/>
        </w:rPr>
        <w:t>.</w:t>
      </w:r>
    </w:p>
    <w:p w:rsidR="00EB257E" w:rsidRPr="00EB257E" w:rsidRDefault="00EB257E" w:rsidP="00EB257E">
      <w:pPr>
        <w:tabs>
          <w:tab w:val="left" w:pos="1396"/>
        </w:tabs>
        <w:spacing w:after="0"/>
        <w:ind w:firstLine="709"/>
        <w:jc w:val="both"/>
        <w:rPr>
          <w:rFonts w:ascii="Arial" w:eastAsia="Times New Roman" w:hAnsi="Arial" w:cs="Arial"/>
          <w:sz w:val="24"/>
          <w:szCs w:val="24"/>
        </w:rPr>
      </w:pPr>
      <w:r w:rsidRPr="00EB257E">
        <w:rPr>
          <w:rFonts w:ascii="Arial" w:eastAsia="Times New Roman" w:hAnsi="Arial" w:cs="Arial"/>
          <w:bCs/>
          <w:sz w:val="24"/>
          <w:szCs w:val="24"/>
        </w:rPr>
        <w:t xml:space="preserve">10.3. </w:t>
      </w:r>
      <w:r w:rsidRPr="00EB257E">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257E" w:rsidRPr="00EB257E" w:rsidRDefault="00EB257E" w:rsidP="00EB257E">
      <w:pPr>
        <w:tabs>
          <w:tab w:val="left" w:pos="1396"/>
        </w:tabs>
        <w:spacing w:after="0"/>
        <w:ind w:firstLine="709"/>
        <w:jc w:val="both"/>
        <w:rPr>
          <w:rFonts w:ascii="Arial" w:eastAsia="Times New Roman" w:hAnsi="Arial" w:cs="Arial"/>
          <w:sz w:val="24"/>
          <w:szCs w:val="24"/>
        </w:rPr>
      </w:pPr>
    </w:p>
    <w:p w:rsidR="00EB257E" w:rsidRPr="00EB257E" w:rsidRDefault="00EB257E" w:rsidP="00EB257E">
      <w:pPr>
        <w:tabs>
          <w:tab w:val="left" w:pos="1945"/>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B257E" w:rsidRPr="00EB257E" w:rsidRDefault="00EB257E" w:rsidP="00EB257E">
      <w:pPr>
        <w:tabs>
          <w:tab w:val="left" w:pos="1945"/>
        </w:tabs>
        <w:spacing w:after="0"/>
        <w:ind w:firstLine="709"/>
        <w:jc w:val="both"/>
        <w:rPr>
          <w:rFonts w:ascii="Arial" w:eastAsia="Times New Roman" w:hAnsi="Arial" w:cs="Arial"/>
          <w:sz w:val="24"/>
          <w:szCs w:val="24"/>
          <w:lang w:eastAsia="ru-RU"/>
        </w:rPr>
      </w:pPr>
    </w:p>
    <w:p w:rsidR="00EB257E" w:rsidRPr="00EB257E" w:rsidRDefault="00EB257E" w:rsidP="00EB257E">
      <w:pPr>
        <w:tabs>
          <w:tab w:val="left" w:pos="1437"/>
        </w:tabs>
        <w:spacing w:after="0"/>
        <w:ind w:firstLine="709"/>
        <w:jc w:val="both"/>
        <w:rPr>
          <w:rFonts w:ascii="Arial" w:eastAsia="Times New Roman" w:hAnsi="Arial" w:cs="Arial"/>
          <w:bCs/>
          <w:iCs/>
          <w:sz w:val="24"/>
          <w:szCs w:val="24"/>
        </w:rPr>
      </w:pPr>
      <w:r w:rsidRPr="00EB257E">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B257E" w:rsidRPr="00EB257E" w:rsidRDefault="00EB257E" w:rsidP="00EB257E">
      <w:pPr>
        <w:tabs>
          <w:tab w:val="left" w:pos="1437"/>
        </w:tabs>
        <w:spacing w:after="0"/>
        <w:ind w:firstLine="709"/>
        <w:jc w:val="both"/>
        <w:rPr>
          <w:rFonts w:ascii="Arial" w:eastAsia="Times New Roman" w:hAnsi="Arial" w:cs="Arial"/>
          <w:iCs/>
          <w:sz w:val="24"/>
          <w:szCs w:val="24"/>
        </w:rPr>
      </w:pPr>
      <w:r w:rsidRPr="00EB257E">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B257E" w:rsidRPr="00EB257E" w:rsidRDefault="00EB257E" w:rsidP="00EB257E">
      <w:pPr>
        <w:tabs>
          <w:tab w:val="left" w:pos="1367"/>
        </w:tabs>
        <w:spacing w:after="0"/>
        <w:ind w:firstLine="709"/>
        <w:jc w:val="both"/>
        <w:rPr>
          <w:rFonts w:ascii="Arial" w:eastAsia="Times New Roman" w:hAnsi="Arial" w:cs="Arial"/>
          <w:sz w:val="24"/>
          <w:szCs w:val="24"/>
        </w:rPr>
      </w:pPr>
    </w:p>
    <w:p w:rsidR="00EB257E" w:rsidRPr="00EB257E" w:rsidRDefault="00EB257E" w:rsidP="00EB257E">
      <w:pPr>
        <w:tabs>
          <w:tab w:val="left" w:pos="1428"/>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EB257E" w:rsidRPr="00EB257E" w:rsidRDefault="00EB257E" w:rsidP="00EB257E">
      <w:pPr>
        <w:tabs>
          <w:tab w:val="left" w:pos="127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EB257E" w:rsidRPr="00EB257E" w:rsidRDefault="00EB257E" w:rsidP="00EB257E">
      <w:pPr>
        <w:tabs>
          <w:tab w:val="left" w:pos="127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12.2. Основаниями для отказа в выдаче акта освидетельствования являются: </w:t>
      </w:r>
    </w:p>
    <w:p w:rsidR="00EB257E" w:rsidRPr="00EB257E" w:rsidRDefault="00EB257E" w:rsidP="00EB257E">
      <w:pPr>
        <w:numPr>
          <w:ilvl w:val="0"/>
          <w:numId w:val="8"/>
        </w:numPr>
        <w:tabs>
          <w:tab w:val="left" w:pos="142"/>
          <w:tab w:val="left" w:pos="99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Заявителем не представлены документы, определенные пунктом 9 настоящего Административного регламента; </w:t>
      </w:r>
    </w:p>
    <w:p w:rsidR="00EB257E" w:rsidRPr="00EB257E" w:rsidRDefault="00EB257E" w:rsidP="00EB257E">
      <w:pPr>
        <w:numPr>
          <w:ilvl w:val="0"/>
          <w:numId w:val="8"/>
        </w:numPr>
        <w:tabs>
          <w:tab w:val="left" w:pos="142"/>
          <w:tab w:val="left" w:pos="993"/>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 xml:space="preserve">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 </w:t>
      </w:r>
    </w:p>
    <w:p w:rsidR="00EB257E" w:rsidRPr="00EB257E" w:rsidRDefault="00EB257E" w:rsidP="00EB257E">
      <w:pPr>
        <w:numPr>
          <w:ilvl w:val="0"/>
          <w:numId w:val="8"/>
        </w:numPr>
        <w:tabs>
          <w:tab w:val="left" w:pos="142"/>
          <w:tab w:val="left" w:pos="993"/>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 xml:space="preserve">в ходе освидетельствования проведения работ по реконструкции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EB257E" w:rsidRPr="00EB257E" w:rsidRDefault="00EB257E" w:rsidP="00EB257E">
      <w:pPr>
        <w:tabs>
          <w:tab w:val="left" w:pos="0"/>
        </w:tabs>
        <w:spacing w:after="0"/>
        <w:ind w:firstLine="709"/>
        <w:jc w:val="both"/>
        <w:rPr>
          <w:rFonts w:ascii="Arial" w:eastAsia="Times New Roman" w:hAnsi="Arial" w:cs="Arial"/>
          <w:sz w:val="24"/>
          <w:szCs w:val="24"/>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B257E" w:rsidRPr="00EB257E" w:rsidRDefault="00EB257E" w:rsidP="00EB257E">
      <w:pPr>
        <w:tabs>
          <w:tab w:val="left" w:pos="127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EB257E" w:rsidRPr="00EB257E" w:rsidRDefault="00EB257E" w:rsidP="00EB257E">
      <w:pPr>
        <w:tabs>
          <w:tab w:val="left" w:pos="127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EB257E" w:rsidRPr="00EB257E" w:rsidRDefault="00EB257E" w:rsidP="00EB257E">
      <w:pPr>
        <w:tabs>
          <w:tab w:val="left" w:pos="1277"/>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B257E" w:rsidRPr="00EB257E" w:rsidRDefault="00EB257E" w:rsidP="00EB257E">
      <w:pPr>
        <w:spacing w:after="0"/>
        <w:ind w:firstLine="709"/>
        <w:jc w:val="both"/>
        <w:rPr>
          <w:rFonts w:ascii="Arial" w:eastAsia="Times New Roman" w:hAnsi="Arial" w:cs="Arial"/>
          <w:sz w:val="24"/>
          <w:szCs w:val="24"/>
        </w:rPr>
      </w:pPr>
    </w:p>
    <w:p w:rsidR="00EB257E" w:rsidRPr="00EB257E" w:rsidRDefault="00EB257E" w:rsidP="00EB257E">
      <w:pPr>
        <w:widowControl w:val="0"/>
        <w:numPr>
          <w:ilvl w:val="0"/>
          <w:numId w:val="16"/>
        </w:numPr>
        <w:spacing w:after="0"/>
        <w:ind w:firstLine="709"/>
        <w:jc w:val="both"/>
        <w:rPr>
          <w:rFonts w:ascii="Arial" w:eastAsia="Times New Roman" w:hAnsi="Arial" w:cs="Arial"/>
          <w:sz w:val="24"/>
          <w:szCs w:val="24"/>
          <w:lang w:eastAsia="ru-RU"/>
        </w:rPr>
      </w:pPr>
      <w:bookmarkStart w:id="1" w:name="bookmark1"/>
      <w:r w:rsidRPr="00EB257E">
        <w:rPr>
          <w:rFonts w:ascii="Arial" w:eastAsia="Times New Roman" w:hAnsi="Arial" w:cs="Arial"/>
          <w:sz w:val="24"/>
          <w:szCs w:val="24"/>
          <w:lang w:eastAsia="ru-RU"/>
        </w:rPr>
        <w:lastRenderedPageBreak/>
        <w:t>Размер платы, взимаемой с Заявителя при предоставлении Муниципальной услуги и способы ее взимания</w:t>
      </w:r>
    </w:p>
    <w:p w:rsidR="00EB257E" w:rsidRPr="00EB257E" w:rsidRDefault="00EB257E" w:rsidP="00EB257E">
      <w:pPr>
        <w:tabs>
          <w:tab w:val="left" w:pos="1084"/>
        </w:tabs>
        <w:spacing w:after="0"/>
        <w:ind w:firstLine="709"/>
        <w:jc w:val="both"/>
        <w:rPr>
          <w:rFonts w:ascii="Arial" w:eastAsia="Times New Roman" w:hAnsi="Arial" w:cs="Arial"/>
          <w:sz w:val="24"/>
          <w:szCs w:val="24"/>
          <w:lang w:eastAsia="ru-RU"/>
        </w:rPr>
      </w:pPr>
      <w:r w:rsidRPr="00EB257E">
        <w:rPr>
          <w:rFonts w:ascii="Arial" w:eastAsia="Times New Roman" w:hAnsi="Arial" w:cs="Arial"/>
          <w:bCs/>
          <w:sz w:val="24"/>
          <w:szCs w:val="24"/>
          <w:lang w:eastAsia="ru-RU"/>
        </w:rPr>
        <w:t>Муниципальная услуга предоставляется бесплатно.</w:t>
      </w:r>
    </w:p>
    <w:p w:rsidR="00EB257E" w:rsidRPr="00EB257E" w:rsidRDefault="00EB257E" w:rsidP="00EB257E">
      <w:pPr>
        <w:tabs>
          <w:tab w:val="left" w:pos="1084"/>
        </w:tabs>
        <w:spacing w:after="0"/>
        <w:ind w:firstLine="709"/>
        <w:jc w:val="both"/>
        <w:rPr>
          <w:rFonts w:ascii="Arial" w:eastAsia="Times New Roman" w:hAnsi="Arial" w:cs="Arial"/>
          <w:sz w:val="24"/>
          <w:szCs w:val="24"/>
          <w:lang w:eastAsia="ru-RU"/>
        </w:rPr>
      </w:pPr>
    </w:p>
    <w:p w:rsidR="00EB257E" w:rsidRPr="00EB257E" w:rsidRDefault="00EB257E" w:rsidP="00EB257E">
      <w:pPr>
        <w:numPr>
          <w:ilvl w:val="0"/>
          <w:numId w:val="11"/>
        </w:num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p>
    <w:p w:rsidR="00EB257E" w:rsidRPr="00EB257E" w:rsidRDefault="00EB257E" w:rsidP="00EB257E">
      <w:pPr>
        <w:numPr>
          <w:ilvl w:val="0"/>
          <w:numId w:val="11"/>
        </w:num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xml:space="preserve"> Срок регистрации запроса Заявителя о предоставлении </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r w:rsidRPr="00EB257E">
        <w:rPr>
          <w:rFonts w:ascii="Arial" w:eastAsia="Times New Roman" w:hAnsi="Arial" w:cs="Arial"/>
          <w:bCs/>
          <w:sz w:val="24"/>
          <w:szCs w:val="24"/>
          <w:lang w:eastAsia="ru-RU"/>
        </w:rPr>
        <w:t xml:space="preserve"> Муниципальной услуги</w:t>
      </w:r>
    </w:p>
    <w:p w:rsidR="00EB257E" w:rsidRPr="00EB257E" w:rsidRDefault="00EB257E" w:rsidP="00EB257E">
      <w:pPr>
        <w:tabs>
          <w:tab w:val="left" w:pos="1276"/>
        </w:tabs>
        <w:spacing w:after="0"/>
        <w:ind w:firstLine="709"/>
        <w:jc w:val="both"/>
        <w:rPr>
          <w:rFonts w:ascii="Arial" w:eastAsia="Times New Roman" w:hAnsi="Arial" w:cs="Arial"/>
          <w:bCs/>
          <w:sz w:val="24"/>
          <w:szCs w:val="24"/>
        </w:rPr>
      </w:pPr>
    </w:p>
    <w:p w:rsidR="00EB257E" w:rsidRPr="00EB257E" w:rsidRDefault="00EB257E" w:rsidP="00EB257E">
      <w:pPr>
        <w:numPr>
          <w:ilvl w:val="1"/>
          <w:numId w:val="11"/>
        </w:numPr>
        <w:tabs>
          <w:tab w:val="left" w:pos="1276"/>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EB257E" w:rsidRPr="00EB257E" w:rsidRDefault="00EB257E" w:rsidP="00EB257E">
      <w:pPr>
        <w:numPr>
          <w:ilvl w:val="1"/>
          <w:numId w:val="11"/>
        </w:numPr>
        <w:tabs>
          <w:tab w:val="left" w:pos="1276"/>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B257E" w:rsidRPr="00EB257E" w:rsidRDefault="00EB257E" w:rsidP="00EB257E">
      <w:pPr>
        <w:tabs>
          <w:tab w:val="left" w:pos="1276"/>
        </w:tabs>
        <w:spacing w:after="0"/>
        <w:ind w:firstLine="709"/>
        <w:jc w:val="both"/>
        <w:rPr>
          <w:rFonts w:ascii="Arial" w:eastAsia="Times New Roman" w:hAnsi="Arial" w:cs="Arial"/>
          <w:sz w:val="24"/>
          <w:szCs w:val="24"/>
        </w:rPr>
      </w:pPr>
    </w:p>
    <w:p w:rsidR="00EB257E" w:rsidRPr="00EB257E" w:rsidRDefault="00EB257E" w:rsidP="00EB257E">
      <w:pPr>
        <w:numPr>
          <w:ilvl w:val="0"/>
          <w:numId w:val="11"/>
        </w:numPr>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 xml:space="preserve"> Требования к помещениям, в которых предоставляется Муниципальная услуга</w:t>
      </w:r>
    </w:p>
    <w:p w:rsidR="00EB257E" w:rsidRPr="00EB257E" w:rsidRDefault="00EB257E" w:rsidP="00EB257E">
      <w:pPr>
        <w:spacing w:after="0"/>
        <w:ind w:firstLine="709"/>
        <w:jc w:val="both"/>
        <w:rPr>
          <w:rFonts w:ascii="Arial" w:eastAsia="Times New Roman" w:hAnsi="Arial" w:cs="Arial"/>
          <w:iCs/>
          <w:sz w:val="24"/>
          <w:szCs w:val="24"/>
        </w:rPr>
      </w:pPr>
    </w:p>
    <w:p w:rsidR="00EB257E" w:rsidRPr="00EB257E" w:rsidRDefault="00EB257E" w:rsidP="00EB257E">
      <w:pPr>
        <w:spacing w:after="0"/>
        <w:ind w:firstLine="709"/>
        <w:jc w:val="both"/>
        <w:rPr>
          <w:rFonts w:ascii="Arial" w:eastAsia="Times New Roman" w:hAnsi="Arial" w:cs="Arial"/>
          <w:iCs/>
          <w:sz w:val="24"/>
          <w:szCs w:val="24"/>
        </w:rPr>
      </w:pPr>
      <w:r w:rsidRPr="00EB257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B257E">
        <w:rPr>
          <w:rFonts w:ascii="Arial" w:eastAsia="Times New Roman" w:hAnsi="Arial" w:cs="Arial"/>
          <w:bCs/>
          <w:sz w:val="24"/>
          <w:szCs w:val="24"/>
          <w:lang w:eastAsia="ru-RU"/>
        </w:rPr>
        <w:t>заявлений</w:t>
      </w:r>
      <w:r w:rsidRPr="00EB257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257E" w:rsidRPr="00EB257E" w:rsidRDefault="00EB257E" w:rsidP="00EB257E">
      <w:pPr>
        <w:tabs>
          <w:tab w:val="left" w:pos="567"/>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B257E" w:rsidRPr="00EB257E" w:rsidRDefault="00EB257E" w:rsidP="00EB257E">
      <w:pPr>
        <w:tabs>
          <w:tab w:val="left" w:pos="567"/>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B257E" w:rsidRPr="00EB257E" w:rsidRDefault="00EB257E" w:rsidP="00EB257E">
      <w:pPr>
        <w:tabs>
          <w:tab w:val="left" w:pos="567"/>
          <w:tab w:val="left" w:pos="1134"/>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w:t>
      </w:r>
    </w:p>
    <w:p w:rsidR="00EB257E" w:rsidRPr="00EB257E" w:rsidRDefault="00EB257E" w:rsidP="00EB257E">
      <w:pPr>
        <w:tabs>
          <w:tab w:val="left" w:pos="567"/>
          <w:tab w:val="left" w:pos="1134"/>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местонахождение и юридический адрес;</w:t>
      </w:r>
    </w:p>
    <w:p w:rsidR="00EB257E" w:rsidRPr="00EB257E" w:rsidRDefault="00EB257E" w:rsidP="00EB257E">
      <w:pPr>
        <w:tabs>
          <w:tab w:val="left" w:pos="567"/>
          <w:tab w:val="left" w:pos="1134"/>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режим работы;</w:t>
      </w:r>
    </w:p>
    <w:p w:rsidR="00EB257E" w:rsidRPr="00EB257E" w:rsidRDefault="00EB257E" w:rsidP="00EB257E">
      <w:pPr>
        <w:tabs>
          <w:tab w:val="left" w:pos="567"/>
          <w:tab w:val="left" w:pos="1134"/>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график приема;</w:t>
      </w:r>
    </w:p>
    <w:p w:rsidR="00EB257E" w:rsidRPr="00EB257E" w:rsidRDefault="00EB257E" w:rsidP="00EB257E">
      <w:pPr>
        <w:tabs>
          <w:tab w:val="left" w:pos="567"/>
          <w:tab w:val="left" w:pos="1134"/>
        </w:tabs>
        <w:spacing w:after="0"/>
        <w:ind w:firstLine="709"/>
        <w:contextualSpacing/>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номера телефонов для справок.</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16.7.Помещения, в которых предоставляется Муниципальная услуга, оснащаются:</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противопожарной системой и средствами пожаротушения;</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системой оповещения о возникновении чрезвычайной ситуации;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средствами оказания первой медицинской помощи;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туалетными комнатами для посетителей.</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номера кабинета и наименования отдела;</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графика приема Заявителей.</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B257E" w:rsidRPr="00EB257E" w:rsidRDefault="00EB257E" w:rsidP="00EB257E">
      <w:pPr>
        <w:widowControl w:val="0"/>
        <w:spacing w:after="0"/>
        <w:ind w:firstLine="709"/>
        <w:jc w:val="both"/>
        <w:rPr>
          <w:rFonts w:ascii="Arial" w:eastAsia="Courier New" w:hAnsi="Arial" w:cs="Arial"/>
          <w:sz w:val="24"/>
          <w:szCs w:val="24"/>
          <w:lang w:eastAsia="ru-RU" w:bidi="ru-RU"/>
        </w:rPr>
      </w:pPr>
      <w:r w:rsidRPr="00EB257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p>
    <w:p w:rsidR="00EB257E" w:rsidRPr="00EB257E" w:rsidRDefault="00EB257E" w:rsidP="00EB257E">
      <w:pPr>
        <w:widowControl w:val="0"/>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Показатели качества и доступности Муниципальной услуги</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B257E" w:rsidRPr="00EB257E" w:rsidRDefault="00EB257E" w:rsidP="00EB257E">
      <w:pPr>
        <w:tabs>
          <w:tab w:val="left" w:pos="1013"/>
        </w:tabs>
        <w:spacing w:after="0"/>
        <w:ind w:firstLine="709"/>
        <w:jc w:val="both"/>
        <w:rPr>
          <w:rFonts w:ascii="Arial" w:eastAsia="Times New Roman" w:hAnsi="Arial" w:cs="Arial"/>
          <w:sz w:val="24"/>
          <w:szCs w:val="24"/>
        </w:rPr>
      </w:pPr>
      <w:r w:rsidRPr="00EB257E">
        <w:rPr>
          <w:rFonts w:ascii="Arial" w:eastAsia="Times New Roman" w:hAnsi="Arial" w:cs="Arial"/>
          <w:sz w:val="24"/>
          <w:szCs w:val="24"/>
          <w:lang w:eastAsia="ru-RU"/>
        </w:rPr>
        <w:t xml:space="preserve">в) </w:t>
      </w:r>
      <w:r w:rsidRPr="00EB257E">
        <w:rPr>
          <w:rFonts w:ascii="Arial" w:eastAsia="Times New Roman" w:hAnsi="Arial" w:cs="Arial"/>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EB257E">
        <w:rPr>
          <w:rFonts w:ascii="Arial" w:eastAsia="Times New Roman" w:hAnsi="Arial" w:cs="Arial"/>
          <w:sz w:val="24"/>
          <w:szCs w:val="24"/>
        </w:rPr>
        <w:lastRenderedPageBreak/>
        <w:t>Заявителей при подаче ими запросов на предоставление Муниципальной услуги в электронной форме с использованием ЕПГУ, РПГУ;</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B257E">
        <w:rPr>
          <w:rFonts w:ascii="Arial" w:eastAsia="Calibri" w:hAnsi="Arial" w:cs="Arial"/>
          <w:sz w:val="24"/>
          <w:szCs w:val="24"/>
        </w:rPr>
        <w:t>РПГУ</w:t>
      </w:r>
      <w:r w:rsidRPr="00EB257E">
        <w:rPr>
          <w:rFonts w:ascii="Arial" w:eastAsia="Times New Roman" w:hAnsi="Arial" w:cs="Arial"/>
          <w:sz w:val="24"/>
          <w:szCs w:val="24"/>
          <w:lang w:eastAsia="ru-RU"/>
        </w:rPr>
        <w:t>.</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B257E">
        <w:rPr>
          <w:rFonts w:ascii="Arial" w:eastAsia="Calibri" w:hAnsi="Arial" w:cs="Arial"/>
          <w:sz w:val="24"/>
          <w:szCs w:val="24"/>
        </w:rPr>
        <w:t>РПГУ</w:t>
      </w:r>
      <w:r w:rsidRPr="00EB257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p>
    <w:p w:rsidR="00EB257E" w:rsidRPr="00EB257E" w:rsidRDefault="00EB257E" w:rsidP="00EB257E">
      <w:pPr>
        <w:numPr>
          <w:ilvl w:val="0"/>
          <w:numId w:val="11"/>
        </w:num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257E" w:rsidRPr="00EB257E" w:rsidRDefault="00EB257E" w:rsidP="00EB257E">
      <w:pPr>
        <w:tabs>
          <w:tab w:val="left" w:pos="0"/>
        </w:tabs>
        <w:spacing w:after="0"/>
        <w:ind w:firstLine="709"/>
        <w:jc w:val="both"/>
        <w:rPr>
          <w:rFonts w:ascii="Arial" w:eastAsia="Times New Roman" w:hAnsi="Arial" w:cs="Arial"/>
          <w:iCs/>
          <w:sz w:val="24"/>
          <w:szCs w:val="24"/>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EB257E">
        <w:rPr>
          <w:rFonts w:ascii="Arial" w:eastAsia="Times New Roman" w:hAnsi="Arial" w:cs="Arial"/>
          <w:sz w:val="24"/>
          <w:szCs w:val="24"/>
          <w:lang w:eastAsia="ru-RU"/>
        </w:rPr>
        <w:lastRenderedPageBreak/>
        <w:t>посредством информационного сообщения непосредственно в электронной форме заявления.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случае направления заявления посредством ЕПГУ,</w:t>
      </w:r>
      <w:r w:rsidRPr="00EB257E">
        <w:rPr>
          <w:rFonts w:ascii="Arial" w:eastAsia="Calibri" w:hAnsi="Arial" w:cs="Arial"/>
          <w:sz w:val="24"/>
          <w:szCs w:val="24"/>
        </w:rPr>
        <w:t xml:space="preserve"> РПГУ ре</w:t>
      </w:r>
      <w:r w:rsidRPr="00EB257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Электронные документы представляются в следующих форматах:</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а) </w:t>
      </w:r>
      <w:r w:rsidRPr="00EB257E">
        <w:rPr>
          <w:rFonts w:ascii="Arial" w:eastAsia="Times New Roman" w:hAnsi="Arial" w:cs="Arial"/>
          <w:sz w:val="24"/>
          <w:szCs w:val="24"/>
          <w:lang w:val="en-US" w:eastAsia="ru-RU"/>
        </w:rPr>
        <w:t>xml</w:t>
      </w:r>
      <w:r w:rsidRPr="00EB257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257E">
        <w:rPr>
          <w:rFonts w:ascii="Arial" w:eastAsia="Times New Roman" w:hAnsi="Arial" w:cs="Arial"/>
          <w:sz w:val="24"/>
          <w:szCs w:val="24"/>
          <w:lang w:val="en-US" w:eastAsia="ru-RU"/>
        </w:rPr>
        <w:t>xml</w:t>
      </w:r>
      <w:r w:rsidRPr="00EB257E">
        <w:rPr>
          <w:rFonts w:ascii="Arial" w:eastAsia="Times New Roman" w:hAnsi="Arial" w:cs="Arial"/>
          <w:sz w:val="24"/>
          <w:szCs w:val="24"/>
          <w:lang w:eastAsia="ru-RU"/>
        </w:rPr>
        <w:t>;</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б) </w:t>
      </w:r>
      <w:r w:rsidRPr="00EB257E">
        <w:rPr>
          <w:rFonts w:ascii="Arial" w:eastAsia="Times New Roman" w:hAnsi="Arial" w:cs="Arial"/>
          <w:sz w:val="24"/>
          <w:szCs w:val="24"/>
          <w:lang w:val="en-US" w:eastAsia="ru-RU"/>
        </w:rPr>
        <w:t>doc</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docx</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odt</w:t>
      </w:r>
      <w:r w:rsidRPr="00EB257E">
        <w:rPr>
          <w:rFonts w:ascii="Arial" w:eastAsia="Times New Roman" w:hAnsi="Arial" w:cs="Arial"/>
          <w:sz w:val="24"/>
          <w:szCs w:val="24"/>
          <w:lang w:eastAsia="ru-RU"/>
        </w:rPr>
        <w:t xml:space="preserve"> - для документов с текстовым содержанием, не включающим формулы;</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в) </w:t>
      </w:r>
      <w:r w:rsidRPr="00EB257E">
        <w:rPr>
          <w:rFonts w:ascii="Arial" w:eastAsia="Times New Roman" w:hAnsi="Arial" w:cs="Arial"/>
          <w:sz w:val="24"/>
          <w:szCs w:val="24"/>
          <w:lang w:val="en-US" w:eastAsia="ru-RU"/>
        </w:rPr>
        <w:t>pdf</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jpg</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jpeg</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png</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bmp</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tiff</w:t>
      </w:r>
      <w:r w:rsidRPr="00EB257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г) </w:t>
      </w:r>
      <w:r w:rsidRPr="00EB257E">
        <w:rPr>
          <w:rFonts w:ascii="Arial" w:eastAsia="Times New Roman" w:hAnsi="Arial" w:cs="Arial"/>
          <w:sz w:val="24"/>
          <w:szCs w:val="24"/>
          <w:lang w:val="en-US" w:eastAsia="ru-RU"/>
        </w:rPr>
        <w:t>zip</w:t>
      </w:r>
      <w:r w:rsidRPr="00EB257E">
        <w:rPr>
          <w:rFonts w:ascii="Arial" w:eastAsia="Times New Roman" w:hAnsi="Arial" w:cs="Arial"/>
          <w:sz w:val="24"/>
          <w:szCs w:val="24"/>
          <w:lang w:eastAsia="ru-RU"/>
        </w:rPr>
        <w:t xml:space="preserve">, </w:t>
      </w:r>
      <w:r w:rsidRPr="00EB257E">
        <w:rPr>
          <w:rFonts w:ascii="Arial" w:eastAsia="Times New Roman" w:hAnsi="Arial" w:cs="Arial"/>
          <w:sz w:val="24"/>
          <w:szCs w:val="24"/>
          <w:lang w:val="en-US" w:eastAsia="ru-RU"/>
        </w:rPr>
        <w:t>rar</w:t>
      </w:r>
      <w:r w:rsidRPr="00EB257E">
        <w:rPr>
          <w:rFonts w:ascii="Arial" w:eastAsia="Times New Roman" w:hAnsi="Arial" w:cs="Arial"/>
          <w:sz w:val="24"/>
          <w:szCs w:val="24"/>
          <w:lang w:eastAsia="ru-RU"/>
        </w:rPr>
        <w:t xml:space="preserve"> для сжатых документов в один файл;</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д) </w:t>
      </w:r>
      <w:r w:rsidRPr="00EB257E">
        <w:rPr>
          <w:rFonts w:ascii="Arial" w:eastAsia="Times New Roman" w:hAnsi="Arial" w:cs="Arial"/>
          <w:sz w:val="24"/>
          <w:szCs w:val="24"/>
          <w:lang w:val="en-US" w:eastAsia="ru-RU"/>
        </w:rPr>
        <w:t>sig</w:t>
      </w:r>
      <w:r w:rsidRPr="00EB257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257E">
        <w:rPr>
          <w:rFonts w:ascii="Arial" w:eastAsia="Times New Roman" w:hAnsi="Arial" w:cs="Arial"/>
          <w:sz w:val="24"/>
          <w:szCs w:val="24"/>
          <w:lang w:val="en-US" w:eastAsia="ru-RU"/>
        </w:rPr>
        <w:t>dpi</w:t>
      </w:r>
      <w:r w:rsidRPr="00EB257E">
        <w:rPr>
          <w:rFonts w:ascii="Arial" w:eastAsia="Times New Roman" w:hAnsi="Arial" w:cs="Arial"/>
          <w:sz w:val="24"/>
          <w:szCs w:val="24"/>
          <w:lang w:eastAsia="ru-RU"/>
        </w:rPr>
        <w:t xml:space="preserve"> (масштаб 1:1) с использованием следующих режимов:</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18.8. Электронные документы должны обеспечивать:</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 возможность идентифицировать документ и количество листов в документе;</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содержать оглавление, соответствующее их смыслу и содержанию;</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18.9. Документы, подлежащие представлению в форматах </w:t>
      </w:r>
      <w:r w:rsidRPr="00EB257E">
        <w:rPr>
          <w:rFonts w:ascii="Arial" w:eastAsia="Times New Roman" w:hAnsi="Arial" w:cs="Arial"/>
          <w:sz w:val="24"/>
          <w:szCs w:val="24"/>
          <w:lang w:val="en-US" w:eastAsia="ru-RU"/>
        </w:rPr>
        <w:t>xls</w:t>
      </w:r>
      <w:r w:rsidRPr="00EB257E">
        <w:rPr>
          <w:rFonts w:ascii="Arial" w:eastAsia="Times New Roman" w:hAnsi="Arial" w:cs="Arial"/>
          <w:sz w:val="24"/>
          <w:szCs w:val="24"/>
          <w:lang w:eastAsia="ru-RU"/>
        </w:rPr>
        <w:t xml:space="preserve">, </w:t>
      </w:r>
      <w:r w:rsidRPr="00EB257E">
        <w:rPr>
          <w:rFonts w:ascii="Arial" w:eastAsia="Arial Unicode MS" w:hAnsi="Arial" w:cs="Arial"/>
          <w:sz w:val="24"/>
          <w:szCs w:val="24"/>
          <w:lang w:val="en-US" w:eastAsia="ru-RU"/>
        </w:rPr>
        <w:t>xlIsx</w:t>
      </w:r>
      <w:r w:rsidRPr="00EB257E">
        <w:rPr>
          <w:rFonts w:ascii="Arial" w:eastAsia="Arial Unicode MS" w:hAnsi="Arial" w:cs="Arial"/>
          <w:sz w:val="24"/>
          <w:szCs w:val="24"/>
          <w:lang w:eastAsia="ru-RU"/>
        </w:rPr>
        <w:t xml:space="preserve"> </w:t>
      </w:r>
      <w:r w:rsidRPr="00EB257E">
        <w:rPr>
          <w:rFonts w:ascii="Arial" w:eastAsia="Times New Roman" w:hAnsi="Arial" w:cs="Arial"/>
          <w:sz w:val="24"/>
          <w:szCs w:val="24"/>
          <w:lang w:eastAsia="ru-RU"/>
        </w:rPr>
        <w:t xml:space="preserve">или </w:t>
      </w:r>
      <w:r w:rsidRPr="00EB257E">
        <w:rPr>
          <w:rFonts w:ascii="Arial" w:eastAsia="Times New Roman" w:hAnsi="Arial" w:cs="Arial"/>
          <w:sz w:val="24"/>
          <w:szCs w:val="24"/>
          <w:lang w:val="en-US" w:eastAsia="ru-RU"/>
        </w:rPr>
        <w:t>ods</w:t>
      </w:r>
      <w:r w:rsidRPr="00EB257E">
        <w:rPr>
          <w:rFonts w:ascii="Arial" w:eastAsia="Times New Roman" w:hAnsi="Arial" w:cs="Arial"/>
          <w:sz w:val="24"/>
          <w:szCs w:val="24"/>
          <w:lang w:eastAsia="ru-RU"/>
        </w:rPr>
        <w:t>, формируются в виде отдельного электронного документа.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B257E" w:rsidRPr="00EB257E" w:rsidRDefault="00EB257E" w:rsidP="00EB257E">
      <w:pPr>
        <w:spacing w:after="0"/>
        <w:ind w:firstLine="709"/>
        <w:jc w:val="both"/>
        <w:rPr>
          <w:rFonts w:ascii="Arial" w:eastAsia="Calibri" w:hAnsi="Arial" w:cs="Arial"/>
          <w:sz w:val="24"/>
          <w:szCs w:val="24"/>
        </w:rPr>
      </w:pPr>
      <w:r w:rsidRPr="00EB257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B257E" w:rsidRPr="00EB257E" w:rsidRDefault="00EB257E" w:rsidP="00EB257E">
      <w:pPr>
        <w:spacing w:after="0"/>
        <w:ind w:firstLine="709"/>
        <w:jc w:val="both"/>
        <w:rPr>
          <w:rFonts w:ascii="Arial" w:eastAsia="Calibri" w:hAnsi="Arial" w:cs="Arial"/>
          <w:sz w:val="24"/>
          <w:szCs w:val="24"/>
        </w:rPr>
      </w:pPr>
      <w:r w:rsidRPr="00EB257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B257E" w:rsidRPr="00EB257E" w:rsidRDefault="00EB257E" w:rsidP="00EB257E">
      <w:pPr>
        <w:spacing w:after="0"/>
        <w:ind w:firstLine="709"/>
        <w:jc w:val="both"/>
        <w:rPr>
          <w:rFonts w:ascii="Arial" w:eastAsia="Calibri" w:hAnsi="Arial" w:cs="Arial"/>
          <w:sz w:val="24"/>
          <w:szCs w:val="24"/>
        </w:rPr>
      </w:pPr>
      <w:r w:rsidRPr="00EB257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rPr>
        <w:t xml:space="preserve">18.11. </w:t>
      </w:r>
      <w:r w:rsidRPr="00EB257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257E" w:rsidRPr="00EB257E" w:rsidRDefault="00EB257E" w:rsidP="00EB257E">
      <w:pPr>
        <w:widowControl w:val="0"/>
        <w:numPr>
          <w:ilvl w:val="1"/>
          <w:numId w:val="17"/>
        </w:num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Многофункциональный центр осуществляет:</w:t>
      </w:r>
    </w:p>
    <w:p w:rsidR="00EB257E" w:rsidRPr="00EB257E" w:rsidRDefault="00EB257E" w:rsidP="00EB257E">
      <w:pPr>
        <w:numPr>
          <w:ilvl w:val="2"/>
          <w:numId w:val="17"/>
        </w:num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257E" w:rsidRPr="00EB257E" w:rsidRDefault="00EB257E" w:rsidP="00EB257E">
      <w:pPr>
        <w:numPr>
          <w:ilvl w:val="2"/>
          <w:numId w:val="17"/>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18.14. При личном обращении работник многофункционального центра</w:t>
      </w:r>
      <w:r w:rsidRPr="00EB257E" w:rsidDel="006864D0">
        <w:rPr>
          <w:rFonts w:ascii="Arial" w:eastAsia="Times New Roman" w:hAnsi="Arial" w:cs="Arial"/>
          <w:sz w:val="24"/>
          <w:szCs w:val="24"/>
          <w:lang w:eastAsia="ru-RU"/>
        </w:rPr>
        <w:t xml:space="preserve"> </w:t>
      </w:r>
      <w:r w:rsidRPr="00EB257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B257E" w:rsidDel="006864D0">
        <w:rPr>
          <w:rFonts w:ascii="Arial" w:eastAsia="Times New Roman" w:hAnsi="Arial" w:cs="Arial"/>
          <w:sz w:val="24"/>
          <w:szCs w:val="24"/>
          <w:lang w:eastAsia="ru-RU"/>
        </w:rPr>
        <w:t xml:space="preserve"> </w:t>
      </w:r>
      <w:r w:rsidRPr="00EB257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EB257E" w:rsidDel="006864D0">
        <w:rPr>
          <w:rFonts w:ascii="Arial" w:eastAsia="Times New Roman" w:hAnsi="Arial" w:cs="Arial"/>
          <w:sz w:val="24"/>
          <w:szCs w:val="24"/>
          <w:lang w:eastAsia="ru-RU"/>
        </w:rPr>
        <w:t xml:space="preserve"> </w:t>
      </w:r>
      <w:r w:rsidRPr="00EB257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257E" w:rsidRPr="00EB257E" w:rsidRDefault="00EB257E" w:rsidP="00EB257E">
      <w:pPr>
        <w:tabs>
          <w:tab w:val="left" w:pos="993"/>
          <w:tab w:val="left" w:pos="792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18.19. Работник многофункционального центра</w:t>
      </w:r>
      <w:r w:rsidRPr="00EB257E" w:rsidDel="006864D0">
        <w:rPr>
          <w:rFonts w:ascii="Arial" w:eastAsia="Times New Roman" w:hAnsi="Arial" w:cs="Arial"/>
          <w:sz w:val="24"/>
          <w:szCs w:val="24"/>
          <w:lang w:eastAsia="ru-RU"/>
        </w:rPr>
        <w:t xml:space="preserve"> </w:t>
      </w:r>
      <w:r w:rsidRPr="00EB257E">
        <w:rPr>
          <w:rFonts w:ascii="Arial" w:eastAsia="Times New Roman" w:hAnsi="Arial" w:cs="Arial"/>
          <w:sz w:val="24"/>
          <w:szCs w:val="24"/>
          <w:lang w:eastAsia="ru-RU"/>
        </w:rPr>
        <w:t>осуществляет следующие действия:</w:t>
      </w:r>
    </w:p>
    <w:p w:rsidR="00EB257E" w:rsidRPr="00EB257E" w:rsidRDefault="00EB257E" w:rsidP="00EB257E">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257E" w:rsidRPr="00EB257E" w:rsidRDefault="00EB257E" w:rsidP="00EB257E">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257E" w:rsidRPr="00EB257E" w:rsidRDefault="00EB257E" w:rsidP="00EB257E">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определяет статус исполнения заявления в АИС «МФЦ»;</w:t>
      </w:r>
    </w:p>
    <w:p w:rsidR="00EB257E" w:rsidRPr="00EB257E" w:rsidRDefault="00EB257E" w:rsidP="00EB257E">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bookmarkEnd w:id="1"/>
    <w:p w:rsidR="00EB257E" w:rsidRPr="00EB257E" w:rsidRDefault="00EB257E" w:rsidP="00EB257E">
      <w:pPr>
        <w:tabs>
          <w:tab w:val="left" w:pos="1708"/>
        </w:tabs>
        <w:spacing w:after="0"/>
        <w:ind w:firstLine="709"/>
        <w:jc w:val="both"/>
        <w:rPr>
          <w:rFonts w:ascii="Arial" w:eastAsia="Times New Roman" w:hAnsi="Arial" w:cs="Arial"/>
          <w:bCs/>
          <w:sz w:val="24"/>
          <w:szCs w:val="24"/>
        </w:rPr>
      </w:pPr>
    </w:p>
    <w:p w:rsidR="00EB257E" w:rsidRPr="00EB257E" w:rsidRDefault="00EB257E" w:rsidP="00EB257E">
      <w:pPr>
        <w:tabs>
          <w:tab w:val="left" w:pos="0"/>
        </w:tabs>
        <w:spacing w:after="0"/>
        <w:ind w:firstLine="709"/>
        <w:jc w:val="both"/>
        <w:rPr>
          <w:rFonts w:ascii="Arial" w:eastAsia="Times New Roman" w:hAnsi="Arial" w:cs="Arial"/>
          <w:iCs/>
          <w:sz w:val="24"/>
          <w:szCs w:val="24"/>
        </w:rPr>
      </w:pPr>
      <w:r w:rsidRPr="00EB257E">
        <w:rPr>
          <w:rFonts w:ascii="Arial" w:eastAsia="Times New Roman" w:hAnsi="Arial" w:cs="Arial"/>
          <w:iCs/>
          <w:sz w:val="24"/>
          <w:szCs w:val="24"/>
          <w:lang w:val="en-US"/>
        </w:rPr>
        <w:t>III</w:t>
      </w:r>
      <w:r w:rsidRPr="00EB257E">
        <w:rPr>
          <w:rFonts w:ascii="Arial" w:eastAsia="Times New Roman" w:hAnsi="Arial" w:cs="Arial"/>
          <w:iCs/>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23.1. Перечень вариантов предоставления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lastRenderedPageBreak/>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либо отказ в выдаче акта.</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23.2.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23.3. Перечень административных процедур для каждого варианта предоставления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а) прием запроса и документов и (или) информации, необходимых для предоставления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г) направление (выдача) результата предоставления Муниципальной услуги Заявителю;</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е) получение дополнительных сведений от Заявителя.</w:t>
      </w:r>
    </w:p>
    <w:p w:rsidR="00EB257E" w:rsidRPr="00EB257E" w:rsidRDefault="00EB257E" w:rsidP="00EB257E">
      <w:pPr>
        <w:tabs>
          <w:tab w:val="left" w:pos="0"/>
        </w:tabs>
        <w:autoSpaceDE w:val="0"/>
        <w:autoSpaceDN w:val="0"/>
        <w:adjustRightInd w:val="0"/>
        <w:spacing w:after="0"/>
        <w:ind w:firstLine="709"/>
        <w:contextualSpacing/>
        <w:jc w:val="both"/>
        <w:rPr>
          <w:rFonts w:ascii="Arial" w:eastAsia="Calibri" w:hAnsi="Arial" w:cs="Arial"/>
          <w:sz w:val="24"/>
          <w:szCs w:val="24"/>
        </w:rPr>
      </w:pPr>
    </w:p>
    <w:p w:rsidR="00EB257E" w:rsidRPr="00EB257E" w:rsidRDefault="00EB257E" w:rsidP="00EB257E">
      <w:pPr>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 Прием запроса и документов и (или) информации, необходимых для предоставления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24.1.2. К заявлению должны быть приложены документы, указанные в пункте 9 настоящего Административного регламента.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устанавливает предмет обращения, личность Заявителя;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B257E" w:rsidRPr="00EB257E" w:rsidRDefault="00EB257E" w:rsidP="00EB257E">
      <w:pPr>
        <w:spacing w:after="0"/>
        <w:ind w:firstLine="709"/>
        <w:jc w:val="both"/>
        <w:rPr>
          <w:rFonts w:ascii="Arial" w:eastAsia="Calibri" w:hAnsi="Arial" w:cs="Arial"/>
          <w:sz w:val="24"/>
          <w:szCs w:val="24"/>
        </w:rPr>
      </w:pPr>
      <w:r w:rsidRPr="00EB257E">
        <w:rPr>
          <w:rFonts w:ascii="Arial" w:eastAsia="Calibri" w:hAnsi="Arial" w:cs="Arial"/>
          <w:sz w:val="24"/>
          <w:szCs w:val="24"/>
        </w:rPr>
        <w:t>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24.1.10. Максимальный срок исполнения административной процедуры - 1 рабочий день.</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EB257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B257E">
        <w:rPr>
          <w:rFonts w:ascii="Arial" w:eastAsia="Times New Roman" w:hAnsi="Arial" w:cs="Arial"/>
          <w:sz w:val="24"/>
          <w:szCs w:val="24"/>
          <w:lang w:eastAsia="ru-RU"/>
        </w:rPr>
        <w:t>.</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24.2. Формирование и направление межведомственных запросов в органы (организации), участвующие в предоставлении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Times New Roman" w:hAnsi="Arial" w:cs="Arial"/>
          <w:sz w:val="24"/>
          <w:szCs w:val="24"/>
          <w:lang w:eastAsia="ru-RU"/>
        </w:rPr>
        <w:lastRenderedPageBreak/>
        <w:t>24.2.2. В</w:t>
      </w:r>
      <w:r w:rsidRPr="00EB257E">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недвижимого имущества;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б) в Фонде пенсионного и социального страхования Российской Федерации: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SimSun" w:hAnsi="Arial" w:cs="Arial"/>
          <w:sz w:val="24"/>
          <w:szCs w:val="24"/>
          <w:lang w:eastAsia="ru-RU"/>
        </w:rPr>
        <w:t>- с</w:t>
      </w:r>
      <w:r w:rsidRPr="00EB257E">
        <w:rPr>
          <w:rFonts w:ascii="Arial" w:eastAsia="Times New Roman" w:hAnsi="Arial" w:cs="Arial"/>
          <w:sz w:val="24"/>
          <w:szCs w:val="24"/>
          <w:lang w:eastAsia="ru-RU"/>
        </w:rPr>
        <w:t>ведения о выданных сертификатах на материнский (семейный) капитал.</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наименование органа, направляющего межведомственный запрос;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дата направления межведомственного запроса;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EB257E" w:rsidRPr="00EB257E" w:rsidRDefault="00EB257E" w:rsidP="00EB257E">
      <w:pPr>
        <w:tabs>
          <w:tab w:val="left" w:pos="1123"/>
        </w:tabs>
        <w:spacing w:after="0"/>
        <w:ind w:firstLine="709"/>
        <w:jc w:val="both"/>
        <w:rPr>
          <w:rFonts w:ascii="Arial" w:eastAsia="Times New Roman" w:hAnsi="Arial" w:cs="Arial"/>
          <w:sz w:val="24"/>
          <w:szCs w:val="24"/>
        </w:rPr>
      </w:pPr>
      <w:r w:rsidRPr="00EB257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B257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B257E" w:rsidRPr="00EB257E" w:rsidRDefault="00EB257E" w:rsidP="00EB257E">
      <w:pPr>
        <w:tabs>
          <w:tab w:val="left" w:pos="112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24.3. </w:t>
      </w:r>
      <w:r w:rsidRPr="00EB257E">
        <w:rPr>
          <w:rFonts w:ascii="Arial" w:eastAsia="Times New Roman" w:hAnsi="Arial" w:cs="Arial"/>
          <w:sz w:val="24"/>
          <w:szCs w:val="24"/>
          <w:lang w:eastAsia="ru-RU"/>
        </w:rPr>
        <w:t>Осмотр 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EB257E">
        <w:rPr>
          <w:rFonts w:ascii="Arial" w:eastAsia="Times New Roman" w:hAnsi="Arial" w:cs="Arial"/>
          <w:sz w:val="24"/>
          <w:szCs w:val="24"/>
        </w:rPr>
        <w:t xml:space="preserve"> принятие решения о предоставлении (об отказе в предоставлении) Муниципальной услуги.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Times New Roman" w:hAnsi="Arial" w:cs="Arial"/>
          <w:sz w:val="24"/>
          <w:szCs w:val="24"/>
          <w:lang w:eastAsia="ru-RU"/>
        </w:rPr>
        <w:t xml:space="preserve">Специалист передает подготовленные документы в </w:t>
      </w:r>
      <w:r w:rsidRPr="00EB257E">
        <w:rPr>
          <w:rFonts w:ascii="Arial" w:eastAsia="Calibri" w:hAnsi="Arial" w:cs="Arial"/>
          <w:sz w:val="24"/>
          <w:szCs w:val="24"/>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24.3.2. Комиссия организует осмотр объекта индивидуального жилищного строительства, по реконструкции дома блокированной застройки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Times New Roman" w:hAnsi="Arial" w:cs="Arial"/>
          <w:sz w:val="24"/>
          <w:szCs w:val="24"/>
          <w:lang w:eastAsia="ru-RU"/>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EB257E">
        <w:rPr>
          <w:rFonts w:ascii="Arial" w:eastAsia="Calibri" w:hAnsi="Arial" w:cs="Arial"/>
          <w:sz w:val="24"/>
          <w:szCs w:val="24"/>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rPr>
        <w:t xml:space="preserve">Подготовленный акт освидетельствования либо решение об отказе в выдаче акта освидетельствования </w:t>
      </w:r>
      <w:r w:rsidRPr="00EB257E">
        <w:rPr>
          <w:rFonts w:ascii="Arial" w:eastAsia="Times New Roman" w:hAnsi="Arial" w:cs="Arial"/>
          <w:sz w:val="24"/>
          <w:szCs w:val="24"/>
          <w:lang w:eastAsia="ru-RU"/>
        </w:rPr>
        <w:t>передается на утверждение (подпись) главе администрации Поворинского муниципального района Воронежской области.</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5 к настоящему Административному регламенту.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24.3.3. Утверждение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Решение</w:t>
      </w:r>
      <w:r w:rsidRPr="00EB257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24.4.</w:t>
      </w:r>
      <w:r w:rsidRPr="00EB257E">
        <w:rPr>
          <w:rFonts w:ascii="Arial" w:eastAsia="Times New Roman" w:hAnsi="Arial" w:cs="Arial"/>
          <w:sz w:val="24"/>
          <w:szCs w:val="24"/>
          <w:lang w:eastAsia="ru-RU"/>
        </w:rPr>
        <w:t xml:space="preserve"> </w:t>
      </w:r>
      <w:r w:rsidRPr="00EB257E">
        <w:rPr>
          <w:rFonts w:ascii="Arial" w:eastAsia="SimSun" w:hAnsi="Arial" w:cs="Arial"/>
          <w:sz w:val="24"/>
          <w:szCs w:val="24"/>
          <w:lang w:eastAsia="ru-RU"/>
        </w:rPr>
        <w:t>Направление (выдача) результата предоставления Муниципальной услуги Заявителю.</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Способ направления (выдачи) результата определяется Заявителем при обращении за Муниципальной услугой.</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24.5. Получение дополнительных сведений от заявителя не предусмотрено.</w:t>
      </w:r>
    </w:p>
    <w:p w:rsidR="00EB257E" w:rsidRPr="00EB257E" w:rsidRDefault="00EB257E" w:rsidP="00EB257E">
      <w:pPr>
        <w:spacing w:after="0"/>
        <w:ind w:firstLine="709"/>
        <w:jc w:val="both"/>
        <w:rPr>
          <w:rFonts w:ascii="Arial" w:eastAsia="SimSun" w:hAnsi="Arial" w:cs="Arial"/>
          <w:sz w:val="24"/>
          <w:szCs w:val="24"/>
          <w:lang w:eastAsia="ru-RU"/>
        </w:rPr>
      </w:pP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25.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25.1. Заявитель вправе обратиться в администрацию Поворинского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К заявлению могут быть приложены документы, подтверждающие опечатку и (или) ошибку.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lastRenderedPageBreak/>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25.3.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25.4.1. Обращение лица, не являющегося Заявителем (его представителем);</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SimSun" w:hAnsi="Arial" w:cs="Arial"/>
          <w:sz w:val="24"/>
          <w:szCs w:val="24"/>
          <w:lang w:eastAsia="ru-RU"/>
        </w:rPr>
      </w:pP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lastRenderedPageBreak/>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8 к настоящему Административному регламенту.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26.3. Административная процедура по направлению межведомственных запросов для данного варианта не применяется.</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26.4. Основанием для отказа в выдаче дубликата является обращения лица, не являющегося Заявителем (его представителем).</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Принятие решения о предоставлении Муниципальной услуги осуществляется при отсутствии основания для ее отказа.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Поворинского муниципального района Воронежской области дубликата или утверждение решения об отказе в выдаче дубликата.</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Форма решения об отказе в выдаче дубликата приведена в Приложении № 9 к настоящему Административному регламенту.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EB257E" w:rsidRPr="00EB257E" w:rsidRDefault="00EB257E" w:rsidP="00EB257E">
      <w:pPr>
        <w:spacing w:after="0"/>
        <w:ind w:firstLine="709"/>
        <w:jc w:val="both"/>
        <w:rPr>
          <w:rFonts w:ascii="Arial" w:eastAsia="SimSun" w:hAnsi="Arial" w:cs="Arial"/>
          <w:sz w:val="24"/>
          <w:szCs w:val="24"/>
          <w:lang w:eastAsia="ru-RU"/>
        </w:rPr>
      </w:pPr>
      <w:r w:rsidRPr="00EB257E">
        <w:rPr>
          <w:rFonts w:ascii="Arial" w:eastAsia="SimSun" w:hAnsi="Arial" w:cs="Arial"/>
          <w:sz w:val="24"/>
          <w:szCs w:val="24"/>
          <w:lang w:eastAsia="ru-RU"/>
        </w:rPr>
        <w:t>26.9. Получение дополнительных сведений от заявителя не предусмотрено.</w:t>
      </w: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p>
    <w:p w:rsidR="00EB257E" w:rsidRPr="00EB257E" w:rsidRDefault="00EB257E" w:rsidP="00EB257E">
      <w:pPr>
        <w:autoSpaceDE w:val="0"/>
        <w:autoSpaceDN w:val="0"/>
        <w:adjustRightInd w:val="0"/>
        <w:spacing w:after="0"/>
        <w:ind w:firstLine="709"/>
        <w:jc w:val="both"/>
        <w:rPr>
          <w:rFonts w:ascii="Arial" w:eastAsia="Calibri" w:hAnsi="Arial" w:cs="Arial"/>
          <w:sz w:val="24"/>
          <w:szCs w:val="24"/>
        </w:rPr>
      </w:pPr>
      <w:r w:rsidRPr="00EB257E">
        <w:rPr>
          <w:rFonts w:ascii="Arial" w:eastAsia="Calibri" w:hAnsi="Arial" w:cs="Arial"/>
          <w:sz w:val="24"/>
          <w:szCs w:val="24"/>
        </w:rPr>
        <w:t>27. Порядок оставления запроса Заявителя без рассмотрения.</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257E" w:rsidRPr="00EB257E" w:rsidRDefault="00EB257E" w:rsidP="00EB257E">
      <w:pPr>
        <w:autoSpaceDE w:val="0"/>
        <w:autoSpaceDN w:val="0"/>
        <w:adjustRightInd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Раздел </w:t>
      </w:r>
      <w:r w:rsidRPr="00EB257E">
        <w:rPr>
          <w:rFonts w:ascii="Arial" w:eastAsia="Times New Roman" w:hAnsi="Arial" w:cs="Arial"/>
          <w:bCs/>
          <w:smallCaps/>
          <w:sz w:val="24"/>
          <w:szCs w:val="24"/>
          <w:lang w:val="en-US" w:eastAsia="ru-RU" w:bidi="en-US"/>
        </w:rPr>
        <w:t>iv</w:t>
      </w:r>
      <w:r w:rsidRPr="00EB257E">
        <w:rPr>
          <w:rFonts w:ascii="Arial" w:eastAsia="Arial" w:hAnsi="Arial" w:cs="Arial"/>
          <w:smallCaps/>
          <w:sz w:val="24"/>
          <w:szCs w:val="24"/>
          <w:lang w:eastAsia="ru-RU" w:bidi="en-US"/>
        </w:rPr>
        <w:t>.</w:t>
      </w:r>
      <w:r w:rsidRPr="00EB257E">
        <w:rPr>
          <w:rFonts w:ascii="Arial" w:eastAsia="Times New Roman" w:hAnsi="Arial" w:cs="Arial"/>
          <w:sz w:val="24"/>
          <w:szCs w:val="24"/>
          <w:lang w:eastAsia="ru-RU" w:bidi="en-US"/>
        </w:rPr>
        <w:t xml:space="preserve"> </w:t>
      </w:r>
      <w:r w:rsidRPr="00EB257E">
        <w:rPr>
          <w:rFonts w:ascii="Arial" w:eastAsia="Times New Roman" w:hAnsi="Arial" w:cs="Arial"/>
          <w:sz w:val="24"/>
          <w:szCs w:val="24"/>
          <w:lang w:eastAsia="ru-RU"/>
        </w:rPr>
        <w:t>Формы контроля за исполнением административного регламента</w:t>
      </w:r>
    </w:p>
    <w:p w:rsidR="00EB257E" w:rsidRPr="00EB257E" w:rsidRDefault="00EB257E" w:rsidP="00EB257E">
      <w:pPr>
        <w:widowControl w:val="0"/>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257E" w:rsidRPr="00EB257E" w:rsidRDefault="00EB257E" w:rsidP="00EB257E">
      <w:pPr>
        <w:widowControl w:val="0"/>
        <w:tabs>
          <w:tab w:val="left" w:pos="0"/>
          <w:tab w:val="left" w:pos="1248"/>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B257E" w:rsidRPr="00EB257E" w:rsidRDefault="00EB257E" w:rsidP="00EB257E">
      <w:pPr>
        <w:widowControl w:val="0"/>
        <w:tabs>
          <w:tab w:val="left" w:pos="0"/>
          <w:tab w:val="left" w:pos="1248"/>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B257E" w:rsidRPr="00EB257E" w:rsidRDefault="00EB257E" w:rsidP="00EB257E">
      <w:pPr>
        <w:widowControl w:val="0"/>
        <w:tabs>
          <w:tab w:val="left" w:pos="0"/>
          <w:tab w:val="left" w:pos="1248"/>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p>
    <w:p w:rsidR="00EB257E" w:rsidRPr="00EB257E" w:rsidRDefault="00EB257E" w:rsidP="00EB257E">
      <w:pPr>
        <w:widowControl w:val="0"/>
        <w:tabs>
          <w:tab w:val="left" w:pos="0"/>
        </w:tabs>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lang w:eastAsia="ru-RU"/>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257E" w:rsidRPr="00EB257E" w:rsidRDefault="00EB257E" w:rsidP="00EB257E">
      <w:pPr>
        <w:widowControl w:val="0"/>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29.1. Контроль за полнотой и качеством предоставления муниципальной услуги включает в себя проведение плановых и внеплановых проверок.</w:t>
      </w:r>
    </w:p>
    <w:p w:rsidR="00EB257E" w:rsidRPr="00EB257E" w:rsidRDefault="00EB257E" w:rsidP="00EB257E">
      <w:pPr>
        <w:widowControl w:val="0"/>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B257E" w:rsidRPr="00EB257E" w:rsidRDefault="00EB257E" w:rsidP="00EB257E">
      <w:pPr>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соблюдение сроков предоставления Муниципальной услуги;</w:t>
      </w:r>
    </w:p>
    <w:p w:rsidR="00EB257E" w:rsidRPr="00EB257E" w:rsidRDefault="00EB257E" w:rsidP="00EB257E">
      <w:pPr>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соблюдение положений настоящего Административного регламента;</w:t>
      </w:r>
    </w:p>
    <w:p w:rsidR="00EB257E" w:rsidRPr="00EB257E" w:rsidRDefault="00EB257E" w:rsidP="00EB257E">
      <w:pPr>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EB257E" w:rsidRPr="00EB257E" w:rsidRDefault="00EB257E" w:rsidP="00EB257E">
      <w:pPr>
        <w:widowControl w:val="0"/>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29.3. Основанием для проведения внеплановых проверок являются:</w:t>
      </w:r>
    </w:p>
    <w:p w:rsidR="00EB257E" w:rsidRPr="00EB257E" w:rsidRDefault="00EB257E" w:rsidP="00EB257E">
      <w:pPr>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EB257E">
        <w:rPr>
          <w:rFonts w:ascii="Arial" w:eastAsia="Times New Roman" w:hAnsi="Arial" w:cs="Arial"/>
          <w:iCs/>
          <w:sz w:val="24"/>
          <w:szCs w:val="24"/>
          <w:lang w:eastAsia="ru-RU"/>
        </w:rPr>
        <w:t>;</w:t>
      </w:r>
    </w:p>
    <w:p w:rsidR="00EB257E" w:rsidRPr="00EB257E" w:rsidRDefault="00EB257E" w:rsidP="00EB257E">
      <w:pPr>
        <w:tabs>
          <w:tab w:val="left" w:pos="0"/>
          <w:tab w:val="left" w:pos="709"/>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p>
    <w:p w:rsidR="00EB257E" w:rsidRPr="00EB257E" w:rsidRDefault="00EB257E" w:rsidP="00EB257E">
      <w:pPr>
        <w:widowControl w:val="0"/>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bCs/>
          <w:sz w:val="24"/>
          <w:szCs w:val="24"/>
          <w:lang w:eastAsia="ru-RU"/>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B257E" w:rsidRPr="00EB257E" w:rsidRDefault="00EB257E" w:rsidP="00EB257E">
      <w:pPr>
        <w:tabs>
          <w:tab w:val="left" w:pos="0"/>
          <w:tab w:val="left" w:pos="142"/>
          <w:tab w:val="left" w:pos="146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257E" w:rsidRPr="00EB257E" w:rsidRDefault="00EB257E" w:rsidP="00EB257E">
      <w:pPr>
        <w:tabs>
          <w:tab w:val="left" w:pos="0"/>
          <w:tab w:val="left" w:pos="142"/>
          <w:tab w:val="left" w:pos="1463"/>
        </w:tabs>
        <w:spacing w:after="0"/>
        <w:ind w:firstLine="709"/>
        <w:jc w:val="both"/>
        <w:rPr>
          <w:rFonts w:ascii="Arial" w:eastAsia="Times New Roman" w:hAnsi="Arial" w:cs="Arial"/>
          <w:sz w:val="24"/>
          <w:szCs w:val="24"/>
        </w:rPr>
      </w:pPr>
      <w:r w:rsidRPr="00EB257E">
        <w:rPr>
          <w:rFonts w:ascii="Arial" w:eastAsia="Times New Roman" w:hAnsi="Arial" w:cs="Arial"/>
          <w:sz w:val="24"/>
          <w:szCs w:val="24"/>
        </w:rPr>
        <w:t xml:space="preserve"> 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EB257E" w:rsidRPr="00EB257E" w:rsidRDefault="00EB257E" w:rsidP="00EB257E">
      <w:pPr>
        <w:tabs>
          <w:tab w:val="left" w:pos="0"/>
          <w:tab w:val="left" w:pos="1135"/>
        </w:tabs>
        <w:spacing w:after="0"/>
        <w:ind w:firstLine="709"/>
        <w:jc w:val="both"/>
        <w:rPr>
          <w:rFonts w:ascii="Arial" w:eastAsia="Times New Roman" w:hAnsi="Arial" w:cs="Arial"/>
          <w:sz w:val="24"/>
          <w:szCs w:val="24"/>
          <w:lang w:eastAsia="ru-RU"/>
        </w:rPr>
      </w:pPr>
    </w:p>
    <w:p w:rsidR="00EB257E" w:rsidRPr="00EB257E" w:rsidRDefault="00EB257E" w:rsidP="00EB257E">
      <w:pPr>
        <w:widowControl w:val="0"/>
        <w:tabs>
          <w:tab w:val="left" w:pos="0"/>
        </w:tabs>
        <w:spacing w:after="0"/>
        <w:ind w:firstLine="709"/>
        <w:jc w:val="both"/>
        <w:rPr>
          <w:rFonts w:ascii="Arial" w:eastAsia="Times New Roman" w:hAnsi="Arial" w:cs="Arial"/>
          <w:sz w:val="24"/>
          <w:szCs w:val="24"/>
          <w:lang w:eastAsia="ru-RU"/>
        </w:rPr>
      </w:pPr>
      <w:r w:rsidRPr="00EB257E">
        <w:rPr>
          <w:rFonts w:ascii="Arial" w:eastAsia="Calibri" w:hAnsi="Arial" w:cs="Arial"/>
          <w:sz w:val="24"/>
          <w:szCs w:val="24"/>
          <w:lang w:eastAsia="ru-RU"/>
        </w:rPr>
        <w:lastRenderedPageBreak/>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257E" w:rsidRPr="00EB257E" w:rsidRDefault="00EB257E" w:rsidP="00EB257E">
      <w:pPr>
        <w:tabs>
          <w:tab w:val="left" w:pos="0"/>
          <w:tab w:val="left" w:pos="1276"/>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EB257E" w:rsidRPr="00EB257E" w:rsidRDefault="00EB257E" w:rsidP="00EB257E">
      <w:pPr>
        <w:tabs>
          <w:tab w:val="left" w:pos="0"/>
          <w:tab w:val="left" w:pos="1276"/>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257E" w:rsidRPr="00EB257E" w:rsidRDefault="00EB257E" w:rsidP="00EB257E">
      <w:pPr>
        <w:tabs>
          <w:tab w:val="left" w:pos="0"/>
          <w:tab w:val="left" w:pos="1276"/>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257E" w:rsidRPr="00EB257E" w:rsidRDefault="00EB257E" w:rsidP="00EB257E">
      <w:pPr>
        <w:tabs>
          <w:tab w:val="left" w:pos="0"/>
          <w:tab w:val="left" w:pos="1276"/>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257E" w:rsidRPr="00EB257E" w:rsidRDefault="00EB257E" w:rsidP="00EB257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257E" w:rsidRPr="00EB257E" w:rsidRDefault="00EB257E" w:rsidP="00EB257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B257E" w:rsidRPr="00EB257E" w:rsidRDefault="00EB257E" w:rsidP="00EB257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257E" w:rsidRPr="00EB257E" w:rsidRDefault="00EB257E" w:rsidP="00EB257E">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Раздел V. </w:t>
      </w:r>
      <w:r w:rsidRPr="00EB257E">
        <w:rPr>
          <w:rFonts w:ascii="Arial" w:eastAsia="Times New Roman" w:hAnsi="Arial" w:cs="Arial"/>
          <w:bCs/>
          <w:sz w:val="24"/>
          <w:szCs w:val="24"/>
          <w:lang w:eastAsia="ru-RU"/>
        </w:rPr>
        <w:t>Досудебный (внесудебный) порядок обжалования решений</w:t>
      </w:r>
      <w:r w:rsidRPr="00EB257E">
        <w:rPr>
          <w:rFonts w:ascii="Arial" w:eastAsia="Times New Roman" w:hAnsi="Arial" w:cs="Arial"/>
          <w:sz w:val="24"/>
          <w:szCs w:val="24"/>
          <w:lang w:eastAsia="ru-RU"/>
        </w:rPr>
        <w:t xml:space="preserve"> </w:t>
      </w:r>
      <w:r w:rsidRPr="00EB257E">
        <w:rPr>
          <w:rFonts w:ascii="Arial" w:eastAsia="Times New Roman" w:hAnsi="Arial" w:cs="Arial"/>
          <w:bCs/>
          <w:sz w:val="24"/>
          <w:szCs w:val="24"/>
          <w:lang w:eastAsia="ru-RU"/>
        </w:rPr>
        <w:t>и действий (бездействия) органа, предоставляющего</w:t>
      </w:r>
      <w:r w:rsidRPr="00EB257E">
        <w:rPr>
          <w:rFonts w:ascii="Arial" w:eastAsia="Times New Roman" w:hAnsi="Arial" w:cs="Arial"/>
          <w:sz w:val="24"/>
          <w:szCs w:val="24"/>
          <w:lang w:eastAsia="ru-RU"/>
        </w:rPr>
        <w:t xml:space="preserve"> </w:t>
      </w:r>
      <w:r w:rsidRPr="00EB257E">
        <w:rPr>
          <w:rFonts w:ascii="Arial" w:eastAsia="Times New Roman" w:hAnsi="Arial" w:cs="Arial"/>
          <w:bCs/>
          <w:sz w:val="24"/>
          <w:szCs w:val="24"/>
          <w:lang w:eastAsia="ru-RU"/>
        </w:rPr>
        <w:t>муниципальную услугу, МФЦ, организаций, указанных в части</w:t>
      </w:r>
      <w:r w:rsidRPr="00EB257E">
        <w:rPr>
          <w:rFonts w:ascii="Arial" w:eastAsia="Times New Roman" w:hAnsi="Arial" w:cs="Arial"/>
          <w:sz w:val="24"/>
          <w:szCs w:val="24"/>
          <w:lang w:eastAsia="ru-RU"/>
        </w:rPr>
        <w:t xml:space="preserve">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bCs/>
          <w:sz w:val="24"/>
          <w:szCs w:val="24"/>
          <w:lang w:eastAsia="ru-RU"/>
        </w:rPr>
        <w:t>1.1 статьи 16 федерального закона от 27.07.2010 № 210-ФЗ,</w:t>
      </w:r>
      <w:r w:rsidRPr="00EB257E">
        <w:rPr>
          <w:rFonts w:ascii="Arial" w:eastAsia="Times New Roman" w:hAnsi="Arial" w:cs="Arial"/>
          <w:sz w:val="24"/>
          <w:szCs w:val="24"/>
          <w:lang w:eastAsia="ru-RU"/>
        </w:rPr>
        <w:t xml:space="preserve"> </w:t>
      </w:r>
      <w:r w:rsidRPr="00EB257E">
        <w:rPr>
          <w:rFonts w:ascii="Arial" w:eastAsia="Times New Roman" w:hAnsi="Arial" w:cs="Arial"/>
          <w:bCs/>
          <w:sz w:val="24"/>
          <w:szCs w:val="24"/>
          <w:lang w:eastAsia="ru-RU"/>
        </w:rPr>
        <w:t>а также их должностных лиц, муниципальных служащих,</w:t>
      </w:r>
      <w:r w:rsidRPr="00EB257E">
        <w:rPr>
          <w:rFonts w:ascii="Arial" w:eastAsia="Times New Roman" w:hAnsi="Arial" w:cs="Arial"/>
          <w:sz w:val="24"/>
          <w:szCs w:val="24"/>
          <w:lang w:eastAsia="ru-RU"/>
        </w:rPr>
        <w:t xml:space="preserve"> </w:t>
      </w:r>
      <w:r w:rsidRPr="00EB257E">
        <w:rPr>
          <w:rFonts w:ascii="Arial" w:eastAsia="Times New Roman" w:hAnsi="Arial" w:cs="Arial"/>
          <w:bCs/>
          <w:sz w:val="24"/>
          <w:szCs w:val="24"/>
          <w:lang w:eastAsia="ru-RU"/>
        </w:rPr>
        <w:t>работников</w:t>
      </w:r>
      <w:r w:rsidRPr="00EB257E">
        <w:rPr>
          <w:rFonts w:ascii="Arial" w:eastAsia="Times New Roman" w:hAnsi="Arial" w:cs="Arial"/>
          <w:sz w:val="24"/>
          <w:szCs w:val="24"/>
          <w:lang w:eastAsia="ru-RU"/>
        </w:rPr>
        <w:t xml:space="preserve"> </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EB257E">
        <w:rPr>
          <w:rFonts w:ascii="Arial" w:eastAsia="Times New Roman" w:hAnsi="Arial" w:cs="Arial"/>
          <w:sz w:val="24"/>
          <w:szCs w:val="24"/>
          <w:lang w:eastAsia="ru-RU"/>
        </w:rPr>
        <w:lastRenderedPageBreak/>
        <w:t xml:space="preserve">статьи 16 Федерального закона от 27.07.2010 N 210-ФЗ (далее - привлекаемые организации), или их работников в досудебном порядке.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EB257E">
        <w:rPr>
          <w:rFonts w:ascii="Arial" w:eastAsia="Times New Roman" w:hAnsi="Arial" w:cs="Arial"/>
          <w:sz w:val="24"/>
          <w:szCs w:val="24"/>
          <w:lang w:eastAsia="ru-RU"/>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35. Оснований для отказа в рассмотрении жалобы не имеется.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37. Жалоба должна содержать: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257E" w:rsidRPr="00EB257E" w:rsidRDefault="00EB257E" w:rsidP="00EB257E">
      <w:pPr>
        <w:spacing w:after="0"/>
        <w:ind w:firstLine="709"/>
        <w:jc w:val="both"/>
        <w:rPr>
          <w:rFonts w:ascii="Arial" w:eastAsia="Times New Roman" w:hAnsi="Arial" w:cs="Arial"/>
          <w:sz w:val="24"/>
          <w:szCs w:val="24"/>
          <w:lang w:eastAsia="ru-RU"/>
        </w:rPr>
      </w:pPr>
      <w:bookmarkStart w:id="2" w:name="p39"/>
      <w:bookmarkEnd w:id="2"/>
      <w:r w:rsidRPr="00EB257E">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2) в удовлетворении жалобы отказывается.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257E" w:rsidRPr="00EB257E" w:rsidRDefault="00EB257E" w:rsidP="00EB257E">
      <w:pPr>
        <w:spacing w:after="0"/>
        <w:ind w:firstLine="709"/>
        <w:jc w:val="both"/>
        <w:rPr>
          <w:rFonts w:ascii="Arial" w:eastAsia="Times New Roman" w:hAnsi="Arial" w:cs="Arial"/>
          <w:sz w:val="24"/>
          <w:szCs w:val="24"/>
          <w:lang w:eastAsia="ru-RU"/>
        </w:rPr>
      </w:pPr>
      <w:bookmarkStart w:id="3" w:name="p43"/>
      <w:bookmarkEnd w:id="3"/>
      <w:r w:rsidRPr="00EB257E">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outlineLvl w:val="1"/>
        <w:rPr>
          <w:rFonts w:ascii="Arial" w:eastAsia="Times New Roman" w:hAnsi="Arial" w:cs="Arial"/>
          <w:bCs/>
          <w:iCs/>
          <w:sz w:val="24"/>
          <w:szCs w:val="24"/>
          <w:lang w:eastAsia="ru-RU"/>
        </w:rPr>
      </w:pPr>
      <w:bookmarkStart w:id="4" w:name="_Toc134019825"/>
      <w:r w:rsidRPr="00EB257E">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Pr="00EB257E">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Pr="00EB257E">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Pr="00EB257E">
        <w:rPr>
          <w:rFonts w:ascii="Arial" w:eastAsia="Times New Roman" w:hAnsi="Arial" w:cs="Arial"/>
          <w:bCs/>
          <w:iCs/>
          <w:sz w:val="24"/>
          <w:szCs w:val="24"/>
          <w:lang w:eastAsia="ru-RU"/>
        </w:rPr>
        <w:t xml:space="preserve"> в ходе предоставления муниципальной услуги</w:t>
      </w:r>
      <w:bookmarkEnd w:id="7"/>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Федеральным законом N 210-ФЗ;</w:t>
      </w:r>
    </w:p>
    <w:p w:rsidR="00EB257E" w:rsidRPr="00EB257E" w:rsidRDefault="00EB257E" w:rsidP="00EB257E">
      <w:pPr>
        <w:tabs>
          <w:tab w:val="left" w:pos="0"/>
        </w:tabs>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br w:type="page"/>
      </w:r>
      <w:r w:rsidRPr="00EB257E">
        <w:rPr>
          <w:rFonts w:ascii="Arial" w:eastAsia="Times New Roman" w:hAnsi="Arial" w:cs="Arial"/>
          <w:sz w:val="24"/>
          <w:szCs w:val="24"/>
          <w:lang w:eastAsia="ru-RU"/>
        </w:rPr>
        <w:lastRenderedPageBreak/>
        <w:t xml:space="preserve">Приложение № 1 </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 Административному регламенту</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03.06.2024г. №359)</w:t>
      </w:r>
    </w:p>
    <w:p w:rsidR="00EB257E" w:rsidRPr="00EB257E" w:rsidRDefault="00EB257E" w:rsidP="00EB257E">
      <w:pPr>
        <w:spacing w:after="0"/>
        <w:ind w:firstLine="709"/>
        <w:jc w:val="right"/>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numPr>
          <w:ilvl w:val="0"/>
          <w:numId w:val="9"/>
        </w:numPr>
        <w:spacing w:after="0"/>
        <w:ind w:firstLine="709"/>
        <w:contextualSpacing/>
        <w:jc w:val="both"/>
        <w:rPr>
          <w:rFonts w:ascii="Arial" w:eastAsia="Calibri" w:hAnsi="Arial" w:cs="Arial"/>
          <w:sz w:val="24"/>
          <w:szCs w:val="24"/>
        </w:rPr>
      </w:pPr>
      <w:r w:rsidRPr="00EB257E">
        <w:rPr>
          <w:rFonts w:ascii="Arial" w:eastAsia="Calibri" w:hAnsi="Arial" w:cs="Arial"/>
          <w:sz w:val="24"/>
          <w:szCs w:val="24"/>
        </w:rPr>
        <w:t>Перечень признаков заявителей</w:t>
      </w:r>
    </w:p>
    <w:p w:rsidR="00EB257E" w:rsidRPr="00EB257E" w:rsidRDefault="00EB257E" w:rsidP="00EB257E">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Признак заявителя</w:t>
            </w:r>
          </w:p>
        </w:tc>
        <w:tc>
          <w:tcPr>
            <w:tcW w:w="4606"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Значения признаков заявителя</w:t>
            </w:r>
          </w:p>
        </w:tc>
      </w:tr>
      <w:tr w:rsidR="00EB257E" w:rsidRPr="00EB257E" w:rsidTr="00800C33">
        <w:tc>
          <w:tcPr>
            <w:tcW w:w="9180" w:type="dxa"/>
            <w:gridSpan w:val="3"/>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Вариант 1 «Выдача </w:t>
            </w:r>
            <w:r w:rsidRPr="00EB257E">
              <w:rPr>
                <w:rFonts w:ascii="Arial" w:eastAsia="Calibri" w:hAnsi="Arial" w:cs="Arial"/>
                <w:sz w:val="24"/>
                <w:szCs w:val="24"/>
                <w:lang w:eastAsia="ru-RU"/>
              </w:rPr>
              <w:t>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EB257E">
              <w:rPr>
                <w:rFonts w:ascii="Arial" w:eastAsia="Times New Roman" w:hAnsi="Arial" w:cs="Arial"/>
                <w:sz w:val="24"/>
                <w:szCs w:val="24"/>
                <w:lang w:eastAsia="ru-RU"/>
              </w:rPr>
              <w:t>»</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Категория заявителя</w:t>
            </w:r>
          </w:p>
        </w:tc>
        <w:tc>
          <w:tcPr>
            <w:tcW w:w="4606"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1.Физическое лицо </w:t>
            </w:r>
          </w:p>
          <w:p w:rsidR="00EB257E" w:rsidRPr="00EB257E" w:rsidRDefault="00EB257E" w:rsidP="00EB257E">
            <w:pPr>
              <w:spacing w:after="0"/>
              <w:jc w:val="both"/>
              <w:rPr>
                <w:rFonts w:ascii="Arial" w:eastAsia="Times New Roman" w:hAnsi="Arial" w:cs="Arial"/>
                <w:sz w:val="24"/>
                <w:szCs w:val="24"/>
                <w:lang w:eastAsia="ru-RU"/>
              </w:rPr>
            </w:pP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EB257E" w:rsidRPr="00EB257E" w:rsidRDefault="00EB257E" w:rsidP="00EB257E">
            <w:pPr>
              <w:numPr>
                <w:ilvl w:val="0"/>
                <w:numId w:val="10"/>
              </w:numPr>
              <w:spacing w:after="0"/>
              <w:contextualSpacing/>
              <w:jc w:val="both"/>
              <w:rPr>
                <w:rFonts w:ascii="Arial" w:eastAsia="Calibri" w:hAnsi="Arial" w:cs="Arial"/>
                <w:sz w:val="24"/>
                <w:szCs w:val="24"/>
              </w:rPr>
            </w:pPr>
            <w:r w:rsidRPr="00EB257E">
              <w:rPr>
                <w:rFonts w:ascii="Arial" w:eastAsia="Calibri" w:hAnsi="Arial" w:cs="Arial"/>
                <w:sz w:val="24"/>
                <w:szCs w:val="24"/>
              </w:rPr>
              <w:t>За предоставлением Муниципальной услуги обратился лично заявитель</w:t>
            </w:r>
          </w:p>
          <w:p w:rsidR="00EB257E" w:rsidRPr="00EB257E" w:rsidRDefault="00EB257E" w:rsidP="00EB257E">
            <w:pPr>
              <w:numPr>
                <w:ilvl w:val="0"/>
                <w:numId w:val="10"/>
              </w:numPr>
              <w:spacing w:after="0"/>
              <w:contextualSpacing/>
              <w:jc w:val="both"/>
              <w:rPr>
                <w:rFonts w:ascii="Arial" w:eastAsia="Calibri" w:hAnsi="Arial" w:cs="Arial"/>
                <w:sz w:val="24"/>
                <w:szCs w:val="24"/>
              </w:rPr>
            </w:pPr>
            <w:r w:rsidRPr="00EB257E">
              <w:rPr>
                <w:rFonts w:ascii="Arial" w:eastAsia="Calibri" w:hAnsi="Arial" w:cs="Arial"/>
                <w:sz w:val="24"/>
                <w:szCs w:val="24"/>
              </w:rPr>
              <w:t>За предоставлением Муниципальной услуги обратился представитель заявителя</w:t>
            </w:r>
          </w:p>
        </w:tc>
      </w:tr>
      <w:tr w:rsidR="00EB257E" w:rsidRPr="00EB257E" w:rsidTr="00800C33">
        <w:tc>
          <w:tcPr>
            <w:tcW w:w="9180" w:type="dxa"/>
            <w:gridSpan w:val="3"/>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Категория заявителя</w:t>
            </w:r>
          </w:p>
        </w:tc>
        <w:tc>
          <w:tcPr>
            <w:tcW w:w="4606"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1.Физическое лицо </w:t>
            </w:r>
          </w:p>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EB257E" w:rsidRPr="00EB257E" w:rsidRDefault="00EB257E" w:rsidP="00EB257E">
            <w:pPr>
              <w:numPr>
                <w:ilvl w:val="0"/>
                <w:numId w:val="13"/>
              </w:numPr>
              <w:spacing w:after="0"/>
              <w:contextualSpacing/>
              <w:jc w:val="both"/>
              <w:rPr>
                <w:rFonts w:ascii="Arial" w:eastAsia="Calibri" w:hAnsi="Arial" w:cs="Arial"/>
                <w:sz w:val="24"/>
                <w:szCs w:val="24"/>
              </w:rPr>
            </w:pPr>
            <w:r w:rsidRPr="00EB257E">
              <w:rPr>
                <w:rFonts w:ascii="Arial" w:eastAsia="Calibri" w:hAnsi="Arial" w:cs="Arial"/>
                <w:sz w:val="24"/>
                <w:szCs w:val="24"/>
              </w:rPr>
              <w:t>За предоставлением Муниципальной услуги обратился лично заявитель</w:t>
            </w:r>
          </w:p>
          <w:p w:rsidR="00EB257E" w:rsidRPr="00EB257E" w:rsidRDefault="00EB257E" w:rsidP="00EB257E">
            <w:pPr>
              <w:numPr>
                <w:ilvl w:val="0"/>
                <w:numId w:val="13"/>
              </w:numPr>
              <w:spacing w:after="0"/>
              <w:contextualSpacing/>
              <w:jc w:val="both"/>
              <w:rPr>
                <w:rFonts w:ascii="Arial" w:eastAsia="Calibri" w:hAnsi="Arial" w:cs="Arial"/>
                <w:sz w:val="24"/>
                <w:szCs w:val="24"/>
              </w:rPr>
            </w:pPr>
            <w:r w:rsidRPr="00EB257E">
              <w:rPr>
                <w:rFonts w:ascii="Arial" w:eastAsia="Calibri" w:hAnsi="Arial" w:cs="Arial"/>
                <w:sz w:val="24"/>
                <w:szCs w:val="24"/>
              </w:rPr>
              <w:t>За предоставлением Муниципальной услуги обратился представитель заявителя</w:t>
            </w:r>
          </w:p>
        </w:tc>
      </w:tr>
      <w:tr w:rsidR="00EB257E" w:rsidRPr="00EB257E" w:rsidTr="00800C33">
        <w:tc>
          <w:tcPr>
            <w:tcW w:w="9180" w:type="dxa"/>
            <w:gridSpan w:val="3"/>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Категория заявителя</w:t>
            </w:r>
          </w:p>
        </w:tc>
        <w:tc>
          <w:tcPr>
            <w:tcW w:w="4606"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1.Физическое лицо </w:t>
            </w:r>
          </w:p>
          <w:p w:rsidR="00EB257E" w:rsidRPr="00EB257E" w:rsidRDefault="00EB257E" w:rsidP="00EB257E">
            <w:pPr>
              <w:spacing w:after="0"/>
              <w:jc w:val="both"/>
              <w:rPr>
                <w:rFonts w:ascii="Arial" w:eastAsia="Times New Roman" w:hAnsi="Arial" w:cs="Arial"/>
                <w:sz w:val="24"/>
                <w:szCs w:val="24"/>
                <w:lang w:eastAsia="ru-RU"/>
              </w:rPr>
            </w:pP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3190"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Заявитель обратился лично/посредством представителя</w:t>
            </w:r>
          </w:p>
        </w:tc>
        <w:tc>
          <w:tcPr>
            <w:tcW w:w="4606" w:type="dxa"/>
            <w:shd w:val="clear" w:color="auto" w:fill="auto"/>
          </w:tcPr>
          <w:p w:rsidR="00EB257E" w:rsidRPr="00EB257E" w:rsidRDefault="00EB257E" w:rsidP="00EB257E">
            <w:pPr>
              <w:numPr>
                <w:ilvl w:val="0"/>
                <w:numId w:val="12"/>
              </w:numPr>
              <w:spacing w:after="0"/>
              <w:contextualSpacing/>
              <w:jc w:val="both"/>
              <w:rPr>
                <w:rFonts w:ascii="Arial" w:eastAsia="Calibri" w:hAnsi="Arial" w:cs="Arial"/>
                <w:sz w:val="24"/>
                <w:szCs w:val="24"/>
              </w:rPr>
            </w:pPr>
            <w:r w:rsidRPr="00EB257E">
              <w:rPr>
                <w:rFonts w:ascii="Arial" w:eastAsia="Calibri" w:hAnsi="Arial" w:cs="Arial"/>
                <w:sz w:val="24"/>
                <w:szCs w:val="24"/>
              </w:rPr>
              <w:t>За предоставлением Муниципальной услуги обратился лично заявитель</w:t>
            </w:r>
          </w:p>
          <w:p w:rsidR="00EB257E" w:rsidRPr="00EB257E" w:rsidRDefault="00EB257E" w:rsidP="00EB257E">
            <w:pPr>
              <w:numPr>
                <w:ilvl w:val="0"/>
                <w:numId w:val="12"/>
              </w:numPr>
              <w:spacing w:after="0"/>
              <w:contextualSpacing/>
              <w:jc w:val="both"/>
              <w:rPr>
                <w:rFonts w:ascii="Arial" w:eastAsia="Calibri" w:hAnsi="Arial" w:cs="Arial"/>
                <w:sz w:val="24"/>
                <w:szCs w:val="24"/>
              </w:rPr>
            </w:pPr>
            <w:r w:rsidRPr="00EB257E">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EB257E" w:rsidRPr="00EB257E" w:rsidRDefault="00EB257E" w:rsidP="00EB257E">
      <w:pPr>
        <w:spacing w:after="0"/>
        <w:jc w:val="both"/>
        <w:rPr>
          <w:rFonts w:ascii="Arial" w:eastAsia="Times New Roman" w:hAnsi="Arial" w:cs="Arial"/>
          <w:sz w:val="24"/>
          <w:szCs w:val="24"/>
          <w:lang w:eastAsia="ru-RU"/>
        </w:rPr>
      </w:pPr>
    </w:p>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2. Комбинации значений признаков, каждая из которых соответствует</w:t>
      </w:r>
    </w:p>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Вариант </w:t>
            </w:r>
          </w:p>
        </w:tc>
        <w:tc>
          <w:tcPr>
            <w:tcW w:w="8363"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Комбинация значений признаков </w:t>
            </w:r>
          </w:p>
        </w:tc>
      </w:tr>
      <w:tr w:rsidR="00EB257E" w:rsidRPr="00EB257E" w:rsidTr="00800C33">
        <w:tc>
          <w:tcPr>
            <w:tcW w:w="9747" w:type="dxa"/>
            <w:gridSpan w:val="2"/>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Вариант 1 «</w:t>
            </w:r>
            <w:r w:rsidRPr="00EB257E">
              <w:rPr>
                <w:rFonts w:ascii="Arial" w:eastAsia="Calibri"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EB257E">
              <w:rPr>
                <w:rFonts w:ascii="Arial" w:eastAsia="Times New Roman" w:hAnsi="Arial" w:cs="Arial"/>
                <w:sz w:val="24"/>
                <w:szCs w:val="24"/>
                <w:lang w:eastAsia="ru-RU"/>
              </w:rPr>
              <w:t>»</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8363"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Физическое лицо, лично</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8363" w:type="dxa"/>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Представитель физического лица по доверенности</w:t>
            </w:r>
          </w:p>
        </w:tc>
      </w:tr>
      <w:tr w:rsidR="00EB257E" w:rsidRPr="00EB257E" w:rsidTr="00800C33">
        <w:tc>
          <w:tcPr>
            <w:tcW w:w="9747" w:type="dxa"/>
            <w:gridSpan w:val="2"/>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8363"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Физическое лицо, лично</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8363" w:type="dxa"/>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Представитель физического лица по доверенности</w:t>
            </w:r>
          </w:p>
        </w:tc>
      </w:tr>
      <w:tr w:rsidR="00EB257E" w:rsidRPr="00EB257E" w:rsidTr="00800C33">
        <w:tc>
          <w:tcPr>
            <w:tcW w:w="9747" w:type="dxa"/>
            <w:gridSpan w:val="2"/>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8363"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Физическое лицо, лично</w:t>
            </w:r>
          </w:p>
        </w:tc>
      </w:tr>
      <w:tr w:rsidR="00EB257E" w:rsidRPr="00EB257E" w:rsidTr="00800C33">
        <w:tc>
          <w:tcPr>
            <w:tcW w:w="1384" w:type="dxa"/>
            <w:shd w:val="clear" w:color="auto" w:fill="auto"/>
          </w:tcPr>
          <w:p w:rsidR="00EB257E" w:rsidRPr="00EB257E" w:rsidRDefault="00EB257E" w:rsidP="00EB257E">
            <w:pPr>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8363" w:type="dxa"/>
            <w:shd w:val="clear" w:color="auto" w:fill="auto"/>
          </w:tcPr>
          <w:p w:rsidR="00EB257E" w:rsidRPr="00EB257E" w:rsidRDefault="00EB257E" w:rsidP="00EB257E">
            <w:pPr>
              <w:spacing w:after="0"/>
              <w:contextualSpacing/>
              <w:jc w:val="both"/>
              <w:rPr>
                <w:rFonts w:ascii="Arial" w:eastAsia="Calibri" w:hAnsi="Arial" w:cs="Arial"/>
                <w:sz w:val="24"/>
                <w:szCs w:val="24"/>
              </w:rPr>
            </w:pPr>
            <w:r w:rsidRPr="00EB257E">
              <w:rPr>
                <w:rFonts w:ascii="Arial" w:eastAsia="Calibri" w:hAnsi="Arial" w:cs="Arial"/>
                <w:sz w:val="24"/>
                <w:szCs w:val="24"/>
              </w:rPr>
              <w:t>Представитель физического лица по доверенности</w:t>
            </w:r>
          </w:p>
        </w:tc>
      </w:tr>
    </w:tbl>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br w:type="page"/>
      </w:r>
      <w:r w:rsidRPr="00EB257E">
        <w:rPr>
          <w:rFonts w:ascii="Arial" w:eastAsia="Times New Roman" w:hAnsi="Arial" w:cs="Arial"/>
          <w:sz w:val="24"/>
          <w:szCs w:val="24"/>
          <w:lang w:eastAsia="ru-RU"/>
        </w:rPr>
        <w:lastRenderedPageBreak/>
        <w:t>Приложение № 2</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 Административному регламенту</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03.06.2024г. №359)</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кому: 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(органа местного самоуправления)</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от кого: 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(полное наименование, ИНН, ОГРН юридического лица,</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данные документа, удостоверяющего личность,</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контактный телефон, адрес электронной почты (при наличии) физического лица)</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Номер СНИЛС</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(контактный телефон, электронная почта, почтовый адрес)</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данные документа, удостоверяющего личность,</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контактный телефон, адрес электронной почты уполномоченного лица)</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_________________________________________</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(данные представителя заявителя)</w:t>
      </w:r>
    </w:p>
    <w:p w:rsidR="00EB257E" w:rsidRPr="00EB257E" w:rsidRDefault="00EB257E" w:rsidP="00EB257E">
      <w:pPr>
        <w:spacing w:after="0"/>
        <w:ind w:firstLine="709"/>
        <w:jc w:val="both"/>
        <w:rPr>
          <w:rFonts w:ascii="Arial" w:eastAsia="Times New Roman" w:hAnsi="Arial" w:cs="Arial"/>
          <w:sz w:val="24"/>
          <w:szCs w:val="24"/>
          <w:lang w:eastAsia="ru-RU"/>
        </w:rPr>
      </w:pPr>
    </w:p>
    <w:p w:rsidR="00EB257E" w:rsidRPr="00EB257E" w:rsidRDefault="00EB257E" w:rsidP="00EB257E">
      <w:pPr>
        <w:spacing w:after="0"/>
        <w:ind w:firstLine="709"/>
        <w:jc w:val="center"/>
        <w:rPr>
          <w:rFonts w:ascii="Arial" w:eastAsia="Times New Roman" w:hAnsi="Arial" w:cs="Arial"/>
          <w:sz w:val="24"/>
          <w:szCs w:val="24"/>
          <w:lang w:eastAsia="ru-RU"/>
        </w:rPr>
      </w:pPr>
      <w:r w:rsidRPr="00EB257E">
        <w:rPr>
          <w:rFonts w:ascii="Arial" w:eastAsia="Times New Roman" w:hAnsi="Arial" w:cs="Arial"/>
          <w:sz w:val="24"/>
          <w:szCs w:val="24"/>
          <w:lang w:eastAsia="ru-RU"/>
        </w:rPr>
        <w:t>ЗАЯВЛЕНИЕ</w:t>
      </w:r>
    </w:p>
    <w:p w:rsidR="00EB257E" w:rsidRPr="00EB257E" w:rsidRDefault="00EB257E" w:rsidP="00EB257E">
      <w:pPr>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4025"/>
      </w:tblGrid>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w:t>
            </w:r>
          </w:p>
        </w:tc>
        <w:tc>
          <w:tcPr>
            <w:tcW w:w="8986" w:type="dxa"/>
            <w:gridSpan w:val="2"/>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Сведения о владельце сертификата материнского (семейного) капитала</w:t>
            </w: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1.2</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Имя</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1.3</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Отчество (при наличии)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w:t>
            </w:r>
          </w:p>
        </w:tc>
        <w:tc>
          <w:tcPr>
            <w:tcW w:w="8986" w:type="dxa"/>
            <w:gridSpan w:val="2"/>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Сведения о земельном участке</w:t>
            </w: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Кадастровый номер земельного участка</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2.2</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Адрес земельного участка</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3</w:t>
            </w:r>
          </w:p>
        </w:tc>
        <w:tc>
          <w:tcPr>
            <w:tcW w:w="8986" w:type="dxa"/>
            <w:gridSpan w:val="2"/>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Сведения об объекте индивидуального жилищного строительства, по реконструкции дома блокированной застройки</w:t>
            </w: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Кадастровый номер объекта индивидуального жилищного строительства</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3.2</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Адрес объекта индивидуального жилищного строительства, по реконструкции дома блокированной застройки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w:t>
            </w:r>
          </w:p>
        </w:tc>
        <w:tc>
          <w:tcPr>
            <w:tcW w:w="8986" w:type="dxa"/>
            <w:gridSpan w:val="2"/>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Сведения о документе, на основании которого проведены работы по строительству (реконструкции)</w:t>
            </w: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по реконструкции дома блокированной застройки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4.2</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Номер документа</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4.3</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Дата выдачи документа</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4.4</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w:t>
            </w:r>
          </w:p>
        </w:tc>
        <w:tc>
          <w:tcPr>
            <w:tcW w:w="8986" w:type="dxa"/>
            <w:gridSpan w:val="2"/>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Характеристики произведенных работ</w:t>
            </w: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Вид строительных работ (строительство/реконструкция)</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5.2</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Площадь объекта до реконструкции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5.3</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Площадь объекта после реконструкции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6</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Виды произведенных работ (монтаж фундамента/возведение стен/возведение кровли)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6.1</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Основные материалы, которые использовались при изготовлении:</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фундамент</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стены</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кровля</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r w:rsidR="00EB257E" w:rsidRPr="00EB257E" w:rsidTr="00800C33">
        <w:tc>
          <w:tcPr>
            <w:tcW w:w="488"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7</w:t>
            </w:r>
          </w:p>
        </w:tc>
        <w:tc>
          <w:tcPr>
            <w:tcW w:w="4961"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Дата окончания работ</w:t>
            </w:r>
          </w:p>
        </w:tc>
        <w:tc>
          <w:tcPr>
            <w:tcW w:w="4025" w:type="dxa"/>
          </w:tcPr>
          <w:p w:rsidR="00EB257E" w:rsidRPr="00EB257E" w:rsidRDefault="00EB257E" w:rsidP="00EB257E">
            <w:pPr>
              <w:widowControl w:val="0"/>
              <w:autoSpaceDE w:val="0"/>
              <w:autoSpaceDN w:val="0"/>
              <w:spacing w:after="0"/>
              <w:jc w:val="both"/>
              <w:rPr>
                <w:rFonts w:ascii="Arial" w:eastAsia="Times New Roman" w:hAnsi="Arial" w:cs="Arial"/>
                <w:sz w:val="24"/>
                <w:szCs w:val="24"/>
                <w:lang w:eastAsia="ru-RU"/>
              </w:rPr>
            </w:pPr>
          </w:p>
        </w:tc>
      </w:tr>
    </w:tbl>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К заявлению прилагаются следующие документы:</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1. ____________________________________________________________________</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2. ____________________________________________________________________</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3. ____________________________________________________________________</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Результат предоставления муниципальной услуги прошу предоставить:</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 │ лично</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 │ в электронном виде</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 │ по почте</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Я согласен (согласна) на обработку моих персональных данных, указанных</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настоящем заявлении, сотрудниками Администрации ____________________________________________ городского (сельского) поселения</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___________________ муниципального района (городского округа)</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Воронежской области в целях его всестороннего рассмотрения.</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__________________ _____________ _____________________</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(дата) (подпись) (фамилия, И.О.)</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br w:type="page"/>
      </w:r>
      <w:r w:rsidRPr="00EB257E">
        <w:rPr>
          <w:rFonts w:ascii="Arial" w:eastAsia="Times New Roman" w:hAnsi="Arial" w:cs="Arial"/>
          <w:sz w:val="24"/>
          <w:szCs w:val="24"/>
          <w:lang w:eastAsia="ru-RU"/>
        </w:rPr>
        <w:lastRenderedPageBreak/>
        <w:t>Приложение № 3</w:t>
      </w:r>
    </w:p>
    <w:p w:rsidR="00EB257E" w:rsidRPr="00EB257E" w:rsidRDefault="00EB257E" w:rsidP="00EB257E">
      <w:pPr>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 Административному регламенту</w:t>
      </w:r>
    </w:p>
    <w:p w:rsidR="00EB257E" w:rsidRPr="00EB257E" w:rsidRDefault="00EB257E" w:rsidP="00EB257E">
      <w:pPr>
        <w:spacing w:after="0"/>
        <w:ind w:firstLine="709"/>
        <w:jc w:val="right"/>
        <w:rPr>
          <w:rFonts w:ascii="Arial" w:eastAsia="Times New Roman" w:hAnsi="Arial" w:cs="Arial"/>
          <w:sz w:val="24"/>
          <w:szCs w:val="24"/>
          <w:lang w:eastAsia="ru-RU"/>
        </w:rPr>
      </w:pPr>
    </w:p>
    <w:p w:rsidR="00EB257E" w:rsidRPr="00EB257E" w:rsidRDefault="00EB257E" w:rsidP="00EB257E">
      <w:pPr>
        <w:spacing w:after="0"/>
        <w:ind w:firstLine="709"/>
        <w:jc w:val="right"/>
        <w:rPr>
          <w:rFonts w:ascii="Arial" w:eastAsia="Times New Roman" w:hAnsi="Arial" w:cs="Arial"/>
          <w:sz w:val="24"/>
          <w:szCs w:val="24"/>
          <w:lang w:eastAsia="ru-RU"/>
        </w:rPr>
      </w:pP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Утверждена</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приказом Министерства строительства</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и жилищно-коммунального хозяйства</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Российской Федерации</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от 8 июня 2021 г. N 362/пр</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ФОРМА</w:t>
      </w:r>
    </w:p>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УТВЕРЖДАЮ</w:t>
            </w: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органа местного самоуправления)</w:t>
            </w: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(уполномоченное лицо на проведение</w:t>
            </w: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освидетельствования)</w:t>
            </w:r>
          </w:p>
        </w:tc>
      </w:tr>
      <w:tr w:rsidR="00EB257E" w:rsidRPr="00EB257E" w:rsidTr="00800C33">
        <w:tc>
          <w:tcPr>
            <w:tcW w:w="3735" w:type="dxa"/>
            <w:tcBorders>
              <w:top w:val="nil"/>
              <w:left w:val="nil"/>
              <w:bottom w:val="nil"/>
              <w:right w:val="nil"/>
            </w:tcBorders>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p>
        </w:tc>
        <w:tc>
          <w:tcPr>
            <w:tcW w:w="5329" w:type="dxa"/>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"__" _______ 20__ г.</w:t>
            </w:r>
          </w:p>
        </w:tc>
      </w:tr>
    </w:tbl>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B257E" w:rsidRPr="00EB257E" w:rsidTr="00800C33">
        <w:tc>
          <w:tcPr>
            <w:tcW w:w="9060" w:type="dxa"/>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center"/>
              <w:rPr>
                <w:rFonts w:ascii="Arial" w:eastAsia="Times New Roman" w:hAnsi="Arial" w:cs="Arial"/>
                <w:sz w:val="24"/>
                <w:szCs w:val="24"/>
                <w:lang w:eastAsia="ru-RU"/>
              </w:rPr>
            </w:pPr>
            <w:bookmarkStart w:id="8" w:name="P59"/>
            <w:bookmarkEnd w:id="8"/>
            <w:r w:rsidRPr="00EB257E">
              <w:rPr>
                <w:rFonts w:ascii="Arial" w:eastAsia="Times New Roman" w:hAnsi="Arial" w:cs="Arial"/>
                <w:sz w:val="24"/>
                <w:szCs w:val="24"/>
                <w:lang w:eastAsia="ru-RU"/>
              </w:rPr>
              <w:t>АКТ</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EB257E" w:rsidRPr="00EB257E" w:rsidTr="00800C33">
        <w:tc>
          <w:tcPr>
            <w:tcW w:w="5280"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"__" ________________ 20__ г.</w:t>
            </w:r>
          </w:p>
        </w:tc>
        <w:tc>
          <w:tcPr>
            <w:tcW w:w="340"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3440" w:type="dxa"/>
            <w:tcBorders>
              <w:top w:val="nil"/>
              <w:left w:val="nil"/>
              <w:bottom w:val="single" w:sz="4" w:space="0" w:color="auto"/>
              <w:right w:val="nil"/>
            </w:tcBorders>
            <w:vAlign w:val="bottom"/>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5280"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3440"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(место составления акта)</w:t>
            </w:r>
          </w:p>
        </w:tc>
      </w:tr>
    </w:tbl>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Настоящий акт освидетельствования объекта индивидуального жилищного строительства</w:t>
            </w:r>
          </w:p>
        </w:tc>
      </w:tr>
      <w:tr w:rsidR="00EB257E" w:rsidRPr="00EB257E" w:rsidTr="00800C33">
        <w:tc>
          <w:tcPr>
            <w:tcW w:w="9060" w:type="dxa"/>
            <w:gridSpan w:val="3"/>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(наименование, адрес (местоположение)</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или строительный адрес объекта индивидуального жилищного строительства &lt;*&gt;)</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фундамента, возведение стен, возведение кровли или проведение работ по реконструкции)</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паспортные данные, место жительства, телефон/адрес электронной почты (последнее - при наличии)</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 представителя, реквизиты</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документа, подтверждающего полномочия представителя - заполняется при наличии представителя)</w:t>
            </w:r>
          </w:p>
        </w:tc>
      </w:tr>
      <w:tr w:rsidR="00EB257E" w:rsidRPr="00EB257E" w:rsidTr="00800C33">
        <w:tc>
          <w:tcPr>
            <w:tcW w:w="9060" w:type="dxa"/>
            <w:gridSpan w:val="3"/>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(номер (при его наличии), дата направления уведомления, номер, дата выдачи разрешения на строительство,</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органа исполнительной власти или органа местного самоуправления,</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направившего уведомление или выдавшего разрешение на строительство)</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Осмотр объекта индивидуального жилищного строительства проведен в присутствии следующих лиц:</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 паспортные данные, место жительства, телефон - для физических лиц,</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 представителя, реквизиты</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документа, подтверждающего полномочия представителя - заполняется при наличии представителя)</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 должность, наименование, номер,</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дата записи о государственной регистрации в Едином государственном реестре юридических лиц,</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идентификационный номер налогоплательщика, почтовый адрес, телефон/факс - для юридических лиц)</w:t>
            </w:r>
          </w:p>
        </w:tc>
      </w:tr>
      <w:tr w:rsidR="00EB257E" w:rsidRPr="00EB257E" w:rsidTr="00800C33">
        <w:tc>
          <w:tcPr>
            <w:tcW w:w="9060" w:type="dxa"/>
            <w:gridSpan w:val="3"/>
            <w:tcBorders>
              <w:top w:val="nil"/>
              <w:left w:val="nil"/>
              <w:bottom w:val="nil"/>
              <w:right w:val="nil"/>
            </w:tcBorders>
            <w:vAlign w:val="bottom"/>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Настоящий акт составлен о нижеследующем:</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1. К освидетельствованию предъявлены следующие конструкции:</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(перечень и краткая характеристика конструкций объекта индивидуального жилищного строительства)</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(результаты проведенных обмеров и обследований)</w:t>
            </w:r>
          </w:p>
        </w:tc>
      </w:tr>
      <w:tr w:rsidR="00EB257E" w:rsidRPr="00EB257E" w:rsidTr="00800C33">
        <w:tc>
          <w:tcPr>
            <w:tcW w:w="9060" w:type="dxa"/>
            <w:gridSpan w:val="3"/>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 Наименование проведенных работ:</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2.1. Основные работы по строительству объекта индивидуального жилищного строительства</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EB257E" w:rsidRPr="00EB257E" w:rsidTr="00800C33">
        <w:tc>
          <w:tcPr>
            <w:tcW w:w="9060" w:type="dxa"/>
            <w:gridSpan w:val="3"/>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фундамента, возведение стен, возведение кровли)</w:t>
            </w:r>
          </w:p>
        </w:tc>
      </w:tr>
      <w:tr w:rsidR="00EB257E" w:rsidRPr="00EB257E" w:rsidTr="00800C33">
        <w:tc>
          <w:tcPr>
            <w:tcW w:w="9060" w:type="dxa"/>
            <w:gridSpan w:val="3"/>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2.2. Проведенные работы по реконструкции объекта индивидуального жилищного строительства</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фундамента, возведение стен, возведение кровли или изменение ее конфигурации,</w:t>
            </w:r>
          </w:p>
        </w:tc>
      </w:tr>
      <w:tr w:rsidR="00EB257E" w:rsidRPr="00EB257E" w:rsidTr="00800C33">
        <w:tc>
          <w:tcPr>
            <w:tcW w:w="9060" w:type="dxa"/>
            <w:gridSpan w:val="3"/>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замена и (или) восстановление несущих строительных конструкций)</w:t>
            </w:r>
          </w:p>
        </w:tc>
      </w:tr>
      <w:tr w:rsidR="00EB257E" w:rsidRPr="00EB257E" w:rsidTr="00800C33">
        <w:tc>
          <w:tcPr>
            <w:tcW w:w="9060" w:type="dxa"/>
            <w:gridSpan w:val="3"/>
            <w:tcBorders>
              <w:top w:val="nil"/>
              <w:left w:val="nil"/>
              <w:bottom w:val="nil"/>
              <w:right w:val="nil"/>
            </w:tcBorders>
            <w:vAlign w:val="bottom"/>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 результате проведенных работ по строительству или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EB257E" w:rsidRPr="00EB257E" w:rsidTr="00800C33">
        <w:tc>
          <w:tcPr>
            <w:tcW w:w="9060" w:type="dxa"/>
            <w:gridSpan w:val="3"/>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3. Даты:</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начала работ "__" _______ 20__ г.</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окончания работ "__" _______ 20__ г.</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4. Документ составлен в _____ экземплярах.</w:t>
            </w:r>
          </w:p>
        </w:tc>
      </w:tr>
      <w:tr w:rsidR="00EB257E" w:rsidRPr="00EB257E" w:rsidTr="00800C33">
        <w:tc>
          <w:tcPr>
            <w:tcW w:w="9060" w:type="dxa"/>
            <w:gridSpan w:val="3"/>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Приложения:</w:t>
            </w:r>
          </w:p>
        </w:tc>
      </w:tr>
      <w:tr w:rsidR="00EB257E" w:rsidRPr="00EB257E" w:rsidTr="00800C33">
        <w:tc>
          <w:tcPr>
            <w:tcW w:w="6123" w:type="dxa"/>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5. Подписи:</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Застройщик или его представитель:</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6123"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6123" w:type="dxa"/>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(фамилия, имя, отчество (последнее - при наличии)</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single" w:sz="4" w:space="0" w:color="auto"/>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(подпись)</w:t>
            </w:r>
          </w:p>
        </w:tc>
      </w:tr>
      <w:tr w:rsidR="00EB257E" w:rsidRPr="00EB257E" w:rsidTr="00800C33">
        <w:tc>
          <w:tcPr>
            <w:tcW w:w="9060" w:type="dxa"/>
            <w:gridSpan w:val="3"/>
            <w:tcBorders>
              <w:top w:val="nil"/>
              <w:left w:val="nil"/>
              <w:bottom w:val="nil"/>
              <w:right w:val="nil"/>
            </w:tcBorders>
            <w:vAlign w:val="center"/>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Лица, участвующие в осмотре объекта индивидуального жилищного строительства:</w:t>
            </w:r>
          </w:p>
        </w:tc>
      </w:tr>
      <w:tr w:rsidR="00EB257E" w:rsidRPr="00EB257E" w:rsidTr="00800C33">
        <w:tc>
          <w:tcPr>
            <w:tcW w:w="6123"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6123"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должность, фамилия, инициалы)</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(подпись)</w:t>
            </w:r>
          </w:p>
        </w:tc>
      </w:tr>
      <w:tr w:rsidR="00EB257E" w:rsidRPr="00EB257E" w:rsidTr="00800C33">
        <w:tc>
          <w:tcPr>
            <w:tcW w:w="6123"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6123"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должность, фамилия, инициалы)</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(подпись)</w:t>
            </w:r>
          </w:p>
        </w:tc>
      </w:tr>
      <w:tr w:rsidR="00EB257E" w:rsidRPr="00EB257E" w:rsidTr="00800C33">
        <w:tc>
          <w:tcPr>
            <w:tcW w:w="6123"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c>
          <w:tcPr>
            <w:tcW w:w="6123"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должность, фамилия, инициалы)</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single" w:sz="4" w:space="0" w:color="auto"/>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(подпись)</w:t>
            </w:r>
          </w:p>
        </w:tc>
      </w:tr>
      <w:tr w:rsidR="00EB257E" w:rsidRPr="00EB257E" w:rsidTr="00800C33">
        <w:tc>
          <w:tcPr>
            <w:tcW w:w="6123"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nil"/>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r>
      <w:tr w:rsidR="00EB257E" w:rsidRPr="00EB257E" w:rsidTr="00800C33">
        <w:tblPrEx>
          <w:tblBorders>
            <w:insideH w:val="single" w:sz="4" w:space="0" w:color="auto"/>
          </w:tblBorders>
        </w:tblPrEx>
        <w:tc>
          <w:tcPr>
            <w:tcW w:w="6123" w:type="dxa"/>
            <w:tcBorders>
              <w:top w:val="single" w:sz="4" w:space="0" w:color="auto"/>
              <w:left w:val="nil"/>
              <w:bottom w:val="nil"/>
              <w:right w:val="nil"/>
            </w:tcBorders>
            <w:vAlign w:val="bottom"/>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(наименование, должность, фамилия, инициалы)</w:t>
            </w:r>
          </w:p>
        </w:tc>
        <w:tc>
          <w:tcPr>
            <w:tcW w:w="691" w:type="dxa"/>
            <w:tcBorders>
              <w:top w:val="nil"/>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tc>
        <w:tc>
          <w:tcPr>
            <w:tcW w:w="2246" w:type="dxa"/>
            <w:tcBorders>
              <w:top w:val="single" w:sz="4" w:space="0" w:color="auto"/>
              <w:left w:val="nil"/>
              <w:bottom w:val="nil"/>
              <w:right w:val="nil"/>
            </w:tcBorders>
            <w:vAlign w:val="bottom"/>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(подпись)</w:t>
            </w:r>
          </w:p>
        </w:tc>
      </w:tr>
    </w:tbl>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rPr>
      </w:pPr>
      <w:bookmarkStart w:id="9" w:name="P178"/>
      <w:bookmarkEnd w:id="9"/>
      <w:r w:rsidRPr="00EB257E">
        <w:rPr>
          <w:rFonts w:ascii="Arial" w:eastAsia="Times New Roman" w:hAnsi="Arial" w:cs="Arial"/>
          <w:sz w:val="24"/>
          <w:szCs w:val="24"/>
          <w:lang w:eastAsia="ru-RU"/>
        </w:rPr>
        <w:t>&lt;*&gt;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EB257E" w:rsidRPr="00EB257E" w:rsidRDefault="00EB257E" w:rsidP="00EB257E">
      <w:pPr>
        <w:autoSpaceDE w:val="0"/>
        <w:autoSpaceDN w:val="0"/>
        <w:adjustRightInd w:val="0"/>
        <w:spacing w:after="0"/>
        <w:ind w:firstLine="709"/>
        <w:jc w:val="right"/>
        <w:rPr>
          <w:rFonts w:ascii="Arial" w:eastAsia="Times New Roman" w:hAnsi="Arial" w:cs="Arial"/>
          <w:bCs/>
          <w:sz w:val="24"/>
          <w:szCs w:val="24"/>
          <w:lang w:eastAsia="ru-RU"/>
        </w:rPr>
      </w:pPr>
      <w:r w:rsidRPr="00EB257E">
        <w:rPr>
          <w:rFonts w:ascii="Arial" w:eastAsia="Times New Roman" w:hAnsi="Arial" w:cs="Arial"/>
          <w:bCs/>
          <w:sz w:val="24"/>
          <w:szCs w:val="24"/>
          <w:lang w:eastAsia="ru-RU"/>
        </w:rPr>
        <w:br w:type="page"/>
      </w:r>
      <w:r w:rsidRPr="00EB257E">
        <w:rPr>
          <w:rFonts w:ascii="Arial" w:eastAsia="Times New Roman" w:hAnsi="Arial" w:cs="Arial"/>
          <w:bCs/>
          <w:sz w:val="24"/>
          <w:szCs w:val="24"/>
          <w:lang w:eastAsia="ru-RU"/>
        </w:rPr>
        <w:lastRenderedPageBreak/>
        <w:t xml:space="preserve">Приложение № 4 </w:t>
      </w:r>
    </w:p>
    <w:p w:rsidR="00EB257E" w:rsidRPr="00EB257E" w:rsidRDefault="00EB257E" w:rsidP="00EB257E">
      <w:pPr>
        <w:autoSpaceDE w:val="0"/>
        <w:autoSpaceDN w:val="0"/>
        <w:adjustRightInd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к Административному регламенту по</w:t>
      </w:r>
    </w:p>
    <w:p w:rsidR="00EB257E" w:rsidRPr="00EB257E" w:rsidRDefault="00EB257E" w:rsidP="00EB257E">
      <w:pPr>
        <w:autoSpaceDE w:val="0"/>
        <w:autoSpaceDN w:val="0"/>
        <w:adjustRightInd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предоставлению муниципальной услуги</w:t>
      </w:r>
    </w:p>
    <w:p w:rsidR="00EB257E" w:rsidRPr="00EB257E" w:rsidRDefault="00EB257E" w:rsidP="00EB257E">
      <w:pPr>
        <w:spacing w:after="0"/>
        <w:ind w:firstLine="709"/>
        <w:jc w:val="both"/>
        <w:rPr>
          <w:rFonts w:ascii="Arial" w:eastAsia="Calibri" w:hAnsi="Arial" w:cs="Arial"/>
          <w:sz w:val="24"/>
          <w:szCs w:val="24"/>
        </w:rPr>
      </w:pPr>
    </w:p>
    <w:p w:rsidR="00EB257E" w:rsidRPr="00EB257E" w:rsidRDefault="00EB257E" w:rsidP="00EB257E">
      <w:pPr>
        <w:spacing w:after="0"/>
        <w:ind w:firstLine="709"/>
        <w:jc w:val="center"/>
        <w:rPr>
          <w:rFonts w:ascii="Arial" w:eastAsia="Calibri" w:hAnsi="Arial" w:cs="Arial"/>
          <w:sz w:val="24"/>
          <w:szCs w:val="24"/>
        </w:rPr>
      </w:pPr>
      <w:r w:rsidRPr="00EB257E">
        <w:rPr>
          <w:rFonts w:ascii="Arial" w:eastAsia="Calibri" w:hAnsi="Arial" w:cs="Arial"/>
          <w:sz w:val="24"/>
          <w:szCs w:val="24"/>
        </w:rPr>
        <w:t>ФОРМА</w:t>
      </w:r>
    </w:p>
    <w:p w:rsidR="00EB257E" w:rsidRPr="00EB257E" w:rsidRDefault="00EB257E" w:rsidP="00EB257E">
      <w:pPr>
        <w:spacing w:after="0"/>
        <w:ind w:firstLine="709"/>
        <w:jc w:val="both"/>
        <w:rPr>
          <w:rFonts w:ascii="Arial" w:eastAsia="Tahoma" w:hAnsi="Arial" w:cs="Arial"/>
          <w:sz w:val="24"/>
          <w:szCs w:val="24"/>
          <w:lang w:eastAsia="ru-RU" w:bidi="ru-RU"/>
        </w:rPr>
      </w:pPr>
    </w:p>
    <w:p w:rsidR="00EB257E" w:rsidRPr="00EB257E" w:rsidRDefault="00EB257E" w:rsidP="00EB257E">
      <w:pPr>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Кому 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 заявителя</w:t>
      </w:r>
      <w:r w:rsidRPr="00EB257E">
        <w:rPr>
          <w:rFonts w:ascii="Arial" w:eastAsia="Tahoma" w:hAnsi="Arial" w:cs="Arial"/>
          <w:sz w:val="24"/>
          <w:szCs w:val="24"/>
          <w:vertAlign w:val="superscript"/>
          <w:lang w:eastAsia="ru-RU" w:bidi="ru-RU"/>
        </w:rPr>
        <w:footnoteReference w:id="1"/>
      </w:r>
      <w:r w:rsidRPr="00EB257E">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_________________________________________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почтовый индекс и адрес, телефон, адрес электронной почты)</w:t>
      </w:r>
    </w:p>
    <w:p w:rsidR="00EB257E" w:rsidRPr="00EB257E" w:rsidRDefault="00EB257E" w:rsidP="00EB257E">
      <w:pPr>
        <w:widowControl w:val="0"/>
        <w:spacing w:after="0"/>
        <w:ind w:firstLine="709"/>
        <w:jc w:val="right"/>
        <w:rPr>
          <w:rFonts w:ascii="Arial" w:eastAsia="Tahoma" w:hAnsi="Arial" w:cs="Arial"/>
          <w:sz w:val="24"/>
          <w:szCs w:val="24"/>
          <w:lang w:eastAsia="ru-RU" w:bidi="ru-RU"/>
        </w:rPr>
      </w:pPr>
    </w:p>
    <w:p w:rsidR="00EB257E" w:rsidRPr="00EB257E" w:rsidRDefault="00EB257E" w:rsidP="00EB257E">
      <w:pPr>
        <w:widowControl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Решение об отказе в приеме документов</w:t>
      </w:r>
    </w:p>
    <w:p w:rsidR="00EB257E" w:rsidRPr="00EB257E" w:rsidRDefault="00EB257E" w:rsidP="00EB257E">
      <w:pPr>
        <w:widowControl w:val="0"/>
        <w:spacing w:after="0"/>
        <w:ind w:firstLine="709"/>
        <w:jc w:val="right"/>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_______________________________________________________________________________________________________________________________</w:t>
      </w:r>
    </w:p>
    <w:p w:rsidR="00EB257E" w:rsidRPr="00EB257E" w:rsidRDefault="00EB257E" w:rsidP="00EB257E">
      <w:pPr>
        <w:widowControl w:val="0"/>
        <w:spacing w:after="0"/>
        <w:ind w:firstLine="709"/>
        <w:jc w:val="right"/>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(наименование органа местного самоуправления)</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В приеме документов для предоставления услуги "</w:t>
      </w:r>
      <w:r w:rsidRPr="00EB257E">
        <w:rPr>
          <w:rFonts w:ascii="Arial" w:eastAsia="Times New Roman"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B257E">
        <w:rPr>
          <w:rFonts w:ascii="Arial" w:eastAsia="Tahoma" w:hAnsi="Arial" w:cs="Arial"/>
          <w:sz w:val="24"/>
          <w:szCs w:val="24"/>
          <w:lang w:eastAsia="ru-RU"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111"/>
        <w:gridCol w:w="3544"/>
      </w:tblGrid>
      <w:tr w:rsidR="00EB257E" w:rsidRPr="00EB257E" w:rsidTr="00800C33">
        <w:tc>
          <w:tcPr>
            <w:tcW w:w="1768"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пункта Администра-тивного регламента</w:t>
            </w:r>
          </w:p>
        </w:tc>
        <w:tc>
          <w:tcPr>
            <w:tcW w:w="4111"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544"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Разъяснение причин отказа в приеме документов</w:t>
            </w:r>
          </w:p>
        </w:tc>
      </w:tr>
      <w:tr w:rsidR="00EB257E" w:rsidRPr="00EB257E" w:rsidTr="00800C33">
        <w:trPr>
          <w:trHeight w:val="806"/>
        </w:trPr>
        <w:tc>
          <w:tcPr>
            <w:tcW w:w="1768" w:type="dxa"/>
          </w:tcPr>
          <w:p w:rsidR="00EB257E" w:rsidRPr="00EB257E" w:rsidRDefault="00EB257E" w:rsidP="00EB257E">
            <w:pPr>
              <w:widowControl w:val="0"/>
              <w:spacing w:after="0"/>
              <w:jc w:val="both"/>
              <w:rPr>
                <w:rFonts w:ascii="Arial" w:eastAsia="Tahoma" w:hAnsi="Arial" w:cs="Arial"/>
                <w:sz w:val="24"/>
                <w:szCs w:val="24"/>
                <w:lang w:eastAsia="ru-RU" w:bidi="ru-RU"/>
              </w:rPr>
            </w:pPr>
          </w:p>
        </w:tc>
        <w:tc>
          <w:tcPr>
            <w:tcW w:w="4111" w:type="dxa"/>
          </w:tcPr>
          <w:p w:rsidR="00EB257E" w:rsidRPr="00EB257E" w:rsidRDefault="00EB257E" w:rsidP="00EB257E">
            <w:pPr>
              <w:autoSpaceDE w:val="0"/>
              <w:autoSpaceDN w:val="0"/>
              <w:adjustRightInd w:val="0"/>
              <w:spacing w:after="0"/>
              <w:jc w:val="both"/>
              <w:rPr>
                <w:rFonts w:ascii="Arial" w:eastAsia="Calibri" w:hAnsi="Arial" w:cs="Arial"/>
                <w:bCs/>
                <w:sz w:val="24"/>
                <w:szCs w:val="24"/>
              </w:rPr>
            </w:pPr>
          </w:p>
        </w:tc>
        <w:tc>
          <w:tcPr>
            <w:tcW w:w="3544" w:type="dxa"/>
          </w:tcPr>
          <w:p w:rsidR="00EB257E" w:rsidRPr="00EB257E" w:rsidRDefault="00EB257E" w:rsidP="00EB257E">
            <w:pPr>
              <w:widowControl w:val="0"/>
              <w:autoSpaceDE w:val="0"/>
              <w:autoSpaceDN w:val="0"/>
              <w:adjustRightInd w:val="0"/>
              <w:spacing w:after="0"/>
              <w:jc w:val="both"/>
              <w:rPr>
                <w:rFonts w:ascii="Arial" w:eastAsia="Calibri" w:hAnsi="Arial" w:cs="Arial"/>
                <w:sz w:val="24"/>
                <w:szCs w:val="24"/>
                <w:lang w:eastAsia="ru-RU" w:bidi="ru-RU"/>
              </w:rPr>
            </w:pPr>
          </w:p>
        </w:tc>
      </w:tr>
    </w:tbl>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 xml:space="preserve">Дополнительно информируем: __________________________________________________________________. </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B257E" w:rsidRPr="00EB257E" w:rsidTr="00800C33">
        <w:tc>
          <w:tcPr>
            <w:tcW w:w="3119"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(фамилия, имя,</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отчество (при наличии)</w:t>
            </w:r>
          </w:p>
        </w:tc>
      </w:tr>
    </w:tbl>
    <w:p w:rsidR="00EB257E" w:rsidRPr="00EB257E" w:rsidRDefault="00EB257E" w:rsidP="00EB257E">
      <w:pPr>
        <w:widowControl w:val="0"/>
        <w:spacing w:after="0"/>
        <w:ind w:firstLine="709"/>
        <w:jc w:val="right"/>
        <w:rPr>
          <w:rFonts w:ascii="Arial" w:eastAsia="Times New Roman" w:hAnsi="Arial" w:cs="Arial"/>
          <w:bCs/>
          <w:sz w:val="24"/>
          <w:szCs w:val="24"/>
          <w:lang w:eastAsia="ru-RU"/>
        </w:rPr>
      </w:pPr>
      <w:r w:rsidRPr="00EB257E">
        <w:rPr>
          <w:rFonts w:ascii="Arial" w:eastAsia="Tahoma" w:hAnsi="Arial" w:cs="Arial"/>
          <w:sz w:val="24"/>
          <w:szCs w:val="24"/>
          <w:lang w:eastAsia="ru-RU" w:bidi="ru-RU"/>
        </w:rPr>
        <w:br w:type="page"/>
      </w:r>
      <w:r w:rsidRPr="00EB257E">
        <w:rPr>
          <w:rFonts w:ascii="Arial" w:eastAsia="Times New Roman" w:hAnsi="Arial" w:cs="Arial"/>
          <w:bCs/>
          <w:sz w:val="24"/>
          <w:szCs w:val="24"/>
          <w:lang w:eastAsia="ru-RU"/>
        </w:rPr>
        <w:lastRenderedPageBreak/>
        <w:t xml:space="preserve">Приложение № 5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к Административному регламенту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по предоставлению муниципальной услуги</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03.06.2024г. №359)</w:t>
      </w:r>
    </w:p>
    <w:p w:rsidR="00EB257E" w:rsidRPr="00EB257E" w:rsidRDefault="00EB257E" w:rsidP="00EB257E">
      <w:pPr>
        <w:spacing w:after="0"/>
        <w:ind w:firstLine="709"/>
        <w:jc w:val="both"/>
        <w:rPr>
          <w:rFonts w:ascii="Arial" w:eastAsia="Calibri" w:hAnsi="Arial" w:cs="Arial"/>
          <w:sz w:val="24"/>
          <w:szCs w:val="24"/>
        </w:rPr>
      </w:pPr>
    </w:p>
    <w:p w:rsidR="00EB257E" w:rsidRPr="00EB257E" w:rsidRDefault="00EB257E" w:rsidP="00EB257E">
      <w:pPr>
        <w:spacing w:after="0"/>
        <w:ind w:firstLine="709"/>
        <w:jc w:val="right"/>
        <w:rPr>
          <w:rFonts w:ascii="Arial" w:eastAsia="Calibri" w:hAnsi="Arial" w:cs="Arial"/>
          <w:sz w:val="24"/>
          <w:szCs w:val="24"/>
        </w:rPr>
      </w:pPr>
      <w:r w:rsidRPr="00EB257E">
        <w:rPr>
          <w:rFonts w:ascii="Arial" w:eastAsia="Calibri" w:hAnsi="Arial" w:cs="Arial"/>
          <w:sz w:val="24"/>
          <w:szCs w:val="24"/>
        </w:rPr>
        <w:t>ФОРМА</w:t>
      </w:r>
    </w:p>
    <w:p w:rsidR="00EB257E" w:rsidRPr="00EB257E" w:rsidRDefault="00EB257E" w:rsidP="00EB257E">
      <w:pPr>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Кому 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 заявителя, __________________________________________________________________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почтовый индекс и адрес, телефон, адрес электронной почты)</w:t>
      </w:r>
    </w:p>
    <w:p w:rsidR="00EB257E" w:rsidRPr="00EB257E" w:rsidRDefault="00EB257E" w:rsidP="00EB257E">
      <w:pPr>
        <w:widowControl w:val="0"/>
        <w:spacing w:after="0"/>
        <w:ind w:firstLine="709"/>
        <w:jc w:val="right"/>
        <w:rPr>
          <w:rFonts w:ascii="Arial" w:eastAsia="Tahoma" w:hAnsi="Arial" w:cs="Arial"/>
          <w:sz w:val="24"/>
          <w:szCs w:val="24"/>
          <w:lang w:eastAsia="ru-RU" w:bidi="ru-RU"/>
        </w:rPr>
      </w:pPr>
    </w:p>
    <w:p w:rsidR="00EB257E" w:rsidRPr="00EB257E" w:rsidRDefault="00EB257E" w:rsidP="00EB257E">
      <w:pPr>
        <w:widowControl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widowControl w:val="0"/>
        <w:spacing w:after="0"/>
        <w:ind w:firstLine="709"/>
        <w:jc w:val="right"/>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_______________________________________________________________________________________________________________________________</w:t>
      </w:r>
    </w:p>
    <w:p w:rsidR="00EB257E" w:rsidRPr="00EB257E" w:rsidRDefault="00EB257E" w:rsidP="00EB257E">
      <w:pPr>
        <w:widowControl w:val="0"/>
        <w:spacing w:after="0"/>
        <w:ind w:firstLine="709"/>
        <w:jc w:val="right"/>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(наименование органа местного самоуправления)</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EB257E">
        <w:rPr>
          <w:rFonts w:ascii="Arial" w:eastAsia="Tahoma" w:hAnsi="Arial" w:cs="Arial"/>
          <w:sz w:val="24"/>
          <w:szCs w:val="24"/>
          <w:lang w:eastAsia="ru-RU" w:bidi="ru-RU"/>
        </w:rPr>
        <w:t xml:space="preserve">от </w:t>
      </w:r>
      <w:r w:rsidRPr="00EB257E">
        <w:rPr>
          <w:rFonts w:ascii="Arial" w:eastAsia="Tahoma" w:hAnsi="Arial" w:cs="Arial"/>
          <w:bCs/>
          <w:sz w:val="24"/>
          <w:szCs w:val="24"/>
          <w:lang w:eastAsia="ru-RU" w:bidi="ru-RU"/>
        </w:rPr>
        <w:t>__________ № __________</w:t>
      </w:r>
      <w:r w:rsidRPr="00EB257E">
        <w:rPr>
          <w:rFonts w:ascii="Arial" w:eastAsia="Tahoma" w:hAnsi="Arial" w:cs="Arial"/>
          <w:sz w:val="24"/>
          <w:szCs w:val="24"/>
          <w:lang w:eastAsia="ru-RU" w:bidi="ru-RU"/>
        </w:rPr>
        <w:t xml:space="preserve"> </w:t>
      </w:r>
      <w:r w:rsidRPr="00EB257E">
        <w:rPr>
          <w:rFonts w:ascii="Arial" w:eastAsia="Times New Roman" w:hAnsi="Arial" w:cs="Arial"/>
          <w:sz w:val="24"/>
          <w:szCs w:val="24"/>
          <w:lang w:eastAsia="ru-RU" w:bidi="ru-RU"/>
        </w:rPr>
        <w:t>принято решение об отказе (дата и номер регистрации)</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B257E" w:rsidRPr="00EB257E" w:rsidTr="00800C33">
        <w:tc>
          <w:tcPr>
            <w:tcW w:w="1201" w:type="dxa"/>
            <w:vAlign w:val="center"/>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пункта Административного регламента</w:t>
            </w:r>
          </w:p>
        </w:tc>
        <w:tc>
          <w:tcPr>
            <w:tcW w:w="4678" w:type="dxa"/>
            <w:vAlign w:val="center"/>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Разъяснение причин отказа в выдаче акта освидетельствования</w:t>
            </w:r>
          </w:p>
        </w:tc>
      </w:tr>
      <w:tr w:rsidR="00EB257E" w:rsidRPr="00EB257E" w:rsidTr="00800C33">
        <w:trPr>
          <w:trHeight w:val="1537"/>
        </w:trPr>
        <w:tc>
          <w:tcPr>
            <w:tcW w:w="1201" w:type="dxa"/>
          </w:tcPr>
          <w:p w:rsidR="00EB257E" w:rsidRPr="00EB257E" w:rsidRDefault="00EB257E" w:rsidP="00EB257E">
            <w:pPr>
              <w:widowControl w:val="0"/>
              <w:spacing w:after="0"/>
              <w:jc w:val="both"/>
              <w:rPr>
                <w:rFonts w:ascii="Arial" w:eastAsia="Tahoma" w:hAnsi="Arial" w:cs="Arial"/>
                <w:sz w:val="24"/>
                <w:szCs w:val="24"/>
                <w:lang w:eastAsia="ru-RU" w:bidi="ru-RU"/>
              </w:rPr>
            </w:pPr>
          </w:p>
        </w:tc>
        <w:tc>
          <w:tcPr>
            <w:tcW w:w="4678" w:type="dxa"/>
          </w:tcPr>
          <w:p w:rsidR="00EB257E" w:rsidRPr="00EB257E" w:rsidRDefault="00EB257E" w:rsidP="00EB257E">
            <w:pPr>
              <w:widowControl w:val="0"/>
              <w:spacing w:after="0"/>
              <w:jc w:val="both"/>
              <w:rPr>
                <w:rFonts w:ascii="Arial" w:eastAsia="Tahoma" w:hAnsi="Arial" w:cs="Arial"/>
                <w:bCs/>
                <w:sz w:val="24"/>
                <w:szCs w:val="24"/>
                <w:lang w:eastAsia="ru-RU" w:bidi="ru-RU"/>
              </w:rPr>
            </w:pPr>
          </w:p>
        </w:tc>
        <w:tc>
          <w:tcPr>
            <w:tcW w:w="3544" w:type="dxa"/>
          </w:tcPr>
          <w:p w:rsidR="00EB257E" w:rsidRPr="00EB257E" w:rsidRDefault="00EB257E" w:rsidP="00EB257E">
            <w:pPr>
              <w:widowControl w:val="0"/>
              <w:spacing w:after="0"/>
              <w:jc w:val="both"/>
              <w:rPr>
                <w:rFonts w:ascii="Arial" w:eastAsia="Tahoma" w:hAnsi="Arial" w:cs="Arial"/>
                <w:sz w:val="24"/>
                <w:szCs w:val="24"/>
                <w:lang w:eastAsia="ru-RU" w:bidi="ru-RU"/>
              </w:rPr>
            </w:pPr>
          </w:p>
        </w:tc>
      </w:tr>
    </w:tbl>
    <w:p w:rsidR="00EB257E" w:rsidRPr="00EB257E" w:rsidRDefault="00EB257E" w:rsidP="00EB257E">
      <w:pPr>
        <w:widowControl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после устранения указанных нарушений.</w:t>
      </w:r>
    </w:p>
    <w:p w:rsidR="00EB257E" w:rsidRPr="00EB257E" w:rsidRDefault="00EB257E" w:rsidP="00EB257E">
      <w:pPr>
        <w:widowControl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B257E" w:rsidRPr="00EB257E" w:rsidRDefault="00EB257E" w:rsidP="00EB257E">
      <w:pPr>
        <w:widowControl w:val="0"/>
        <w:spacing w:after="0"/>
        <w:ind w:firstLine="709"/>
        <w:jc w:val="both"/>
        <w:rPr>
          <w:rFonts w:ascii="Arial" w:eastAsia="Times New Roman" w:hAnsi="Arial" w:cs="Arial"/>
          <w:sz w:val="24"/>
          <w:szCs w:val="24"/>
          <w:lang w:eastAsia="ru-RU"/>
        </w:rPr>
      </w:pPr>
      <w:r w:rsidRPr="00EB257E">
        <w:rPr>
          <w:rFonts w:ascii="Arial" w:eastAsia="Times New Roman" w:hAnsi="Arial" w:cs="Arial"/>
          <w:sz w:val="24"/>
          <w:szCs w:val="24"/>
          <w:lang w:eastAsia="ru-RU"/>
        </w:rPr>
        <w:lastRenderedPageBreak/>
        <w:t>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B257E" w:rsidRPr="00EB257E" w:rsidTr="00800C33">
        <w:trPr>
          <w:trHeight w:val="554"/>
        </w:trPr>
        <w:tc>
          <w:tcPr>
            <w:tcW w:w="311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r>
      <w:tr w:rsidR="00EB257E" w:rsidRPr="00EB257E" w:rsidTr="00800C33">
        <w:tc>
          <w:tcPr>
            <w:tcW w:w="311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w:t>
            </w:r>
          </w:p>
        </w:tc>
      </w:tr>
    </w:tbl>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w:t>
      </w:r>
    </w:p>
    <w:p w:rsidR="00EB257E" w:rsidRPr="00EB257E" w:rsidRDefault="00EB257E" w:rsidP="00EB257E">
      <w:pPr>
        <w:widowControl w:val="0"/>
        <w:spacing w:after="0"/>
        <w:ind w:firstLine="709"/>
        <w:jc w:val="right"/>
        <w:rPr>
          <w:rFonts w:ascii="Arial" w:eastAsia="Times New Roman" w:hAnsi="Arial" w:cs="Arial"/>
          <w:bCs/>
          <w:sz w:val="24"/>
          <w:szCs w:val="24"/>
          <w:lang w:eastAsia="ru-RU"/>
        </w:rPr>
      </w:pPr>
      <w:r w:rsidRPr="00EB257E">
        <w:rPr>
          <w:rFonts w:ascii="Arial" w:eastAsia="Tahoma" w:hAnsi="Arial" w:cs="Arial"/>
          <w:sz w:val="24"/>
          <w:szCs w:val="24"/>
          <w:lang w:eastAsia="ru-RU" w:bidi="ru-RU"/>
        </w:rPr>
        <w:br w:type="page"/>
      </w:r>
      <w:r w:rsidRPr="00EB257E">
        <w:rPr>
          <w:rFonts w:ascii="Arial" w:eastAsia="Times New Roman" w:hAnsi="Arial" w:cs="Arial"/>
          <w:bCs/>
          <w:sz w:val="24"/>
          <w:szCs w:val="24"/>
          <w:lang w:eastAsia="ru-RU"/>
        </w:rPr>
        <w:lastRenderedPageBreak/>
        <w:t xml:space="preserve">Приложение № 6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к Административному регламенту по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предоставлению муниципальной услуги</w:t>
      </w:r>
    </w:p>
    <w:p w:rsidR="00EB257E" w:rsidRPr="00EB257E" w:rsidRDefault="00EB257E" w:rsidP="00EB257E">
      <w:pPr>
        <w:tabs>
          <w:tab w:val="left" w:pos="6600"/>
        </w:tabs>
        <w:spacing w:after="0"/>
        <w:ind w:firstLine="709"/>
        <w:jc w:val="both"/>
        <w:rPr>
          <w:rFonts w:ascii="Arial" w:eastAsia="Calibri" w:hAnsi="Arial" w:cs="Arial"/>
          <w:sz w:val="24"/>
          <w:szCs w:val="24"/>
        </w:rPr>
      </w:pPr>
    </w:p>
    <w:p w:rsidR="00EB257E" w:rsidRPr="00EB257E" w:rsidRDefault="00EB257E" w:rsidP="00EB257E">
      <w:pPr>
        <w:spacing w:after="0"/>
        <w:ind w:firstLine="709"/>
        <w:jc w:val="center"/>
        <w:rPr>
          <w:rFonts w:ascii="Arial" w:eastAsia="Calibri" w:hAnsi="Arial" w:cs="Arial"/>
          <w:sz w:val="24"/>
          <w:szCs w:val="24"/>
        </w:rPr>
      </w:pPr>
      <w:r w:rsidRPr="00EB257E">
        <w:rPr>
          <w:rFonts w:ascii="Arial" w:eastAsia="Calibri" w:hAnsi="Arial" w:cs="Arial"/>
          <w:sz w:val="24"/>
          <w:szCs w:val="24"/>
        </w:rPr>
        <w:t>ФОРМА</w:t>
      </w:r>
    </w:p>
    <w:p w:rsidR="00EB257E" w:rsidRPr="00EB257E" w:rsidRDefault="00EB257E" w:rsidP="00EB257E">
      <w:pPr>
        <w:autoSpaceDE w:val="0"/>
        <w:autoSpaceDN w:val="0"/>
        <w:adjustRightInd w:val="0"/>
        <w:spacing w:after="0"/>
        <w:ind w:firstLine="709"/>
        <w:jc w:val="both"/>
        <w:rPr>
          <w:rFonts w:ascii="Arial" w:eastAsia="Calibri" w:hAnsi="Arial" w:cs="Arial"/>
          <w:bCs/>
          <w:sz w:val="24"/>
          <w:szCs w:val="24"/>
        </w:rPr>
      </w:pPr>
    </w:p>
    <w:p w:rsidR="00EB257E" w:rsidRPr="00EB257E" w:rsidRDefault="00EB257E" w:rsidP="00EB257E">
      <w:pPr>
        <w:autoSpaceDE w:val="0"/>
        <w:autoSpaceDN w:val="0"/>
        <w:adjustRightInd w:val="0"/>
        <w:spacing w:after="0"/>
        <w:ind w:firstLine="709"/>
        <w:jc w:val="both"/>
        <w:rPr>
          <w:rFonts w:ascii="Arial" w:eastAsia="Calibri" w:hAnsi="Arial" w:cs="Arial"/>
          <w:bCs/>
          <w:sz w:val="24"/>
          <w:szCs w:val="24"/>
        </w:rPr>
      </w:pPr>
      <w:r w:rsidRPr="00EB257E">
        <w:rPr>
          <w:rFonts w:ascii="Arial" w:eastAsia="Calibri" w:hAnsi="Arial" w:cs="Arial"/>
          <w:bCs/>
          <w:sz w:val="24"/>
          <w:szCs w:val="24"/>
        </w:rPr>
        <w:t>Заявление об исправлении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"__" __________ 20___ г.</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B257E" w:rsidRPr="00EB257E" w:rsidTr="00800C33">
        <w:trPr>
          <w:trHeight w:val="165"/>
        </w:trPr>
        <w:tc>
          <w:tcPr>
            <w:tcW w:w="9961" w:type="dxa"/>
            <w:tcBorders>
              <w:top w:val="nil"/>
              <w:left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rPr>
          <w:trHeight w:val="126"/>
        </w:trPr>
        <w:tc>
          <w:tcPr>
            <w:tcW w:w="9961" w:type="dxa"/>
            <w:tcBorders>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rPr>
          <w:trHeight w:val="135"/>
        </w:trPr>
        <w:tc>
          <w:tcPr>
            <w:tcW w:w="9961" w:type="dxa"/>
            <w:tcBorders>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(наименование органа местного самоуправления)</w:t>
            </w:r>
          </w:p>
        </w:tc>
      </w:tr>
    </w:tbl>
    <w:p w:rsidR="00EB257E" w:rsidRPr="00EB257E" w:rsidRDefault="00EB257E" w:rsidP="00EB257E">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2849"/>
        <w:gridCol w:w="2854"/>
        <w:gridCol w:w="2719"/>
      </w:tblGrid>
      <w:tr w:rsidR="00EB257E" w:rsidRPr="00EB257E" w:rsidTr="00800C33">
        <w:trPr>
          <w:trHeight w:val="605"/>
        </w:trPr>
        <w:tc>
          <w:tcPr>
            <w:tcW w:w="9606" w:type="dxa"/>
            <w:gridSpan w:val="4"/>
            <w:tcBorders>
              <w:top w:val="nil"/>
              <w:left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 Сведения о заявителе</w:t>
            </w:r>
          </w:p>
        </w:tc>
      </w:tr>
      <w:tr w:rsidR="00EB257E" w:rsidRPr="00EB257E" w:rsidTr="00800C33">
        <w:trPr>
          <w:trHeight w:val="605"/>
        </w:trPr>
        <w:tc>
          <w:tcPr>
            <w:tcW w:w="972"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w:t>
            </w:r>
          </w:p>
        </w:tc>
        <w:tc>
          <w:tcPr>
            <w:tcW w:w="2940"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5694"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trHeight w:val="428"/>
        </w:trPr>
        <w:tc>
          <w:tcPr>
            <w:tcW w:w="972"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1.1.1</w:t>
            </w:r>
          </w:p>
        </w:tc>
        <w:tc>
          <w:tcPr>
            <w:tcW w:w="2940"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w:t>
            </w:r>
          </w:p>
        </w:tc>
        <w:tc>
          <w:tcPr>
            <w:tcW w:w="5694"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trHeight w:val="753"/>
        </w:trPr>
        <w:tc>
          <w:tcPr>
            <w:tcW w:w="972"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1.1.2</w:t>
            </w:r>
          </w:p>
        </w:tc>
        <w:tc>
          <w:tcPr>
            <w:tcW w:w="2940"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Реквизиты документа, удостоверяющего личность </w:t>
            </w:r>
          </w:p>
        </w:tc>
        <w:tc>
          <w:tcPr>
            <w:tcW w:w="5694"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trHeight w:val="1100"/>
        </w:trPr>
        <w:tc>
          <w:tcPr>
            <w:tcW w:w="9606" w:type="dxa"/>
            <w:gridSpan w:val="4"/>
            <w:tcBorders>
              <w:left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содержащем опечатку/ ошибку</w:t>
            </w:r>
          </w:p>
        </w:tc>
      </w:tr>
      <w:tr w:rsidR="00EB257E" w:rsidRPr="00EB257E" w:rsidTr="00800C33">
        <w:trPr>
          <w:trHeight w:val="1093"/>
        </w:trPr>
        <w:tc>
          <w:tcPr>
            <w:tcW w:w="972"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w:t>
            </w:r>
          </w:p>
        </w:tc>
        <w:tc>
          <w:tcPr>
            <w:tcW w:w="2940"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Номер документа</w:t>
            </w:r>
          </w:p>
        </w:tc>
        <w:tc>
          <w:tcPr>
            <w:tcW w:w="2747"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 документа</w:t>
            </w:r>
          </w:p>
        </w:tc>
      </w:tr>
      <w:tr w:rsidR="00EB257E" w:rsidRPr="00EB257E" w:rsidTr="00800C33">
        <w:trPr>
          <w:trHeight w:val="703"/>
        </w:trPr>
        <w:tc>
          <w:tcPr>
            <w:tcW w:w="9606" w:type="dxa"/>
            <w:gridSpan w:val="4"/>
            <w:tcBorders>
              <w:top w:val="nil"/>
              <w:left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3. Обоснование для внесения исправлений в акт освидетельствования проведения основных работ по строительству (реконструкции) объекта </w:t>
            </w:r>
            <w:r w:rsidRPr="00EB257E">
              <w:rPr>
                <w:rFonts w:ascii="Arial" w:eastAsia="Tahoma" w:hAnsi="Arial" w:cs="Arial"/>
                <w:sz w:val="24"/>
                <w:szCs w:val="24"/>
                <w:lang w:eastAsia="ru-RU" w:bidi="ru-RU"/>
              </w:rPr>
              <w:lastRenderedPageBreak/>
              <w:t>индивидуального жилищного строительства с привлечением средств материнского (семейного) капитала</w:t>
            </w:r>
          </w:p>
        </w:tc>
      </w:tr>
      <w:tr w:rsidR="00EB257E" w:rsidRPr="00EB257E" w:rsidTr="00800C33">
        <w:trPr>
          <w:trHeight w:val="1093"/>
        </w:trPr>
        <w:tc>
          <w:tcPr>
            <w:tcW w:w="972" w:type="dxa"/>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lastRenderedPageBreak/>
              <w:t>№</w:t>
            </w:r>
          </w:p>
        </w:tc>
        <w:tc>
          <w:tcPr>
            <w:tcW w:w="2940" w:type="dxa"/>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Данные (сведения), указанные в </w:t>
            </w:r>
            <w:r w:rsidRPr="00EB257E">
              <w:rPr>
                <w:rFonts w:ascii="Arial" w:eastAsia="Times New Roman" w:hAnsi="Arial" w:cs="Arial"/>
                <w:sz w:val="24"/>
                <w:szCs w:val="24"/>
                <w:lang w:eastAsia="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Обоснование с указанием реквизита </w:t>
            </w:r>
            <w:r w:rsidRPr="00EB257E">
              <w:rPr>
                <w:rFonts w:ascii="Arial" w:eastAsia="Tahoma" w:hAnsi="Arial" w:cs="Arial"/>
                <w:sz w:val="24"/>
                <w:szCs w:val="24"/>
                <w:lang w:eastAsia="ru-RU" w:bidi="ru-RU"/>
              </w:rPr>
              <w:br/>
              <w:t>(-ов)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B257E" w:rsidRPr="00EB257E" w:rsidTr="00800C33">
        <w:trPr>
          <w:trHeight w:val="729"/>
        </w:trPr>
        <w:tc>
          <w:tcPr>
            <w:tcW w:w="972" w:type="dxa"/>
            <w:tcBorders>
              <w:bottom w:val="single" w:sz="4" w:space="0" w:color="auto"/>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940" w:type="dxa"/>
            <w:tcBorders>
              <w:bottom w:val="single" w:sz="4" w:space="0" w:color="auto"/>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947" w:type="dxa"/>
            <w:tcBorders>
              <w:bottom w:val="single" w:sz="4" w:space="0" w:color="auto"/>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747" w:type="dxa"/>
            <w:tcBorders>
              <w:bottom w:val="single" w:sz="4" w:space="0" w:color="auto"/>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r>
    </w:tbl>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Прошу внести исправления в </w:t>
      </w:r>
      <w:r w:rsidRPr="00EB257E">
        <w:rPr>
          <w:rFonts w:ascii="Arial" w:eastAsia="Times New Roman" w:hAnsi="Arial" w:cs="Arial"/>
          <w:sz w:val="24"/>
          <w:szCs w:val="24"/>
          <w:lang w:eastAsia="ru-RU"/>
        </w:rPr>
        <w:t xml:space="preserve">акт освидетельствования проведения основных </w:t>
      </w:r>
      <w:r w:rsidRPr="00EB257E">
        <w:rPr>
          <w:rFonts w:ascii="Arial" w:eastAsia="Times New Roman" w:hAnsi="Arial" w:cs="Arial"/>
          <w:sz w:val="24"/>
          <w:szCs w:val="24"/>
          <w:lang w:eastAsia="ru-RU"/>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B257E">
        <w:rPr>
          <w:rFonts w:ascii="Arial" w:eastAsia="Tahoma" w:hAnsi="Arial" w:cs="Arial"/>
          <w:sz w:val="24"/>
          <w:szCs w:val="24"/>
          <w:lang w:eastAsia="ru-RU" w:bidi="ru-RU"/>
        </w:rPr>
        <w:t>, содержащий опечатку/ошибку.</w:t>
      </w:r>
    </w:p>
    <w:p w:rsidR="00EB257E" w:rsidRPr="00EB257E" w:rsidRDefault="00EB257E" w:rsidP="00EB257E">
      <w:pPr>
        <w:widowControl w:val="0"/>
        <w:tabs>
          <w:tab w:val="left" w:pos="1968"/>
        </w:tabs>
        <w:spacing w:after="0"/>
        <w:ind w:firstLine="709"/>
        <w:jc w:val="both"/>
        <w:rPr>
          <w:rFonts w:ascii="Arial" w:eastAsia="Times New Roman" w:hAnsi="Arial" w:cs="Arial"/>
          <w:sz w:val="24"/>
          <w:szCs w:val="24"/>
          <w:lang w:eastAsia="ru-RU" w:bidi="ru-RU"/>
        </w:rPr>
      </w:pPr>
    </w:p>
    <w:p w:rsidR="00EB257E" w:rsidRPr="00EB257E" w:rsidRDefault="00EB257E" w:rsidP="00EB257E">
      <w:pPr>
        <w:widowControl w:val="0"/>
        <w:tabs>
          <w:tab w:val="left" w:pos="1968"/>
        </w:tabs>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B257E" w:rsidRPr="00EB257E" w:rsidTr="00800C33">
        <w:tc>
          <w:tcPr>
            <w:tcW w:w="8188"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8188"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выдать</w:t>
            </w:r>
            <w:r w:rsidRPr="00EB257E">
              <w:rPr>
                <w:rFonts w:ascii="Arial" w:eastAsia="Tahoma" w:hAnsi="Arial" w:cs="Arial"/>
                <w:bCs/>
                <w:sz w:val="24"/>
                <w:szCs w:val="24"/>
                <w:lang w:eastAsia="ru-RU" w:bidi="ru-RU"/>
              </w:rPr>
              <w:t xml:space="preserve"> на бумажном носителе</w:t>
            </w:r>
            <w:r w:rsidRPr="00EB257E">
              <w:rPr>
                <w:rFonts w:ascii="Arial" w:eastAsia="Tahoma" w:hAnsi="Arial" w:cs="Arial"/>
                <w:sz w:val="24"/>
                <w:szCs w:val="24"/>
                <w:lang w:eastAsia="ru-RU" w:bidi="ru-RU"/>
              </w:rPr>
              <w:t xml:space="preserve"> при личном обращении </w:t>
            </w:r>
            <w:r w:rsidRPr="00EB257E">
              <w:rPr>
                <w:rFonts w:ascii="Arial" w:eastAsia="Tahoma" w:hAnsi="Arial" w:cs="Arial"/>
                <w:bCs/>
                <w:sz w:val="24"/>
                <w:szCs w:val="24"/>
                <w:lang w:eastAsia="ru-RU"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EB257E">
              <w:rPr>
                <w:rFonts w:ascii="Arial" w:eastAsia="Tahoma" w:hAnsi="Arial" w:cs="Arial"/>
                <w:sz w:val="24"/>
                <w:szCs w:val="24"/>
                <w:lang w:eastAsia="ru-RU" w:bidi="ru-RU"/>
              </w:rPr>
              <w:t xml:space="preserve"> расположенный по адресу:__________________________________</w:t>
            </w:r>
          </w:p>
        </w:tc>
        <w:tc>
          <w:tcPr>
            <w:tcW w:w="1276"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8188"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 xml:space="preserve">направить </w:t>
            </w:r>
            <w:r w:rsidRPr="00EB257E">
              <w:rPr>
                <w:rFonts w:ascii="Arial" w:eastAsia="Tahoma" w:hAnsi="Arial" w:cs="Arial"/>
                <w:bCs/>
                <w:sz w:val="24"/>
                <w:szCs w:val="24"/>
                <w:lang w:eastAsia="ru-RU" w:bidi="ru-RU"/>
              </w:rPr>
              <w:t>на бумажном носителе</w:t>
            </w:r>
            <w:r w:rsidRPr="00EB257E">
              <w:rPr>
                <w:rFonts w:ascii="Arial" w:eastAsia="Tahoma" w:hAnsi="Arial" w:cs="Arial"/>
                <w:sz w:val="24"/>
                <w:szCs w:val="24"/>
                <w:lang w:eastAsia="ru-RU" w:bidi="ru-RU"/>
              </w:rPr>
              <w:t xml:space="preserve"> на почтовый адрес: _______________________________</w:t>
            </w:r>
          </w:p>
        </w:tc>
        <w:tc>
          <w:tcPr>
            <w:tcW w:w="1276"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9464" w:type="dxa"/>
            <w:gridSpan w:val="6"/>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Указывается один из перечисленных способов</w:t>
            </w:r>
          </w:p>
        </w:tc>
      </w:tr>
      <w:tr w:rsidR="00EB257E" w:rsidRPr="00EB257E" w:rsidTr="00800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3513" w:type="dxa"/>
            <w:gridSpan w:val="2"/>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r>
      <w:tr w:rsidR="00EB257E" w:rsidRPr="00EB257E" w:rsidTr="00800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3513" w:type="dxa"/>
            <w:gridSpan w:val="2"/>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(фамилия, имя, отчество (при наличии)</w:t>
            </w:r>
          </w:p>
        </w:tc>
      </w:tr>
    </w:tbl>
    <w:p w:rsidR="00EB257E" w:rsidRPr="00EB257E" w:rsidRDefault="00EB257E" w:rsidP="00EB257E">
      <w:pPr>
        <w:tabs>
          <w:tab w:val="left" w:pos="6600"/>
        </w:tabs>
        <w:spacing w:after="0"/>
        <w:ind w:firstLine="709"/>
        <w:jc w:val="both"/>
        <w:rPr>
          <w:rFonts w:ascii="Arial" w:eastAsia="Calibri" w:hAnsi="Arial" w:cs="Arial"/>
          <w:sz w:val="24"/>
          <w:szCs w:val="24"/>
        </w:rPr>
      </w:pPr>
    </w:p>
    <w:p w:rsidR="00EB257E" w:rsidRPr="00EB257E" w:rsidRDefault="00EB257E" w:rsidP="00EB257E">
      <w:pPr>
        <w:widowControl w:val="0"/>
        <w:spacing w:after="0"/>
        <w:ind w:firstLine="709"/>
        <w:jc w:val="right"/>
        <w:rPr>
          <w:rFonts w:ascii="Arial" w:eastAsia="Times New Roman" w:hAnsi="Arial" w:cs="Arial"/>
          <w:bCs/>
          <w:sz w:val="24"/>
          <w:szCs w:val="24"/>
          <w:lang w:eastAsia="ru-RU"/>
        </w:rPr>
      </w:pPr>
      <w:r w:rsidRPr="00EB257E">
        <w:rPr>
          <w:rFonts w:ascii="Arial" w:eastAsia="Tahoma" w:hAnsi="Arial" w:cs="Arial"/>
          <w:sz w:val="24"/>
          <w:szCs w:val="24"/>
          <w:lang w:eastAsia="ru-RU" w:bidi="ru-RU"/>
        </w:rPr>
        <w:br w:type="page"/>
      </w:r>
      <w:r w:rsidRPr="00EB257E">
        <w:rPr>
          <w:rFonts w:ascii="Arial" w:eastAsia="Times New Roman" w:hAnsi="Arial" w:cs="Arial"/>
          <w:bCs/>
          <w:sz w:val="24"/>
          <w:szCs w:val="24"/>
          <w:lang w:eastAsia="ru-RU"/>
        </w:rPr>
        <w:lastRenderedPageBreak/>
        <w:t xml:space="preserve">Приложение № 7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к Административному регламенту по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предоставлению муниципальной услуги</w:t>
      </w:r>
    </w:p>
    <w:p w:rsidR="00EB257E" w:rsidRPr="00EB257E" w:rsidRDefault="00EB257E" w:rsidP="00EB257E">
      <w:pPr>
        <w:spacing w:after="0"/>
        <w:ind w:firstLine="709"/>
        <w:jc w:val="both"/>
        <w:rPr>
          <w:rFonts w:ascii="Arial" w:eastAsia="Calibri" w:hAnsi="Arial" w:cs="Arial"/>
          <w:sz w:val="24"/>
          <w:szCs w:val="24"/>
        </w:rPr>
      </w:pPr>
    </w:p>
    <w:p w:rsidR="00EB257E" w:rsidRPr="00EB257E" w:rsidRDefault="00EB257E" w:rsidP="00EB257E">
      <w:pPr>
        <w:spacing w:after="0"/>
        <w:ind w:firstLine="709"/>
        <w:jc w:val="center"/>
        <w:rPr>
          <w:rFonts w:ascii="Arial" w:eastAsia="Calibri" w:hAnsi="Arial" w:cs="Arial"/>
          <w:sz w:val="24"/>
          <w:szCs w:val="24"/>
        </w:rPr>
      </w:pPr>
      <w:r w:rsidRPr="00EB257E">
        <w:rPr>
          <w:rFonts w:ascii="Arial" w:eastAsia="Calibri" w:hAnsi="Arial" w:cs="Arial"/>
          <w:sz w:val="24"/>
          <w:szCs w:val="24"/>
        </w:rPr>
        <w:t>ФОРМА</w:t>
      </w:r>
    </w:p>
    <w:p w:rsidR="00EB257E" w:rsidRPr="00EB257E" w:rsidRDefault="00EB257E" w:rsidP="00EB257E">
      <w:pPr>
        <w:widowControl w:val="0"/>
        <w:spacing w:after="0"/>
        <w:ind w:firstLine="709"/>
        <w:jc w:val="both"/>
        <w:rPr>
          <w:rFonts w:ascii="Arial" w:eastAsia="Tahoma" w:hAnsi="Arial" w:cs="Arial"/>
          <w:bCs/>
          <w:sz w:val="24"/>
          <w:szCs w:val="24"/>
          <w:lang w:eastAsia="ru-RU" w:bidi="ru-RU"/>
        </w:rPr>
      </w:pPr>
    </w:p>
    <w:p w:rsidR="00EB257E" w:rsidRPr="00EB257E" w:rsidRDefault="00EB257E" w:rsidP="00EB257E">
      <w:pPr>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Кому ________________________________________________________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 заявителя__________________________________________________________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почтовый индекс и адрес, телефон, адрес электронной почты)</w:t>
      </w:r>
    </w:p>
    <w:p w:rsidR="00EB257E" w:rsidRPr="00EB257E" w:rsidRDefault="00EB257E" w:rsidP="00EB257E">
      <w:pPr>
        <w:widowControl w:val="0"/>
        <w:spacing w:after="0"/>
        <w:ind w:firstLine="709"/>
        <w:jc w:val="right"/>
        <w:rPr>
          <w:rFonts w:ascii="Arial" w:eastAsia="Tahoma" w:hAnsi="Arial" w:cs="Arial"/>
          <w:sz w:val="24"/>
          <w:szCs w:val="24"/>
          <w:lang w:eastAsia="ru-RU" w:bidi="ru-RU"/>
        </w:rPr>
      </w:pPr>
    </w:p>
    <w:p w:rsidR="00EB257E" w:rsidRPr="00EB257E" w:rsidRDefault="00EB257E" w:rsidP="00EB257E">
      <w:pPr>
        <w:widowControl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__________________________________________________________________</w:t>
      </w:r>
    </w:p>
    <w:p w:rsidR="00EB257E" w:rsidRPr="00EB257E" w:rsidRDefault="00EB257E" w:rsidP="00EB257E">
      <w:pPr>
        <w:widowControl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(наименование уполномоченного органа местного самоуправления)</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(указываются основания принятия решения в соответствии с п.12 Административного регламента) </w:t>
      </w:r>
    </w:p>
    <w:p w:rsidR="00EB257E" w:rsidRPr="00EB257E" w:rsidRDefault="00EB257E" w:rsidP="00EB257E">
      <w:pPr>
        <w:widowControl w:val="0"/>
        <w:spacing w:after="0"/>
        <w:ind w:firstLine="709"/>
        <w:jc w:val="both"/>
        <w:rPr>
          <w:rFonts w:ascii="Arial" w:eastAsia="Times New Roman" w:hAnsi="Arial" w:cs="Arial"/>
          <w:sz w:val="24"/>
          <w:szCs w:val="24"/>
          <w:lang w:eastAsia="ru-RU"/>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B257E" w:rsidRPr="00EB257E" w:rsidTr="00800C33">
        <w:tc>
          <w:tcPr>
            <w:tcW w:w="311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288"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r>
      <w:tr w:rsidR="00EB257E" w:rsidRPr="00EB257E" w:rsidTr="00800C33">
        <w:tc>
          <w:tcPr>
            <w:tcW w:w="311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288"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w:t>
            </w:r>
          </w:p>
        </w:tc>
      </w:tr>
    </w:tbl>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w:t>
      </w:r>
    </w:p>
    <w:p w:rsidR="00EB257E" w:rsidRPr="00EB257E" w:rsidRDefault="00EB257E" w:rsidP="00EB257E">
      <w:pPr>
        <w:widowControl w:val="0"/>
        <w:spacing w:after="0"/>
        <w:ind w:firstLine="709"/>
        <w:jc w:val="right"/>
        <w:rPr>
          <w:rFonts w:ascii="Arial" w:eastAsia="Times New Roman" w:hAnsi="Arial" w:cs="Arial"/>
          <w:bCs/>
          <w:sz w:val="24"/>
          <w:szCs w:val="24"/>
          <w:lang w:eastAsia="ru-RU"/>
        </w:rPr>
      </w:pPr>
      <w:r w:rsidRPr="00EB257E">
        <w:rPr>
          <w:rFonts w:ascii="Arial" w:eastAsia="Tahoma" w:hAnsi="Arial" w:cs="Arial"/>
          <w:sz w:val="24"/>
          <w:szCs w:val="24"/>
          <w:lang w:eastAsia="ru-RU" w:bidi="ru-RU"/>
        </w:rPr>
        <w:br w:type="page"/>
      </w:r>
      <w:r w:rsidRPr="00EB257E">
        <w:rPr>
          <w:rFonts w:ascii="Arial" w:eastAsia="Times New Roman" w:hAnsi="Arial" w:cs="Arial"/>
          <w:bCs/>
          <w:sz w:val="24"/>
          <w:szCs w:val="24"/>
          <w:lang w:eastAsia="ru-RU"/>
        </w:rPr>
        <w:lastRenderedPageBreak/>
        <w:t xml:space="preserve">Приложение № 8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к Административному регламенту по </w:t>
      </w:r>
    </w:p>
    <w:p w:rsidR="00EB257E" w:rsidRPr="00EB257E" w:rsidRDefault="00EB257E" w:rsidP="00EB257E">
      <w:pPr>
        <w:widowControl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предоставлению муниципальной услуги</w:t>
      </w:r>
    </w:p>
    <w:p w:rsidR="00EB257E" w:rsidRPr="00EB257E" w:rsidRDefault="00EB257E" w:rsidP="00EB257E">
      <w:pPr>
        <w:autoSpaceDE w:val="0"/>
        <w:autoSpaceDN w:val="0"/>
        <w:adjustRightInd w:val="0"/>
        <w:spacing w:after="0"/>
        <w:ind w:firstLine="709"/>
        <w:jc w:val="both"/>
        <w:rPr>
          <w:rFonts w:ascii="Arial" w:eastAsia="Calibri" w:hAnsi="Arial" w:cs="Arial"/>
          <w:bCs/>
          <w:sz w:val="24"/>
          <w:szCs w:val="24"/>
        </w:rPr>
      </w:pPr>
    </w:p>
    <w:p w:rsidR="00EB257E" w:rsidRPr="00EB257E" w:rsidRDefault="00EB257E" w:rsidP="00EB257E">
      <w:pPr>
        <w:autoSpaceDE w:val="0"/>
        <w:autoSpaceDN w:val="0"/>
        <w:adjustRightInd w:val="0"/>
        <w:spacing w:after="0"/>
        <w:ind w:firstLine="709"/>
        <w:jc w:val="center"/>
        <w:rPr>
          <w:rFonts w:ascii="Arial" w:eastAsia="Calibri" w:hAnsi="Arial" w:cs="Arial"/>
          <w:bCs/>
          <w:sz w:val="24"/>
          <w:szCs w:val="24"/>
        </w:rPr>
      </w:pPr>
      <w:r w:rsidRPr="00EB257E">
        <w:rPr>
          <w:rFonts w:ascii="Arial" w:eastAsia="Calibri" w:hAnsi="Arial" w:cs="Arial"/>
          <w:bCs/>
          <w:sz w:val="24"/>
          <w:szCs w:val="24"/>
        </w:rPr>
        <w:t>ФОРМА</w:t>
      </w:r>
    </w:p>
    <w:p w:rsidR="00EB257E" w:rsidRPr="00EB257E" w:rsidRDefault="00EB257E" w:rsidP="00EB257E">
      <w:pPr>
        <w:autoSpaceDE w:val="0"/>
        <w:autoSpaceDN w:val="0"/>
        <w:adjustRightInd w:val="0"/>
        <w:spacing w:after="0"/>
        <w:ind w:firstLine="709"/>
        <w:jc w:val="both"/>
        <w:rPr>
          <w:rFonts w:ascii="Arial" w:eastAsia="Calibri" w:hAnsi="Arial" w:cs="Arial"/>
          <w:bCs/>
          <w:sz w:val="24"/>
          <w:szCs w:val="24"/>
        </w:rPr>
      </w:pPr>
    </w:p>
    <w:p w:rsidR="00EB257E" w:rsidRPr="00EB257E" w:rsidRDefault="00EB257E" w:rsidP="00EB257E">
      <w:pPr>
        <w:autoSpaceDE w:val="0"/>
        <w:autoSpaceDN w:val="0"/>
        <w:adjustRightInd w:val="0"/>
        <w:spacing w:after="0"/>
        <w:ind w:firstLine="709"/>
        <w:jc w:val="both"/>
        <w:rPr>
          <w:rFonts w:ascii="Arial" w:eastAsia="Calibri" w:hAnsi="Arial" w:cs="Arial"/>
          <w:bCs/>
          <w:sz w:val="24"/>
          <w:szCs w:val="24"/>
        </w:rPr>
      </w:pPr>
      <w:r w:rsidRPr="00EB257E">
        <w:rPr>
          <w:rFonts w:ascii="Arial" w:eastAsia="Calibri" w:hAnsi="Arial" w:cs="Arial"/>
          <w:bCs/>
          <w:sz w:val="24"/>
          <w:szCs w:val="24"/>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"__" __________ 20___ г.</w:t>
      </w:r>
    </w:p>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B257E" w:rsidRPr="00EB257E" w:rsidTr="00800C33">
        <w:trPr>
          <w:trHeight w:val="165"/>
        </w:trPr>
        <w:tc>
          <w:tcPr>
            <w:tcW w:w="9961" w:type="dxa"/>
            <w:tcBorders>
              <w:top w:val="nil"/>
              <w:left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rPr>
          <w:trHeight w:val="126"/>
        </w:trPr>
        <w:tc>
          <w:tcPr>
            <w:tcW w:w="9961" w:type="dxa"/>
            <w:tcBorders>
              <w:left w:val="nil"/>
              <w:bottom w:val="single" w:sz="4" w:space="0" w:color="auto"/>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rPr>
          <w:trHeight w:val="135"/>
        </w:trPr>
        <w:tc>
          <w:tcPr>
            <w:tcW w:w="9961" w:type="dxa"/>
            <w:tcBorders>
              <w:left w:val="nil"/>
              <w:bottom w:val="nil"/>
              <w:right w:val="nil"/>
            </w:tcBorders>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(наименование органа местного самоуправления)</w:t>
            </w:r>
          </w:p>
        </w:tc>
      </w:tr>
    </w:tbl>
    <w:p w:rsidR="00EB257E" w:rsidRPr="00EB257E" w:rsidRDefault="00EB257E" w:rsidP="00EB257E">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376"/>
        <w:gridCol w:w="284"/>
      </w:tblGrid>
      <w:tr w:rsidR="00EB257E" w:rsidRPr="00EB257E" w:rsidTr="00800C33">
        <w:trPr>
          <w:trHeight w:val="429"/>
        </w:trPr>
        <w:tc>
          <w:tcPr>
            <w:tcW w:w="10031" w:type="dxa"/>
            <w:gridSpan w:val="5"/>
            <w:tcBorders>
              <w:top w:val="nil"/>
              <w:left w:val="nil"/>
              <w:right w:val="nil"/>
            </w:tcBorders>
          </w:tcPr>
          <w:p w:rsidR="00EB257E" w:rsidRPr="00EB257E" w:rsidRDefault="00EB257E" w:rsidP="00EB257E">
            <w:pPr>
              <w:widowControl w:val="0"/>
              <w:spacing w:after="0"/>
              <w:ind w:firstLine="709"/>
              <w:contextualSpacing/>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 Сведения о заявителе</w:t>
            </w:r>
          </w:p>
        </w:tc>
      </w:tr>
      <w:tr w:rsidR="00EB257E" w:rsidRPr="00EB257E" w:rsidTr="00800C33">
        <w:trPr>
          <w:gridAfter w:val="1"/>
          <w:wAfter w:w="284" w:type="dxa"/>
          <w:trHeight w:val="605"/>
        </w:trPr>
        <w:tc>
          <w:tcPr>
            <w:tcW w:w="1129"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w:t>
            </w:r>
          </w:p>
        </w:tc>
        <w:tc>
          <w:tcPr>
            <w:tcW w:w="3828"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Сведения о физическом лице</w:t>
            </w:r>
          </w:p>
        </w:tc>
        <w:tc>
          <w:tcPr>
            <w:tcW w:w="4790"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gridAfter w:val="1"/>
          <w:wAfter w:w="284" w:type="dxa"/>
          <w:trHeight w:val="428"/>
        </w:trPr>
        <w:tc>
          <w:tcPr>
            <w:tcW w:w="1129"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1.1.1</w:t>
            </w:r>
          </w:p>
        </w:tc>
        <w:tc>
          <w:tcPr>
            <w:tcW w:w="3828"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w:t>
            </w:r>
          </w:p>
        </w:tc>
        <w:tc>
          <w:tcPr>
            <w:tcW w:w="4790"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gridAfter w:val="1"/>
          <w:wAfter w:w="284" w:type="dxa"/>
          <w:trHeight w:val="753"/>
        </w:trPr>
        <w:tc>
          <w:tcPr>
            <w:tcW w:w="1129"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1.1.2</w:t>
            </w:r>
          </w:p>
        </w:tc>
        <w:tc>
          <w:tcPr>
            <w:tcW w:w="3828" w:type="dxa"/>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Реквизиты документа, удостоверяющего личность (</w:t>
            </w:r>
            <w:r w:rsidRPr="00EB257E">
              <w:rPr>
                <w:rFonts w:ascii="Arial" w:eastAsia="Times New Roman" w:hAnsi="Arial" w:cs="Arial"/>
                <w:sz w:val="24"/>
                <w:szCs w:val="24"/>
                <w:lang w:eastAsia="ru-RU" w:bidi="ru-RU"/>
              </w:rPr>
              <w:t xml:space="preserve">не указываются в </w:t>
            </w:r>
            <w:r w:rsidRPr="00EB257E">
              <w:rPr>
                <w:rFonts w:ascii="Arial" w:eastAsia="Tahoma" w:hAnsi="Arial" w:cs="Arial"/>
                <w:sz w:val="24"/>
                <w:szCs w:val="24"/>
                <w:lang w:eastAsia="ru-RU" w:bidi="ru-RU"/>
              </w:rPr>
              <w:t>случае, если заявитель является индивидуальным предпринимателем)</w:t>
            </w:r>
          </w:p>
        </w:tc>
        <w:tc>
          <w:tcPr>
            <w:tcW w:w="4790" w:type="dxa"/>
            <w:gridSpan w:val="2"/>
          </w:tcPr>
          <w:p w:rsidR="00EB257E" w:rsidRPr="00EB257E" w:rsidRDefault="00EB257E" w:rsidP="00EB257E">
            <w:pPr>
              <w:widowControl w:val="0"/>
              <w:spacing w:after="0"/>
              <w:jc w:val="both"/>
              <w:rPr>
                <w:rFonts w:ascii="Arial" w:eastAsia="Tahoma" w:hAnsi="Arial" w:cs="Arial"/>
                <w:sz w:val="24"/>
                <w:szCs w:val="24"/>
                <w:lang w:eastAsia="ru-RU" w:bidi="ru-RU"/>
              </w:rPr>
            </w:pPr>
          </w:p>
        </w:tc>
      </w:tr>
      <w:tr w:rsidR="00EB257E" w:rsidRPr="00EB257E" w:rsidTr="00800C33">
        <w:trPr>
          <w:trHeight w:val="588"/>
        </w:trPr>
        <w:tc>
          <w:tcPr>
            <w:tcW w:w="10031" w:type="dxa"/>
            <w:gridSpan w:val="5"/>
            <w:tcBorders>
              <w:left w:val="nil"/>
              <w:right w:val="nil"/>
            </w:tcBorders>
            <w:vAlign w:val="center"/>
          </w:tcPr>
          <w:p w:rsidR="00EB257E" w:rsidRPr="00EB257E" w:rsidRDefault="00EB257E" w:rsidP="00EB257E">
            <w:pPr>
              <w:widowControl w:val="0"/>
              <w:spacing w:after="0"/>
              <w:ind w:firstLine="709"/>
              <w:contextualSpacing/>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2. Сведения о выданном </w:t>
            </w:r>
            <w:r w:rsidRPr="00EB257E">
              <w:rPr>
                <w:rFonts w:ascii="Arial" w:eastAsia="Tahoma" w:hAnsi="Arial" w:cs="Arial"/>
                <w:bCs/>
                <w:sz w:val="24"/>
                <w:szCs w:val="24"/>
                <w:lang w:eastAsia="ru-RU"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B257E" w:rsidRPr="00EB257E" w:rsidTr="00800C33">
        <w:trPr>
          <w:trHeight w:val="1121"/>
        </w:trPr>
        <w:tc>
          <w:tcPr>
            <w:tcW w:w="1129"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w:t>
            </w:r>
          </w:p>
        </w:tc>
        <w:tc>
          <w:tcPr>
            <w:tcW w:w="3828"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Номер документа</w:t>
            </w:r>
          </w:p>
        </w:tc>
        <w:tc>
          <w:tcPr>
            <w:tcW w:w="2660" w:type="dxa"/>
            <w:gridSpan w:val="2"/>
            <w:tcBorders>
              <w:top w:val="single" w:sz="4" w:space="0" w:color="auto"/>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 документа</w:t>
            </w:r>
          </w:p>
        </w:tc>
      </w:tr>
      <w:tr w:rsidR="00EB257E" w:rsidRPr="00EB257E" w:rsidTr="00800C33">
        <w:trPr>
          <w:trHeight w:val="614"/>
        </w:trPr>
        <w:tc>
          <w:tcPr>
            <w:tcW w:w="1129" w:type="dxa"/>
            <w:tcBorders>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p>
        </w:tc>
        <w:tc>
          <w:tcPr>
            <w:tcW w:w="3828" w:type="dxa"/>
            <w:tcBorders>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p>
        </w:tc>
        <w:tc>
          <w:tcPr>
            <w:tcW w:w="2414" w:type="dxa"/>
            <w:tcBorders>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p>
        </w:tc>
        <w:tc>
          <w:tcPr>
            <w:tcW w:w="2660" w:type="dxa"/>
            <w:gridSpan w:val="2"/>
            <w:tcBorders>
              <w:bottom w:val="single" w:sz="4" w:space="0" w:color="auto"/>
            </w:tcBorders>
          </w:tcPr>
          <w:p w:rsidR="00EB257E" w:rsidRPr="00EB257E" w:rsidRDefault="00EB257E" w:rsidP="00EB257E">
            <w:pPr>
              <w:widowControl w:val="0"/>
              <w:spacing w:after="0"/>
              <w:jc w:val="both"/>
              <w:rPr>
                <w:rFonts w:ascii="Arial" w:eastAsia="Tahoma" w:hAnsi="Arial" w:cs="Arial"/>
                <w:sz w:val="24"/>
                <w:szCs w:val="24"/>
                <w:lang w:eastAsia="ru-RU" w:bidi="ru-RU"/>
              </w:rPr>
            </w:pPr>
          </w:p>
        </w:tc>
      </w:tr>
    </w:tbl>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Приложение: __________________________________________________________</w:t>
      </w:r>
    </w:p>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 xml:space="preserve">Номер телефона и адрес электронной почты для связи: </w:t>
      </w:r>
      <w:r w:rsidRPr="00EB257E">
        <w:rPr>
          <w:rFonts w:ascii="Arial" w:eastAsia="Times New Roman" w:hAnsi="Arial" w:cs="Arial"/>
          <w:sz w:val="24"/>
          <w:szCs w:val="24"/>
          <w:lang w:eastAsia="ru-RU" w:bidi="ru-RU"/>
        </w:rPr>
        <w:lastRenderedPageBreak/>
        <w:t>______________________</w:t>
      </w:r>
    </w:p>
    <w:p w:rsidR="00EB257E" w:rsidRPr="00EB257E" w:rsidRDefault="00EB257E" w:rsidP="00EB257E">
      <w:pPr>
        <w:widowControl w:val="0"/>
        <w:tabs>
          <w:tab w:val="left" w:pos="1968"/>
        </w:tabs>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B257E" w:rsidRPr="00EB257E" w:rsidTr="00800C33">
        <w:tc>
          <w:tcPr>
            <w:tcW w:w="8922"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8922"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выдать</w:t>
            </w:r>
            <w:r w:rsidRPr="00EB257E">
              <w:rPr>
                <w:rFonts w:ascii="Arial" w:eastAsia="Tahoma" w:hAnsi="Arial" w:cs="Arial"/>
                <w:bCs/>
                <w:sz w:val="24"/>
                <w:szCs w:val="24"/>
                <w:lang w:eastAsia="ru-RU" w:bidi="ru-RU"/>
              </w:rPr>
              <w:t xml:space="preserve"> на бумажном носителе</w:t>
            </w:r>
            <w:r w:rsidRPr="00EB257E">
              <w:rPr>
                <w:rFonts w:ascii="Arial" w:eastAsia="Tahoma" w:hAnsi="Arial" w:cs="Arial"/>
                <w:sz w:val="24"/>
                <w:szCs w:val="24"/>
                <w:lang w:eastAsia="ru-RU" w:bidi="ru-RU"/>
              </w:rPr>
              <w:t xml:space="preserve"> при личном обращении </w:t>
            </w:r>
            <w:r w:rsidRPr="00EB257E">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B257E">
              <w:rPr>
                <w:rFonts w:ascii="Arial" w:eastAsia="Tahoma" w:hAnsi="Arial" w:cs="Arial"/>
                <w:sz w:val="24"/>
                <w:szCs w:val="24"/>
                <w:lang w:eastAsia="ru-RU" w:bidi="ru-RU"/>
              </w:rPr>
              <w:t xml:space="preserve"> расположенный по адресу:___________________________________</w:t>
            </w:r>
          </w:p>
        </w:tc>
        <w:tc>
          <w:tcPr>
            <w:tcW w:w="1109"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8922" w:type="dxa"/>
            <w:gridSpan w:val="5"/>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ahoma" w:hAnsi="Arial" w:cs="Arial"/>
                <w:sz w:val="24"/>
                <w:szCs w:val="24"/>
                <w:lang w:eastAsia="ru-RU" w:bidi="ru-RU"/>
              </w:rPr>
              <w:t xml:space="preserve">направить </w:t>
            </w:r>
            <w:r w:rsidRPr="00EB257E">
              <w:rPr>
                <w:rFonts w:ascii="Arial" w:eastAsia="Tahoma" w:hAnsi="Arial" w:cs="Arial"/>
                <w:bCs/>
                <w:sz w:val="24"/>
                <w:szCs w:val="24"/>
                <w:lang w:eastAsia="ru-RU" w:bidi="ru-RU"/>
              </w:rPr>
              <w:t>на бумажном носителе</w:t>
            </w:r>
            <w:r w:rsidRPr="00EB257E">
              <w:rPr>
                <w:rFonts w:ascii="Arial" w:eastAsia="Tahoma" w:hAnsi="Arial" w:cs="Arial"/>
                <w:sz w:val="24"/>
                <w:szCs w:val="24"/>
                <w:lang w:eastAsia="ru-RU" w:bidi="ru-RU"/>
              </w:rPr>
              <w:t xml:space="preserve"> на почтовый адрес: _______________________________</w:t>
            </w:r>
          </w:p>
        </w:tc>
        <w:tc>
          <w:tcPr>
            <w:tcW w:w="1109" w:type="dxa"/>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p>
        </w:tc>
      </w:tr>
      <w:tr w:rsidR="00EB257E" w:rsidRPr="00EB257E" w:rsidTr="00800C33">
        <w:tc>
          <w:tcPr>
            <w:tcW w:w="10031" w:type="dxa"/>
            <w:gridSpan w:val="6"/>
            <w:shd w:val="clear" w:color="auto" w:fill="auto"/>
          </w:tcPr>
          <w:p w:rsidR="00EB257E" w:rsidRPr="00EB257E" w:rsidRDefault="00EB257E" w:rsidP="00EB257E">
            <w:pPr>
              <w:widowControl w:val="0"/>
              <w:autoSpaceDE w:val="0"/>
              <w:autoSpaceDN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Указывается один из перечисленных способов</w:t>
            </w:r>
          </w:p>
        </w:tc>
      </w:tr>
      <w:tr w:rsidR="00EB257E" w:rsidRPr="00EB257E" w:rsidTr="00800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4080" w:type="dxa"/>
            <w:gridSpan w:val="2"/>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r>
      <w:tr w:rsidR="00EB257E" w:rsidRPr="00EB257E" w:rsidTr="00800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p>
        </w:tc>
        <w:tc>
          <w:tcPr>
            <w:tcW w:w="4080" w:type="dxa"/>
            <w:gridSpan w:val="2"/>
            <w:tcBorders>
              <w:top w:val="nil"/>
              <w:left w:val="nil"/>
              <w:bottom w:val="nil"/>
              <w:right w:val="nil"/>
            </w:tcBorders>
          </w:tcPr>
          <w:p w:rsidR="00EB257E" w:rsidRPr="00EB257E" w:rsidRDefault="00EB257E" w:rsidP="00EB257E">
            <w:pPr>
              <w:widowControl w:val="0"/>
              <w:spacing w:after="0"/>
              <w:ind w:firstLine="709"/>
              <w:jc w:val="both"/>
              <w:rPr>
                <w:rFonts w:ascii="Arial" w:eastAsia="Times New Roman" w:hAnsi="Arial" w:cs="Arial"/>
                <w:sz w:val="24"/>
                <w:szCs w:val="24"/>
                <w:lang w:eastAsia="ru-RU" w:bidi="ru-RU"/>
              </w:rPr>
            </w:pPr>
            <w:r w:rsidRPr="00EB257E">
              <w:rPr>
                <w:rFonts w:ascii="Arial" w:eastAsia="Times New Roman" w:hAnsi="Arial" w:cs="Arial"/>
                <w:sz w:val="24"/>
                <w:szCs w:val="24"/>
                <w:lang w:eastAsia="ru-RU" w:bidi="ru-RU"/>
              </w:rPr>
              <w:t>(фамилия, имя, отчество (при наличии)</w:t>
            </w:r>
          </w:p>
        </w:tc>
      </w:tr>
    </w:tbl>
    <w:p w:rsidR="00EB257E" w:rsidRPr="00EB257E" w:rsidRDefault="00EB257E" w:rsidP="00EB257E">
      <w:pPr>
        <w:autoSpaceDE w:val="0"/>
        <w:autoSpaceDN w:val="0"/>
        <w:adjustRightInd w:val="0"/>
        <w:spacing w:after="0"/>
        <w:ind w:firstLine="709"/>
        <w:jc w:val="both"/>
        <w:rPr>
          <w:rFonts w:ascii="Arial" w:eastAsia="Times New Roman" w:hAnsi="Arial" w:cs="Arial"/>
          <w:bCs/>
          <w:sz w:val="24"/>
          <w:szCs w:val="24"/>
          <w:lang w:eastAsia="ru-RU"/>
        </w:rPr>
      </w:pPr>
    </w:p>
    <w:p w:rsidR="00EB257E" w:rsidRPr="00EB257E" w:rsidRDefault="00EB257E" w:rsidP="00EB257E">
      <w:pPr>
        <w:autoSpaceDE w:val="0"/>
        <w:autoSpaceDN w:val="0"/>
        <w:adjustRightInd w:val="0"/>
        <w:spacing w:after="0"/>
        <w:ind w:firstLine="709"/>
        <w:jc w:val="right"/>
        <w:rPr>
          <w:rFonts w:ascii="Arial" w:eastAsia="Times New Roman" w:hAnsi="Arial" w:cs="Arial"/>
          <w:bCs/>
          <w:sz w:val="24"/>
          <w:szCs w:val="24"/>
          <w:lang w:eastAsia="ru-RU"/>
        </w:rPr>
      </w:pPr>
      <w:r w:rsidRPr="00EB257E">
        <w:rPr>
          <w:rFonts w:ascii="Arial" w:eastAsia="Times New Roman" w:hAnsi="Arial" w:cs="Arial"/>
          <w:bCs/>
          <w:sz w:val="24"/>
          <w:szCs w:val="24"/>
          <w:lang w:eastAsia="ru-RU"/>
        </w:rPr>
        <w:br w:type="page"/>
      </w:r>
      <w:r w:rsidRPr="00EB257E">
        <w:rPr>
          <w:rFonts w:ascii="Arial" w:eastAsia="Times New Roman" w:hAnsi="Arial" w:cs="Arial"/>
          <w:bCs/>
          <w:sz w:val="24"/>
          <w:szCs w:val="24"/>
          <w:lang w:eastAsia="ru-RU"/>
        </w:rPr>
        <w:lastRenderedPageBreak/>
        <w:t>Приложение № 9</w:t>
      </w:r>
    </w:p>
    <w:p w:rsidR="00EB257E" w:rsidRPr="00EB257E" w:rsidRDefault="00EB257E" w:rsidP="00EB257E">
      <w:pPr>
        <w:autoSpaceDE w:val="0"/>
        <w:autoSpaceDN w:val="0"/>
        <w:adjustRightInd w:val="0"/>
        <w:spacing w:after="0"/>
        <w:ind w:firstLine="709"/>
        <w:jc w:val="right"/>
        <w:rPr>
          <w:rFonts w:ascii="Arial" w:eastAsia="Times New Roman" w:hAnsi="Arial" w:cs="Arial"/>
          <w:sz w:val="24"/>
          <w:szCs w:val="24"/>
          <w:lang w:eastAsia="ru-RU"/>
        </w:rPr>
      </w:pPr>
      <w:r w:rsidRPr="00EB257E">
        <w:rPr>
          <w:rFonts w:ascii="Arial" w:eastAsia="Times New Roman" w:hAnsi="Arial" w:cs="Arial"/>
          <w:bCs/>
          <w:sz w:val="24"/>
          <w:szCs w:val="24"/>
          <w:lang w:eastAsia="ru-RU"/>
        </w:rPr>
        <w:t xml:space="preserve"> </w:t>
      </w:r>
      <w:r w:rsidRPr="00EB257E">
        <w:rPr>
          <w:rFonts w:ascii="Arial" w:eastAsia="Times New Roman" w:hAnsi="Arial" w:cs="Arial"/>
          <w:sz w:val="24"/>
          <w:szCs w:val="24"/>
          <w:lang w:eastAsia="ru-RU"/>
        </w:rPr>
        <w:t>к Административному регламенту по</w:t>
      </w:r>
    </w:p>
    <w:p w:rsidR="00EB257E" w:rsidRPr="00EB257E" w:rsidRDefault="00EB257E" w:rsidP="00EB257E">
      <w:pPr>
        <w:autoSpaceDE w:val="0"/>
        <w:autoSpaceDN w:val="0"/>
        <w:adjustRightInd w:val="0"/>
        <w:spacing w:after="0"/>
        <w:ind w:firstLine="709"/>
        <w:jc w:val="right"/>
        <w:rPr>
          <w:rFonts w:ascii="Arial" w:eastAsia="Times New Roman" w:hAnsi="Arial" w:cs="Arial"/>
          <w:sz w:val="24"/>
          <w:szCs w:val="24"/>
          <w:lang w:eastAsia="ru-RU"/>
        </w:rPr>
      </w:pPr>
      <w:r w:rsidRPr="00EB257E">
        <w:rPr>
          <w:rFonts w:ascii="Arial" w:eastAsia="Times New Roman" w:hAnsi="Arial" w:cs="Arial"/>
          <w:sz w:val="24"/>
          <w:szCs w:val="24"/>
          <w:lang w:eastAsia="ru-RU"/>
        </w:rPr>
        <w:t xml:space="preserve"> предоставлению муниципальной услуги</w:t>
      </w:r>
    </w:p>
    <w:p w:rsidR="00EB257E" w:rsidRPr="00EB257E" w:rsidRDefault="00EB257E" w:rsidP="00EB257E">
      <w:pPr>
        <w:autoSpaceDE w:val="0"/>
        <w:autoSpaceDN w:val="0"/>
        <w:adjustRightInd w:val="0"/>
        <w:spacing w:after="0"/>
        <w:ind w:firstLine="709"/>
        <w:jc w:val="right"/>
        <w:rPr>
          <w:rFonts w:ascii="Arial" w:eastAsia="Times New Roman" w:hAnsi="Arial" w:cs="Arial"/>
          <w:sz w:val="24"/>
          <w:szCs w:val="24"/>
          <w:lang w:eastAsia="ru-RU"/>
        </w:rPr>
      </w:pPr>
      <w:r w:rsidRPr="00EB257E">
        <w:rPr>
          <w:rFonts w:ascii="Arial" w:eastAsia="Times New Roman" w:hAnsi="Arial" w:cs="Times New Roman"/>
          <w:sz w:val="24"/>
          <w:szCs w:val="24"/>
          <w:lang w:eastAsia="ru-RU"/>
        </w:rPr>
        <w:t>(в ред. пост. от 03.06.2024г. №359)</w:t>
      </w:r>
    </w:p>
    <w:p w:rsidR="00EB257E" w:rsidRPr="00EB257E" w:rsidRDefault="00EB257E" w:rsidP="00EB257E">
      <w:pPr>
        <w:spacing w:after="0"/>
        <w:ind w:firstLine="709"/>
        <w:jc w:val="both"/>
        <w:rPr>
          <w:rFonts w:ascii="Arial" w:eastAsia="Calibri" w:hAnsi="Arial" w:cs="Arial"/>
          <w:sz w:val="24"/>
          <w:szCs w:val="24"/>
        </w:rPr>
      </w:pPr>
    </w:p>
    <w:p w:rsidR="00EB257E" w:rsidRPr="00EB257E" w:rsidRDefault="00EB257E" w:rsidP="00EB257E">
      <w:pPr>
        <w:spacing w:after="0"/>
        <w:ind w:firstLine="709"/>
        <w:jc w:val="center"/>
        <w:rPr>
          <w:rFonts w:ascii="Arial" w:eastAsia="Calibri" w:hAnsi="Arial" w:cs="Arial"/>
          <w:sz w:val="24"/>
          <w:szCs w:val="24"/>
        </w:rPr>
      </w:pPr>
      <w:r w:rsidRPr="00EB257E">
        <w:rPr>
          <w:rFonts w:ascii="Arial" w:eastAsia="Calibri" w:hAnsi="Arial" w:cs="Arial"/>
          <w:sz w:val="24"/>
          <w:szCs w:val="24"/>
        </w:rPr>
        <w:t>ФОРМА</w:t>
      </w:r>
    </w:p>
    <w:p w:rsidR="00EB257E" w:rsidRPr="00EB257E" w:rsidRDefault="00EB257E" w:rsidP="00EB257E">
      <w:pPr>
        <w:widowControl w:val="0"/>
        <w:spacing w:after="0"/>
        <w:ind w:firstLine="709"/>
        <w:jc w:val="both"/>
        <w:rPr>
          <w:rFonts w:ascii="Arial" w:eastAsia="Tahoma" w:hAnsi="Arial" w:cs="Arial"/>
          <w:bCs/>
          <w:sz w:val="24"/>
          <w:szCs w:val="24"/>
          <w:lang w:eastAsia="ru-RU" w:bidi="ru-RU"/>
        </w:rPr>
      </w:pPr>
    </w:p>
    <w:p w:rsidR="00EB257E" w:rsidRPr="00EB257E" w:rsidRDefault="00EB257E" w:rsidP="00EB257E">
      <w:pPr>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Кому __________________________________________________________________</w:t>
      </w:r>
    </w:p>
    <w:p w:rsidR="00EB257E" w:rsidRPr="00EB257E" w:rsidRDefault="00EB257E" w:rsidP="00EB257E">
      <w:pPr>
        <w:widowControl w:val="0"/>
        <w:autoSpaceDE w:val="0"/>
        <w:autoSpaceDN w:val="0"/>
        <w:adjustRightInd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 заявителя__________________________________________________________</w:t>
      </w:r>
    </w:p>
    <w:p w:rsidR="00EB257E" w:rsidRPr="00EB257E" w:rsidRDefault="00EB257E" w:rsidP="00EB257E">
      <w:pPr>
        <w:widowControl w:val="0"/>
        <w:spacing w:after="0"/>
        <w:ind w:firstLine="709"/>
        <w:jc w:val="right"/>
        <w:rPr>
          <w:rFonts w:ascii="Arial" w:eastAsia="Tahoma" w:hAnsi="Arial" w:cs="Arial"/>
          <w:sz w:val="24"/>
          <w:szCs w:val="24"/>
          <w:lang w:eastAsia="ru-RU" w:bidi="ru-RU"/>
        </w:rPr>
      </w:pPr>
      <w:r w:rsidRPr="00EB257E">
        <w:rPr>
          <w:rFonts w:ascii="Arial" w:eastAsia="Tahoma" w:hAnsi="Arial" w:cs="Arial"/>
          <w:sz w:val="24"/>
          <w:szCs w:val="24"/>
          <w:lang w:eastAsia="ru-RU" w:bidi="ru-RU"/>
        </w:rPr>
        <w:t>почтовый индекс и адрес, телефон, адрес электронной почты)</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Решение </w:t>
      </w:r>
      <w:r w:rsidRPr="00EB257E">
        <w:rPr>
          <w:rFonts w:ascii="Arial" w:eastAsia="Tahoma" w:hAnsi="Arial" w:cs="Arial"/>
          <w:bCs/>
          <w:sz w:val="24"/>
          <w:szCs w:val="24"/>
          <w:lang w:eastAsia="ru-RU" w:bidi="ru-RU"/>
        </w:rPr>
        <w:t xml:space="preserve">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EB257E">
        <w:rPr>
          <w:rFonts w:ascii="Arial" w:eastAsia="Tahoma" w:hAnsi="Arial" w:cs="Arial"/>
          <w:sz w:val="24"/>
          <w:szCs w:val="24"/>
          <w:lang w:eastAsia="ru-RU" w:bidi="ru-RU"/>
        </w:rPr>
        <w:t xml:space="preserve">____________________________________________________________________________________________________________________________________ </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(наименование органа местного самоуправления)</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по результатам рассмотрения заявления </w:t>
      </w:r>
      <w:r w:rsidRPr="00EB257E">
        <w:rPr>
          <w:rFonts w:ascii="Arial" w:eastAsia="Tahoma" w:hAnsi="Arial" w:cs="Arial"/>
          <w:bCs/>
          <w:sz w:val="24"/>
          <w:szCs w:val="24"/>
          <w:lang w:eastAsia="ru-RU" w:bidi="ru-RU"/>
        </w:rPr>
        <w:t xml:space="preserve">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EB257E">
        <w:rPr>
          <w:rFonts w:ascii="Arial" w:eastAsia="Tahoma" w:hAnsi="Arial" w:cs="Arial"/>
          <w:sz w:val="24"/>
          <w:szCs w:val="24"/>
          <w:lang w:eastAsia="ru-RU" w:bidi="ru-RU"/>
        </w:rPr>
        <w:t xml:space="preserve">от __________________ № _________________ принято </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 и номер регистрации)</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связи с ____________________________________________________________________________________________________________________________________</w:t>
      </w:r>
    </w:p>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 xml:space="preserve">(указываются основания для отказа в соответствии с пунктом 12 Административного регламента) </w:t>
      </w:r>
    </w:p>
    <w:p w:rsidR="00EB257E" w:rsidRPr="00EB257E" w:rsidRDefault="00EB257E" w:rsidP="00EB257E">
      <w:pPr>
        <w:widowControl w:val="0"/>
        <w:spacing w:after="0"/>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B257E" w:rsidRPr="00EB257E" w:rsidTr="00800C33">
        <w:tc>
          <w:tcPr>
            <w:tcW w:w="311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r>
      <w:tr w:rsidR="00EB257E" w:rsidRPr="00EB257E" w:rsidTr="00800C33">
        <w:tc>
          <w:tcPr>
            <w:tcW w:w="311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(подпись)</w:t>
            </w:r>
          </w:p>
        </w:tc>
        <w:tc>
          <w:tcPr>
            <w:tcW w:w="283"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(фамилия, имя, отчество (при наличии)</w:t>
            </w:r>
          </w:p>
        </w:tc>
      </w:tr>
    </w:tbl>
    <w:p w:rsidR="00EB257E" w:rsidRPr="00EB257E" w:rsidRDefault="00EB257E" w:rsidP="00EB257E">
      <w:pPr>
        <w:widowControl w:val="0"/>
        <w:spacing w:after="0"/>
        <w:ind w:firstLine="709"/>
        <w:jc w:val="both"/>
        <w:rPr>
          <w:rFonts w:ascii="Arial" w:eastAsia="Tahoma" w:hAnsi="Arial" w:cs="Arial"/>
          <w:sz w:val="24"/>
          <w:szCs w:val="24"/>
          <w:lang w:eastAsia="ru-RU" w:bidi="ru-RU"/>
        </w:rPr>
      </w:pPr>
      <w:r w:rsidRPr="00EB257E">
        <w:rPr>
          <w:rFonts w:ascii="Arial" w:eastAsia="Tahoma" w:hAnsi="Arial" w:cs="Arial"/>
          <w:sz w:val="24"/>
          <w:szCs w:val="24"/>
          <w:lang w:eastAsia="ru-RU" w:bidi="ru-RU"/>
        </w:rPr>
        <w:t>Дата</w:t>
      </w:r>
    </w:p>
    <w:p w:rsidR="00F12C76" w:rsidRDefault="00F12C76" w:rsidP="006C0B77">
      <w:pPr>
        <w:spacing w:after="0"/>
        <w:ind w:firstLine="709"/>
        <w:jc w:val="both"/>
      </w:pPr>
      <w:bookmarkStart w:id="10" w:name="_GoBack"/>
      <w:bookmarkEnd w:id="10"/>
    </w:p>
    <w:sectPr w:rsidR="00F12C76" w:rsidSect="00EA2191">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E3" w:rsidRDefault="00B876E3" w:rsidP="00EB257E">
      <w:pPr>
        <w:spacing w:after="0"/>
      </w:pPr>
      <w:r>
        <w:separator/>
      </w:r>
    </w:p>
  </w:endnote>
  <w:endnote w:type="continuationSeparator" w:id="0">
    <w:p w:rsidR="00B876E3" w:rsidRDefault="00B876E3" w:rsidP="00EB2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B876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B876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B876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E3" w:rsidRDefault="00B876E3" w:rsidP="00EB257E">
      <w:pPr>
        <w:spacing w:after="0"/>
      </w:pPr>
      <w:r>
        <w:separator/>
      </w:r>
    </w:p>
  </w:footnote>
  <w:footnote w:type="continuationSeparator" w:id="0">
    <w:p w:rsidR="00B876E3" w:rsidRDefault="00B876E3" w:rsidP="00EB257E">
      <w:pPr>
        <w:spacing w:after="0"/>
      </w:pPr>
      <w:r>
        <w:continuationSeparator/>
      </w:r>
    </w:p>
  </w:footnote>
  <w:footnote w:id="1">
    <w:p w:rsidR="00EB257E" w:rsidRPr="0092542A" w:rsidRDefault="00EB257E" w:rsidP="00EB257E">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B876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1A" w:rsidRDefault="00B876E3">
    <w:pPr>
      <w:pStyle w:val="a9"/>
      <w:rPr>
        <w:color w:val="800000"/>
        <w:sz w:val="20"/>
      </w:rPr>
    </w:pPr>
    <w:r>
      <w:rPr>
        <w:color w:val="800000"/>
        <w:sz w:val="20"/>
      </w:rPr>
      <w:t>Документ подписан электронно-цифровой подписью:</w:t>
    </w:r>
  </w:p>
  <w:p w:rsidR="008A6C1A" w:rsidRDefault="00B876E3">
    <w:pPr>
      <w:pStyle w:val="a9"/>
      <w:rPr>
        <w:color w:val="800000"/>
        <w:sz w:val="20"/>
      </w:rPr>
    </w:pPr>
    <w:r>
      <w:rPr>
        <w:color w:val="800000"/>
        <w:sz w:val="20"/>
      </w:rPr>
      <w:t>Владел</w:t>
    </w:r>
    <w:r>
      <w:rPr>
        <w:color w:val="800000"/>
        <w:sz w:val="20"/>
      </w:rPr>
      <w:t>ец: АДМИНИСТРАЦИЯ ПОВОРИНСКОГО МУНИЦИПАЛЬНОГО РАЙОНА ВОРОНЕЖСКОЙ ОБЛАСТИ</w:t>
    </w:r>
  </w:p>
  <w:p w:rsidR="008A6C1A" w:rsidRDefault="00B876E3">
    <w:pPr>
      <w:pStyle w:val="a9"/>
      <w:rPr>
        <w:color w:val="800000"/>
        <w:sz w:val="20"/>
      </w:rPr>
    </w:pPr>
    <w:r>
      <w:rPr>
        <w:color w:val="800000"/>
        <w:sz w:val="20"/>
      </w:rPr>
      <w:t>Должность: Глава администрациипл. Комсомольская д.3</w:t>
    </w:r>
  </w:p>
  <w:p w:rsidR="008A6C1A" w:rsidRDefault="00B876E3">
    <w:pPr>
      <w:pStyle w:val="a9"/>
      <w:rPr>
        <w:color w:val="800000"/>
        <w:sz w:val="20"/>
      </w:rPr>
    </w:pPr>
    <w:r>
      <w:rPr>
        <w:color w:val="800000"/>
        <w:sz w:val="20"/>
      </w:rPr>
      <w:t>Дата подписи: 20.10.2023 9:38:32</w:t>
    </w:r>
  </w:p>
  <w:p w:rsidR="00EA2191" w:rsidRPr="008A6C1A" w:rsidRDefault="00B876E3">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1" w:rsidRDefault="00B876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2"/>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38"/>
    <w:rsid w:val="000B75C6"/>
    <w:rsid w:val="0023523D"/>
    <w:rsid w:val="002A6008"/>
    <w:rsid w:val="006C0B77"/>
    <w:rsid w:val="008242FF"/>
    <w:rsid w:val="00870751"/>
    <w:rsid w:val="008C694D"/>
    <w:rsid w:val="00922C48"/>
    <w:rsid w:val="00A7295E"/>
    <w:rsid w:val="00B20738"/>
    <w:rsid w:val="00B37FB7"/>
    <w:rsid w:val="00B876E3"/>
    <w:rsid w:val="00B915B7"/>
    <w:rsid w:val="00BC0030"/>
    <w:rsid w:val="00C2037B"/>
    <w:rsid w:val="00EA59DF"/>
    <w:rsid w:val="00EB257E"/>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91B5C-E94D-4698-AEE8-25399EA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EB257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257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257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EB257E"/>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57E"/>
    <w:rPr>
      <w:rFonts w:ascii="Arial" w:eastAsia="Times New Roman" w:hAnsi="Arial" w:cs="Arial"/>
      <w:b/>
      <w:bCs/>
      <w:kern w:val="32"/>
      <w:sz w:val="32"/>
      <w:szCs w:val="32"/>
      <w:lang w:eastAsia="ru-RU"/>
    </w:rPr>
  </w:style>
  <w:style w:type="character" w:customStyle="1" w:styleId="20">
    <w:name w:val="Заголовок 2 Знак"/>
    <w:basedOn w:val="a0"/>
    <w:link w:val="2"/>
    <w:rsid w:val="00EB257E"/>
    <w:rPr>
      <w:rFonts w:ascii="Arial" w:eastAsia="Times New Roman" w:hAnsi="Arial" w:cs="Arial"/>
      <w:b/>
      <w:bCs/>
      <w:iCs/>
      <w:sz w:val="30"/>
      <w:szCs w:val="28"/>
      <w:lang w:eastAsia="ru-RU"/>
    </w:rPr>
  </w:style>
  <w:style w:type="character" w:customStyle="1" w:styleId="30">
    <w:name w:val="Заголовок 3 Знак"/>
    <w:basedOn w:val="a0"/>
    <w:link w:val="3"/>
    <w:rsid w:val="00EB257E"/>
    <w:rPr>
      <w:rFonts w:ascii="Arial" w:eastAsia="Times New Roman" w:hAnsi="Arial" w:cs="Arial"/>
      <w:b/>
      <w:bCs/>
      <w:sz w:val="28"/>
      <w:szCs w:val="26"/>
      <w:lang w:eastAsia="ru-RU"/>
    </w:rPr>
  </w:style>
  <w:style w:type="character" w:customStyle="1" w:styleId="40">
    <w:name w:val="Заголовок 4 Знак"/>
    <w:basedOn w:val="a0"/>
    <w:link w:val="4"/>
    <w:rsid w:val="00EB257E"/>
    <w:rPr>
      <w:rFonts w:ascii="Arial" w:eastAsia="Times New Roman" w:hAnsi="Arial" w:cs="Times New Roman"/>
      <w:b/>
      <w:bCs/>
      <w:sz w:val="26"/>
      <w:szCs w:val="28"/>
      <w:lang w:eastAsia="ru-RU"/>
    </w:rPr>
  </w:style>
  <w:style w:type="numbering" w:customStyle="1" w:styleId="11">
    <w:name w:val="Нет списка1"/>
    <w:next w:val="a2"/>
    <w:semiHidden/>
    <w:rsid w:val="00EB257E"/>
  </w:style>
  <w:style w:type="character" w:customStyle="1" w:styleId="31">
    <w:name w:val="Основной текст (3)_"/>
    <w:link w:val="32"/>
    <w:rsid w:val="00EB257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257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25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257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257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25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25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25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25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257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25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25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25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257E"/>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EB257E"/>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EB257E"/>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EB257E"/>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EB257E"/>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EB257E"/>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257E"/>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EB257E"/>
    <w:rPr>
      <w:rFonts w:ascii="Times New Roman" w:hAnsi="Times New Roman" w:cs="Times New Roman" w:hint="default"/>
      <w:b/>
      <w:bCs/>
      <w:sz w:val="26"/>
      <w:szCs w:val="26"/>
    </w:rPr>
  </w:style>
  <w:style w:type="paragraph" w:styleId="a8">
    <w:name w:val="No Spacing"/>
    <w:uiPriority w:val="1"/>
    <w:qFormat/>
    <w:rsid w:val="00EB257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257E"/>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25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257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257E"/>
    <w:rPr>
      <w:rFonts w:ascii="Arial" w:eastAsia="Times New Roman" w:hAnsi="Arial" w:cs="Times New Roman"/>
      <w:sz w:val="24"/>
      <w:szCs w:val="24"/>
      <w:lang w:eastAsia="ru-RU"/>
    </w:rPr>
  </w:style>
  <w:style w:type="paragraph" w:styleId="ab">
    <w:name w:val="footer"/>
    <w:basedOn w:val="a"/>
    <w:link w:val="ac"/>
    <w:uiPriority w:val="99"/>
    <w:unhideWhenUsed/>
    <w:rsid w:val="00EB257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257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257E"/>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257E"/>
    <w:rPr>
      <w:rFonts w:ascii="Tahoma" w:eastAsia="Times New Roman" w:hAnsi="Tahoma" w:cs="Tahoma"/>
      <w:sz w:val="16"/>
      <w:szCs w:val="16"/>
      <w:lang w:eastAsia="ru-RU"/>
    </w:rPr>
  </w:style>
  <w:style w:type="paragraph" w:customStyle="1" w:styleId="ConsPlusNonformat">
    <w:name w:val="ConsPlusNonformat"/>
    <w:rsid w:val="00EB257E"/>
    <w:pPr>
      <w:widowControl w:val="0"/>
      <w:autoSpaceDE w:val="0"/>
      <w:autoSpaceDN w:val="0"/>
      <w:spacing w:after="0" w:line="240" w:lineRule="auto"/>
    </w:pPr>
    <w:rPr>
      <w:rFonts w:ascii="Courier New" w:eastAsia="Times New Roman" w:hAnsi="Courier New" w:cs="Courier New"/>
      <w:sz w:val="20"/>
      <w:lang w:eastAsia="ru-RU"/>
    </w:rPr>
  </w:style>
  <w:style w:type="table" w:styleId="af">
    <w:name w:val="Table Grid"/>
    <w:basedOn w:val="a1"/>
    <w:uiPriority w:val="59"/>
    <w:rsid w:val="00EB25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EB257E"/>
    <w:rPr>
      <w:color w:val="0000FF"/>
      <w:u w:val="none"/>
    </w:rPr>
  </w:style>
  <w:style w:type="character" w:customStyle="1" w:styleId="91">
    <w:name w:val="Основной текст (9) + Не курсив"/>
    <w:aliases w:val="Интервал 0 pt"/>
    <w:rsid w:val="00EB257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B257E"/>
    <w:pPr>
      <w:spacing w:after="0"/>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EB257E"/>
    <w:rPr>
      <w:rFonts w:ascii="Arial" w:eastAsia="Times New Roman" w:hAnsi="Arial" w:cs="Times New Roman"/>
      <w:sz w:val="20"/>
      <w:szCs w:val="20"/>
      <w:lang w:eastAsia="ru-RU"/>
    </w:rPr>
  </w:style>
  <w:style w:type="character" w:styleId="af3">
    <w:name w:val="footnote reference"/>
    <w:uiPriority w:val="99"/>
    <w:semiHidden/>
    <w:rsid w:val="00EB257E"/>
    <w:rPr>
      <w:vertAlign w:val="superscript"/>
    </w:rPr>
  </w:style>
  <w:style w:type="character" w:customStyle="1" w:styleId="5">
    <w:name w:val="Основной текст (5)_"/>
    <w:link w:val="50"/>
    <w:rsid w:val="00EB257E"/>
    <w:rPr>
      <w:rFonts w:ascii="Arial" w:eastAsia="Arial" w:hAnsi="Arial" w:cs="Arial"/>
      <w:sz w:val="20"/>
      <w:szCs w:val="20"/>
    </w:rPr>
  </w:style>
  <w:style w:type="paragraph" w:customStyle="1" w:styleId="50">
    <w:name w:val="Основной текст (5)"/>
    <w:basedOn w:val="a"/>
    <w:link w:val="5"/>
    <w:rsid w:val="00EB257E"/>
    <w:pPr>
      <w:widowControl w:val="0"/>
      <w:spacing w:after="0" w:line="252" w:lineRule="auto"/>
      <w:jc w:val="center"/>
    </w:pPr>
    <w:rPr>
      <w:rFonts w:ascii="Arial" w:eastAsia="Arial" w:hAnsi="Arial" w:cs="Arial"/>
      <w:sz w:val="20"/>
      <w:szCs w:val="20"/>
    </w:rPr>
  </w:style>
  <w:style w:type="paragraph" w:styleId="af4">
    <w:name w:val="Body Text"/>
    <w:basedOn w:val="a"/>
    <w:link w:val="af5"/>
    <w:rsid w:val="00EB257E"/>
    <w:pPr>
      <w:spacing w:after="0"/>
      <w:jc w:val="both"/>
    </w:pPr>
    <w:rPr>
      <w:rFonts w:eastAsia="Times New Roman" w:cs="Times New Roman"/>
      <w:szCs w:val="20"/>
      <w:lang w:val="x-none" w:eastAsia="x-none"/>
    </w:rPr>
  </w:style>
  <w:style w:type="character" w:customStyle="1" w:styleId="af5">
    <w:name w:val="Основной текст Знак"/>
    <w:basedOn w:val="a0"/>
    <w:link w:val="af4"/>
    <w:rsid w:val="00EB257E"/>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EB257E"/>
    <w:rPr>
      <w:rFonts w:ascii="Calibri" w:eastAsia="Calibri" w:hAnsi="Calibri" w:cs="Times New Roman"/>
    </w:rPr>
  </w:style>
  <w:style w:type="paragraph" w:customStyle="1" w:styleId="ConsPlusNormal">
    <w:name w:val="ConsPlusNormal"/>
    <w:link w:val="ConsPlusNormal0"/>
    <w:rsid w:val="00EB257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EB257E"/>
    <w:rPr>
      <w:rFonts w:ascii="Arial" w:eastAsia="Times New Roman" w:hAnsi="Arial" w:cs="Arial"/>
      <w:sz w:val="20"/>
      <w:lang w:eastAsia="ru-RU"/>
    </w:rPr>
  </w:style>
  <w:style w:type="paragraph" w:customStyle="1" w:styleId="13">
    <w:name w:val="Стиль1"/>
    <w:basedOn w:val="a"/>
    <w:qFormat/>
    <w:rsid w:val="00EB257E"/>
    <w:pPr>
      <w:widowControl w:val="0"/>
      <w:spacing w:after="0"/>
      <w:ind w:firstLine="567"/>
      <w:jc w:val="both"/>
    </w:pPr>
    <w:rPr>
      <w:rFonts w:eastAsia="Courier New" w:cs="Courier New"/>
      <w:color w:val="000000"/>
      <w:szCs w:val="24"/>
      <w:lang w:eastAsia="ru-RU" w:bidi="ru-RU"/>
    </w:rPr>
  </w:style>
  <w:style w:type="character" w:styleId="HTML">
    <w:name w:val="HTML Variable"/>
    <w:aliases w:val="!Ссылки в документе"/>
    <w:basedOn w:val="a0"/>
    <w:rsid w:val="00EB257E"/>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EB257E"/>
    <w:pPr>
      <w:spacing w:after="0"/>
      <w:ind w:firstLine="567"/>
      <w:jc w:val="both"/>
    </w:pPr>
    <w:rPr>
      <w:rFonts w:ascii="Courier" w:eastAsia="Times New Roman" w:hAnsi="Courier" w:cs="Times New Roman"/>
      <w:sz w:val="22"/>
      <w:szCs w:val="20"/>
      <w:lang w:eastAsia="ru-RU"/>
    </w:rPr>
  </w:style>
  <w:style w:type="character" w:customStyle="1" w:styleId="af7">
    <w:name w:val="Текст примечания Знак"/>
    <w:basedOn w:val="a0"/>
    <w:link w:val="af6"/>
    <w:semiHidden/>
    <w:rsid w:val="00EB257E"/>
    <w:rPr>
      <w:rFonts w:ascii="Courier" w:eastAsia="Times New Roman" w:hAnsi="Courier" w:cs="Times New Roman"/>
      <w:szCs w:val="20"/>
      <w:lang w:eastAsia="ru-RU"/>
    </w:rPr>
  </w:style>
  <w:style w:type="paragraph" w:customStyle="1" w:styleId="Application">
    <w:name w:val="Application!Приложение"/>
    <w:rsid w:val="00EB257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257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257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16732</Words>
  <Characters>95376</Characters>
  <Application>Microsoft Office Word</Application>
  <DocSecurity>0</DocSecurity>
  <Lines>794</Lines>
  <Paragraphs>223</Paragraphs>
  <ScaleCrop>false</ScaleCrop>
  <Company>SPecialiST RePack</Company>
  <LinksUpToDate>false</LinksUpToDate>
  <CharactersWithSpaces>111885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2024-06-07T07:08:00Z</dcterms:created>
  <dcterms:modified xsi:type="dcterms:W3CDTF">2024-06-07T07:09:00Z</dcterms:modified>
</cp:coreProperties>
</file>