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8E1" w:rsidRPr="00D208E1" w:rsidRDefault="00D208E1" w:rsidP="00D208E1">
      <w:pPr>
        <w:spacing w:after="0"/>
        <w:ind w:firstLine="709"/>
        <w:jc w:val="center"/>
        <w:rPr>
          <w:rFonts w:ascii="Arial" w:eastAsia="Times New Roman" w:hAnsi="Arial" w:cs="Arial"/>
          <w:sz w:val="24"/>
          <w:szCs w:val="24"/>
          <w:lang w:eastAsia="ru-RU"/>
        </w:rPr>
      </w:pPr>
      <w:r w:rsidRPr="00D208E1">
        <w:rPr>
          <w:rFonts w:ascii="Arial" w:eastAsia="Times New Roman" w:hAnsi="Arial" w:cs="Arial"/>
          <w:noProof/>
          <w:sz w:val="24"/>
          <w:szCs w:val="24"/>
          <w:lang w:eastAsia="ru-RU"/>
        </w:rPr>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895985" cy="57912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985" cy="579120"/>
                    </a:xfrm>
                    <a:prstGeom prst="rect">
                      <a:avLst/>
                    </a:prstGeom>
                    <a:noFill/>
                  </pic:spPr>
                </pic:pic>
              </a:graphicData>
            </a:graphic>
            <wp14:sizeRelH relativeFrom="page">
              <wp14:pctWidth>0</wp14:pctWidth>
            </wp14:sizeRelH>
            <wp14:sizeRelV relativeFrom="page">
              <wp14:pctHeight>0</wp14:pctHeight>
            </wp14:sizeRelV>
          </wp:anchor>
        </w:drawing>
      </w:r>
      <w:r w:rsidRPr="00D208E1">
        <w:rPr>
          <w:rFonts w:ascii="Arial" w:eastAsia="Times New Roman" w:hAnsi="Arial" w:cs="Arial"/>
          <w:noProof/>
          <w:sz w:val="24"/>
          <w:szCs w:val="24"/>
          <w:lang w:eastAsia="ru-RU"/>
        </w:rPr>
        <mc:AlternateContent>
          <mc:Choice Requires="wps">
            <w:drawing>
              <wp:inline distT="0" distB="0" distL="0" distR="0">
                <wp:extent cx="895350" cy="58102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9535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E8DC85" id="Прямоугольник 1" o:spid="_x0000_s1026" style="width:70.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" filled="f" stroked="f">
                <o:lock v:ext="edit" aspectratio="t"/>
                <w10:anchorlock/>
              </v:rect>
            </w:pict>
          </mc:Fallback>
        </mc:AlternateContent>
      </w:r>
    </w:p>
    <w:p w:rsidR="00D208E1" w:rsidRPr="00D208E1" w:rsidRDefault="00D208E1" w:rsidP="00D208E1">
      <w:pPr>
        <w:spacing w:after="0"/>
        <w:ind w:firstLine="709"/>
        <w:jc w:val="center"/>
        <w:rPr>
          <w:rFonts w:ascii="Arial" w:eastAsia="Times New Roman" w:hAnsi="Arial" w:cs="Arial"/>
          <w:sz w:val="24"/>
          <w:szCs w:val="24"/>
          <w:lang w:eastAsia="ru-RU"/>
        </w:rPr>
      </w:pPr>
      <w:r w:rsidRPr="00D208E1">
        <w:rPr>
          <w:rFonts w:ascii="Arial" w:eastAsia="Times New Roman" w:hAnsi="Arial" w:cs="Arial"/>
          <w:sz w:val="24"/>
          <w:szCs w:val="24"/>
          <w:lang w:eastAsia="ru-RU"/>
        </w:rPr>
        <w:t>АДМИНИСТРАЦИЯ ПОВОРИНСКОГО МУНИЦИПАЛЬНОГО РАЙОНА</w:t>
      </w:r>
    </w:p>
    <w:p w:rsidR="00D208E1" w:rsidRPr="00D208E1" w:rsidRDefault="00D208E1" w:rsidP="00D208E1">
      <w:pPr>
        <w:spacing w:after="0"/>
        <w:ind w:firstLine="709"/>
        <w:jc w:val="center"/>
        <w:rPr>
          <w:rFonts w:ascii="Arial" w:eastAsia="Times New Roman" w:hAnsi="Arial" w:cs="Arial"/>
          <w:sz w:val="24"/>
          <w:szCs w:val="24"/>
          <w:lang w:eastAsia="ru-RU"/>
        </w:rPr>
      </w:pPr>
      <w:r w:rsidRPr="00D208E1">
        <w:rPr>
          <w:rFonts w:ascii="Arial" w:eastAsia="Times New Roman" w:hAnsi="Arial" w:cs="Arial"/>
          <w:sz w:val="24"/>
          <w:szCs w:val="24"/>
          <w:lang w:eastAsia="ru-RU"/>
        </w:rPr>
        <w:t>ВОРОНЕЖСКОЙ ОБЛАСТИ</w:t>
      </w:r>
    </w:p>
    <w:p w:rsidR="00D208E1" w:rsidRPr="00D208E1" w:rsidRDefault="00D208E1" w:rsidP="00D208E1">
      <w:pPr>
        <w:spacing w:after="0"/>
        <w:ind w:firstLine="709"/>
        <w:jc w:val="center"/>
        <w:rPr>
          <w:rFonts w:ascii="Arial" w:eastAsia="Times New Roman" w:hAnsi="Arial" w:cs="Arial"/>
          <w:sz w:val="24"/>
          <w:szCs w:val="24"/>
          <w:lang w:eastAsia="ru-RU"/>
        </w:rPr>
      </w:pPr>
    </w:p>
    <w:p w:rsidR="00D208E1" w:rsidRPr="00D208E1" w:rsidRDefault="00D208E1" w:rsidP="00D208E1">
      <w:pPr>
        <w:spacing w:after="0"/>
        <w:ind w:firstLine="709"/>
        <w:jc w:val="center"/>
        <w:rPr>
          <w:rFonts w:ascii="Arial" w:eastAsia="Times New Roman" w:hAnsi="Arial" w:cs="Arial"/>
          <w:sz w:val="24"/>
          <w:szCs w:val="24"/>
          <w:lang w:eastAsia="ru-RU"/>
        </w:rPr>
      </w:pPr>
      <w:r w:rsidRPr="00D208E1">
        <w:rPr>
          <w:rFonts w:ascii="Arial" w:eastAsia="Times New Roman" w:hAnsi="Arial" w:cs="Arial"/>
          <w:sz w:val="24"/>
          <w:szCs w:val="24"/>
          <w:lang w:eastAsia="ru-RU"/>
        </w:rPr>
        <w:t>ПОСТАНОВЛЕНИЕ</w:t>
      </w:r>
    </w:p>
    <w:p w:rsidR="00D208E1" w:rsidRPr="00D208E1" w:rsidRDefault="00D208E1" w:rsidP="00D208E1">
      <w:pPr>
        <w:widowControl w:val="0"/>
        <w:autoSpaceDE w:val="0"/>
        <w:autoSpaceDN w:val="0"/>
        <w:adjustRightInd w:val="0"/>
        <w:spacing w:after="0"/>
        <w:ind w:firstLine="709"/>
        <w:jc w:val="both"/>
        <w:rPr>
          <w:rFonts w:ascii="Arial" w:eastAsia="Times New Roman" w:hAnsi="Arial" w:cs="Arial"/>
          <w:sz w:val="24"/>
          <w:szCs w:val="24"/>
          <w:lang w:eastAsia="ru-RU"/>
        </w:rPr>
      </w:pPr>
    </w:p>
    <w:p w:rsidR="00D208E1" w:rsidRPr="00D208E1" w:rsidRDefault="00D208E1" w:rsidP="00D208E1">
      <w:pPr>
        <w:widowControl w:val="0"/>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от 09.10.2023 № 577</w:t>
      </w:r>
    </w:p>
    <w:p w:rsidR="00D208E1" w:rsidRPr="00D208E1" w:rsidRDefault="00D208E1" w:rsidP="00D208E1">
      <w:pPr>
        <w:widowControl w:val="0"/>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(в ред. пост. от 09.04.2024г. №204)</w:t>
      </w:r>
    </w:p>
    <w:p w:rsidR="00D208E1" w:rsidRPr="00D208E1" w:rsidRDefault="00D208E1" w:rsidP="00D208E1">
      <w:pPr>
        <w:spacing w:before="240" w:after="60"/>
        <w:ind w:firstLine="567"/>
        <w:jc w:val="center"/>
        <w:outlineLvl w:val="0"/>
        <w:rPr>
          <w:rFonts w:ascii="Arial" w:eastAsia="Times New Roman" w:hAnsi="Arial" w:cs="Arial"/>
          <w:bCs/>
          <w:kern w:val="28"/>
          <w:sz w:val="24"/>
          <w:szCs w:val="24"/>
          <w:lang w:eastAsia="ru-RU"/>
        </w:rPr>
      </w:pPr>
      <w:r w:rsidRPr="00D208E1">
        <w:rPr>
          <w:rFonts w:ascii="Arial" w:eastAsia="Calibri" w:hAnsi="Arial" w:cs="Arial"/>
          <w:b/>
          <w:bCs/>
          <w:kern w:val="28"/>
          <w:sz w:val="32"/>
          <w:szCs w:val="32"/>
          <w:lang w:eastAsia="ru-RU"/>
        </w:rPr>
        <w:t>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p w:rsidR="00D208E1" w:rsidRPr="00D208E1" w:rsidRDefault="00D208E1" w:rsidP="00D208E1">
      <w:pPr>
        <w:widowControl w:val="0"/>
        <w:tabs>
          <w:tab w:val="left" w:pos="0"/>
        </w:tabs>
        <w:autoSpaceDE w:val="0"/>
        <w:autoSpaceDN w:val="0"/>
        <w:adjustRightInd w:val="0"/>
        <w:spacing w:after="0"/>
        <w:ind w:firstLine="709"/>
        <w:jc w:val="both"/>
        <w:rPr>
          <w:rFonts w:ascii="Arial" w:eastAsia="Calibri" w:hAnsi="Arial" w:cs="Arial"/>
          <w:sz w:val="24"/>
          <w:szCs w:val="24"/>
        </w:rPr>
      </w:pPr>
      <w:r w:rsidRPr="00D208E1">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208E1">
        <w:rPr>
          <w:rFonts w:ascii="Arial" w:eastAsia="Calibri" w:hAnsi="Arial" w:cs="Arial"/>
          <w:bCs/>
          <w:sz w:val="24"/>
          <w:szCs w:val="24"/>
        </w:rPr>
        <w:t>,</w:t>
      </w:r>
      <w:r w:rsidRPr="00D208E1">
        <w:rPr>
          <w:rFonts w:ascii="Arial" w:eastAsia="Calibri" w:hAnsi="Arial" w:cs="Arial"/>
          <w:sz w:val="24"/>
          <w:szCs w:val="24"/>
          <w:lang w:eastAsia="ru-RU"/>
        </w:rPr>
        <w:t xml:space="preserve"> </w:t>
      </w:r>
      <w:r w:rsidRPr="00D208E1">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Pr="00D208E1">
        <w:rPr>
          <w:rFonts w:ascii="Arial" w:eastAsia="Calibri" w:hAnsi="Arial" w:cs="Arial"/>
          <w:sz w:val="24"/>
          <w:szCs w:val="24"/>
        </w:rPr>
        <w:t>Поворинского</w:t>
      </w:r>
      <w:proofErr w:type="spellEnd"/>
      <w:r w:rsidRPr="00D208E1">
        <w:rPr>
          <w:rFonts w:ascii="Arial" w:eastAsia="Calibri" w:hAnsi="Arial" w:cs="Arial"/>
          <w:sz w:val="24"/>
          <w:szCs w:val="24"/>
        </w:rPr>
        <w:t xml:space="preserve"> муниципального района Воронежской области администрация </w:t>
      </w:r>
      <w:proofErr w:type="spellStart"/>
      <w:r w:rsidRPr="00D208E1">
        <w:rPr>
          <w:rFonts w:ascii="Arial" w:eastAsia="Calibri" w:hAnsi="Arial" w:cs="Arial"/>
          <w:sz w:val="24"/>
          <w:szCs w:val="24"/>
        </w:rPr>
        <w:t>Поворинского</w:t>
      </w:r>
      <w:proofErr w:type="spellEnd"/>
      <w:r w:rsidRPr="00D208E1">
        <w:rPr>
          <w:rFonts w:ascii="Arial" w:eastAsia="Calibri" w:hAnsi="Arial" w:cs="Arial"/>
          <w:sz w:val="24"/>
          <w:szCs w:val="24"/>
        </w:rPr>
        <w:t xml:space="preserve"> муниципального района Воронежской области постановляет:</w:t>
      </w:r>
    </w:p>
    <w:p w:rsidR="00D208E1" w:rsidRPr="00D208E1" w:rsidRDefault="00D208E1" w:rsidP="00D208E1">
      <w:pPr>
        <w:widowControl w:val="0"/>
        <w:tabs>
          <w:tab w:val="left" w:pos="0"/>
        </w:tabs>
        <w:autoSpaceDE w:val="0"/>
        <w:autoSpaceDN w:val="0"/>
        <w:adjustRightInd w:val="0"/>
        <w:spacing w:after="0"/>
        <w:ind w:firstLine="709"/>
        <w:jc w:val="both"/>
        <w:rPr>
          <w:rFonts w:ascii="Arial" w:eastAsia="Calibri" w:hAnsi="Arial" w:cs="Arial"/>
          <w:sz w:val="24"/>
          <w:szCs w:val="24"/>
        </w:rPr>
      </w:pPr>
    </w:p>
    <w:p w:rsidR="00D208E1" w:rsidRPr="00D208E1" w:rsidRDefault="00D208E1" w:rsidP="00D208E1">
      <w:pPr>
        <w:widowControl w:val="0"/>
        <w:tabs>
          <w:tab w:val="left" w:pos="0"/>
        </w:tabs>
        <w:autoSpaceDE w:val="0"/>
        <w:autoSpaceDN w:val="0"/>
        <w:adjustRightInd w:val="0"/>
        <w:spacing w:after="0"/>
        <w:ind w:firstLine="709"/>
        <w:jc w:val="both"/>
        <w:rPr>
          <w:rFonts w:ascii="Arial" w:eastAsia="Calibri" w:hAnsi="Arial" w:cs="Arial"/>
          <w:sz w:val="24"/>
          <w:szCs w:val="24"/>
        </w:rPr>
      </w:pPr>
      <w:r w:rsidRPr="00D208E1">
        <w:rPr>
          <w:rFonts w:ascii="Arial" w:eastAsia="Calibri" w:hAnsi="Arial" w:cs="Arial"/>
          <w:sz w:val="24"/>
          <w:szCs w:val="24"/>
          <w:lang w:eastAsia="ru-RU"/>
        </w:rPr>
        <w:t xml:space="preserve">1. </w:t>
      </w:r>
      <w:r w:rsidRPr="00D208E1">
        <w:rPr>
          <w:rFonts w:ascii="Arial" w:eastAsia="Calibri" w:hAnsi="Arial" w:cs="Arial"/>
          <w:sz w:val="24"/>
          <w:szCs w:val="24"/>
        </w:rPr>
        <w:t>Утвердить административный регламент по предоставлению муниципальной услуги «Признание садового дома жилым домом и жилого дома садовым домом» согласно приложению к настоящему постановлению.</w:t>
      </w:r>
    </w:p>
    <w:p w:rsidR="00D208E1" w:rsidRPr="00D208E1" w:rsidRDefault="00D208E1" w:rsidP="00D208E1">
      <w:pPr>
        <w:tabs>
          <w:tab w:val="left" w:pos="900"/>
        </w:tabs>
        <w:spacing w:after="0"/>
        <w:ind w:firstLine="709"/>
        <w:contextualSpacing/>
        <w:jc w:val="both"/>
        <w:rPr>
          <w:rFonts w:ascii="Arial" w:eastAsia="Calibri" w:hAnsi="Arial" w:cs="Arial"/>
          <w:sz w:val="24"/>
          <w:szCs w:val="24"/>
        </w:rPr>
      </w:pPr>
      <w:r w:rsidRPr="00D208E1">
        <w:rPr>
          <w:rFonts w:ascii="Arial" w:eastAsia="Calibri" w:hAnsi="Arial" w:cs="Arial"/>
          <w:sz w:val="24"/>
          <w:szCs w:val="24"/>
        </w:rPr>
        <w:t xml:space="preserve">2. Настоящее постановление вступает силу со дня его официального опубликования. </w:t>
      </w:r>
    </w:p>
    <w:p w:rsidR="00D208E1" w:rsidRPr="00D208E1" w:rsidRDefault="00D208E1" w:rsidP="00D208E1">
      <w:pPr>
        <w:tabs>
          <w:tab w:val="left" w:pos="900"/>
        </w:tabs>
        <w:spacing w:after="0"/>
        <w:ind w:firstLine="709"/>
        <w:contextualSpacing/>
        <w:jc w:val="both"/>
        <w:rPr>
          <w:rFonts w:ascii="Arial" w:eastAsia="Calibri" w:hAnsi="Arial" w:cs="Arial"/>
          <w:sz w:val="24"/>
          <w:szCs w:val="24"/>
        </w:rPr>
      </w:pPr>
      <w:r w:rsidRPr="00D208E1">
        <w:rPr>
          <w:rFonts w:ascii="Arial" w:eastAsia="Calibri" w:hAnsi="Arial" w:cs="Arial"/>
          <w:sz w:val="24"/>
          <w:szCs w:val="24"/>
        </w:rPr>
        <w:t>3. Контроль за исполнением настоящего постановления оставляю за собой.</w:t>
      </w:r>
    </w:p>
    <w:p w:rsidR="00D208E1" w:rsidRPr="00D208E1" w:rsidRDefault="00D208E1" w:rsidP="00D208E1">
      <w:pPr>
        <w:spacing w:after="0"/>
        <w:ind w:firstLine="709"/>
        <w:jc w:val="both"/>
        <w:rPr>
          <w:rFonts w:ascii="Arial" w:eastAsia="Times New Roman" w:hAnsi="Arial" w:cs="Arial"/>
          <w:sz w:val="24"/>
          <w:szCs w:val="24"/>
          <w:lang w:eastAsia="ru-RU"/>
        </w:rPr>
      </w:pP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Временно исполняющий обязанности главы администрации </w:t>
      </w:r>
      <w:proofErr w:type="spellStart"/>
      <w:r w:rsidRPr="00D208E1">
        <w:rPr>
          <w:rFonts w:ascii="Arial" w:eastAsia="Times New Roman" w:hAnsi="Arial" w:cs="Arial"/>
          <w:sz w:val="24"/>
          <w:szCs w:val="24"/>
          <w:lang w:eastAsia="ru-RU"/>
        </w:rPr>
        <w:t>Поворинского</w:t>
      </w:r>
      <w:proofErr w:type="spellEnd"/>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муниципального района </w:t>
      </w:r>
      <w:proofErr w:type="spellStart"/>
      <w:r w:rsidRPr="00D208E1">
        <w:rPr>
          <w:rFonts w:ascii="Arial" w:eastAsia="Times New Roman" w:hAnsi="Arial" w:cs="Arial"/>
          <w:sz w:val="24"/>
          <w:szCs w:val="24"/>
          <w:lang w:eastAsia="ru-RU"/>
        </w:rPr>
        <w:t>А.А.Зимоглядов</w:t>
      </w:r>
      <w:proofErr w:type="spellEnd"/>
    </w:p>
    <w:p w:rsidR="00D208E1" w:rsidRPr="00D208E1" w:rsidRDefault="00D208E1" w:rsidP="00D208E1">
      <w:pPr>
        <w:spacing w:after="0"/>
        <w:ind w:firstLine="709"/>
        <w:jc w:val="right"/>
        <w:rPr>
          <w:rFonts w:ascii="Arial" w:eastAsia="Times New Roman" w:hAnsi="Arial" w:cs="Arial"/>
          <w:sz w:val="24"/>
          <w:szCs w:val="24"/>
          <w:lang w:eastAsia="ru-RU"/>
        </w:rPr>
      </w:pPr>
      <w:r w:rsidRPr="00D208E1">
        <w:rPr>
          <w:rFonts w:ascii="Arial" w:eastAsia="Times New Roman" w:hAnsi="Arial" w:cs="Arial"/>
          <w:sz w:val="24"/>
          <w:szCs w:val="24"/>
          <w:lang w:eastAsia="ru-RU"/>
        </w:rPr>
        <w:br w:type="page"/>
      </w:r>
      <w:r w:rsidRPr="00D208E1">
        <w:rPr>
          <w:rFonts w:ascii="Arial" w:eastAsia="Times New Roman" w:hAnsi="Arial" w:cs="Arial"/>
          <w:sz w:val="24"/>
          <w:szCs w:val="24"/>
          <w:lang w:eastAsia="ru-RU"/>
        </w:rPr>
        <w:lastRenderedPageBreak/>
        <w:t xml:space="preserve"> Приложение</w:t>
      </w:r>
    </w:p>
    <w:p w:rsidR="00D208E1" w:rsidRPr="00D208E1" w:rsidRDefault="00D208E1" w:rsidP="00D208E1">
      <w:pPr>
        <w:spacing w:after="0"/>
        <w:ind w:firstLine="709"/>
        <w:jc w:val="right"/>
        <w:rPr>
          <w:rFonts w:ascii="Arial" w:eastAsia="Times New Roman" w:hAnsi="Arial" w:cs="Arial"/>
          <w:sz w:val="24"/>
          <w:szCs w:val="24"/>
          <w:lang w:eastAsia="ru-RU"/>
        </w:rPr>
      </w:pPr>
      <w:r w:rsidRPr="00D208E1">
        <w:rPr>
          <w:rFonts w:ascii="Arial" w:eastAsia="Times New Roman" w:hAnsi="Arial" w:cs="Arial"/>
          <w:sz w:val="24"/>
          <w:szCs w:val="24"/>
          <w:lang w:eastAsia="ru-RU"/>
        </w:rPr>
        <w:t>к постановлению администрации</w:t>
      </w:r>
    </w:p>
    <w:p w:rsidR="00D208E1" w:rsidRPr="00D208E1" w:rsidRDefault="00D208E1" w:rsidP="00D208E1">
      <w:pPr>
        <w:spacing w:after="0"/>
        <w:ind w:firstLine="709"/>
        <w:jc w:val="right"/>
        <w:rPr>
          <w:rFonts w:ascii="Arial" w:eastAsia="Times New Roman" w:hAnsi="Arial" w:cs="Arial"/>
          <w:sz w:val="24"/>
          <w:szCs w:val="24"/>
          <w:lang w:eastAsia="ru-RU"/>
        </w:rPr>
      </w:pPr>
      <w:proofErr w:type="spellStart"/>
      <w:r w:rsidRPr="00D208E1">
        <w:rPr>
          <w:rFonts w:ascii="Arial" w:eastAsia="Times New Roman" w:hAnsi="Arial" w:cs="Arial"/>
          <w:sz w:val="24"/>
          <w:szCs w:val="24"/>
          <w:lang w:eastAsia="ru-RU"/>
        </w:rPr>
        <w:t>Поворинского</w:t>
      </w:r>
      <w:proofErr w:type="spellEnd"/>
      <w:r w:rsidRPr="00D208E1">
        <w:rPr>
          <w:rFonts w:ascii="Arial" w:eastAsia="Times New Roman" w:hAnsi="Arial" w:cs="Arial"/>
          <w:sz w:val="24"/>
          <w:szCs w:val="24"/>
          <w:lang w:eastAsia="ru-RU"/>
        </w:rPr>
        <w:t xml:space="preserve"> муниципального района Воронежской области </w:t>
      </w:r>
    </w:p>
    <w:p w:rsidR="00D208E1" w:rsidRPr="00D208E1" w:rsidRDefault="00D208E1" w:rsidP="00D208E1">
      <w:pPr>
        <w:spacing w:after="0"/>
        <w:ind w:firstLine="709"/>
        <w:jc w:val="right"/>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 от 09.10.2023 г. № 577</w:t>
      </w:r>
    </w:p>
    <w:p w:rsidR="00D208E1" w:rsidRPr="00D208E1" w:rsidRDefault="00D208E1" w:rsidP="00D208E1">
      <w:pPr>
        <w:spacing w:after="0"/>
        <w:ind w:firstLine="709"/>
        <w:jc w:val="right"/>
        <w:rPr>
          <w:rFonts w:ascii="Arial" w:eastAsia="Times New Roman" w:hAnsi="Arial" w:cs="Arial"/>
          <w:sz w:val="24"/>
          <w:szCs w:val="24"/>
          <w:lang w:eastAsia="ru-RU"/>
        </w:rPr>
      </w:pPr>
      <w:r w:rsidRPr="00D208E1">
        <w:rPr>
          <w:rFonts w:ascii="Arial" w:eastAsia="Times New Roman" w:hAnsi="Arial" w:cs="Arial"/>
          <w:sz w:val="24"/>
          <w:szCs w:val="24"/>
          <w:lang w:eastAsia="ru-RU"/>
        </w:rPr>
        <w:t>(в ред. пост. от 09.04.2024г. №204)</w:t>
      </w:r>
    </w:p>
    <w:p w:rsidR="00D208E1" w:rsidRPr="00D208E1" w:rsidRDefault="00D208E1" w:rsidP="00D208E1">
      <w:pPr>
        <w:spacing w:after="0"/>
        <w:ind w:firstLine="709"/>
        <w:jc w:val="both"/>
        <w:rPr>
          <w:rFonts w:ascii="Arial" w:eastAsia="Times New Roman" w:hAnsi="Arial" w:cs="Arial"/>
          <w:sz w:val="24"/>
          <w:szCs w:val="24"/>
          <w:lang w:eastAsia="ru-RU"/>
        </w:rPr>
      </w:pPr>
    </w:p>
    <w:p w:rsidR="00D208E1" w:rsidRPr="00D208E1" w:rsidRDefault="00D208E1" w:rsidP="00D208E1">
      <w:pPr>
        <w:spacing w:after="0"/>
        <w:ind w:firstLine="709"/>
        <w:jc w:val="both"/>
        <w:rPr>
          <w:rFonts w:ascii="Arial" w:eastAsia="Times New Roman" w:hAnsi="Arial" w:cs="Arial"/>
          <w:iCs/>
          <w:sz w:val="24"/>
          <w:szCs w:val="24"/>
          <w:lang w:eastAsia="ru-RU"/>
        </w:rPr>
      </w:pPr>
      <w:r w:rsidRPr="00D208E1">
        <w:rPr>
          <w:rFonts w:ascii="Arial" w:eastAsia="Times New Roman" w:hAnsi="Arial" w:cs="Arial"/>
          <w:iCs/>
          <w:sz w:val="24"/>
          <w:szCs w:val="24"/>
          <w:lang w:eastAsia="ru-RU"/>
        </w:rPr>
        <w:t xml:space="preserve">Административный регламент по предоставлению муниципальной услуги «Признание садового дома жилым домом и жилого дома садовым домом» </w:t>
      </w:r>
    </w:p>
    <w:p w:rsidR="00D208E1" w:rsidRPr="00D208E1" w:rsidRDefault="00D208E1" w:rsidP="00D208E1">
      <w:pPr>
        <w:widowControl w:val="0"/>
        <w:autoSpaceDE w:val="0"/>
        <w:autoSpaceDN w:val="0"/>
        <w:adjustRightInd w:val="0"/>
        <w:spacing w:after="0"/>
        <w:ind w:firstLine="709"/>
        <w:jc w:val="both"/>
        <w:rPr>
          <w:rFonts w:ascii="Arial" w:eastAsia="Times New Roman" w:hAnsi="Arial" w:cs="Arial"/>
          <w:sz w:val="24"/>
          <w:szCs w:val="24"/>
          <w:lang w:eastAsia="ru-RU"/>
        </w:rPr>
      </w:pPr>
    </w:p>
    <w:p w:rsidR="00D208E1" w:rsidRPr="00D208E1" w:rsidRDefault="00D208E1" w:rsidP="00D208E1">
      <w:pPr>
        <w:widowControl w:val="0"/>
        <w:numPr>
          <w:ilvl w:val="0"/>
          <w:numId w:val="1"/>
        </w:numPr>
        <w:tabs>
          <w:tab w:val="left" w:pos="567"/>
        </w:tabs>
        <w:spacing w:after="0"/>
        <w:ind w:firstLine="709"/>
        <w:contextualSpacing/>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Общие положения</w:t>
      </w:r>
    </w:p>
    <w:p w:rsidR="00D208E1" w:rsidRPr="00D208E1" w:rsidRDefault="00D208E1" w:rsidP="00D208E1">
      <w:pPr>
        <w:widowControl w:val="0"/>
        <w:tabs>
          <w:tab w:val="left" w:pos="567"/>
        </w:tabs>
        <w:spacing w:after="0"/>
        <w:ind w:firstLine="709"/>
        <w:contextualSpacing/>
        <w:jc w:val="both"/>
        <w:rPr>
          <w:rFonts w:ascii="Arial" w:eastAsia="Times New Roman" w:hAnsi="Arial" w:cs="Arial"/>
          <w:sz w:val="24"/>
          <w:szCs w:val="24"/>
          <w:lang w:eastAsia="ru-RU"/>
        </w:rPr>
      </w:pPr>
    </w:p>
    <w:p w:rsidR="00D208E1" w:rsidRPr="00D208E1" w:rsidRDefault="00D208E1" w:rsidP="00D208E1">
      <w:pPr>
        <w:numPr>
          <w:ilvl w:val="0"/>
          <w:numId w:val="3"/>
        </w:numPr>
        <w:tabs>
          <w:tab w:val="left" w:pos="0"/>
        </w:tabs>
        <w:spacing w:after="0"/>
        <w:ind w:firstLine="709"/>
        <w:jc w:val="both"/>
        <w:rPr>
          <w:rFonts w:ascii="Arial" w:eastAsia="Times New Roman" w:hAnsi="Arial" w:cs="Arial"/>
          <w:iCs/>
          <w:sz w:val="24"/>
          <w:szCs w:val="24"/>
          <w:lang w:eastAsia="ru-RU"/>
        </w:rPr>
      </w:pPr>
      <w:r w:rsidRPr="00D208E1">
        <w:rPr>
          <w:rFonts w:ascii="Arial" w:eastAsia="Times New Roman" w:hAnsi="Arial" w:cs="Arial"/>
          <w:iCs/>
          <w:sz w:val="24"/>
          <w:szCs w:val="24"/>
          <w:lang w:eastAsia="ru-RU"/>
        </w:rPr>
        <w:t>Предмет регулирования административного регламента</w:t>
      </w:r>
    </w:p>
    <w:p w:rsidR="00D208E1" w:rsidRPr="00D208E1" w:rsidRDefault="00D208E1" w:rsidP="00D208E1">
      <w:pPr>
        <w:widowControl w:val="0"/>
        <w:tabs>
          <w:tab w:val="left" w:pos="567"/>
        </w:tabs>
        <w:spacing w:after="0"/>
        <w:ind w:firstLine="709"/>
        <w:contextualSpacing/>
        <w:jc w:val="both"/>
        <w:rPr>
          <w:rFonts w:ascii="Arial" w:eastAsia="Times New Roman" w:hAnsi="Arial" w:cs="Arial"/>
          <w:sz w:val="24"/>
          <w:szCs w:val="24"/>
          <w:lang w:eastAsia="ru-RU"/>
        </w:rPr>
      </w:pPr>
    </w:p>
    <w:p w:rsidR="00D208E1" w:rsidRPr="00D208E1" w:rsidRDefault="00D208E1" w:rsidP="00D208E1">
      <w:pPr>
        <w:spacing w:after="0"/>
        <w:ind w:firstLine="709"/>
        <w:contextualSpacing/>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D208E1">
        <w:rPr>
          <w:rFonts w:ascii="Arial" w:eastAsia="Times New Roman" w:hAnsi="Arial" w:cs="Arial"/>
          <w:sz w:val="24"/>
          <w:szCs w:val="24"/>
          <w:lang w:eastAsia="ru-RU"/>
        </w:rPr>
        <w:t>Поворинского</w:t>
      </w:r>
      <w:proofErr w:type="spellEnd"/>
      <w:r w:rsidRPr="00D208E1">
        <w:rPr>
          <w:rFonts w:ascii="Arial" w:eastAsia="Times New Roman" w:hAnsi="Arial" w:cs="Arial"/>
          <w:sz w:val="24"/>
          <w:szCs w:val="24"/>
          <w:lang w:eastAsia="ru-RU"/>
        </w:rPr>
        <w:t xml:space="preserve"> муниципального района Воронежской области Муниципальной услуги «</w:t>
      </w:r>
      <w:r w:rsidRPr="00D208E1">
        <w:rPr>
          <w:rFonts w:ascii="Arial" w:eastAsia="Times New Roman" w:hAnsi="Arial" w:cs="Arial"/>
          <w:iCs/>
          <w:sz w:val="24"/>
          <w:szCs w:val="24"/>
          <w:lang w:eastAsia="ru-RU"/>
        </w:rPr>
        <w:t>Признание садового дома жилым домом и жилого дома садовым домом</w:t>
      </w:r>
      <w:r w:rsidRPr="00D208E1">
        <w:rPr>
          <w:rFonts w:ascii="Arial" w:eastAsia="Times New Roman" w:hAnsi="Arial" w:cs="Arial"/>
          <w:sz w:val="24"/>
          <w:szCs w:val="24"/>
          <w:lang w:eastAsia="ru-RU"/>
        </w:rPr>
        <w:t>» (далее – Административный регламент, Муниципальная услуга).</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iCs/>
          <w:sz w:val="24"/>
          <w:szCs w:val="24"/>
          <w:lang w:eastAsia="ru-RU"/>
        </w:rPr>
        <w:t xml:space="preserve">1.2. Настоящий </w:t>
      </w:r>
      <w:r w:rsidRPr="00D208E1">
        <w:rPr>
          <w:rFonts w:ascii="Arial" w:eastAsia="Times New Roman" w:hAnsi="Arial" w:cs="Arial"/>
          <w:sz w:val="24"/>
          <w:szCs w:val="24"/>
          <w:lang w:eastAsia="ru-RU"/>
        </w:rPr>
        <w:t xml:space="preserve">Административный регламент регулирует отношения, возникающие при оказании следующих </w:t>
      </w:r>
      <w:proofErr w:type="spellStart"/>
      <w:r w:rsidRPr="00D208E1">
        <w:rPr>
          <w:rFonts w:ascii="Arial" w:eastAsia="Times New Roman" w:hAnsi="Arial" w:cs="Arial"/>
          <w:sz w:val="24"/>
          <w:szCs w:val="24"/>
          <w:lang w:eastAsia="ru-RU"/>
        </w:rPr>
        <w:t>подуслуг</w:t>
      </w:r>
      <w:proofErr w:type="spellEnd"/>
      <w:r w:rsidRPr="00D208E1">
        <w:rPr>
          <w:rFonts w:ascii="Arial" w:eastAsia="Times New Roman" w:hAnsi="Arial" w:cs="Arial"/>
          <w:sz w:val="24"/>
          <w:szCs w:val="24"/>
          <w:lang w:eastAsia="ru-RU"/>
        </w:rPr>
        <w:t>:</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признание садового дома жилым домом;</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признание жилого дома садовым домом.</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2. Круг Заявителей</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p>
    <w:p w:rsidR="00D208E1" w:rsidRPr="00D208E1" w:rsidRDefault="00D208E1" w:rsidP="00D208E1">
      <w:pPr>
        <w:numPr>
          <w:ilvl w:val="1"/>
          <w:numId w:val="27"/>
        </w:numPr>
        <w:tabs>
          <w:tab w:val="left" w:pos="1134"/>
        </w:tabs>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r w:rsidRPr="00D208E1">
        <w:rPr>
          <w:rFonts w:ascii="Arial" w:eastAsia="Times New Roman" w:hAnsi="Arial" w:cs="Arial"/>
          <w:iCs/>
          <w:sz w:val="24"/>
          <w:szCs w:val="24"/>
          <w:lang w:eastAsia="ru-RU"/>
        </w:rPr>
        <w:t xml:space="preserve"> </w:t>
      </w:r>
      <w:r w:rsidRPr="00D208E1">
        <w:rPr>
          <w:rFonts w:ascii="Arial" w:eastAsia="Times New Roman" w:hAnsi="Arial" w:cs="Arial"/>
          <w:sz w:val="24"/>
          <w:szCs w:val="24"/>
          <w:lang w:eastAsia="ru-RU"/>
        </w:rPr>
        <w:t xml:space="preserve">(далее – Заявитель). </w:t>
      </w:r>
    </w:p>
    <w:p w:rsidR="00D208E1" w:rsidRPr="00D208E1" w:rsidRDefault="00D208E1" w:rsidP="00D208E1">
      <w:pPr>
        <w:tabs>
          <w:tab w:val="left" w:pos="1134"/>
        </w:tabs>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2.2.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bCs/>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3. Требования к порядку информирования о предоставлении Муниципальной услуги</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p>
    <w:p w:rsidR="00D208E1" w:rsidRPr="00D208E1" w:rsidRDefault="00D208E1" w:rsidP="00D208E1">
      <w:pPr>
        <w:tabs>
          <w:tab w:val="left" w:pos="1288"/>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w:t>
      </w:r>
      <w:proofErr w:type="spellStart"/>
      <w:r w:rsidRPr="00D208E1">
        <w:rPr>
          <w:rFonts w:ascii="Arial" w:eastAsia="Times New Roman" w:hAnsi="Arial" w:cs="Arial"/>
          <w:sz w:val="24"/>
          <w:szCs w:val="24"/>
          <w:lang w:eastAsia="ru-RU"/>
        </w:rPr>
        <w:t>Поворинского</w:t>
      </w:r>
      <w:proofErr w:type="spellEnd"/>
      <w:r w:rsidRPr="00D208E1">
        <w:rPr>
          <w:rFonts w:ascii="Arial" w:eastAsia="Times New Roman" w:hAnsi="Arial" w:cs="Arial"/>
          <w:sz w:val="24"/>
          <w:szCs w:val="24"/>
          <w:lang w:eastAsia="ru-RU"/>
        </w:rPr>
        <w:t xml:space="preserve"> муниципального района Воронежской области (далее – Администрация) или в МФЦ.</w:t>
      </w:r>
    </w:p>
    <w:p w:rsidR="00D208E1" w:rsidRPr="00D208E1" w:rsidRDefault="00D208E1" w:rsidP="00D208E1">
      <w:pPr>
        <w:tabs>
          <w:tab w:val="left" w:pos="1134"/>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3.2. На официальном сайте Администрации </w:t>
      </w:r>
      <w:r w:rsidRPr="00D208E1">
        <w:rPr>
          <w:rFonts w:ascii="Arial" w:eastAsia="Times New Roman" w:hAnsi="Arial" w:cs="Times New Roman"/>
          <w:sz w:val="24"/>
          <w:szCs w:val="24"/>
          <w:lang w:eastAsia="ru-RU"/>
        </w:rPr>
        <w:t>(https://povorinskij-r20.gosweb.gosuslugi.ru/)</w:t>
      </w:r>
      <w:r w:rsidRPr="00D208E1">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w:t>
      </w:r>
      <w:r w:rsidRPr="00D208E1">
        <w:rPr>
          <w:rFonts w:ascii="Arial" w:eastAsia="Times New Roman" w:hAnsi="Arial" w:cs="Arial"/>
          <w:sz w:val="24"/>
          <w:szCs w:val="24"/>
          <w:lang w:eastAsia="ru-RU"/>
        </w:rPr>
        <w:lastRenderedPageBreak/>
        <w:t xml:space="preserve">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208E1">
        <w:rPr>
          <w:rFonts w:ascii="Arial" w:eastAsia="Times New Roman" w:hAnsi="Arial" w:cs="Arial"/>
          <w:sz w:val="24"/>
          <w:szCs w:val="24"/>
          <w:lang w:val="en-US" w:eastAsia="ru-RU"/>
        </w:rPr>
        <w:t>www</w:t>
      </w:r>
      <w:r w:rsidRPr="00D208E1">
        <w:rPr>
          <w:rFonts w:ascii="Arial" w:eastAsia="Times New Roman" w:hAnsi="Arial" w:cs="Arial"/>
          <w:sz w:val="24"/>
          <w:szCs w:val="24"/>
          <w:lang w:eastAsia="ru-RU"/>
        </w:rPr>
        <w:t>.</w:t>
      </w:r>
      <w:proofErr w:type="spellStart"/>
      <w:r w:rsidRPr="00D208E1">
        <w:rPr>
          <w:rFonts w:ascii="Arial" w:eastAsia="Times New Roman" w:hAnsi="Arial" w:cs="Arial"/>
          <w:sz w:val="24"/>
          <w:szCs w:val="24"/>
          <w:lang w:val="en-US" w:eastAsia="ru-RU"/>
        </w:rPr>
        <w:t>gosuslugi</w:t>
      </w:r>
      <w:proofErr w:type="spellEnd"/>
      <w:r w:rsidRPr="00D208E1">
        <w:rPr>
          <w:rFonts w:ascii="Arial" w:eastAsia="Times New Roman" w:hAnsi="Arial" w:cs="Arial"/>
          <w:sz w:val="24"/>
          <w:szCs w:val="24"/>
          <w:lang w:eastAsia="ru-RU"/>
        </w:rPr>
        <w:t>.</w:t>
      </w:r>
      <w:proofErr w:type="spellStart"/>
      <w:r w:rsidRPr="00D208E1">
        <w:rPr>
          <w:rFonts w:ascii="Arial" w:eastAsia="Times New Roman" w:hAnsi="Arial" w:cs="Arial"/>
          <w:sz w:val="24"/>
          <w:szCs w:val="24"/>
          <w:lang w:val="en-US" w:eastAsia="ru-RU"/>
        </w:rPr>
        <w:t>ru</w:t>
      </w:r>
      <w:proofErr w:type="spellEnd"/>
      <w:r w:rsidRPr="00D208E1">
        <w:rPr>
          <w:rFonts w:ascii="Arial" w:eastAsia="Times New Roman" w:hAnsi="Arial" w:cs="Arial"/>
          <w:sz w:val="24"/>
          <w:szCs w:val="24"/>
          <w:lang w:eastAsia="ru-RU"/>
        </w:rPr>
        <w:t xml:space="preserve"> (далее – ЕПГУ), в информационной системе «Портал Воронежской области в сети Интернет», расположенной в сети Интернет по адресу: </w:t>
      </w:r>
      <w:r w:rsidRPr="00D208E1">
        <w:rPr>
          <w:rFonts w:ascii="Arial" w:eastAsia="Times New Roman" w:hAnsi="Arial" w:cs="Arial"/>
          <w:sz w:val="24"/>
          <w:szCs w:val="24"/>
          <w:lang w:val="en-US" w:eastAsia="ru-RU"/>
        </w:rPr>
        <w:t>www</w:t>
      </w:r>
      <w:r w:rsidRPr="00D208E1">
        <w:rPr>
          <w:rFonts w:ascii="Arial" w:eastAsia="Times New Roman" w:hAnsi="Arial" w:cs="Arial"/>
          <w:sz w:val="24"/>
          <w:szCs w:val="24"/>
          <w:lang w:eastAsia="ru-RU"/>
        </w:rPr>
        <w:t>.</w:t>
      </w:r>
      <w:proofErr w:type="spellStart"/>
      <w:r w:rsidRPr="00D208E1">
        <w:rPr>
          <w:rFonts w:ascii="Arial" w:eastAsia="Times New Roman" w:hAnsi="Arial" w:cs="Arial"/>
          <w:sz w:val="24"/>
          <w:szCs w:val="24"/>
          <w:lang w:val="en-US" w:eastAsia="ru-RU"/>
        </w:rPr>
        <w:t>govvrn</w:t>
      </w:r>
      <w:proofErr w:type="spellEnd"/>
      <w:r w:rsidRPr="00D208E1">
        <w:rPr>
          <w:rFonts w:ascii="Arial" w:eastAsia="Times New Roman" w:hAnsi="Arial" w:cs="Arial"/>
          <w:sz w:val="24"/>
          <w:szCs w:val="24"/>
          <w:lang w:eastAsia="ru-RU"/>
        </w:rPr>
        <w:t>.</w:t>
      </w:r>
      <w:proofErr w:type="spellStart"/>
      <w:r w:rsidRPr="00D208E1">
        <w:rPr>
          <w:rFonts w:ascii="Arial" w:eastAsia="Times New Roman" w:hAnsi="Arial" w:cs="Arial"/>
          <w:sz w:val="24"/>
          <w:szCs w:val="24"/>
          <w:lang w:val="en-US" w:eastAsia="ru-RU"/>
        </w:rPr>
        <w:t>ru</w:t>
      </w:r>
      <w:proofErr w:type="spellEnd"/>
      <w:r w:rsidRPr="00D208E1">
        <w:rPr>
          <w:rFonts w:ascii="Arial" w:eastAsia="Times New Roman" w:hAnsi="Arial" w:cs="Arial"/>
          <w:sz w:val="24"/>
          <w:szCs w:val="24"/>
          <w:lang w:eastAsia="ru-RU"/>
        </w:rPr>
        <w:t xml:space="preserve"> (далее – РПГУ) обязательному размещению подлежит следующая справочная информация: (в ред. пост. от 09.04.2024г. №204)</w:t>
      </w:r>
    </w:p>
    <w:p w:rsidR="00D208E1" w:rsidRPr="00D208E1" w:rsidRDefault="00D208E1" w:rsidP="00D208E1">
      <w:pPr>
        <w:numPr>
          <w:ilvl w:val="0"/>
          <w:numId w:val="4"/>
        </w:numPr>
        <w:tabs>
          <w:tab w:val="left" w:pos="1114"/>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место нахождения и график работы Администрации;</w:t>
      </w:r>
    </w:p>
    <w:p w:rsidR="00D208E1" w:rsidRPr="00D208E1" w:rsidRDefault="00D208E1" w:rsidP="00D208E1">
      <w:pPr>
        <w:numPr>
          <w:ilvl w:val="0"/>
          <w:numId w:val="4"/>
        </w:numPr>
        <w:tabs>
          <w:tab w:val="left" w:pos="1230"/>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справочные телефоны Администрации;</w:t>
      </w:r>
    </w:p>
    <w:p w:rsidR="00D208E1" w:rsidRPr="00D208E1" w:rsidRDefault="00D208E1" w:rsidP="00D208E1">
      <w:pPr>
        <w:numPr>
          <w:ilvl w:val="0"/>
          <w:numId w:val="4"/>
        </w:numPr>
        <w:tabs>
          <w:tab w:val="left" w:pos="952"/>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адреса официального сайта, а также электронной почты и (или) формы обратной связи Администрации в сети «Интернет».</w:t>
      </w:r>
    </w:p>
    <w:p w:rsidR="00D208E1" w:rsidRPr="00D208E1" w:rsidRDefault="00D208E1" w:rsidP="00D208E1">
      <w:pPr>
        <w:tabs>
          <w:tab w:val="left" w:pos="1405"/>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D208E1" w:rsidRPr="00D208E1" w:rsidRDefault="00D208E1" w:rsidP="00D208E1">
      <w:pPr>
        <w:tabs>
          <w:tab w:val="left" w:pos="1143"/>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а) путем размещения информации на сайте Администрации, ЕПГУ, РПГУ;</w:t>
      </w:r>
    </w:p>
    <w:p w:rsidR="00D208E1" w:rsidRPr="00D208E1" w:rsidRDefault="00D208E1" w:rsidP="00D208E1">
      <w:pPr>
        <w:tabs>
          <w:tab w:val="left" w:pos="1242"/>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208E1" w:rsidRPr="00D208E1" w:rsidRDefault="00D208E1" w:rsidP="00D208E1">
      <w:pPr>
        <w:tabs>
          <w:tab w:val="left" w:pos="1143"/>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D208E1" w:rsidRPr="00D208E1" w:rsidRDefault="00D208E1" w:rsidP="00D208E1">
      <w:pPr>
        <w:tabs>
          <w:tab w:val="left" w:pos="1143"/>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208E1" w:rsidRPr="00D208E1" w:rsidRDefault="00D208E1" w:rsidP="00D208E1">
      <w:pPr>
        <w:tabs>
          <w:tab w:val="left" w:pos="1178"/>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д) посредством телефонной и факсимильной связи;</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с) посредством ответов на обращения Заявителей по вопросу предоставления Муниципальной услуги.</w:t>
      </w:r>
    </w:p>
    <w:p w:rsidR="00D208E1" w:rsidRPr="00D208E1" w:rsidRDefault="00D208E1" w:rsidP="00D208E1">
      <w:pPr>
        <w:tabs>
          <w:tab w:val="left" w:pos="1263"/>
        </w:tabs>
        <w:spacing w:after="0"/>
        <w:ind w:firstLine="709"/>
        <w:jc w:val="both"/>
        <w:rPr>
          <w:rFonts w:ascii="Arial" w:eastAsia="Times New Roman" w:hAnsi="Arial" w:cs="Arial"/>
          <w:sz w:val="24"/>
          <w:szCs w:val="24"/>
        </w:rPr>
      </w:pPr>
      <w:r w:rsidRPr="00D208E1">
        <w:rPr>
          <w:rFonts w:ascii="Arial" w:eastAsia="Times New Roman" w:hAnsi="Arial"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208E1" w:rsidRPr="00D208E1" w:rsidRDefault="00D208E1" w:rsidP="00D208E1">
      <w:pPr>
        <w:tabs>
          <w:tab w:val="left" w:pos="1112"/>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208E1" w:rsidRPr="00D208E1" w:rsidRDefault="00D208E1" w:rsidP="00D208E1">
      <w:pPr>
        <w:tabs>
          <w:tab w:val="left" w:pos="1121"/>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б) перечень лиц, имеющих право на получение Муниципальной услуги;</w:t>
      </w:r>
    </w:p>
    <w:p w:rsidR="00D208E1" w:rsidRPr="00D208E1" w:rsidRDefault="00D208E1" w:rsidP="00D208E1">
      <w:pPr>
        <w:tabs>
          <w:tab w:val="left" w:pos="1115"/>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в) срок предоставления Муниципальной услуги;</w:t>
      </w:r>
    </w:p>
    <w:p w:rsidR="00D208E1" w:rsidRPr="00D208E1" w:rsidRDefault="00D208E1" w:rsidP="00D208E1">
      <w:pPr>
        <w:tabs>
          <w:tab w:val="left" w:pos="1129"/>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208E1" w:rsidRPr="00D208E1" w:rsidRDefault="00D208E1" w:rsidP="00D208E1">
      <w:pPr>
        <w:tabs>
          <w:tab w:val="left" w:pos="1123"/>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D208E1" w:rsidRPr="00D208E1" w:rsidRDefault="00D208E1" w:rsidP="00D208E1">
      <w:pPr>
        <w:tabs>
          <w:tab w:val="left" w:pos="1129"/>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208E1" w:rsidRPr="00D208E1" w:rsidRDefault="00D208E1" w:rsidP="00D208E1">
      <w:pPr>
        <w:tabs>
          <w:tab w:val="left" w:pos="1164"/>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D208E1" w:rsidRPr="00D208E1" w:rsidRDefault="00D208E1" w:rsidP="00D208E1">
      <w:pPr>
        <w:tabs>
          <w:tab w:val="left" w:pos="1274"/>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D208E1" w:rsidRPr="00D208E1" w:rsidRDefault="00D208E1" w:rsidP="00D208E1">
      <w:pPr>
        <w:tabs>
          <w:tab w:val="left" w:pos="1272"/>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3.6. На сайте Администрации дополнительно размещаются:</w:t>
      </w:r>
    </w:p>
    <w:p w:rsidR="00D208E1" w:rsidRPr="00D208E1" w:rsidRDefault="00D208E1" w:rsidP="00D208E1">
      <w:pPr>
        <w:tabs>
          <w:tab w:val="left" w:pos="1100"/>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lastRenderedPageBreak/>
        <w:t>а) полные наименования и почтовые адреса Администрации, предоставляющей Муниципальную услугу;</w:t>
      </w:r>
    </w:p>
    <w:p w:rsidR="00D208E1" w:rsidRPr="00D208E1" w:rsidRDefault="00D208E1" w:rsidP="00D208E1">
      <w:pPr>
        <w:tabs>
          <w:tab w:val="left" w:pos="1135"/>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б) справочные номера телефонов структурных подразделений Администрации, непосредственно предоставляющих Муниципальную услугу;</w:t>
      </w:r>
    </w:p>
    <w:p w:rsidR="00D208E1" w:rsidRPr="00D208E1" w:rsidRDefault="00D208E1" w:rsidP="00D208E1">
      <w:pPr>
        <w:tabs>
          <w:tab w:val="left" w:pos="1115"/>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в) режим работы Администрации;</w:t>
      </w:r>
    </w:p>
    <w:p w:rsidR="00D208E1" w:rsidRPr="00D208E1" w:rsidRDefault="00D208E1" w:rsidP="00D208E1">
      <w:pPr>
        <w:tabs>
          <w:tab w:val="left" w:pos="1112"/>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D208E1" w:rsidRPr="00D208E1" w:rsidRDefault="00D208E1" w:rsidP="00D208E1">
      <w:pPr>
        <w:tabs>
          <w:tab w:val="left" w:pos="1129"/>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с) перечень лиц, имеющих право на получение Муниципальной услуги;</w:t>
      </w:r>
    </w:p>
    <w:p w:rsidR="00D208E1" w:rsidRPr="00D208E1" w:rsidRDefault="00D208E1" w:rsidP="00D208E1">
      <w:pPr>
        <w:tabs>
          <w:tab w:val="left" w:pos="1164"/>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D208E1" w:rsidRPr="00D208E1" w:rsidRDefault="00D208E1" w:rsidP="00D208E1">
      <w:pPr>
        <w:tabs>
          <w:tab w:val="left" w:pos="1181"/>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D208E1" w:rsidRPr="00D208E1" w:rsidRDefault="00D208E1" w:rsidP="00D208E1">
      <w:pPr>
        <w:tabs>
          <w:tab w:val="left" w:pos="1109"/>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и) текст Административного регламента с приложениями;</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к) краткое описание порядка предоставления Муниципальной услуги;</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208E1" w:rsidRPr="00D208E1" w:rsidRDefault="00D208E1" w:rsidP="00D208E1">
      <w:pPr>
        <w:tabs>
          <w:tab w:val="left" w:pos="1274"/>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208E1" w:rsidRPr="00D208E1" w:rsidRDefault="00D208E1" w:rsidP="00D208E1">
      <w:pPr>
        <w:tabs>
          <w:tab w:val="left" w:pos="1390"/>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208E1" w:rsidRPr="00D208E1" w:rsidRDefault="00D208E1" w:rsidP="00D208E1">
      <w:pPr>
        <w:tabs>
          <w:tab w:val="left" w:pos="1103"/>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а) о перечне лиц, имеющих право на получение Муниципальной услуги;</w:t>
      </w:r>
    </w:p>
    <w:p w:rsidR="00D208E1" w:rsidRPr="00D208E1" w:rsidRDefault="00D208E1" w:rsidP="00D208E1">
      <w:pPr>
        <w:tabs>
          <w:tab w:val="left" w:pos="1123"/>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208E1" w:rsidRPr="00D208E1" w:rsidRDefault="00D208E1" w:rsidP="00D208E1">
      <w:pPr>
        <w:tabs>
          <w:tab w:val="left" w:pos="1109"/>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в) о перечне документов, необходимых для получения Муниципальной услуги;</w:t>
      </w:r>
    </w:p>
    <w:p w:rsidR="00D208E1" w:rsidRPr="00D208E1" w:rsidRDefault="00D208E1" w:rsidP="00D208E1">
      <w:pPr>
        <w:tabs>
          <w:tab w:val="left" w:pos="1109"/>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г) о сроках предоставления Муниципальной услуги;</w:t>
      </w:r>
    </w:p>
    <w:p w:rsidR="00D208E1" w:rsidRPr="00D208E1" w:rsidRDefault="00D208E1" w:rsidP="00D208E1">
      <w:pPr>
        <w:tabs>
          <w:tab w:val="left" w:pos="1132"/>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lastRenderedPageBreak/>
        <w:t>д) об основаниях для приостановления Муниципальной услуги;</w:t>
      </w:r>
    </w:p>
    <w:p w:rsidR="00D208E1" w:rsidRPr="00D208E1" w:rsidRDefault="00D208E1" w:rsidP="00D208E1">
      <w:pPr>
        <w:tabs>
          <w:tab w:val="left" w:pos="1167"/>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ж) об основаниях для отказа в предоставлении Муниципальной услуги;</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D208E1" w:rsidRPr="00D208E1" w:rsidRDefault="00D208E1" w:rsidP="00D208E1">
      <w:pPr>
        <w:tabs>
          <w:tab w:val="left" w:pos="1501"/>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3.10.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208E1" w:rsidRPr="00D208E1" w:rsidRDefault="00D208E1" w:rsidP="00D208E1">
      <w:pPr>
        <w:autoSpaceDE w:val="0"/>
        <w:autoSpaceDN w:val="0"/>
        <w:adjustRightInd w:val="0"/>
        <w:spacing w:after="0"/>
        <w:ind w:firstLine="709"/>
        <w:jc w:val="both"/>
        <w:rPr>
          <w:rFonts w:ascii="Arial" w:eastAsia="Calibri" w:hAnsi="Arial" w:cs="Arial"/>
          <w:iCs/>
          <w:sz w:val="24"/>
          <w:szCs w:val="24"/>
        </w:rPr>
      </w:pPr>
      <w:r w:rsidRPr="00D208E1">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D208E1">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208E1" w:rsidRPr="00D208E1" w:rsidRDefault="00D208E1" w:rsidP="00D208E1">
      <w:pPr>
        <w:tabs>
          <w:tab w:val="left" w:pos="1385"/>
        </w:tabs>
        <w:spacing w:after="0"/>
        <w:ind w:firstLine="709"/>
        <w:jc w:val="both"/>
        <w:rPr>
          <w:rFonts w:ascii="Arial" w:eastAsia="Times New Roman" w:hAnsi="Arial" w:cs="Arial"/>
          <w:sz w:val="24"/>
          <w:szCs w:val="24"/>
        </w:rPr>
      </w:pPr>
      <w:r w:rsidRPr="00D208E1">
        <w:rPr>
          <w:rFonts w:ascii="Arial" w:eastAsia="Times New Roman" w:hAnsi="Arial" w:cs="Arial"/>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208E1" w:rsidRPr="00D208E1" w:rsidRDefault="00D208E1" w:rsidP="00D208E1">
      <w:pPr>
        <w:tabs>
          <w:tab w:val="left" w:pos="1402"/>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D208E1" w:rsidRPr="00D208E1" w:rsidRDefault="00D208E1" w:rsidP="00D208E1">
      <w:pPr>
        <w:tabs>
          <w:tab w:val="left" w:pos="1402"/>
        </w:tabs>
        <w:spacing w:after="0"/>
        <w:ind w:firstLine="709"/>
        <w:jc w:val="both"/>
        <w:rPr>
          <w:rFonts w:ascii="Arial" w:eastAsia="Times New Roman" w:hAnsi="Arial" w:cs="Arial"/>
          <w:sz w:val="24"/>
          <w:szCs w:val="24"/>
          <w:lang w:eastAsia="ru-RU"/>
        </w:rPr>
      </w:pPr>
    </w:p>
    <w:p w:rsidR="00D208E1" w:rsidRPr="00D208E1" w:rsidRDefault="00D208E1" w:rsidP="00D208E1">
      <w:pPr>
        <w:numPr>
          <w:ilvl w:val="0"/>
          <w:numId w:val="1"/>
        </w:num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Стандарт предоставления муниципальной</w:t>
      </w:r>
      <w:r w:rsidRPr="00D208E1">
        <w:rPr>
          <w:rFonts w:ascii="Arial" w:eastAsia="Times New Roman" w:hAnsi="Arial" w:cs="Arial"/>
          <w:sz w:val="24"/>
          <w:szCs w:val="24"/>
          <w:lang w:eastAsia="ru-RU"/>
        </w:rPr>
        <w:t xml:space="preserve"> </w:t>
      </w:r>
      <w:r w:rsidRPr="00D208E1">
        <w:rPr>
          <w:rFonts w:ascii="Arial" w:eastAsia="Times New Roman" w:hAnsi="Arial" w:cs="Arial"/>
          <w:bCs/>
          <w:sz w:val="24"/>
          <w:szCs w:val="24"/>
          <w:lang w:eastAsia="ru-RU"/>
        </w:rPr>
        <w:t>услуги</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4. Наименование муниципальной услуги</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Муниципальная услуга «Признание садового дома жилым домом и жилого дома садовым домом».</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p>
    <w:p w:rsidR="00D208E1" w:rsidRPr="00D208E1" w:rsidRDefault="00D208E1" w:rsidP="00D208E1">
      <w:pPr>
        <w:numPr>
          <w:ilvl w:val="0"/>
          <w:numId w:val="34"/>
        </w:numPr>
        <w:tabs>
          <w:tab w:val="left" w:pos="0"/>
        </w:tabs>
        <w:spacing w:after="0"/>
        <w:ind w:firstLine="709"/>
        <w:jc w:val="both"/>
        <w:rPr>
          <w:rFonts w:ascii="Arial" w:eastAsia="Times New Roman" w:hAnsi="Arial" w:cs="Arial"/>
          <w:iCs/>
          <w:sz w:val="24"/>
          <w:szCs w:val="24"/>
          <w:lang w:eastAsia="ru-RU"/>
        </w:rPr>
      </w:pPr>
      <w:r w:rsidRPr="00D208E1">
        <w:rPr>
          <w:rFonts w:ascii="Arial" w:eastAsia="Times New Roman" w:hAnsi="Arial" w:cs="Arial"/>
          <w:iCs/>
          <w:sz w:val="24"/>
          <w:szCs w:val="24"/>
          <w:lang w:eastAsia="ru-RU"/>
        </w:rPr>
        <w:t>Наименование органа</w:t>
      </w:r>
      <w:r w:rsidRPr="00D208E1">
        <w:rPr>
          <w:rFonts w:ascii="Arial" w:eastAsia="Times New Roman" w:hAnsi="Arial" w:cs="Arial"/>
          <w:sz w:val="24"/>
          <w:szCs w:val="24"/>
          <w:lang w:eastAsia="ru-RU"/>
        </w:rPr>
        <w:t xml:space="preserve">, </w:t>
      </w:r>
      <w:r w:rsidRPr="00D208E1">
        <w:rPr>
          <w:rFonts w:ascii="Arial" w:eastAsia="Times New Roman" w:hAnsi="Arial" w:cs="Arial"/>
          <w:iCs/>
          <w:sz w:val="24"/>
          <w:szCs w:val="24"/>
          <w:lang w:eastAsia="ru-RU"/>
        </w:rPr>
        <w:t>предоставляющего Муниципальную услугу</w:t>
      </w:r>
    </w:p>
    <w:p w:rsidR="00D208E1" w:rsidRPr="00D208E1" w:rsidRDefault="00D208E1" w:rsidP="00D208E1">
      <w:pPr>
        <w:tabs>
          <w:tab w:val="left" w:pos="0"/>
        </w:tabs>
        <w:spacing w:after="0"/>
        <w:ind w:firstLine="709"/>
        <w:jc w:val="both"/>
        <w:rPr>
          <w:rFonts w:ascii="Arial" w:eastAsia="Times New Roman" w:hAnsi="Arial" w:cs="Arial"/>
          <w:iCs/>
          <w:sz w:val="24"/>
          <w:szCs w:val="24"/>
          <w:lang w:eastAsia="ru-RU"/>
        </w:rPr>
      </w:pPr>
    </w:p>
    <w:p w:rsidR="00D208E1" w:rsidRPr="00D208E1" w:rsidRDefault="00D208E1" w:rsidP="00D208E1">
      <w:pPr>
        <w:tabs>
          <w:tab w:val="left" w:pos="1257"/>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5.1. Муниципальная услуга предоставляется Администрацией </w:t>
      </w:r>
      <w:proofErr w:type="spellStart"/>
      <w:r w:rsidRPr="00D208E1">
        <w:rPr>
          <w:rFonts w:ascii="Arial" w:eastAsia="Times New Roman" w:hAnsi="Arial" w:cs="Arial"/>
          <w:sz w:val="24"/>
          <w:szCs w:val="24"/>
          <w:lang w:eastAsia="ru-RU"/>
        </w:rPr>
        <w:t>Поворинского</w:t>
      </w:r>
      <w:proofErr w:type="spellEnd"/>
      <w:r w:rsidRPr="00D208E1">
        <w:rPr>
          <w:rFonts w:ascii="Arial" w:eastAsia="Times New Roman" w:hAnsi="Arial" w:cs="Arial"/>
          <w:sz w:val="24"/>
          <w:szCs w:val="24"/>
          <w:lang w:eastAsia="ru-RU"/>
        </w:rPr>
        <w:t xml:space="preserve"> муниципального района Воронежской области</w:t>
      </w:r>
      <w:r w:rsidRPr="00D208E1">
        <w:rPr>
          <w:rFonts w:ascii="Arial" w:eastAsia="Times New Roman" w:hAnsi="Arial" w:cs="Arial"/>
          <w:iCs/>
          <w:sz w:val="24"/>
          <w:szCs w:val="24"/>
          <w:lang w:eastAsia="ru-RU"/>
        </w:rPr>
        <w:t>.</w:t>
      </w:r>
    </w:p>
    <w:p w:rsidR="00D208E1" w:rsidRPr="00D208E1" w:rsidRDefault="00D208E1" w:rsidP="00D208E1">
      <w:pPr>
        <w:tabs>
          <w:tab w:val="left" w:pos="567"/>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5.2.Администрация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208E1" w:rsidRPr="00D208E1" w:rsidRDefault="00D208E1" w:rsidP="00D208E1">
      <w:pPr>
        <w:numPr>
          <w:ilvl w:val="1"/>
          <w:numId w:val="6"/>
        </w:numPr>
        <w:tabs>
          <w:tab w:val="left" w:pos="1276"/>
        </w:tabs>
        <w:autoSpaceDE w:val="0"/>
        <w:autoSpaceDN w:val="0"/>
        <w:adjustRightInd w:val="0"/>
        <w:spacing w:after="0"/>
        <w:ind w:firstLine="709"/>
        <w:contextualSpacing/>
        <w:jc w:val="both"/>
        <w:rPr>
          <w:rFonts w:ascii="Arial" w:eastAsia="Calibri" w:hAnsi="Arial" w:cs="Arial"/>
          <w:bCs/>
          <w:iCs/>
          <w:sz w:val="24"/>
          <w:szCs w:val="24"/>
        </w:rPr>
      </w:pPr>
      <w:r w:rsidRPr="00D208E1">
        <w:rPr>
          <w:rFonts w:ascii="Arial" w:eastAsia="Calibri"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208E1" w:rsidRPr="00D208E1" w:rsidRDefault="00D208E1" w:rsidP="00D208E1">
      <w:pPr>
        <w:numPr>
          <w:ilvl w:val="1"/>
          <w:numId w:val="6"/>
        </w:numPr>
        <w:tabs>
          <w:tab w:val="left" w:pos="1263"/>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lastRenderedPageBreak/>
        <w:t>Порядок обеспечения личного приема Заявителей в Администрации устанавливается организационно-распорядительным документом Администрации.</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Pr="00D208E1">
        <w:rPr>
          <w:rFonts w:ascii="Arial" w:eastAsia="Times New Roman" w:hAnsi="Arial" w:cs="Arial"/>
          <w:sz w:val="24"/>
          <w:szCs w:val="24"/>
          <w:lang w:eastAsia="ru-RU"/>
        </w:rPr>
        <w:t>Поворинского</w:t>
      </w:r>
      <w:proofErr w:type="spellEnd"/>
      <w:r w:rsidRPr="00D208E1">
        <w:rPr>
          <w:rFonts w:ascii="Arial" w:eastAsia="Times New Roman" w:hAnsi="Arial" w:cs="Arial"/>
          <w:sz w:val="24"/>
          <w:szCs w:val="24"/>
          <w:lang w:eastAsia="ru-RU"/>
        </w:rPr>
        <w:t xml:space="preserve"> муниципального Воронежской области от 22.11.2012 года № 64 «Об утверждении перечня услуг, которые являются необходимыми и обязательными для предоставления администрацией </w:t>
      </w:r>
      <w:proofErr w:type="spellStart"/>
      <w:r w:rsidRPr="00D208E1">
        <w:rPr>
          <w:rFonts w:ascii="Arial" w:eastAsia="Times New Roman" w:hAnsi="Arial" w:cs="Arial"/>
          <w:sz w:val="24"/>
          <w:szCs w:val="24"/>
          <w:lang w:eastAsia="ru-RU"/>
        </w:rPr>
        <w:t>Поворинского</w:t>
      </w:r>
      <w:proofErr w:type="spellEnd"/>
      <w:r w:rsidRPr="00D208E1">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D208E1" w:rsidRPr="00D208E1" w:rsidRDefault="00D208E1" w:rsidP="00D208E1">
      <w:pPr>
        <w:tabs>
          <w:tab w:val="left" w:pos="1276"/>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D208E1" w:rsidRPr="00D208E1" w:rsidRDefault="00D208E1" w:rsidP="00D208E1">
      <w:pPr>
        <w:tabs>
          <w:tab w:val="left" w:pos="1276"/>
          <w:tab w:val="left" w:pos="1437"/>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5.6.1. Федеральной службой государственной регистрации, кадастра и картографии;</w:t>
      </w:r>
    </w:p>
    <w:p w:rsidR="00D208E1" w:rsidRPr="00D208E1" w:rsidRDefault="00D208E1" w:rsidP="00D208E1">
      <w:pPr>
        <w:numPr>
          <w:ilvl w:val="2"/>
          <w:numId w:val="5"/>
        </w:numPr>
        <w:tabs>
          <w:tab w:val="left" w:pos="1276"/>
          <w:tab w:val="left" w:pos="1417"/>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Федеральной налоговой службой; </w:t>
      </w:r>
    </w:p>
    <w:p w:rsidR="00D208E1" w:rsidRPr="00D208E1" w:rsidRDefault="00D208E1" w:rsidP="00D208E1">
      <w:pPr>
        <w:numPr>
          <w:ilvl w:val="2"/>
          <w:numId w:val="5"/>
        </w:numPr>
        <w:tabs>
          <w:tab w:val="left" w:pos="1276"/>
          <w:tab w:val="left" w:pos="1428"/>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Администрациями муниципальных образований.</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p>
    <w:p w:rsidR="00D208E1" w:rsidRPr="00D208E1" w:rsidRDefault="00D208E1" w:rsidP="00D208E1">
      <w:pPr>
        <w:numPr>
          <w:ilvl w:val="0"/>
          <w:numId w:val="5"/>
        </w:numPr>
        <w:tabs>
          <w:tab w:val="left" w:pos="567"/>
        </w:tabs>
        <w:spacing w:after="0"/>
        <w:ind w:firstLine="709"/>
        <w:jc w:val="both"/>
        <w:rPr>
          <w:rFonts w:ascii="Arial" w:eastAsia="Times New Roman" w:hAnsi="Arial" w:cs="Arial"/>
          <w:iCs/>
          <w:sz w:val="24"/>
          <w:szCs w:val="24"/>
          <w:lang w:eastAsia="ru-RU"/>
        </w:rPr>
      </w:pPr>
      <w:r w:rsidRPr="00D208E1">
        <w:rPr>
          <w:rFonts w:ascii="Arial" w:eastAsia="Times New Roman" w:hAnsi="Arial" w:cs="Arial"/>
          <w:iCs/>
          <w:sz w:val="24"/>
          <w:szCs w:val="24"/>
          <w:lang w:eastAsia="ru-RU"/>
        </w:rPr>
        <w:t>Результат предоставления Муниципальной услуги</w:t>
      </w:r>
    </w:p>
    <w:p w:rsidR="00D208E1" w:rsidRPr="00D208E1" w:rsidRDefault="00D208E1" w:rsidP="00D208E1">
      <w:pPr>
        <w:tabs>
          <w:tab w:val="left" w:pos="567"/>
        </w:tabs>
        <w:spacing w:after="0"/>
        <w:ind w:firstLine="709"/>
        <w:jc w:val="both"/>
        <w:rPr>
          <w:rFonts w:ascii="Arial" w:eastAsia="Times New Roman" w:hAnsi="Arial" w:cs="Arial"/>
          <w:iCs/>
          <w:sz w:val="24"/>
          <w:szCs w:val="24"/>
          <w:lang w:eastAsia="ru-RU"/>
        </w:rPr>
      </w:pPr>
    </w:p>
    <w:p w:rsidR="00D208E1" w:rsidRPr="00D208E1" w:rsidRDefault="00D208E1" w:rsidP="00D208E1">
      <w:pPr>
        <w:tabs>
          <w:tab w:val="left" w:pos="567"/>
        </w:tabs>
        <w:spacing w:after="0"/>
        <w:ind w:firstLine="709"/>
        <w:jc w:val="both"/>
        <w:rPr>
          <w:rFonts w:ascii="Arial" w:eastAsia="Times New Roman" w:hAnsi="Arial" w:cs="Arial"/>
          <w:bCs/>
          <w:iCs/>
          <w:sz w:val="24"/>
          <w:szCs w:val="24"/>
          <w:lang w:eastAsia="ru-RU"/>
        </w:rPr>
      </w:pPr>
      <w:r w:rsidRPr="00D208E1">
        <w:rPr>
          <w:rFonts w:ascii="Arial" w:eastAsia="Times New Roman" w:hAnsi="Arial" w:cs="Arial"/>
          <w:bCs/>
          <w:iCs/>
          <w:sz w:val="24"/>
          <w:szCs w:val="24"/>
          <w:lang w:eastAsia="ru-RU"/>
        </w:rPr>
        <w:t>6.1. Результатами предоставления Муниципальной услуги являются:</w:t>
      </w:r>
    </w:p>
    <w:p w:rsidR="00D208E1" w:rsidRPr="00D208E1" w:rsidRDefault="00D208E1" w:rsidP="00D208E1">
      <w:pPr>
        <w:tabs>
          <w:tab w:val="left" w:pos="567"/>
        </w:tabs>
        <w:spacing w:after="0"/>
        <w:ind w:firstLine="709"/>
        <w:jc w:val="both"/>
        <w:rPr>
          <w:rFonts w:ascii="Arial" w:eastAsia="Times New Roman" w:hAnsi="Arial" w:cs="Arial"/>
          <w:bCs/>
          <w:iCs/>
          <w:sz w:val="24"/>
          <w:szCs w:val="24"/>
          <w:lang w:eastAsia="ru-RU"/>
        </w:rPr>
      </w:pPr>
      <w:r w:rsidRPr="00D208E1">
        <w:rPr>
          <w:rFonts w:ascii="Arial" w:eastAsia="Times New Roman" w:hAnsi="Arial" w:cs="Arial"/>
          <w:bCs/>
          <w:iCs/>
          <w:sz w:val="24"/>
          <w:szCs w:val="24"/>
          <w:lang w:eastAsia="ru-RU"/>
        </w:rPr>
        <w:t>6.1.1. Решение Администрации о признании садового дома жилым домом или жилого дома садовым домом по форме, установленной Приложением № 1 к настоящему Административному регламенту.</w:t>
      </w:r>
    </w:p>
    <w:p w:rsidR="00D208E1" w:rsidRPr="00D208E1" w:rsidRDefault="00D208E1" w:rsidP="00D208E1">
      <w:pPr>
        <w:tabs>
          <w:tab w:val="left" w:pos="567"/>
        </w:tabs>
        <w:spacing w:after="0"/>
        <w:ind w:firstLine="709"/>
        <w:jc w:val="both"/>
        <w:rPr>
          <w:rFonts w:ascii="Arial" w:eastAsia="Times New Roman" w:hAnsi="Arial" w:cs="Arial"/>
          <w:bCs/>
          <w:iCs/>
          <w:sz w:val="24"/>
          <w:szCs w:val="24"/>
          <w:lang w:eastAsia="ru-RU"/>
        </w:rPr>
      </w:pPr>
      <w:r w:rsidRPr="00D208E1">
        <w:rPr>
          <w:rFonts w:ascii="Arial" w:eastAsia="Times New Roman" w:hAnsi="Arial" w:cs="Arial"/>
          <w:bCs/>
          <w:iCs/>
          <w:sz w:val="24"/>
          <w:szCs w:val="24"/>
          <w:lang w:eastAsia="ru-RU"/>
        </w:rPr>
        <w:t>6.1.2. Решение об отказе в признании садового дома жилым домом или жилого дома садовым домом по форме согласно Приложению № 2 к настоящему Административному регламенту.</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6.1.4. Решение о выдаче дубликата выданного документа либо решение об отказе в выдаче дубликата. </w:t>
      </w:r>
    </w:p>
    <w:p w:rsidR="00D208E1" w:rsidRPr="00D208E1" w:rsidRDefault="00D208E1" w:rsidP="00D208E1">
      <w:pPr>
        <w:tabs>
          <w:tab w:val="left" w:pos="567"/>
        </w:tabs>
        <w:spacing w:after="0"/>
        <w:ind w:firstLine="709"/>
        <w:jc w:val="both"/>
        <w:rPr>
          <w:rFonts w:ascii="Arial" w:eastAsia="Times New Roman" w:hAnsi="Arial" w:cs="Arial"/>
          <w:bCs/>
          <w:iCs/>
          <w:sz w:val="24"/>
          <w:szCs w:val="24"/>
          <w:lang w:eastAsia="ru-RU"/>
        </w:rPr>
      </w:pPr>
      <w:r w:rsidRPr="00D208E1">
        <w:rPr>
          <w:rFonts w:ascii="Arial" w:eastAsia="Times New Roman" w:hAnsi="Arial" w:cs="Arial"/>
          <w:bCs/>
          <w:iCs/>
          <w:sz w:val="24"/>
          <w:szCs w:val="24"/>
          <w:lang w:eastAsia="ru-RU"/>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D208E1" w:rsidRPr="00D208E1" w:rsidRDefault="00D208E1" w:rsidP="00D208E1">
      <w:pPr>
        <w:tabs>
          <w:tab w:val="left" w:pos="567"/>
        </w:tabs>
        <w:spacing w:after="0"/>
        <w:ind w:firstLine="709"/>
        <w:jc w:val="both"/>
        <w:rPr>
          <w:rFonts w:ascii="Arial" w:eastAsia="Times New Roman" w:hAnsi="Arial" w:cs="Arial"/>
          <w:bCs/>
          <w:iCs/>
          <w:sz w:val="24"/>
          <w:szCs w:val="24"/>
          <w:lang w:eastAsia="ru-RU"/>
        </w:rPr>
      </w:pPr>
      <w:r w:rsidRPr="00D208E1">
        <w:rPr>
          <w:rFonts w:ascii="Arial" w:eastAsia="Times New Roman" w:hAnsi="Arial" w:cs="Arial"/>
          <w:bCs/>
          <w:iCs/>
          <w:sz w:val="24"/>
          <w:szCs w:val="24"/>
          <w:lang w:eastAsia="ru-RU"/>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1. Посредством почтового отправления;</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2. В личный кабинет Заявителя на ЕПГУ, РПГУ;</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lastRenderedPageBreak/>
        <w:t>3. В МФЦ;</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4. Лично Заявителю либо его уполномоченному представителю в Администрации.</w:t>
      </w:r>
    </w:p>
    <w:p w:rsidR="00D208E1" w:rsidRPr="00D208E1" w:rsidRDefault="00D208E1" w:rsidP="00D208E1">
      <w:pPr>
        <w:spacing w:after="0"/>
        <w:ind w:firstLine="709"/>
        <w:jc w:val="both"/>
        <w:rPr>
          <w:rFonts w:ascii="Arial" w:eastAsia="Times New Roman" w:hAnsi="Arial" w:cs="Arial"/>
          <w:sz w:val="24"/>
          <w:szCs w:val="24"/>
          <w:lang w:val="x-none" w:eastAsia="x-none"/>
        </w:rPr>
      </w:pPr>
      <w:r w:rsidRPr="00D208E1">
        <w:rPr>
          <w:rFonts w:ascii="Arial" w:eastAsia="Times New Roman" w:hAnsi="Arial" w:cs="Arial"/>
          <w:sz w:val="24"/>
          <w:szCs w:val="24"/>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 регистрационный номер;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дата регистрации;</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D208E1" w:rsidRPr="00D208E1" w:rsidRDefault="00D208E1" w:rsidP="00D208E1">
      <w:pPr>
        <w:tabs>
          <w:tab w:val="left" w:pos="567"/>
        </w:tabs>
        <w:spacing w:after="0"/>
        <w:ind w:firstLine="709"/>
        <w:jc w:val="both"/>
        <w:rPr>
          <w:rFonts w:ascii="Arial" w:eastAsia="Times New Roman" w:hAnsi="Arial" w:cs="Arial"/>
          <w:iCs/>
          <w:sz w:val="24"/>
          <w:szCs w:val="24"/>
          <w:lang w:eastAsia="ru-RU"/>
        </w:rPr>
      </w:pPr>
    </w:p>
    <w:p w:rsidR="00D208E1" w:rsidRPr="00D208E1" w:rsidRDefault="00D208E1" w:rsidP="00D208E1">
      <w:pPr>
        <w:numPr>
          <w:ilvl w:val="0"/>
          <w:numId w:val="5"/>
        </w:numPr>
        <w:spacing w:after="0"/>
        <w:ind w:firstLine="709"/>
        <w:jc w:val="both"/>
        <w:rPr>
          <w:rFonts w:ascii="Arial" w:eastAsia="Times New Roman" w:hAnsi="Arial" w:cs="Arial"/>
          <w:iCs/>
          <w:sz w:val="24"/>
          <w:szCs w:val="24"/>
          <w:lang w:eastAsia="ru-RU"/>
        </w:rPr>
      </w:pPr>
      <w:r w:rsidRPr="00D208E1">
        <w:rPr>
          <w:rFonts w:ascii="Arial" w:eastAsia="Times New Roman" w:hAnsi="Arial" w:cs="Arial"/>
          <w:iCs/>
          <w:sz w:val="24"/>
          <w:szCs w:val="24"/>
          <w:lang w:eastAsia="ru-RU"/>
        </w:rPr>
        <w:t>Срок предоставления Муниципальной услуги</w:t>
      </w:r>
    </w:p>
    <w:p w:rsidR="00D208E1" w:rsidRPr="00D208E1" w:rsidRDefault="00D208E1" w:rsidP="00D208E1">
      <w:pPr>
        <w:spacing w:after="0"/>
        <w:ind w:firstLine="709"/>
        <w:jc w:val="both"/>
        <w:rPr>
          <w:rFonts w:ascii="Arial" w:eastAsia="Times New Roman" w:hAnsi="Arial" w:cs="Arial"/>
          <w:iCs/>
          <w:sz w:val="24"/>
          <w:szCs w:val="24"/>
          <w:lang w:eastAsia="ru-RU"/>
        </w:rPr>
      </w:pPr>
    </w:p>
    <w:p w:rsidR="00D208E1" w:rsidRPr="00D208E1" w:rsidRDefault="00D208E1" w:rsidP="00D208E1">
      <w:pPr>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7.1. Срок предоставления Муниципальной услуги составляет не более 45 календарных дней со дня со дня подачи заявления в Администрацию.</w:t>
      </w:r>
    </w:p>
    <w:p w:rsidR="00D208E1" w:rsidRPr="00D208E1" w:rsidRDefault="00D208E1" w:rsidP="00D208E1">
      <w:pPr>
        <w:widowControl w:val="0"/>
        <w:numPr>
          <w:ilvl w:val="1"/>
          <w:numId w:val="28"/>
        </w:numPr>
        <w:spacing w:after="0"/>
        <w:ind w:firstLine="709"/>
        <w:jc w:val="both"/>
        <w:rPr>
          <w:rFonts w:ascii="Arial" w:eastAsia="Courier New" w:hAnsi="Arial" w:cs="Arial"/>
          <w:sz w:val="24"/>
          <w:szCs w:val="24"/>
          <w:lang w:eastAsia="ru-RU" w:bidi="ru-RU"/>
        </w:rPr>
      </w:pPr>
      <w:r w:rsidRPr="00D208E1">
        <w:rPr>
          <w:rFonts w:ascii="Arial" w:eastAsia="Calibri" w:hAnsi="Arial" w:cs="Arial"/>
          <w:sz w:val="24"/>
          <w:szCs w:val="24"/>
          <w:lang w:bidi="ru-RU"/>
        </w:rPr>
        <w:t>Срок предоставления Муниципальной услуги исчисляется со дня регистрации заявления и документов в Администрации, на ЕПГУ, РПГУ, в МФЦ.</w:t>
      </w:r>
    </w:p>
    <w:p w:rsidR="00D208E1" w:rsidRPr="00D208E1" w:rsidRDefault="00D208E1" w:rsidP="00D208E1">
      <w:pPr>
        <w:widowControl w:val="0"/>
        <w:numPr>
          <w:ilvl w:val="1"/>
          <w:numId w:val="28"/>
        </w:numPr>
        <w:spacing w:after="0"/>
        <w:ind w:firstLine="709"/>
        <w:jc w:val="both"/>
        <w:rPr>
          <w:rFonts w:ascii="Arial" w:eastAsia="Courier New" w:hAnsi="Arial" w:cs="Arial"/>
          <w:sz w:val="24"/>
          <w:szCs w:val="24"/>
          <w:lang w:eastAsia="ru-RU" w:bidi="ru-RU"/>
        </w:rPr>
      </w:pPr>
      <w:r w:rsidRPr="00D208E1">
        <w:rPr>
          <w:rFonts w:ascii="Arial" w:eastAsia="Calibri" w:hAnsi="Arial" w:cs="Arial"/>
          <w:sz w:val="24"/>
          <w:szCs w:val="24"/>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D208E1" w:rsidRPr="00D208E1" w:rsidRDefault="00D208E1" w:rsidP="00D208E1">
      <w:pPr>
        <w:tabs>
          <w:tab w:val="left" w:pos="567"/>
        </w:tabs>
        <w:spacing w:after="0"/>
        <w:ind w:firstLine="709"/>
        <w:jc w:val="both"/>
        <w:rPr>
          <w:rFonts w:ascii="Arial" w:eastAsia="Times New Roman" w:hAnsi="Arial" w:cs="Arial"/>
          <w:iCs/>
          <w:sz w:val="24"/>
          <w:szCs w:val="24"/>
          <w:lang w:eastAsia="ru-RU"/>
        </w:rPr>
      </w:pPr>
    </w:p>
    <w:p w:rsidR="00D208E1" w:rsidRPr="00D208E1" w:rsidRDefault="00D208E1" w:rsidP="00D208E1">
      <w:pPr>
        <w:numPr>
          <w:ilvl w:val="0"/>
          <w:numId w:val="5"/>
        </w:num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sz w:val="24"/>
          <w:szCs w:val="24"/>
          <w:lang w:eastAsia="ru-RU"/>
        </w:rPr>
        <w:t>Правовые основания для предоставления Муниципальной услуги</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p>
    <w:p w:rsidR="00D208E1" w:rsidRPr="00D208E1" w:rsidRDefault="00D208E1" w:rsidP="00D208E1">
      <w:pPr>
        <w:numPr>
          <w:ilvl w:val="1"/>
          <w:numId w:val="7"/>
        </w:num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Основными нормативными правовыми актами, регулирующими предоставление Муниципальной услуги, являются:</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 Градостроительный кодекс Российской Федерации;</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 Земельный кодекс Российской Федерации;</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 Федеральный закон от 06.10.2003 № 131-ФЗ «Об общих принципах организации местного самоуправления в Российской Федерации»;</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 Федеральный закон от 27.07.2010 № 210-ФЗ «Об организации предоставления государственных и муниципальных услуг»;</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 Федеральный закон 06.04.2011 № 63-ФЗ «Об электронной подписи»;</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 Федеральный закон 27.07.2006 № 152-ФЗ «О персональных данных»;</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lastRenderedPageBreak/>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 xml:space="preserve">- Решение Совета народных депутатов </w:t>
      </w:r>
      <w:proofErr w:type="spellStart"/>
      <w:r w:rsidRPr="00D208E1">
        <w:rPr>
          <w:rFonts w:ascii="Arial" w:eastAsia="Times New Roman" w:hAnsi="Arial" w:cs="Arial"/>
          <w:bCs/>
          <w:sz w:val="24"/>
          <w:szCs w:val="24"/>
          <w:lang w:eastAsia="ru-RU"/>
        </w:rPr>
        <w:t>Поворинского</w:t>
      </w:r>
      <w:proofErr w:type="spellEnd"/>
      <w:r w:rsidRPr="00D208E1">
        <w:rPr>
          <w:rFonts w:ascii="Arial" w:eastAsia="Times New Roman" w:hAnsi="Arial" w:cs="Arial"/>
          <w:bCs/>
          <w:sz w:val="24"/>
          <w:szCs w:val="24"/>
          <w:lang w:eastAsia="ru-RU"/>
        </w:rPr>
        <w:t xml:space="preserve"> муниципального Воронежской области от 22.11.2012 года № 64 «Об утверждении перечня услуг, которые являются необходимыми и обязательными для предоставления администрацией </w:t>
      </w:r>
      <w:proofErr w:type="spellStart"/>
      <w:r w:rsidRPr="00D208E1">
        <w:rPr>
          <w:rFonts w:ascii="Arial" w:eastAsia="Times New Roman" w:hAnsi="Arial" w:cs="Arial"/>
          <w:bCs/>
          <w:sz w:val="24"/>
          <w:szCs w:val="24"/>
          <w:lang w:eastAsia="ru-RU"/>
        </w:rPr>
        <w:t>Поворинского</w:t>
      </w:r>
      <w:proofErr w:type="spellEnd"/>
      <w:r w:rsidRPr="00D208E1">
        <w:rPr>
          <w:rFonts w:ascii="Arial" w:eastAsia="Times New Roman" w:hAnsi="Arial" w:cs="Arial"/>
          <w:bCs/>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 иные действующие в данной сфере нормативные правовые акты.</w:t>
      </w:r>
    </w:p>
    <w:p w:rsidR="00D208E1" w:rsidRPr="00D208E1" w:rsidRDefault="00D208E1" w:rsidP="00D208E1">
      <w:pPr>
        <w:tabs>
          <w:tab w:val="left" w:pos="1341"/>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«Официально» по адресу https://povorinskij-r20.gosweb.gosuslugi.ru/ofitsialno/reglamenty-po-predostavleniyu-munitsipalnyh-uslug//».</w:t>
      </w:r>
      <w:r w:rsidRPr="00D208E1">
        <w:rPr>
          <w:rFonts w:ascii="Arial" w:eastAsia="Times New Roman" w:hAnsi="Arial" w:cs="Arial"/>
          <w:spacing w:val="7"/>
          <w:sz w:val="24"/>
          <w:szCs w:val="24"/>
          <w:lang w:eastAsia="ru-RU"/>
        </w:rPr>
        <w:t xml:space="preserve"> (в ред. пост. от 09.04.2024г. №204)</w:t>
      </w:r>
    </w:p>
    <w:p w:rsidR="00D208E1" w:rsidRPr="00D208E1" w:rsidRDefault="00D208E1" w:rsidP="00D208E1">
      <w:pPr>
        <w:tabs>
          <w:tab w:val="left" w:pos="1341"/>
        </w:tabs>
        <w:spacing w:after="0"/>
        <w:ind w:firstLine="709"/>
        <w:jc w:val="both"/>
        <w:rPr>
          <w:rFonts w:ascii="Arial" w:eastAsia="Times New Roman" w:hAnsi="Arial" w:cs="Arial"/>
          <w:sz w:val="24"/>
          <w:szCs w:val="24"/>
          <w:lang w:eastAsia="ru-RU"/>
        </w:rPr>
      </w:pPr>
    </w:p>
    <w:p w:rsidR="00D208E1" w:rsidRPr="00D208E1" w:rsidRDefault="00D208E1" w:rsidP="00D208E1">
      <w:pPr>
        <w:numPr>
          <w:ilvl w:val="0"/>
          <w:numId w:val="7"/>
        </w:numPr>
        <w:shd w:val="clear" w:color="auto" w:fill="FFFFFF"/>
        <w:tabs>
          <w:tab w:val="left" w:pos="1341"/>
        </w:tabs>
        <w:spacing w:after="0"/>
        <w:ind w:firstLine="709"/>
        <w:jc w:val="both"/>
        <w:rPr>
          <w:rFonts w:ascii="Arial" w:eastAsia="Times New Roman" w:hAnsi="Arial" w:cs="Arial"/>
          <w:iCs/>
          <w:sz w:val="24"/>
          <w:szCs w:val="24"/>
          <w:lang w:eastAsia="ru-RU"/>
        </w:rPr>
      </w:pPr>
      <w:r w:rsidRPr="00D208E1">
        <w:rPr>
          <w:rFonts w:ascii="Arial" w:eastAsia="Times New Roman" w:hAnsi="Arial" w:cs="Arial"/>
          <w:iCs/>
          <w:sz w:val="24"/>
          <w:szCs w:val="24"/>
          <w:lang w:eastAsia="ru-RU"/>
        </w:rPr>
        <w:t>Исчерпывающий перечень документов</w:t>
      </w:r>
      <w:r w:rsidRPr="00D208E1">
        <w:rPr>
          <w:rFonts w:ascii="Arial" w:eastAsia="Times New Roman" w:hAnsi="Arial" w:cs="Arial"/>
          <w:sz w:val="24"/>
          <w:szCs w:val="24"/>
          <w:lang w:eastAsia="ru-RU"/>
        </w:rPr>
        <w:t xml:space="preserve">, </w:t>
      </w:r>
      <w:r w:rsidRPr="00D208E1">
        <w:rPr>
          <w:rFonts w:ascii="Arial" w:eastAsia="Times New Roman" w:hAnsi="Arial" w:cs="Arial"/>
          <w:iCs/>
          <w:sz w:val="24"/>
          <w:szCs w:val="24"/>
          <w:lang w:eastAsia="ru-RU"/>
        </w:rPr>
        <w:t>необходимых для предоставления Муниципальной услуги</w:t>
      </w:r>
      <w:r w:rsidRPr="00D208E1">
        <w:rPr>
          <w:rFonts w:ascii="Arial" w:eastAsia="Times New Roman" w:hAnsi="Arial" w:cs="Arial"/>
          <w:sz w:val="24"/>
          <w:szCs w:val="24"/>
          <w:lang w:eastAsia="ru-RU"/>
        </w:rPr>
        <w:t xml:space="preserve">, </w:t>
      </w:r>
      <w:r w:rsidRPr="00D208E1">
        <w:rPr>
          <w:rFonts w:ascii="Arial" w:eastAsia="Times New Roman" w:hAnsi="Arial" w:cs="Arial"/>
          <w:iCs/>
          <w:sz w:val="24"/>
          <w:szCs w:val="24"/>
          <w:lang w:eastAsia="ru-RU"/>
        </w:rPr>
        <w:t>подлежащих представлению Заявителем</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iCs/>
          <w:sz w:val="24"/>
          <w:szCs w:val="24"/>
          <w:lang w:eastAsia="ru-RU"/>
        </w:rPr>
        <w:t>9.5.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 xml:space="preserve">а) Заявление о предоставлении Муниципальной услуги по форме согласно, Приложению № 3 к настоящему Административному регламенту (далее - заявление).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в форме электронного документа в личном кабинете на ЕПГУ, РПГУ, посредством электронной почты;</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на бумажном носителе лично в Администрации, в многофункциональном центре;</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посредством почтового отправления с уведомлением о вручении.</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lastRenderedPageBreak/>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D208E1">
        <w:rPr>
          <w:rFonts w:ascii="Arial" w:eastAsia="Times New Roman" w:hAnsi="Arial" w:cs="Arial"/>
          <w:bCs/>
          <w:sz w:val="24"/>
          <w:szCs w:val="24"/>
          <w:lang w:val="en-US" w:eastAsia="ru-RU"/>
        </w:rPr>
        <w:t>sig</w:t>
      </w:r>
      <w:r w:rsidRPr="00D208E1">
        <w:rPr>
          <w:rFonts w:ascii="Arial" w:eastAsia="Times New Roman" w:hAnsi="Arial" w:cs="Arial"/>
          <w:bCs/>
          <w:sz w:val="24"/>
          <w:szCs w:val="24"/>
          <w:lang w:eastAsia="ru-RU"/>
        </w:rPr>
        <w:t>3.</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p>
    <w:p w:rsidR="00D208E1" w:rsidRPr="00D208E1" w:rsidRDefault="00D208E1" w:rsidP="00D208E1">
      <w:pPr>
        <w:numPr>
          <w:ilvl w:val="0"/>
          <w:numId w:val="7"/>
        </w:numPr>
        <w:tabs>
          <w:tab w:val="left" w:pos="1553"/>
        </w:tabs>
        <w:spacing w:after="0"/>
        <w:ind w:firstLine="709"/>
        <w:jc w:val="both"/>
        <w:rPr>
          <w:rFonts w:ascii="Arial" w:eastAsia="Times New Roman" w:hAnsi="Arial" w:cs="Arial"/>
          <w:iCs/>
          <w:sz w:val="24"/>
          <w:szCs w:val="24"/>
          <w:lang w:eastAsia="ru-RU"/>
        </w:rPr>
      </w:pPr>
      <w:r w:rsidRPr="00D208E1">
        <w:rPr>
          <w:rFonts w:ascii="Arial" w:eastAsia="Times New Roman" w:hAnsi="Arial" w:cs="Arial"/>
          <w:iCs/>
          <w:sz w:val="24"/>
          <w:szCs w:val="24"/>
          <w:lang w:eastAsia="ru-RU"/>
        </w:rPr>
        <w:t>Исчерпывающий перечень документов</w:t>
      </w:r>
      <w:r w:rsidRPr="00D208E1">
        <w:rPr>
          <w:rFonts w:ascii="Arial" w:eastAsia="Times New Roman" w:hAnsi="Arial" w:cs="Arial"/>
          <w:sz w:val="24"/>
          <w:szCs w:val="24"/>
          <w:lang w:eastAsia="ru-RU"/>
        </w:rPr>
        <w:t xml:space="preserve">, </w:t>
      </w:r>
      <w:r w:rsidRPr="00D208E1">
        <w:rPr>
          <w:rFonts w:ascii="Arial" w:eastAsia="Times New Roman" w:hAnsi="Arial" w:cs="Arial"/>
          <w:iCs/>
          <w:sz w:val="24"/>
          <w:szCs w:val="24"/>
          <w:lang w:eastAsia="ru-RU"/>
        </w:rPr>
        <w:t>необходимых для предоставления муниципальной услуги</w:t>
      </w:r>
      <w:r w:rsidRPr="00D208E1">
        <w:rPr>
          <w:rFonts w:ascii="Arial" w:eastAsia="Times New Roman" w:hAnsi="Arial" w:cs="Arial"/>
          <w:sz w:val="24"/>
          <w:szCs w:val="24"/>
          <w:lang w:eastAsia="ru-RU"/>
        </w:rPr>
        <w:t xml:space="preserve">, </w:t>
      </w:r>
      <w:r w:rsidRPr="00D208E1">
        <w:rPr>
          <w:rFonts w:ascii="Arial" w:eastAsia="Times New Roman" w:hAnsi="Arial" w:cs="Arial"/>
          <w:iCs/>
          <w:sz w:val="24"/>
          <w:szCs w:val="24"/>
          <w:lang w:eastAsia="ru-RU"/>
        </w:rPr>
        <w:t>которые находятся в распоряжении органов власти</w:t>
      </w:r>
    </w:p>
    <w:p w:rsidR="00D208E1" w:rsidRPr="00D208E1" w:rsidRDefault="00D208E1" w:rsidP="00D208E1">
      <w:pPr>
        <w:tabs>
          <w:tab w:val="left" w:pos="1553"/>
        </w:tabs>
        <w:spacing w:after="0"/>
        <w:ind w:firstLine="709"/>
        <w:jc w:val="both"/>
        <w:rPr>
          <w:rFonts w:ascii="Arial" w:eastAsia="Times New Roman" w:hAnsi="Arial" w:cs="Arial"/>
          <w:iCs/>
          <w:sz w:val="24"/>
          <w:szCs w:val="24"/>
          <w:lang w:eastAsia="ru-RU"/>
        </w:rPr>
      </w:pPr>
    </w:p>
    <w:p w:rsidR="00D208E1" w:rsidRPr="00D208E1" w:rsidRDefault="00D208E1" w:rsidP="00D208E1">
      <w:pPr>
        <w:tabs>
          <w:tab w:val="left" w:pos="1321"/>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208E1" w:rsidRPr="00D208E1" w:rsidRDefault="00D208E1" w:rsidP="00D208E1">
      <w:pPr>
        <w:shd w:val="clear" w:color="auto" w:fill="FFFFFF"/>
        <w:tabs>
          <w:tab w:val="left" w:pos="1553"/>
        </w:tabs>
        <w:spacing w:after="0"/>
        <w:ind w:firstLine="709"/>
        <w:jc w:val="both"/>
        <w:rPr>
          <w:rFonts w:ascii="Arial" w:eastAsia="Times New Roman" w:hAnsi="Arial" w:cs="Arial"/>
          <w:iCs/>
          <w:sz w:val="24"/>
          <w:szCs w:val="24"/>
          <w:lang w:eastAsia="ru-RU"/>
        </w:rPr>
      </w:pPr>
      <w:r w:rsidRPr="00D208E1">
        <w:rPr>
          <w:rFonts w:ascii="Arial" w:eastAsia="Times New Roman" w:hAnsi="Arial" w:cs="Arial"/>
          <w:iCs/>
          <w:sz w:val="24"/>
          <w:szCs w:val="24"/>
          <w:lang w:eastAsia="ru-RU"/>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D208E1" w:rsidRPr="00D208E1" w:rsidRDefault="00D208E1" w:rsidP="00D208E1">
      <w:pPr>
        <w:shd w:val="clear" w:color="auto" w:fill="FFFFFF"/>
        <w:tabs>
          <w:tab w:val="left" w:pos="1553"/>
        </w:tabs>
        <w:spacing w:after="0"/>
        <w:ind w:firstLine="709"/>
        <w:jc w:val="both"/>
        <w:rPr>
          <w:rFonts w:ascii="Arial" w:eastAsia="Times New Roman" w:hAnsi="Arial" w:cs="Arial"/>
          <w:iCs/>
          <w:sz w:val="24"/>
          <w:szCs w:val="24"/>
          <w:lang w:eastAsia="ru-RU"/>
        </w:rPr>
      </w:pPr>
      <w:r w:rsidRPr="00D208E1">
        <w:rPr>
          <w:rFonts w:ascii="Arial" w:eastAsia="Times New Roman" w:hAnsi="Arial" w:cs="Arial"/>
          <w:iCs/>
          <w:sz w:val="24"/>
          <w:szCs w:val="24"/>
          <w:lang w:eastAsia="ru-RU"/>
        </w:rPr>
        <w:t>- выписку из Единого государственного реестра юридических лиц;</w:t>
      </w:r>
    </w:p>
    <w:p w:rsidR="00D208E1" w:rsidRPr="00D208E1" w:rsidRDefault="00D208E1" w:rsidP="00D208E1">
      <w:pPr>
        <w:tabs>
          <w:tab w:val="left" w:pos="1553"/>
        </w:tabs>
        <w:spacing w:after="0"/>
        <w:ind w:firstLine="709"/>
        <w:jc w:val="both"/>
        <w:rPr>
          <w:rFonts w:ascii="Arial" w:eastAsia="Times New Roman" w:hAnsi="Arial" w:cs="Arial"/>
          <w:iCs/>
          <w:sz w:val="24"/>
          <w:szCs w:val="24"/>
          <w:lang w:eastAsia="ru-RU"/>
        </w:rPr>
      </w:pPr>
      <w:r w:rsidRPr="00D208E1">
        <w:rPr>
          <w:rFonts w:ascii="Arial" w:eastAsia="Times New Roman" w:hAnsi="Arial" w:cs="Arial"/>
          <w:iCs/>
          <w:sz w:val="24"/>
          <w:szCs w:val="24"/>
          <w:lang w:eastAsia="ru-RU"/>
        </w:rPr>
        <w:t>- выписку из Единого государственного реестра индивидуальных предпринимателей.</w:t>
      </w:r>
    </w:p>
    <w:p w:rsidR="00D208E1" w:rsidRPr="00D208E1" w:rsidRDefault="00D208E1" w:rsidP="00D208E1">
      <w:pPr>
        <w:tabs>
          <w:tab w:val="left" w:pos="1553"/>
        </w:tabs>
        <w:spacing w:after="0"/>
        <w:ind w:firstLine="709"/>
        <w:jc w:val="both"/>
        <w:rPr>
          <w:rFonts w:ascii="Arial" w:eastAsia="Times New Roman" w:hAnsi="Arial" w:cs="Arial"/>
          <w:iCs/>
          <w:sz w:val="24"/>
          <w:szCs w:val="24"/>
          <w:lang w:eastAsia="ru-RU"/>
        </w:rPr>
      </w:pPr>
      <w:r w:rsidRPr="00D208E1">
        <w:rPr>
          <w:rFonts w:ascii="Arial" w:eastAsia="Times New Roman" w:hAnsi="Arial" w:cs="Arial"/>
          <w:iCs/>
          <w:sz w:val="24"/>
          <w:szCs w:val="24"/>
          <w:lang w:eastAsia="ru-RU"/>
        </w:rPr>
        <w:t>10.2. Запрещается требовать от Заявителя:</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208E1">
        <w:rPr>
          <w:rFonts w:ascii="Arial" w:eastAsia="Times New Roman" w:hAnsi="Arial" w:cs="Arial"/>
          <w:bCs/>
          <w:iCs/>
          <w:sz w:val="24"/>
          <w:szCs w:val="24"/>
          <w:lang w:eastAsia="ru-RU"/>
        </w:rPr>
        <w:t xml:space="preserve"> Воронежской области</w:t>
      </w:r>
      <w:r w:rsidRPr="00D208E1">
        <w:rPr>
          <w:rFonts w:ascii="Arial" w:eastAsia="Times New Roman" w:hAnsi="Arial" w:cs="Arial"/>
          <w:bCs/>
          <w:sz w:val="24"/>
          <w:szCs w:val="24"/>
          <w:lang w:eastAsia="ru-RU"/>
        </w:rPr>
        <w:t xml:space="preserve">, муниципальными </w:t>
      </w:r>
      <w:r w:rsidRPr="00D208E1">
        <w:rPr>
          <w:rFonts w:ascii="Arial" w:eastAsia="Times New Roman" w:hAnsi="Arial" w:cs="Arial"/>
          <w:bCs/>
          <w:sz w:val="24"/>
          <w:szCs w:val="24"/>
          <w:lang w:eastAsia="ru-RU"/>
        </w:rPr>
        <w:lastRenderedPageBreak/>
        <w:t xml:space="preserve">правовыми актами, регулирующими отношения, возникающие в связи с предоставлением Муниципальной услуги; </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D208E1">
        <w:rPr>
          <w:rFonts w:ascii="Arial" w:eastAsia="Times New Roman" w:hAnsi="Arial" w:cs="Arial"/>
          <w:bCs/>
          <w:iCs/>
          <w:sz w:val="24"/>
          <w:szCs w:val="24"/>
          <w:lang w:eastAsia="ru-RU"/>
        </w:rPr>
        <w:t xml:space="preserve"> Воронежской области</w:t>
      </w:r>
      <w:r w:rsidRPr="00D208E1">
        <w:rPr>
          <w:rFonts w:ascii="Arial" w:eastAsia="Times New Roman" w:hAnsi="Arial" w:cs="Arial"/>
          <w:bCs/>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 xml:space="preserve">- </w:t>
      </w:r>
      <w:r w:rsidRPr="00D208E1">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208E1" w:rsidRPr="00D208E1" w:rsidRDefault="00D208E1" w:rsidP="00D208E1">
      <w:pPr>
        <w:autoSpaceDE w:val="0"/>
        <w:autoSpaceDN w:val="0"/>
        <w:adjustRightInd w:val="0"/>
        <w:spacing w:after="0"/>
        <w:ind w:firstLine="709"/>
        <w:jc w:val="both"/>
        <w:rPr>
          <w:rFonts w:ascii="Arial" w:eastAsia="Calibri" w:hAnsi="Arial" w:cs="Arial"/>
          <w:sz w:val="24"/>
          <w:szCs w:val="24"/>
          <w:lang w:eastAsia="ru-RU"/>
        </w:rPr>
      </w:pPr>
      <w:r w:rsidRPr="00D208E1">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08E1" w:rsidRPr="00D208E1" w:rsidRDefault="00D208E1" w:rsidP="00D208E1">
      <w:pPr>
        <w:autoSpaceDE w:val="0"/>
        <w:autoSpaceDN w:val="0"/>
        <w:adjustRightInd w:val="0"/>
        <w:spacing w:after="0"/>
        <w:ind w:firstLine="709"/>
        <w:jc w:val="both"/>
        <w:rPr>
          <w:rFonts w:ascii="Arial" w:eastAsia="Calibri" w:hAnsi="Arial" w:cs="Arial"/>
          <w:sz w:val="24"/>
          <w:szCs w:val="24"/>
          <w:lang w:eastAsia="ru-RU"/>
        </w:rPr>
      </w:pPr>
      <w:r w:rsidRPr="00D208E1">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08E1" w:rsidRPr="00D208E1" w:rsidRDefault="00D208E1" w:rsidP="00D208E1">
      <w:pPr>
        <w:autoSpaceDE w:val="0"/>
        <w:autoSpaceDN w:val="0"/>
        <w:adjustRightInd w:val="0"/>
        <w:spacing w:after="0"/>
        <w:ind w:firstLine="709"/>
        <w:jc w:val="both"/>
        <w:rPr>
          <w:rFonts w:ascii="Arial" w:eastAsia="Calibri" w:hAnsi="Arial" w:cs="Arial"/>
          <w:sz w:val="24"/>
          <w:szCs w:val="24"/>
          <w:lang w:eastAsia="ru-RU"/>
        </w:rPr>
      </w:pPr>
      <w:r w:rsidRPr="00D208E1">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08E1" w:rsidRPr="00D208E1" w:rsidRDefault="00D208E1" w:rsidP="00D208E1">
      <w:pPr>
        <w:autoSpaceDE w:val="0"/>
        <w:autoSpaceDN w:val="0"/>
        <w:adjustRightInd w:val="0"/>
        <w:spacing w:after="0"/>
        <w:ind w:firstLine="709"/>
        <w:jc w:val="both"/>
        <w:rPr>
          <w:rFonts w:ascii="Arial" w:eastAsia="Calibri" w:hAnsi="Arial" w:cs="Arial"/>
          <w:sz w:val="24"/>
          <w:szCs w:val="24"/>
          <w:lang w:eastAsia="ru-RU"/>
        </w:rPr>
      </w:pPr>
      <w:r w:rsidRPr="00D208E1">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08E1" w:rsidRPr="00D208E1" w:rsidRDefault="00D208E1" w:rsidP="00D208E1">
      <w:pPr>
        <w:autoSpaceDE w:val="0"/>
        <w:autoSpaceDN w:val="0"/>
        <w:adjustRightInd w:val="0"/>
        <w:spacing w:after="0"/>
        <w:ind w:firstLine="709"/>
        <w:jc w:val="both"/>
        <w:rPr>
          <w:rFonts w:ascii="Arial" w:eastAsia="Calibri" w:hAnsi="Arial" w:cs="Arial"/>
          <w:sz w:val="24"/>
          <w:szCs w:val="24"/>
          <w:lang w:eastAsia="ru-RU"/>
        </w:rPr>
      </w:pPr>
      <w:r w:rsidRPr="00D208E1">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Calibri" w:hAnsi="Arial" w:cs="Arial"/>
          <w:sz w:val="24"/>
          <w:szCs w:val="24"/>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208E1">
        <w:rPr>
          <w:rFonts w:ascii="Arial" w:eastAsia="Times New Roman" w:hAnsi="Arial" w:cs="Arial"/>
          <w:bCs/>
          <w:sz w:val="24"/>
          <w:szCs w:val="24"/>
          <w:lang w:eastAsia="ru-RU"/>
        </w:rPr>
        <w:t>.</w:t>
      </w:r>
    </w:p>
    <w:p w:rsidR="00D208E1" w:rsidRPr="00D208E1" w:rsidRDefault="00D208E1" w:rsidP="00D208E1">
      <w:pPr>
        <w:tabs>
          <w:tab w:val="left" w:pos="1396"/>
        </w:tabs>
        <w:spacing w:after="0"/>
        <w:ind w:firstLine="709"/>
        <w:jc w:val="both"/>
        <w:rPr>
          <w:rFonts w:ascii="Arial" w:eastAsia="Times New Roman" w:hAnsi="Arial" w:cs="Arial"/>
          <w:sz w:val="24"/>
          <w:szCs w:val="24"/>
          <w:lang w:eastAsia="ru-RU"/>
        </w:rPr>
      </w:pPr>
      <w:r w:rsidRPr="00D208E1">
        <w:rPr>
          <w:rFonts w:ascii="Arial" w:eastAsia="Times New Roman" w:hAnsi="Arial" w:cs="Arial"/>
          <w:bCs/>
          <w:sz w:val="24"/>
          <w:szCs w:val="24"/>
          <w:lang w:eastAsia="ru-RU"/>
        </w:rPr>
        <w:t xml:space="preserve">10.3. </w:t>
      </w:r>
      <w:r w:rsidRPr="00D208E1">
        <w:rPr>
          <w:rFonts w:ascii="Arial" w:eastAsia="Times New Roman" w:hAnsi="Arial" w:cs="Arial"/>
          <w:sz w:val="24"/>
          <w:szCs w:val="24"/>
          <w:lang w:eastAsia="ru-RU"/>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208E1" w:rsidRPr="00D208E1" w:rsidRDefault="00D208E1" w:rsidP="00D208E1">
      <w:pPr>
        <w:tabs>
          <w:tab w:val="left" w:pos="1437"/>
        </w:tabs>
        <w:spacing w:after="0"/>
        <w:ind w:firstLine="709"/>
        <w:jc w:val="both"/>
        <w:rPr>
          <w:rFonts w:ascii="Arial" w:eastAsia="Times New Roman" w:hAnsi="Arial" w:cs="Arial"/>
          <w:sz w:val="24"/>
          <w:szCs w:val="24"/>
          <w:lang w:eastAsia="ru-RU"/>
        </w:rPr>
      </w:pPr>
    </w:p>
    <w:p w:rsidR="00D208E1" w:rsidRPr="00D208E1" w:rsidRDefault="00D208E1" w:rsidP="00D208E1">
      <w:pPr>
        <w:numPr>
          <w:ilvl w:val="0"/>
          <w:numId w:val="18"/>
        </w:numPr>
        <w:tabs>
          <w:tab w:val="left" w:pos="1437"/>
        </w:tabs>
        <w:spacing w:after="0"/>
        <w:ind w:firstLine="709"/>
        <w:jc w:val="both"/>
        <w:rPr>
          <w:rFonts w:ascii="Arial" w:eastAsia="Times New Roman" w:hAnsi="Arial" w:cs="Arial"/>
          <w:iCs/>
          <w:sz w:val="24"/>
          <w:szCs w:val="24"/>
          <w:lang w:eastAsia="ru-RU"/>
        </w:rPr>
      </w:pPr>
      <w:r w:rsidRPr="00D208E1">
        <w:rPr>
          <w:rFonts w:ascii="Arial" w:eastAsia="Times New Roman" w:hAnsi="Arial" w:cs="Arial"/>
          <w:iCs/>
          <w:sz w:val="24"/>
          <w:szCs w:val="24"/>
          <w:lang w:eastAsia="ru-RU"/>
        </w:rPr>
        <w:t>Исчерпывающий перечень оснований для отказа в приеме документов</w:t>
      </w:r>
      <w:r w:rsidRPr="00D208E1">
        <w:rPr>
          <w:rFonts w:ascii="Arial" w:eastAsia="Times New Roman" w:hAnsi="Arial" w:cs="Arial"/>
          <w:sz w:val="24"/>
          <w:szCs w:val="24"/>
          <w:lang w:eastAsia="ru-RU"/>
        </w:rPr>
        <w:t xml:space="preserve">, </w:t>
      </w:r>
      <w:r w:rsidRPr="00D208E1">
        <w:rPr>
          <w:rFonts w:ascii="Arial" w:eastAsia="Times New Roman" w:hAnsi="Arial" w:cs="Arial"/>
          <w:iCs/>
          <w:sz w:val="24"/>
          <w:szCs w:val="24"/>
          <w:lang w:eastAsia="ru-RU"/>
        </w:rPr>
        <w:t>необходимых для предоставления Муниципальной услуги</w:t>
      </w:r>
    </w:p>
    <w:p w:rsidR="00D208E1" w:rsidRPr="00D208E1" w:rsidRDefault="00D208E1" w:rsidP="00D208E1">
      <w:pPr>
        <w:tabs>
          <w:tab w:val="left" w:pos="1437"/>
        </w:tabs>
        <w:spacing w:after="0"/>
        <w:ind w:firstLine="709"/>
        <w:jc w:val="both"/>
        <w:rPr>
          <w:rFonts w:ascii="Arial" w:eastAsia="Times New Roman" w:hAnsi="Arial" w:cs="Arial"/>
          <w:iCs/>
          <w:sz w:val="24"/>
          <w:szCs w:val="24"/>
          <w:lang w:eastAsia="ru-RU"/>
        </w:rPr>
      </w:pPr>
    </w:p>
    <w:p w:rsidR="00D208E1" w:rsidRPr="00D208E1" w:rsidRDefault="00D208E1" w:rsidP="00D208E1">
      <w:pPr>
        <w:tabs>
          <w:tab w:val="left" w:pos="1437"/>
        </w:tabs>
        <w:spacing w:after="0"/>
        <w:ind w:firstLine="709"/>
        <w:jc w:val="both"/>
        <w:rPr>
          <w:rFonts w:ascii="Arial" w:eastAsia="Times New Roman" w:hAnsi="Arial" w:cs="Arial"/>
          <w:bCs/>
          <w:iCs/>
          <w:sz w:val="24"/>
          <w:szCs w:val="24"/>
          <w:lang w:eastAsia="ru-RU"/>
        </w:rPr>
      </w:pPr>
      <w:r w:rsidRPr="00D208E1">
        <w:rPr>
          <w:rFonts w:ascii="Arial" w:eastAsia="Times New Roman" w:hAnsi="Arial" w:cs="Arial"/>
          <w:bCs/>
          <w:iCs/>
          <w:sz w:val="24"/>
          <w:szCs w:val="24"/>
          <w:lang w:eastAsia="ru-RU"/>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208E1" w:rsidRPr="00D208E1" w:rsidRDefault="00D208E1" w:rsidP="00D208E1">
      <w:pPr>
        <w:tabs>
          <w:tab w:val="left" w:pos="1437"/>
        </w:tabs>
        <w:spacing w:after="0"/>
        <w:ind w:firstLine="709"/>
        <w:jc w:val="both"/>
        <w:rPr>
          <w:rFonts w:ascii="Arial" w:eastAsia="Times New Roman" w:hAnsi="Arial" w:cs="Arial"/>
          <w:iCs/>
          <w:sz w:val="24"/>
          <w:szCs w:val="24"/>
          <w:lang w:eastAsia="ru-RU"/>
        </w:rPr>
      </w:pPr>
      <w:r w:rsidRPr="00D208E1">
        <w:rPr>
          <w:rFonts w:ascii="Arial" w:eastAsia="Times New Roman" w:hAnsi="Arial" w:cs="Arial"/>
          <w:bCs/>
          <w:iCs/>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 xml:space="preserve">11.2. Решение об отказе в приеме документов по основаниям, указанным в пункте </w:t>
      </w:r>
      <w:proofErr w:type="gramStart"/>
      <w:r w:rsidRPr="00D208E1">
        <w:rPr>
          <w:rFonts w:ascii="Arial" w:eastAsia="Times New Roman" w:hAnsi="Arial" w:cs="Arial"/>
          <w:bCs/>
          <w:sz w:val="24"/>
          <w:szCs w:val="24"/>
          <w:lang w:eastAsia="ru-RU"/>
        </w:rPr>
        <w:t>11.1.,</w:t>
      </w:r>
      <w:proofErr w:type="gramEnd"/>
      <w:r w:rsidRPr="00D208E1">
        <w:rPr>
          <w:rFonts w:ascii="Arial" w:eastAsia="Times New Roman" w:hAnsi="Arial" w:cs="Arial"/>
          <w:bCs/>
          <w:sz w:val="24"/>
          <w:szCs w:val="24"/>
          <w:lang w:eastAsia="ru-RU"/>
        </w:rPr>
        <w:t xml:space="preserve"> оформляется по форме согласно Приложению № 4 к настоящему Административному регламенту.</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11.4. Отказ в приеме документов не препятствует повторному обращению Заявителя за получением услуги.</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p>
    <w:p w:rsidR="00D208E1" w:rsidRPr="00D208E1" w:rsidRDefault="00D208E1" w:rsidP="00D208E1">
      <w:pPr>
        <w:numPr>
          <w:ilvl w:val="0"/>
          <w:numId w:val="18"/>
        </w:numPr>
        <w:tabs>
          <w:tab w:val="left" w:pos="1428"/>
        </w:tabs>
        <w:spacing w:after="0"/>
        <w:ind w:firstLine="709"/>
        <w:jc w:val="both"/>
        <w:rPr>
          <w:rFonts w:ascii="Arial" w:eastAsia="Times New Roman" w:hAnsi="Arial" w:cs="Arial"/>
          <w:iCs/>
          <w:sz w:val="24"/>
          <w:szCs w:val="24"/>
          <w:lang w:eastAsia="ru-RU"/>
        </w:rPr>
      </w:pPr>
      <w:r w:rsidRPr="00D208E1">
        <w:rPr>
          <w:rFonts w:ascii="Arial" w:eastAsia="Times New Roman" w:hAnsi="Arial" w:cs="Arial"/>
          <w:iCs/>
          <w:sz w:val="24"/>
          <w:szCs w:val="24"/>
          <w:lang w:eastAsia="ru-RU"/>
        </w:rPr>
        <w:t>Исчерпывающий перечень оснований для приостановления или отказа в предоставлении Муниципальной услуги</w:t>
      </w:r>
    </w:p>
    <w:p w:rsidR="00D208E1" w:rsidRPr="00D208E1" w:rsidRDefault="00D208E1" w:rsidP="00D208E1">
      <w:pPr>
        <w:tabs>
          <w:tab w:val="left" w:pos="1428"/>
        </w:tabs>
        <w:spacing w:after="0"/>
        <w:ind w:firstLine="709"/>
        <w:jc w:val="both"/>
        <w:rPr>
          <w:rFonts w:ascii="Arial" w:eastAsia="Times New Roman" w:hAnsi="Arial" w:cs="Arial"/>
          <w:iCs/>
          <w:sz w:val="24"/>
          <w:szCs w:val="24"/>
          <w:lang w:eastAsia="ru-RU"/>
        </w:rPr>
      </w:pPr>
    </w:p>
    <w:p w:rsidR="00D208E1" w:rsidRPr="00D208E1" w:rsidRDefault="00D208E1" w:rsidP="00D208E1">
      <w:pPr>
        <w:tabs>
          <w:tab w:val="left" w:pos="1428"/>
        </w:tabs>
        <w:spacing w:after="0"/>
        <w:ind w:firstLine="709"/>
        <w:jc w:val="both"/>
        <w:rPr>
          <w:rFonts w:ascii="Arial" w:eastAsia="Times New Roman" w:hAnsi="Arial" w:cs="Arial"/>
          <w:iCs/>
          <w:sz w:val="24"/>
          <w:szCs w:val="24"/>
          <w:lang w:eastAsia="ru-RU"/>
        </w:rPr>
      </w:pPr>
      <w:r w:rsidRPr="00D208E1">
        <w:rPr>
          <w:rFonts w:ascii="Arial" w:eastAsia="Times New Roman" w:hAnsi="Arial" w:cs="Arial"/>
          <w:iCs/>
          <w:sz w:val="24"/>
          <w:szCs w:val="24"/>
          <w:lang w:eastAsia="ru-RU"/>
        </w:rPr>
        <w:lastRenderedPageBreak/>
        <w:t>12.1. Оснований для приостановления предоставления Муниципальной услуги не предусмотрено.</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 xml:space="preserve">12.2. Основаниями для отказа в предоставлении Муниципальной услуги - для </w:t>
      </w:r>
      <w:proofErr w:type="spellStart"/>
      <w:r w:rsidRPr="00D208E1">
        <w:rPr>
          <w:rFonts w:ascii="Arial" w:eastAsia="Times New Roman" w:hAnsi="Arial" w:cs="Arial"/>
          <w:bCs/>
          <w:sz w:val="24"/>
          <w:szCs w:val="24"/>
          <w:lang w:eastAsia="ru-RU"/>
        </w:rPr>
        <w:t>подуслуги</w:t>
      </w:r>
      <w:proofErr w:type="spellEnd"/>
      <w:r w:rsidRPr="00D208E1">
        <w:rPr>
          <w:rFonts w:ascii="Arial" w:eastAsia="Times New Roman" w:hAnsi="Arial" w:cs="Arial"/>
          <w:bCs/>
          <w:sz w:val="24"/>
          <w:szCs w:val="24"/>
          <w:lang w:eastAsia="ru-RU"/>
        </w:rPr>
        <w:t xml:space="preserve"> «Признание садового дома жилым домом» являются:</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12.2.1. 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12.2.2.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 xml:space="preserve">12.2.3.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12.2.4. Непредставление Заявителем нотариально удостоверенного согласия третьих лиц в случае, если садовый дом обременен правами указанных лиц;</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12.2.5.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12.2.6. Размещение садового дома на земельном участке, расположенном в границах зоны затопления, подтопления.</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 xml:space="preserve">12.3. Для </w:t>
      </w:r>
      <w:proofErr w:type="spellStart"/>
      <w:r w:rsidRPr="00D208E1">
        <w:rPr>
          <w:rFonts w:ascii="Arial" w:eastAsia="Times New Roman" w:hAnsi="Arial" w:cs="Arial"/>
          <w:bCs/>
          <w:sz w:val="24"/>
          <w:szCs w:val="24"/>
          <w:lang w:eastAsia="ru-RU"/>
        </w:rPr>
        <w:t>подуслуги</w:t>
      </w:r>
      <w:proofErr w:type="spellEnd"/>
      <w:r w:rsidRPr="00D208E1">
        <w:rPr>
          <w:rFonts w:ascii="Arial" w:eastAsia="Times New Roman" w:hAnsi="Arial" w:cs="Arial"/>
          <w:bCs/>
          <w:sz w:val="24"/>
          <w:szCs w:val="24"/>
          <w:lang w:eastAsia="ru-RU"/>
        </w:rPr>
        <w:t xml:space="preserve"> «Признание жилого дома садовым домом»:</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12.3.1. Непредставление Заявителем заявления о предоставлении Муниципальной услуги;</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 xml:space="preserve">12.3.3.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w:t>
      </w:r>
      <w:r w:rsidRPr="00D208E1">
        <w:rPr>
          <w:rFonts w:ascii="Arial" w:eastAsia="Times New Roman" w:hAnsi="Arial" w:cs="Arial"/>
          <w:bCs/>
          <w:sz w:val="24"/>
          <w:szCs w:val="24"/>
          <w:lang w:eastAsia="ru-RU"/>
        </w:rPr>
        <w:lastRenderedPageBreak/>
        <w:t xml:space="preserve">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12.3.4. Непредставление Заявителем нотариально удостоверенного согласия третьих лиц в случае, если жилой дом обременен правами указанных лиц;</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12.3.5.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12.2.6. Использование жилого дома Заявителем или иным лицом в качестве места постоянного проживания.</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13. Размер платы, взимаемой с Заявителя при предоставлении Муниципальной услуги, и способы ее взимания</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Муниципальная услуга предоставляется бесплатно.</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p>
    <w:p w:rsidR="00D208E1" w:rsidRPr="00D208E1" w:rsidRDefault="00D208E1" w:rsidP="00D208E1">
      <w:pPr>
        <w:numPr>
          <w:ilvl w:val="0"/>
          <w:numId w:val="8"/>
        </w:num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p>
    <w:p w:rsidR="00D208E1" w:rsidRPr="00D208E1" w:rsidRDefault="00D208E1" w:rsidP="00D208E1">
      <w:pPr>
        <w:numPr>
          <w:ilvl w:val="0"/>
          <w:numId w:val="8"/>
        </w:num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 xml:space="preserve"> Срок регистрации запроса Заявителя о предоставлении </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 xml:space="preserve"> Муниципальной услуги</w:t>
      </w:r>
    </w:p>
    <w:p w:rsidR="00D208E1" w:rsidRPr="00D208E1" w:rsidRDefault="00D208E1" w:rsidP="00D208E1">
      <w:pPr>
        <w:tabs>
          <w:tab w:val="left" w:pos="1276"/>
        </w:tabs>
        <w:spacing w:after="0"/>
        <w:ind w:firstLine="709"/>
        <w:jc w:val="both"/>
        <w:rPr>
          <w:rFonts w:ascii="Arial" w:eastAsia="Times New Roman" w:hAnsi="Arial" w:cs="Arial"/>
          <w:bCs/>
          <w:sz w:val="24"/>
          <w:szCs w:val="24"/>
          <w:lang w:eastAsia="ru-RU"/>
        </w:rPr>
      </w:pPr>
    </w:p>
    <w:p w:rsidR="00D208E1" w:rsidRPr="00D208E1" w:rsidRDefault="00D208E1" w:rsidP="00D208E1">
      <w:pPr>
        <w:numPr>
          <w:ilvl w:val="1"/>
          <w:numId w:val="8"/>
        </w:numPr>
        <w:tabs>
          <w:tab w:val="left" w:pos="1276"/>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Запрос Заявителя о предоставлении Муниципальной услуги подлежит регистрации в день его поступления. </w:t>
      </w:r>
    </w:p>
    <w:p w:rsidR="00D208E1" w:rsidRPr="00D208E1" w:rsidRDefault="00D208E1" w:rsidP="00D208E1">
      <w:pPr>
        <w:numPr>
          <w:ilvl w:val="1"/>
          <w:numId w:val="8"/>
        </w:numPr>
        <w:tabs>
          <w:tab w:val="left" w:pos="1276"/>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208E1" w:rsidRPr="00D208E1" w:rsidRDefault="00D208E1" w:rsidP="00D208E1">
      <w:pPr>
        <w:tabs>
          <w:tab w:val="left" w:pos="1276"/>
        </w:tabs>
        <w:spacing w:after="0"/>
        <w:ind w:firstLine="709"/>
        <w:jc w:val="both"/>
        <w:rPr>
          <w:rFonts w:ascii="Arial" w:eastAsia="Times New Roman" w:hAnsi="Arial" w:cs="Arial"/>
          <w:sz w:val="24"/>
          <w:szCs w:val="24"/>
          <w:lang w:eastAsia="ru-RU"/>
        </w:rPr>
      </w:pPr>
    </w:p>
    <w:p w:rsidR="00D208E1" w:rsidRPr="00D208E1" w:rsidRDefault="00D208E1" w:rsidP="00D208E1">
      <w:pPr>
        <w:numPr>
          <w:ilvl w:val="0"/>
          <w:numId w:val="8"/>
        </w:numPr>
        <w:spacing w:after="0"/>
        <w:ind w:firstLine="709"/>
        <w:jc w:val="both"/>
        <w:rPr>
          <w:rFonts w:ascii="Arial" w:eastAsia="Times New Roman" w:hAnsi="Arial" w:cs="Arial"/>
          <w:iCs/>
          <w:sz w:val="24"/>
          <w:szCs w:val="24"/>
        </w:rPr>
      </w:pPr>
      <w:r w:rsidRPr="00D208E1">
        <w:rPr>
          <w:rFonts w:ascii="Arial" w:eastAsia="Times New Roman" w:hAnsi="Arial" w:cs="Arial"/>
          <w:iCs/>
          <w:sz w:val="24"/>
          <w:szCs w:val="24"/>
        </w:rPr>
        <w:t xml:space="preserve"> Требования к помещениям, в которых предоставляется Муниципальная услуга</w:t>
      </w:r>
    </w:p>
    <w:p w:rsidR="00D208E1" w:rsidRPr="00D208E1" w:rsidRDefault="00D208E1" w:rsidP="00D208E1">
      <w:pPr>
        <w:spacing w:after="0"/>
        <w:ind w:firstLine="709"/>
        <w:jc w:val="both"/>
        <w:rPr>
          <w:rFonts w:ascii="Arial" w:eastAsia="Times New Roman" w:hAnsi="Arial" w:cs="Arial"/>
          <w:iCs/>
          <w:sz w:val="24"/>
          <w:szCs w:val="24"/>
        </w:rPr>
      </w:pPr>
    </w:p>
    <w:p w:rsidR="00D208E1" w:rsidRPr="00D208E1" w:rsidRDefault="00D208E1" w:rsidP="00D208E1">
      <w:pPr>
        <w:spacing w:after="0"/>
        <w:ind w:firstLine="709"/>
        <w:jc w:val="both"/>
        <w:rPr>
          <w:rFonts w:ascii="Arial" w:eastAsia="Times New Roman" w:hAnsi="Arial" w:cs="Arial"/>
          <w:iCs/>
          <w:sz w:val="24"/>
          <w:szCs w:val="24"/>
        </w:rPr>
      </w:pPr>
      <w:r w:rsidRPr="00D208E1">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D208E1">
        <w:rPr>
          <w:rFonts w:ascii="Arial" w:eastAsia="Times New Roman" w:hAnsi="Arial" w:cs="Arial"/>
          <w:bCs/>
          <w:sz w:val="24"/>
          <w:szCs w:val="24"/>
          <w:lang w:eastAsia="ru-RU"/>
        </w:rPr>
        <w:t>заявлений</w:t>
      </w:r>
      <w:r w:rsidRPr="00D208E1">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208E1" w:rsidRPr="00D208E1" w:rsidRDefault="00D208E1" w:rsidP="00D208E1">
      <w:pPr>
        <w:widowControl w:val="0"/>
        <w:tabs>
          <w:tab w:val="left" w:pos="567"/>
        </w:tabs>
        <w:spacing w:after="0"/>
        <w:ind w:firstLine="709"/>
        <w:contextualSpacing/>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208E1" w:rsidRPr="00D208E1" w:rsidRDefault="00D208E1" w:rsidP="00D208E1">
      <w:pPr>
        <w:widowControl w:val="0"/>
        <w:tabs>
          <w:tab w:val="left" w:pos="567"/>
        </w:tabs>
        <w:spacing w:after="0"/>
        <w:ind w:firstLine="709"/>
        <w:contextualSpacing/>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208E1" w:rsidRPr="00D208E1" w:rsidRDefault="00D208E1" w:rsidP="00D208E1">
      <w:pPr>
        <w:widowControl w:val="0"/>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208E1" w:rsidRPr="00D208E1" w:rsidRDefault="00D208E1" w:rsidP="00D208E1">
      <w:pPr>
        <w:widowControl w:val="0"/>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D208E1" w:rsidRPr="00D208E1" w:rsidRDefault="00D208E1" w:rsidP="00D208E1">
      <w:pPr>
        <w:widowControl w:val="0"/>
        <w:tabs>
          <w:tab w:val="left" w:pos="567"/>
          <w:tab w:val="left" w:pos="1134"/>
        </w:tabs>
        <w:spacing w:after="0"/>
        <w:ind w:firstLine="709"/>
        <w:contextualSpacing/>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наименование;</w:t>
      </w:r>
    </w:p>
    <w:p w:rsidR="00D208E1" w:rsidRPr="00D208E1" w:rsidRDefault="00D208E1" w:rsidP="00D208E1">
      <w:pPr>
        <w:widowControl w:val="0"/>
        <w:tabs>
          <w:tab w:val="left" w:pos="567"/>
          <w:tab w:val="left" w:pos="1134"/>
        </w:tabs>
        <w:spacing w:after="0"/>
        <w:ind w:firstLine="709"/>
        <w:contextualSpacing/>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местонахождение и юридический адрес;</w:t>
      </w:r>
    </w:p>
    <w:p w:rsidR="00D208E1" w:rsidRPr="00D208E1" w:rsidRDefault="00D208E1" w:rsidP="00D208E1">
      <w:pPr>
        <w:widowControl w:val="0"/>
        <w:tabs>
          <w:tab w:val="left" w:pos="567"/>
          <w:tab w:val="left" w:pos="1134"/>
        </w:tabs>
        <w:spacing w:after="0"/>
        <w:ind w:firstLine="709"/>
        <w:contextualSpacing/>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режим работы;</w:t>
      </w:r>
    </w:p>
    <w:p w:rsidR="00D208E1" w:rsidRPr="00D208E1" w:rsidRDefault="00D208E1" w:rsidP="00D208E1">
      <w:pPr>
        <w:widowControl w:val="0"/>
        <w:tabs>
          <w:tab w:val="left" w:pos="567"/>
          <w:tab w:val="left" w:pos="1134"/>
        </w:tabs>
        <w:spacing w:after="0"/>
        <w:ind w:firstLine="709"/>
        <w:contextualSpacing/>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график приема;</w:t>
      </w:r>
    </w:p>
    <w:p w:rsidR="00D208E1" w:rsidRPr="00D208E1" w:rsidRDefault="00D208E1" w:rsidP="00D208E1">
      <w:pPr>
        <w:widowControl w:val="0"/>
        <w:tabs>
          <w:tab w:val="left" w:pos="567"/>
          <w:tab w:val="left" w:pos="1134"/>
        </w:tabs>
        <w:spacing w:after="0"/>
        <w:ind w:firstLine="709"/>
        <w:contextualSpacing/>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номера телефонов для справок.</w:t>
      </w:r>
    </w:p>
    <w:p w:rsidR="00D208E1" w:rsidRPr="00D208E1" w:rsidRDefault="00D208E1" w:rsidP="00D208E1">
      <w:pPr>
        <w:widowControl w:val="0"/>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208E1" w:rsidRPr="00D208E1" w:rsidRDefault="00D208E1" w:rsidP="00D208E1">
      <w:pPr>
        <w:widowControl w:val="0"/>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16.7.Помещения, в которых предоставляется Муниципальная услуга, оснащаются:</w:t>
      </w:r>
    </w:p>
    <w:p w:rsidR="00D208E1" w:rsidRPr="00D208E1" w:rsidRDefault="00D208E1" w:rsidP="00D208E1">
      <w:pPr>
        <w:widowControl w:val="0"/>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противопожарной системой и средствами пожаротушения;</w:t>
      </w:r>
    </w:p>
    <w:p w:rsidR="00D208E1" w:rsidRPr="00D208E1" w:rsidRDefault="00D208E1" w:rsidP="00D208E1">
      <w:pPr>
        <w:widowControl w:val="0"/>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системой оповещения о возникновении чрезвычайной ситуации;</w:t>
      </w:r>
    </w:p>
    <w:p w:rsidR="00D208E1" w:rsidRPr="00D208E1" w:rsidRDefault="00D208E1" w:rsidP="00D208E1">
      <w:pPr>
        <w:widowControl w:val="0"/>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средствами оказания первой медицинской помощи;</w:t>
      </w:r>
    </w:p>
    <w:p w:rsidR="00D208E1" w:rsidRPr="00D208E1" w:rsidRDefault="00D208E1" w:rsidP="00D208E1">
      <w:pPr>
        <w:widowControl w:val="0"/>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туалетными комнатами для посетителей.</w:t>
      </w:r>
    </w:p>
    <w:p w:rsidR="00D208E1" w:rsidRPr="00D208E1" w:rsidRDefault="00D208E1" w:rsidP="00D208E1">
      <w:pPr>
        <w:widowControl w:val="0"/>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208E1" w:rsidRPr="00D208E1" w:rsidRDefault="00D208E1" w:rsidP="00D208E1">
      <w:pPr>
        <w:widowControl w:val="0"/>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208E1" w:rsidRPr="00D208E1" w:rsidRDefault="00D208E1" w:rsidP="00D208E1">
      <w:pPr>
        <w:widowControl w:val="0"/>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D208E1" w:rsidRPr="00D208E1" w:rsidRDefault="00D208E1" w:rsidP="00D208E1">
      <w:pPr>
        <w:widowControl w:val="0"/>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D208E1" w:rsidRPr="00D208E1" w:rsidRDefault="00D208E1" w:rsidP="00D208E1">
      <w:pPr>
        <w:widowControl w:val="0"/>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номера кабинета и наименования отдела;</w:t>
      </w:r>
    </w:p>
    <w:p w:rsidR="00D208E1" w:rsidRPr="00D208E1" w:rsidRDefault="00D208E1" w:rsidP="00D208E1">
      <w:pPr>
        <w:widowControl w:val="0"/>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D208E1" w:rsidRPr="00D208E1" w:rsidRDefault="00D208E1" w:rsidP="00D208E1">
      <w:pPr>
        <w:widowControl w:val="0"/>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графика приема Заявителей.</w:t>
      </w:r>
    </w:p>
    <w:p w:rsidR="00D208E1" w:rsidRPr="00D208E1" w:rsidRDefault="00D208E1" w:rsidP="00D208E1">
      <w:pPr>
        <w:widowControl w:val="0"/>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208E1" w:rsidRPr="00D208E1" w:rsidRDefault="00D208E1" w:rsidP="00D208E1">
      <w:pPr>
        <w:widowControl w:val="0"/>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16.13. Лицо, ответственное за прием документов, должно иметь настольную </w:t>
      </w:r>
      <w:r w:rsidRPr="00D208E1">
        <w:rPr>
          <w:rFonts w:ascii="Arial" w:eastAsia="Times New Roman" w:hAnsi="Arial" w:cs="Arial"/>
          <w:sz w:val="24"/>
          <w:szCs w:val="24"/>
          <w:lang w:eastAsia="ru-RU"/>
        </w:rPr>
        <w:lastRenderedPageBreak/>
        <w:t>табличку с указанием фамилии, имени, отчества (при наличии) и должности.</w:t>
      </w:r>
    </w:p>
    <w:p w:rsidR="00D208E1" w:rsidRPr="00D208E1" w:rsidRDefault="00D208E1" w:rsidP="00D208E1">
      <w:pPr>
        <w:widowControl w:val="0"/>
        <w:spacing w:after="0"/>
        <w:ind w:firstLine="709"/>
        <w:jc w:val="both"/>
        <w:rPr>
          <w:rFonts w:ascii="Arial" w:eastAsia="Courier New" w:hAnsi="Arial" w:cs="Arial"/>
          <w:sz w:val="24"/>
          <w:szCs w:val="24"/>
          <w:lang w:eastAsia="ru-RU" w:bidi="ru-RU"/>
        </w:rPr>
      </w:pPr>
      <w:r w:rsidRPr="00D208E1">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208E1" w:rsidRPr="00D208E1" w:rsidRDefault="00D208E1" w:rsidP="00D208E1">
      <w:pPr>
        <w:widowControl w:val="0"/>
        <w:autoSpaceDE w:val="0"/>
        <w:autoSpaceDN w:val="0"/>
        <w:adjustRightInd w:val="0"/>
        <w:spacing w:after="0"/>
        <w:ind w:firstLine="709"/>
        <w:jc w:val="both"/>
        <w:rPr>
          <w:rFonts w:ascii="Arial" w:eastAsia="Times New Roman" w:hAnsi="Arial" w:cs="Arial"/>
          <w:sz w:val="24"/>
          <w:szCs w:val="24"/>
          <w:lang w:eastAsia="ru-RU"/>
        </w:rPr>
      </w:pPr>
    </w:p>
    <w:p w:rsidR="00D208E1" w:rsidRPr="00D208E1" w:rsidRDefault="00D208E1" w:rsidP="00D208E1">
      <w:pPr>
        <w:widowControl w:val="0"/>
        <w:numPr>
          <w:ilvl w:val="0"/>
          <w:numId w:val="8"/>
        </w:num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 Показатели качества и доступности Муниципальной услуги</w:t>
      </w:r>
    </w:p>
    <w:p w:rsidR="00D208E1" w:rsidRPr="00D208E1" w:rsidRDefault="00D208E1" w:rsidP="00D208E1">
      <w:pPr>
        <w:widowControl w:val="0"/>
        <w:autoSpaceDE w:val="0"/>
        <w:autoSpaceDN w:val="0"/>
        <w:adjustRightInd w:val="0"/>
        <w:spacing w:after="0"/>
        <w:ind w:firstLine="709"/>
        <w:jc w:val="both"/>
        <w:rPr>
          <w:rFonts w:ascii="Arial" w:eastAsia="Times New Roman" w:hAnsi="Arial" w:cs="Arial"/>
          <w:sz w:val="24"/>
          <w:szCs w:val="24"/>
          <w:lang w:eastAsia="ru-RU"/>
        </w:rPr>
      </w:pP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D208E1" w:rsidRPr="00D208E1" w:rsidRDefault="00D208E1" w:rsidP="00D208E1">
      <w:pPr>
        <w:tabs>
          <w:tab w:val="left" w:pos="1013"/>
        </w:tabs>
        <w:spacing w:after="0"/>
        <w:ind w:firstLine="709"/>
        <w:jc w:val="both"/>
        <w:rPr>
          <w:rFonts w:ascii="Arial" w:eastAsia="Times New Roman" w:hAnsi="Arial" w:cs="Arial"/>
          <w:sz w:val="24"/>
          <w:szCs w:val="24"/>
        </w:rPr>
      </w:pPr>
      <w:r w:rsidRPr="00D208E1">
        <w:rPr>
          <w:rFonts w:ascii="Arial" w:eastAsia="Times New Roman" w:hAnsi="Arial" w:cs="Arial"/>
          <w:sz w:val="24"/>
          <w:szCs w:val="24"/>
          <w:lang w:eastAsia="ru-RU"/>
        </w:rPr>
        <w:t xml:space="preserve">в) </w:t>
      </w:r>
      <w:r w:rsidRPr="00D208E1">
        <w:rPr>
          <w:rFonts w:ascii="Arial" w:eastAsia="Times New Roman" w:hAnsi="Arial" w:cs="Arial"/>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208E1">
        <w:rPr>
          <w:rFonts w:ascii="Arial" w:eastAsia="Calibri" w:hAnsi="Arial" w:cs="Arial"/>
          <w:sz w:val="24"/>
          <w:szCs w:val="24"/>
        </w:rPr>
        <w:t>РПГУ</w:t>
      </w:r>
      <w:r w:rsidRPr="00D208E1">
        <w:rPr>
          <w:rFonts w:ascii="Arial" w:eastAsia="Times New Roman" w:hAnsi="Arial" w:cs="Arial"/>
          <w:sz w:val="24"/>
          <w:szCs w:val="24"/>
          <w:lang w:eastAsia="ru-RU"/>
        </w:rPr>
        <w:t>.</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lastRenderedPageBreak/>
        <w:t xml:space="preserve">Для возможности подачи заявления о предоставлении Муниципальной услуги через ЕПГУ, </w:t>
      </w:r>
      <w:r w:rsidRPr="00D208E1">
        <w:rPr>
          <w:rFonts w:ascii="Arial" w:eastAsia="Calibri" w:hAnsi="Arial" w:cs="Arial"/>
          <w:sz w:val="24"/>
          <w:szCs w:val="24"/>
        </w:rPr>
        <w:t>РПГУ</w:t>
      </w:r>
      <w:r w:rsidRPr="00D208E1">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p>
    <w:p w:rsidR="00D208E1" w:rsidRPr="00D208E1" w:rsidRDefault="00D208E1" w:rsidP="00D208E1">
      <w:pPr>
        <w:numPr>
          <w:ilvl w:val="0"/>
          <w:numId w:val="8"/>
        </w:numPr>
        <w:tabs>
          <w:tab w:val="left" w:pos="0"/>
        </w:tabs>
        <w:spacing w:after="0"/>
        <w:ind w:firstLine="709"/>
        <w:jc w:val="both"/>
        <w:rPr>
          <w:rFonts w:ascii="Arial" w:eastAsia="Times New Roman" w:hAnsi="Arial" w:cs="Arial"/>
          <w:iCs/>
          <w:sz w:val="24"/>
          <w:szCs w:val="24"/>
        </w:rPr>
      </w:pPr>
      <w:r w:rsidRPr="00D208E1">
        <w:rPr>
          <w:rFonts w:ascii="Arial" w:eastAsia="Times New Roman" w:hAnsi="Arial" w:cs="Arial"/>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208E1" w:rsidRPr="00D208E1" w:rsidRDefault="00D208E1" w:rsidP="00D208E1">
      <w:pPr>
        <w:tabs>
          <w:tab w:val="left" w:pos="0"/>
        </w:tabs>
        <w:spacing w:after="0"/>
        <w:ind w:firstLine="709"/>
        <w:jc w:val="both"/>
        <w:rPr>
          <w:rFonts w:ascii="Arial" w:eastAsia="Times New Roman" w:hAnsi="Arial" w:cs="Arial"/>
          <w:iCs/>
          <w:sz w:val="24"/>
          <w:szCs w:val="24"/>
        </w:rPr>
      </w:pP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208E1">
        <w:rPr>
          <w:rFonts w:ascii="Arial" w:eastAsia="Times New Roman" w:hAnsi="Arial" w:cs="Arial"/>
          <w:sz w:val="24"/>
          <w:szCs w:val="24"/>
          <w:lang w:eastAsia="ru-RU"/>
        </w:rPr>
        <w:t>автозаполнение</w:t>
      </w:r>
      <w:proofErr w:type="spellEnd"/>
      <w:r w:rsidRPr="00D208E1">
        <w:rPr>
          <w:rFonts w:ascii="Arial" w:eastAsia="Times New Roman" w:hAnsi="Arial" w:cs="Arial"/>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D208E1">
        <w:rPr>
          <w:rFonts w:ascii="Arial" w:eastAsia="Times New Roman" w:hAnsi="Arial" w:cs="Arial"/>
          <w:sz w:val="24"/>
          <w:szCs w:val="24"/>
          <w:lang w:eastAsia="ru-RU"/>
        </w:rPr>
        <w:t>автозаполнения</w:t>
      </w:r>
      <w:proofErr w:type="spellEnd"/>
      <w:r w:rsidRPr="00D208E1">
        <w:rPr>
          <w:rFonts w:ascii="Arial" w:eastAsia="Times New Roman" w:hAnsi="Arial" w:cs="Arial"/>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В случае направления заявления посредством ЕПГУ,</w:t>
      </w:r>
      <w:r w:rsidRPr="00D208E1">
        <w:rPr>
          <w:rFonts w:ascii="Arial" w:eastAsia="Calibri" w:hAnsi="Arial" w:cs="Arial"/>
          <w:sz w:val="24"/>
          <w:szCs w:val="24"/>
        </w:rPr>
        <w:t xml:space="preserve"> РПГУ ре</w:t>
      </w:r>
      <w:r w:rsidRPr="00D208E1">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Электронные документы представляются в следующих форматах:</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а) </w:t>
      </w:r>
      <w:r w:rsidRPr="00D208E1">
        <w:rPr>
          <w:rFonts w:ascii="Arial" w:eastAsia="Times New Roman" w:hAnsi="Arial" w:cs="Arial"/>
          <w:sz w:val="24"/>
          <w:szCs w:val="24"/>
          <w:lang w:val="en-US" w:eastAsia="ru-RU"/>
        </w:rPr>
        <w:t>xml</w:t>
      </w:r>
      <w:r w:rsidRPr="00D208E1">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208E1">
        <w:rPr>
          <w:rFonts w:ascii="Arial" w:eastAsia="Times New Roman" w:hAnsi="Arial" w:cs="Arial"/>
          <w:sz w:val="24"/>
          <w:szCs w:val="24"/>
          <w:lang w:val="en-US" w:eastAsia="ru-RU"/>
        </w:rPr>
        <w:t>xml</w:t>
      </w:r>
      <w:r w:rsidRPr="00D208E1">
        <w:rPr>
          <w:rFonts w:ascii="Arial" w:eastAsia="Times New Roman" w:hAnsi="Arial" w:cs="Arial"/>
          <w:sz w:val="24"/>
          <w:szCs w:val="24"/>
          <w:lang w:eastAsia="ru-RU"/>
        </w:rPr>
        <w:t>;</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б) </w:t>
      </w:r>
      <w:r w:rsidRPr="00D208E1">
        <w:rPr>
          <w:rFonts w:ascii="Arial" w:eastAsia="Times New Roman" w:hAnsi="Arial" w:cs="Arial"/>
          <w:sz w:val="24"/>
          <w:szCs w:val="24"/>
          <w:lang w:val="en-US" w:eastAsia="ru-RU"/>
        </w:rPr>
        <w:t>doc</w:t>
      </w:r>
      <w:r w:rsidRPr="00D208E1">
        <w:rPr>
          <w:rFonts w:ascii="Arial" w:eastAsia="Times New Roman" w:hAnsi="Arial" w:cs="Arial"/>
          <w:sz w:val="24"/>
          <w:szCs w:val="24"/>
          <w:lang w:eastAsia="ru-RU"/>
        </w:rPr>
        <w:t xml:space="preserve">, </w:t>
      </w:r>
      <w:proofErr w:type="spellStart"/>
      <w:r w:rsidRPr="00D208E1">
        <w:rPr>
          <w:rFonts w:ascii="Arial" w:eastAsia="Times New Roman" w:hAnsi="Arial" w:cs="Arial"/>
          <w:sz w:val="24"/>
          <w:szCs w:val="24"/>
          <w:lang w:val="en-US" w:eastAsia="ru-RU"/>
        </w:rPr>
        <w:t>docx</w:t>
      </w:r>
      <w:proofErr w:type="spellEnd"/>
      <w:r w:rsidRPr="00D208E1">
        <w:rPr>
          <w:rFonts w:ascii="Arial" w:eastAsia="Times New Roman" w:hAnsi="Arial" w:cs="Arial"/>
          <w:sz w:val="24"/>
          <w:szCs w:val="24"/>
          <w:lang w:eastAsia="ru-RU"/>
        </w:rPr>
        <w:t xml:space="preserve">, </w:t>
      </w:r>
      <w:proofErr w:type="spellStart"/>
      <w:r w:rsidRPr="00D208E1">
        <w:rPr>
          <w:rFonts w:ascii="Arial" w:eastAsia="Times New Roman" w:hAnsi="Arial" w:cs="Arial"/>
          <w:sz w:val="24"/>
          <w:szCs w:val="24"/>
          <w:lang w:val="en-US" w:eastAsia="ru-RU"/>
        </w:rPr>
        <w:t>odt</w:t>
      </w:r>
      <w:proofErr w:type="spellEnd"/>
      <w:r w:rsidRPr="00D208E1">
        <w:rPr>
          <w:rFonts w:ascii="Arial" w:eastAsia="Times New Roman" w:hAnsi="Arial" w:cs="Arial"/>
          <w:sz w:val="24"/>
          <w:szCs w:val="24"/>
          <w:lang w:eastAsia="ru-RU"/>
        </w:rPr>
        <w:t xml:space="preserve"> - для документов с текстовым содержанием, не включающим формулы;</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в) </w:t>
      </w:r>
      <w:r w:rsidRPr="00D208E1">
        <w:rPr>
          <w:rFonts w:ascii="Arial" w:eastAsia="Times New Roman" w:hAnsi="Arial" w:cs="Arial"/>
          <w:sz w:val="24"/>
          <w:szCs w:val="24"/>
          <w:lang w:val="en-US" w:eastAsia="ru-RU"/>
        </w:rPr>
        <w:t>pdf</w:t>
      </w:r>
      <w:r w:rsidRPr="00D208E1">
        <w:rPr>
          <w:rFonts w:ascii="Arial" w:eastAsia="Times New Roman" w:hAnsi="Arial" w:cs="Arial"/>
          <w:sz w:val="24"/>
          <w:szCs w:val="24"/>
          <w:lang w:eastAsia="ru-RU"/>
        </w:rPr>
        <w:t xml:space="preserve">, </w:t>
      </w:r>
      <w:r w:rsidRPr="00D208E1">
        <w:rPr>
          <w:rFonts w:ascii="Arial" w:eastAsia="Times New Roman" w:hAnsi="Arial" w:cs="Arial"/>
          <w:sz w:val="24"/>
          <w:szCs w:val="24"/>
          <w:lang w:val="en-US" w:eastAsia="ru-RU"/>
        </w:rPr>
        <w:t>jpg</w:t>
      </w:r>
      <w:r w:rsidRPr="00D208E1">
        <w:rPr>
          <w:rFonts w:ascii="Arial" w:eastAsia="Times New Roman" w:hAnsi="Arial" w:cs="Arial"/>
          <w:sz w:val="24"/>
          <w:szCs w:val="24"/>
          <w:lang w:eastAsia="ru-RU"/>
        </w:rPr>
        <w:t xml:space="preserve">, </w:t>
      </w:r>
      <w:r w:rsidRPr="00D208E1">
        <w:rPr>
          <w:rFonts w:ascii="Arial" w:eastAsia="Times New Roman" w:hAnsi="Arial" w:cs="Arial"/>
          <w:sz w:val="24"/>
          <w:szCs w:val="24"/>
          <w:lang w:val="en-US" w:eastAsia="ru-RU"/>
        </w:rPr>
        <w:t>jpeg</w:t>
      </w:r>
      <w:r w:rsidRPr="00D208E1">
        <w:rPr>
          <w:rFonts w:ascii="Arial" w:eastAsia="Times New Roman" w:hAnsi="Arial" w:cs="Arial"/>
          <w:sz w:val="24"/>
          <w:szCs w:val="24"/>
          <w:lang w:eastAsia="ru-RU"/>
        </w:rPr>
        <w:t xml:space="preserve">, </w:t>
      </w:r>
      <w:proofErr w:type="spellStart"/>
      <w:r w:rsidRPr="00D208E1">
        <w:rPr>
          <w:rFonts w:ascii="Arial" w:eastAsia="Times New Roman" w:hAnsi="Arial" w:cs="Arial"/>
          <w:sz w:val="24"/>
          <w:szCs w:val="24"/>
          <w:lang w:val="en-US" w:eastAsia="ru-RU"/>
        </w:rPr>
        <w:t>png</w:t>
      </w:r>
      <w:proofErr w:type="spellEnd"/>
      <w:r w:rsidRPr="00D208E1">
        <w:rPr>
          <w:rFonts w:ascii="Arial" w:eastAsia="Times New Roman" w:hAnsi="Arial" w:cs="Arial"/>
          <w:sz w:val="24"/>
          <w:szCs w:val="24"/>
          <w:lang w:eastAsia="ru-RU"/>
        </w:rPr>
        <w:t xml:space="preserve">, </w:t>
      </w:r>
      <w:r w:rsidRPr="00D208E1">
        <w:rPr>
          <w:rFonts w:ascii="Arial" w:eastAsia="Times New Roman" w:hAnsi="Arial" w:cs="Arial"/>
          <w:sz w:val="24"/>
          <w:szCs w:val="24"/>
          <w:lang w:val="en-US" w:eastAsia="ru-RU"/>
        </w:rPr>
        <w:t>bmp</w:t>
      </w:r>
      <w:r w:rsidRPr="00D208E1">
        <w:rPr>
          <w:rFonts w:ascii="Arial" w:eastAsia="Times New Roman" w:hAnsi="Arial" w:cs="Arial"/>
          <w:sz w:val="24"/>
          <w:szCs w:val="24"/>
          <w:lang w:eastAsia="ru-RU"/>
        </w:rPr>
        <w:t xml:space="preserve">, </w:t>
      </w:r>
      <w:r w:rsidRPr="00D208E1">
        <w:rPr>
          <w:rFonts w:ascii="Arial" w:eastAsia="Times New Roman" w:hAnsi="Arial" w:cs="Arial"/>
          <w:sz w:val="24"/>
          <w:szCs w:val="24"/>
          <w:lang w:val="en-US" w:eastAsia="ru-RU"/>
        </w:rPr>
        <w:t>tiff</w:t>
      </w:r>
      <w:r w:rsidRPr="00D208E1">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г) </w:t>
      </w:r>
      <w:r w:rsidRPr="00D208E1">
        <w:rPr>
          <w:rFonts w:ascii="Arial" w:eastAsia="Times New Roman" w:hAnsi="Arial" w:cs="Arial"/>
          <w:sz w:val="24"/>
          <w:szCs w:val="24"/>
          <w:lang w:val="en-US" w:eastAsia="ru-RU"/>
        </w:rPr>
        <w:t>zip</w:t>
      </w:r>
      <w:r w:rsidRPr="00D208E1">
        <w:rPr>
          <w:rFonts w:ascii="Arial" w:eastAsia="Times New Roman" w:hAnsi="Arial" w:cs="Arial"/>
          <w:sz w:val="24"/>
          <w:szCs w:val="24"/>
          <w:lang w:eastAsia="ru-RU"/>
        </w:rPr>
        <w:t xml:space="preserve">, </w:t>
      </w:r>
      <w:proofErr w:type="spellStart"/>
      <w:r w:rsidRPr="00D208E1">
        <w:rPr>
          <w:rFonts w:ascii="Arial" w:eastAsia="Times New Roman" w:hAnsi="Arial" w:cs="Arial"/>
          <w:sz w:val="24"/>
          <w:szCs w:val="24"/>
          <w:lang w:val="en-US" w:eastAsia="ru-RU"/>
        </w:rPr>
        <w:t>rar</w:t>
      </w:r>
      <w:proofErr w:type="spellEnd"/>
      <w:r w:rsidRPr="00D208E1">
        <w:rPr>
          <w:rFonts w:ascii="Arial" w:eastAsia="Times New Roman" w:hAnsi="Arial" w:cs="Arial"/>
          <w:sz w:val="24"/>
          <w:szCs w:val="24"/>
          <w:lang w:eastAsia="ru-RU"/>
        </w:rPr>
        <w:t xml:space="preserve"> для сжатых документов в один файл;</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д) </w:t>
      </w:r>
      <w:r w:rsidRPr="00D208E1">
        <w:rPr>
          <w:rFonts w:ascii="Arial" w:eastAsia="Times New Roman" w:hAnsi="Arial" w:cs="Arial"/>
          <w:sz w:val="24"/>
          <w:szCs w:val="24"/>
          <w:lang w:val="en-US" w:eastAsia="ru-RU"/>
        </w:rPr>
        <w:t>sig</w:t>
      </w:r>
      <w:r w:rsidRPr="00D208E1">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208E1">
        <w:rPr>
          <w:rFonts w:ascii="Arial" w:eastAsia="Times New Roman" w:hAnsi="Arial" w:cs="Arial"/>
          <w:sz w:val="24"/>
          <w:szCs w:val="24"/>
          <w:lang w:val="en-US" w:eastAsia="ru-RU"/>
        </w:rPr>
        <w:t>dpi</w:t>
      </w:r>
      <w:r w:rsidRPr="00D208E1">
        <w:rPr>
          <w:rFonts w:ascii="Arial" w:eastAsia="Times New Roman" w:hAnsi="Arial" w:cs="Arial"/>
          <w:sz w:val="24"/>
          <w:szCs w:val="24"/>
          <w:lang w:eastAsia="ru-RU"/>
        </w:rPr>
        <w:t xml:space="preserve"> (масштаб 1:1) с использованием следующих режимов:</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18.8. Электронные документы должны обеспечивать:</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а) возможность идентифицировать документ и количество листов в документе;</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в) содержать оглавление, соответствующее их смыслу и содержанию;</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18.9. Документы, подлежащие представлению в форматах </w:t>
      </w:r>
      <w:proofErr w:type="spellStart"/>
      <w:r w:rsidRPr="00D208E1">
        <w:rPr>
          <w:rFonts w:ascii="Arial" w:eastAsia="Times New Roman" w:hAnsi="Arial" w:cs="Arial"/>
          <w:sz w:val="24"/>
          <w:szCs w:val="24"/>
          <w:lang w:val="en-US" w:eastAsia="ru-RU"/>
        </w:rPr>
        <w:t>xls</w:t>
      </w:r>
      <w:proofErr w:type="spellEnd"/>
      <w:r w:rsidRPr="00D208E1">
        <w:rPr>
          <w:rFonts w:ascii="Arial" w:eastAsia="Times New Roman" w:hAnsi="Arial" w:cs="Arial"/>
          <w:sz w:val="24"/>
          <w:szCs w:val="24"/>
          <w:lang w:eastAsia="ru-RU"/>
        </w:rPr>
        <w:t xml:space="preserve">, </w:t>
      </w:r>
      <w:proofErr w:type="spellStart"/>
      <w:r w:rsidRPr="00D208E1">
        <w:rPr>
          <w:rFonts w:ascii="Arial" w:eastAsia="Times New Roman" w:hAnsi="Arial" w:cs="Arial"/>
          <w:sz w:val="24"/>
          <w:szCs w:val="24"/>
          <w:lang w:val="en-US" w:eastAsia="ru-RU"/>
        </w:rPr>
        <w:t>xlIsx</w:t>
      </w:r>
      <w:proofErr w:type="spellEnd"/>
      <w:r w:rsidRPr="00D208E1">
        <w:rPr>
          <w:rFonts w:ascii="Arial" w:eastAsia="Times New Roman" w:hAnsi="Arial" w:cs="Arial"/>
          <w:sz w:val="24"/>
          <w:szCs w:val="24"/>
          <w:lang w:eastAsia="ru-RU"/>
        </w:rPr>
        <w:t xml:space="preserve"> или </w:t>
      </w:r>
      <w:proofErr w:type="spellStart"/>
      <w:r w:rsidRPr="00D208E1">
        <w:rPr>
          <w:rFonts w:ascii="Arial" w:eastAsia="Times New Roman" w:hAnsi="Arial" w:cs="Arial"/>
          <w:sz w:val="24"/>
          <w:szCs w:val="24"/>
          <w:lang w:val="en-US" w:eastAsia="ru-RU"/>
        </w:rPr>
        <w:t>ods</w:t>
      </w:r>
      <w:proofErr w:type="spellEnd"/>
      <w:r w:rsidRPr="00D208E1">
        <w:rPr>
          <w:rFonts w:ascii="Arial" w:eastAsia="Times New Roman" w:hAnsi="Arial" w:cs="Arial"/>
          <w:sz w:val="24"/>
          <w:szCs w:val="24"/>
          <w:lang w:eastAsia="ru-RU"/>
        </w:rPr>
        <w:t>, формируются в виде отдельного электронного документа.</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D208E1" w:rsidRPr="00D208E1" w:rsidRDefault="00D208E1" w:rsidP="00D208E1">
      <w:pPr>
        <w:spacing w:after="0"/>
        <w:ind w:firstLine="709"/>
        <w:jc w:val="both"/>
        <w:rPr>
          <w:rFonts w:ascii="Arial" w:eastAsia="Calibri" w:hAnsi="Arial" w:cs="Arial"/>
          <w:sz w:val="24"/>
          <w:szCs w:val="24"/>
        </w:rPr>
      </w:pPr>
      <w:r w:rsidRPr="00D208E1">
        <w:rPr>
          <w:rFonts w:ascii="Arial" w:eastAsia="Calibri" w:hAnsi="Arial" w:cs="Arial"/>
          <w:sz w:val="24"/>
          <w:szCs w:val="24"/>
        </w:rPr>
        <w:t>а) информационная система Воронежской области «Портал Воронежской области в сети Интернет»;</w:t>
      </w:r>
    </w:p>
    <w:p w:rsidR="00D208E1" w:rsidRPr="00D208E1" w:rsidRDefault="00D208E1" w:rsidP="00D208E1">
      <w:pPr>
        <w:spacing w:after="0"/>
        <w:ind w:firstLine="709"/>
        <w:jc w:val="both"/>
        <w:rPr>
          <w:rFonts w:ascii="Arial" w:eastAsia="Calibri" w:hAnsi="Arial" w:cs="Arial"/>
          <w:sz w:val="24"/>
          <w:szCs w:val="24"/>
        </w:rPr>
      </w:pPr>
      <w:r w:rsidRPr="00D208E1">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D208E1" w:rsidRPr="00D208E1" w:rsidRDefault="00D208E1" w:rsidP="00D208E1">
      <w:pPr>
        <w:spacing w:after="0"/>
        <w:ind w:firstLine="709"/>
        <w:jc w:val="both"/>
        <w:rPr>
          <w:rFonts w:ascii="Arial" w:eastAsia="Calibri" w:hAnsi="Arial" w:cs="Arial"/>
          <w:sz w:val="24"/>
          <w:szCs w:val="24"/>
        </w:rPr>
      </w:pPr>
      <w:r w:rsidRPr="00D208E1">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208E1" w:rsidRPr="00D208E1" w:rsidRDefault="00D208E1" w:rsidP="00D208E1">
      <w:pPr>
        <w:spacing w:after="0"/>
        <w:ind w:firstLine="709"/>
        <w:jc w:val="both"/>
        <w:rPr>
          <w:rFonts w:ascii="Arial" w:eastAsia="Calibri" w:hAnsi="Arial" w:cs="Arial"/>
          <w:sz w:val="24"/>
          <w:szCs w:val="24"/>
          <w:lang w:eastAsia="ru-RU"/>
        </w:rPr>
      </w:pPr>
      <w:r w:rsidRPr="00D208E1">
        <w:rPr>
          <w:rFonts w:ascii="Arial" w:eastAsia="Calibri" w:hAnsi="Arial" w:cs="Arial"/>
          <w:sz w:val="24"/>
          <w:szCs w:val="24"/>
        </w:rPr>
        <w:t xml:space="preserve">18.11. </w:t>
      </w:r>
      <w:r w:rsidRPr="00D208E1">
        <w:rPr>
          <w:rFonts w:ascii="Arial" w:eastAsia="Calibri" w:hAnsi="Arial" w:cs="Arial"/>
          <w:sz w:val="24"/>
          <w:szCs w:val="24"/>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D208E1" w:rsidRPr="00D208E1" w:rsidRDefault="00D208E1" w:rsidP="00D208E1">
      <w:pPr>
        <w:widowControl w:val="0"/>
        <w:numPr>
          <w:ilvl w:val="1"/>
          <w:numId w:val="29"/>
        </w:num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Многофункциональный центр осуществляет:</w:t>
      </w:r>
    </w:p>
    <w:p w:rsidR="00D208E1" w:rsidRPr="00D208E1" w:rsidRDefault="00D208E1" w:rsidP="00D208E1">
      <w:pPr>
        <w:numPr>
          <w:ilvl w:val="2"/>
          <w:numId w:val="29"/>
        </w:num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208E1" w:rsidRPr="00D208E1" w:rsidRDefault="00D208E1" w:rsidP="00D208E1">
      <w:pPr>
        <w:widowControl w:val="0"/>
        <w:numPr>
          <w:ilvl w:val="2"/>
          <w:numId w:val="29"/>
        </w:num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Выдачу Заявителю результата предоставления </w:t>
      </w:r>
      <w:r w:rsidRPr="00D208E1">
        <w:rPr>
          <w:rFonts w:ascii="Arial" w:eastAsia="Times New Roman" w:hAnsi="Arial" w:cs="Arial"/>
          <w:sz w:val="24"/>
          <w:szCs w:val="24"/>
          <w:lang w:eastAsia="ru-RU"/>
        </w:rPr>
        <w:lastRenderedPageBreak/>
        <w:t>Муниципальной услуги, на бумажном носителе.</w:t>
      </w:r>
    </w:p>
    <w:p w:rsidR="00D208E1" w:rsidRPr="00D208E1" w:rsidRDefault="00D208E1" w:rsidP="00D208E1">
      <w:pPr>
        <w:widowControl w:val="0"/>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18.14. При личном обращении работник многофункционального центра</w:t>
      </w:r>
      <w:r w:rsidRPr="00D208E1" w:rsidDel="006864D0">
        <w:rPr>
          <w:rFonts w:ascii="Arial" w:eastAsia="Times New Roman" w:hAnsi="Arial" w:cs="Arial"/>
          <w:sz w:val="24"/>
          <w:szCs w:val="24"/>
          <w:lang w:eastAsia="ru-RU"/>
        </w:rPr>
        <w:t xml:space="preserve"> </w:t>
      </w:r>
      <w:r w:rsidRPr="00D208E1">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18.16. При наличии в </w:t>
      </w:r>
      <w:r w:rsidRPr="00D208E1">
        <w:rPr>
          <w:rFonts w:ascii="Arial" w:eastAsia="Times New Roman" w:hAnsi="Arial" w:cs="Arial"/>
          <w:bCs/>
          <w:sz w:val="24"/>
          <w:szCs w:val="24"/>
          <w:lang w:eastAsia="ru-RU"/>
        </w:rPr>
        <w:t>уведомлении о признании садового дома жилым домом или жилого дома садовым домом</w:t>
      </w:r>
      <w:r w:rsidRPr="00D208E1">
        <w:rPr>
          <w:rFonts w:ascii="Arial" w:eastAsia="Times New Roman" w:hAnsi="Arial" w:cs="Arial"/>
          <w:sz w:val="24"/>
          <w:szCs w:val="24"/>
          <w:lang w:eastAsia="ru-RU"/>
        </w:rPr>
        <w:t xml:space="preserve">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208E1" w:rsidDel="006864D0">
        <w:rPr>
          <w:rFonts w:ascii="Arial" w:eastAsia="Times New Roman" w:hAnsi="Arial" w:cs="Arial"/>
          <w:sz w:val="24"/>
          <w:szCs w:val="24"/>
          <w:lang w:eastAsia="ru-RU"/>
        </w:rPr>
        <w:t xml:space="preserve"> </w:t>
      </w:r>
      <w:r w:rsidRPr="00D208E1">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Pr="00D208E1" w:rsidDel="006864D0">
        <w:rPr>
          <w:rFonts w:ascii="Arial" w:eastAsia="Times New Roman" w:hAnsi="Arial" w:cs="Arial"/>
          <w:sz w:val="24"/>
          <w:szCs w:val="24"/>
          <w:lang w:eastAsia="ru-RU"/>
        </w:rPr>
        <w:t xml:space="preserve"> </w:t>
      </w:r>
      <w:r w:rsidRPr="00D208E1">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208E1" w:rsidRPr="00D208E1" w:rsidRDefault="00D208E1" w:rsidP="00D208E1">
      <w:pPr>
        <w:tabs>
          <w:tab w:val="left" w:pos="7920"/>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18.19. Работник многофункционального центра</w:t>
      </w:r>
      <w:r w:rsidRPr="00D208E1" w:rsidDel="006864D0">
        <w:rPr>
          <w:rFonts w:ascii="Arial" w:eastAsia="Times New Roman" w:hAnsi="Arial" w:cs="Arial"/>
          <w:sz w:val="24"/>
          <w:szCs w:val="24"/>
          <w:lang w:eastAsia="ru-RU"/>
        </w:rPr>
        <w:t xml:space="preserve"> </w:t>
      </w:r>
      <w:r w:rsidRPr="00D208E1">
        <w:rPr>
          <w:rFonts w:ascii="Arial" w:eastAsia="Times New Roman" w:hAnsi="Arial" w:cs="Arial"/>
          <w:sz w:val="24"/>
          <w:szCs w:val="24"/>
          <w:lang w:eastAsia="ru-RU"/>
        </w:rPr>
        <w:t>осуществляет следующие действия:</w:t>
      </w:r>
    </w:p>
    <w:p w:rsidR="00D208E1" w:rsidRPr="00D208E1" w:rsidRDefault="00D208E1" w:rsidP="00D208E1">
      <w:pPr>
        <w:numPr>
          <w:ilvl w:val="0"/>
          <w:numId w:val="11"/>
        </w:num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208E1" w:rsidRPr="00D208E1" w:rsidRDefault="00D208E1" w:rsidP="00D208E1">
      <w:pPr>
        <w:numPr>
          <w:ilvl w:val="0"/>
          <w:numId w:val="11"/>
        </w:num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D208E1" w:rsidRPr="00D208E1" w:rsidRDefault="00D208E1" w:rsidP="00D208E1">
      <w:pPr>
        <w:numPr>
          <w:ilvl w:val="0"/>
          <w:numId w:val="11"/>
        </w:num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определяет статус исполнения заявления о предоставлении Муниципальной услуги в АИС «МФЦ»;</w:t>
      </w:r>
    </w:p>
    <w:p w:rsidR="00D208E1" w:rsidRPr="00D208E1" w:rsidRDefault="00D208E1" w:rsidP="00D208E1">
      <w:pPr>
        <w:numPr>
          <w:ilvl w:val="0"/>
          <w:numId w:val="11"/>
        </w:num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выдает результат предоставления Муниципальной услуги на бумажном носителе Заявителю. </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val="en-US" w:eastAsia="ru-RU"/>
        </w:rPr>
        <w:lastRenderedPageBreak/>
        <w:t>III</w:t>
      </w:r>
      <w:r w:rsidRPr="00D208E1">
        <w:rPr>
          <w:rFonts w:ascii="Arial" w:eastAsia="Times New Roman" w:hAnsi="Arial" w:cs="Arial"/>
          <w:bCs/>
          <w:sz w:val="24"/>
          <w:szCs w:val="24"/>
          <w:lang w:eastAsia="ru-RU"/>
        </w:rPr>
        <w:t>. Состав, последовательность и сроки выполнения административных процедур</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p>
    <w:p w:rsidR="00D208E1" w:rsidRPr="00D208E1" w:rsidRDefault="00D208E1" w:rsidP="00D208E1">
      <w:pPr>
        <w:numPr>
          <w:ilvl w:val="0"/>
          <w:numId w:val="29"/>
        </w:num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 xml:space="preserve"> Состав, последовательность и сроки выполнения административных процедур (действий) при предоставлении Муниципальной услуги</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19.1. Перечень вариантов предоставления Муниципальной услуги:</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Вариант 1. Признание садового дома жилым домом или жилого дома садовым домом;</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 xml:space="preserve"> Вариант 3. Выдача дубликата решения Администрации о признании садового дома жилым домом или жилого дома садовым домом.</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p>
    <w:p w:rsidR="00D208E1" w:rsidRPr="00D208E1" w:rsidRDefault="00D208E1" w:rsidP="00D208E1">
      <w:pPr>
        <w:tabs>
          <w:tab w:val="left" w:pos="1292"/>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19.2. Перечень административных процедур для каждого варианта предоставления Муниципальной услуги:</w:t>
      </w:r>
    </w:p>
    <w:p w:rsidR="00D208E1" w:rsidRPr="00D208E1" w:rsidRDefault="00D208E1" w:rsidP="00D208E1">
      <w:pPr>
        <w:autoSpaceDE w:val="0"/>
        <w:autoSpaceDN w:val="0"/>
        <w:adjustRightInd w:val="0"/>
        <w:spacing w:after="0"/>
        <w:ind w:firstLine="709"/>
        <w:contextualSpacing/>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а) Прием и регистрация заявления с приложенными к нему документами; </w:t>
      </w:r>
    </w:p>
    <w:p w:rsidR="00D208E1" w:rsidRPr="00D208E1" w:rsidRDefault="00D208E1" w:rsidP="00D208E1">
      <w:pPr>
        <w:autoSpaceDE w:val="0"/>
        <w:autoSpaceDN w:val="0"/>
        <w:adjustRightInd w:val="0"/>
        <w:spacing w:after="0"/>
        <w:ind w:firstLine="709"/>
        <w:contextualSpacing/>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б) Формирование и направление межведомственных запросов; </w:t>
      </w:r>
    </w:p>
    <w:p w:rsidR="00D208E1" w:rsidRPr="00D208E1" w:rsidRDefault="00D208E1" w:rsidP="00D208E1">
      <w:pPr>
        <w:autoSpaceDE w:val="0"/>
        <w:autoSpaceDN w:val="0"/>
        <w:adjustRightInd w:val="0"/>
        <w:spacing w:after="0"/>
        <w:ind w:firstLine="709"/>
        <w:contextualSpacing/>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в) Принятие решения о предоставлении Муниципальной услуги или об отказе в предоставлении Муниципальной услуги; </w:t>
      </w:r>
    </w:p>
    <w:p w:rsidR="00D208E1" w:rsidRPr="00D208E1" w:rsidRDefault="00D208E1" w:rsidP="00D208E1">
      <w:pPr>
        <w:autoSpaceDE w:val="0"/>
        <w:autoSpaceDN w:val="0"/>
        <w:adjustRightInd w:val="0"/>
        <w:spacing w:after="0"/>
        <w:ind w:firstLine="709"/>
        <w:contextualSpacing/>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г) Выдача (направление) результата предоставления Муниципальной услуги Заявителю. </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p>
    <w:p w:rsidR="00D208E1" w:rsidRPr="00D208E1" w:rsidRDefault="00D208E1" w:rsidP="00D208E1">
      <w:pPr>
        <w:numPr>
          <w:ilvl w:val="0"/>
          <w:numId w:val="29"/>
        </w:numPr>
        <w:tabs>
          <w:tab w:val="left" w:pos="709"/>
        </w:tabs>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Описание административной процедуры профилирования Заявителя</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p>
    <w:p w:rsidR="00D208E1" w:rsidRPr="00D208E1" w:rsidRDefault="00D208E1" w:rsidP="00D208E1">
      <w:pPr>
        <w:spacing w:after="0"/>
        <w:ind w:firstLine="709"/>
        <w:jc w:val="both"/>
        <w:rPr>
          <w:rFonts w:ascii="Arial" w:eastAsia="Calibri" w:hAnsi="Arial" w:cs="Arial"/>
          <w:sz w:val="24"/>
          <w:szCs w:val="24"/>
          <w:lang w:eastAsia="ru-RU"/>
        </w:rPr>
      </w:pPr>
      <w:r w:rsidRPr="00D208E1">
        <w:rPr>
          <w:rFonts w:ascii="Arial" w:eastAsia="Calibri" w:hAnsi="Arial" w:cs="Arial"/>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D208E1" w:rsidRPr="00D208E1" w:rsidRDefault="00D208E1" w:rsidP="00D208E1">
      <w:pPr>
        <w:spacing w:after="0"/>
        <w:ind w:firstLine="709"/>
        <w:jc w:val="both"/>
        <w:rPr>
          <w:rFonts w:ascii="Arial" w:eastAsia="Calibri" w:hAnsi="Arial" w:cs="Arial"/>
          <w:sz w:val="24"/>
          <w:szCs w:val="24"/>
          <w:lang w:eastAsia="ru-RU"/>
        </w:rPr>
      </w:pPr>
      <w:r w:rsidRPr="00D208E1">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Подразделы, содержащие описание вариантов предоставления Муниципальной услуги</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highlight w:val="lightGray"/>
          <w:lang w:eastAsia="ru-RU"/>
        </w:rPr>
      </w:pP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highlight w:val="lightGray"/>
          <w:lang w:eastAsia="ru-RU"/>
        </w:rPr>
      </w:pPr>
      <w:r w:rsidRPr="00D208E1">
        <w:rPr>
          <w:rFonts w:ascii="Arial" w:eastAsia="Times New Roman" w:hAnsi="Arial" w:cs="Arial"/>
          <w:bCs/>
          <w:sz w:val="24"/>
          <w:szCs w:val="24"/>
          <w:lang w:eastAsia="ru-RU"/>
        </w:rPr>
        <w:t>21. Вариант 1. Признание садового дома жилым домом или жилого дома садовым домом.</w:t>
      </w:r>
    </w:p>
    <w:p w:rsidR="00D208E1" w:rsidRPr="00D208E1" w:rsidRDefault="00D208E1" w:rsidP="00D208E1">
      <w:pPr>
        <w:tabs>
          <w:tab w:val="left" w:pos="1861"/>
        </w:tabs>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 xml:space="preserve"> </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21.1. Результат предоставления Муниципальной услуги указан в разделе 6 настоящего Административного регламента.</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lastRenderedPageBreak/>
        <w:t>21.2. Прием и регистрация заявления с приложенными к нему документами.</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К заявлению должны быть приложены документы, указанные в пункте 9 настоящего Административного регламента.</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 устанавливает предмет обращения, личность Заявителя;</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w:t>
      </w:r>
      <w:r w:rsidRPr="00D208E1">
        <w:rPr>
          <w:rFonts w:ascii="Arial" w:eastAsia="Times New Roman" w:hAnsi="Arial" w:cs="Arial"/>
          <w:bCs/>
          <w:sz w:val="24"/>
          <w:szCs w:val="24"/>
          <w:lang w:eastAsia="ru-RU"/>
        </w:rPr>
        <w:lastRenderedPageBreak/>
        <w:t>представленных в форме электронных документов, с указанием их объема (далее - уведомление о получении заявления).</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highlight w:val="lightGray"/>
          <w:lang w:eastAsia="ru-RU"/>
        </w:rPr>
      </w:pPr>
      <w:r w:rsidRPr="00D208E1">
        <w:rPr>
          <w:rFonts w:ascii="Arial" w:eastAsia="Times New Roman" w:hAnsi="Arial" w:cs="Arial"/>
          <w:bCs/>
          <w:sz w:val="24"/>
          <w:szCs w:val="24"/>
          <w:lang w:eastAsia="ru-RU"/>
        </w:rPr>
        <w:t>Максимальный срок исполнения административной процедуры - 1 рабочий день.</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bCs/>
          <w:sz w:val="24"/>
          <w:szCs w:val="24"/>
          <w:lang w:eastAsia="ru-RU"/>
        </w:rPr>
        <w:t xml:space="preserve">21.3. </w:t>
      </w:r>
      <w:r w:rsidRPr="00D208E1">
        <w:rPr>
          <w:rFonts w:ascii="Arial" w:eastAsia="Times New Roman" w:hAnsi="Arial" w:cs="Arial"/>
          <w:sz w:val="24"/>
          <w:szCs w:val="24"/>
          <w:lang w:eastAsia="ru-RU"/>
        </w:rPr>
        <w:t xml:space="preserve">Формирование и направление межведомственных запросов. </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 xml:space="preserve">Рассмотрение документов, истребование документов (сведений), указанных в пункте 10 настоящего Административного регламента, в рамках </w:t>
      </w:r>
      <w:proofErr w:type="gramStart"/>
      <w:r w:rsidRPr="00D208E1">
        <w:rPr>
          <w:rFonts w:ascii="Arial" w:eastAsia="Times New Roman" w:hAnsi="Arial" w:cs="Arial"/>
          <w:bCs/>
          <w:sz w:val="24"/>
          <w:szCs w:val="24"/>
          <w:lang w:eastAsia="ru-RU"/>
        </w:rPr>
        <w:t>межведомственного взаимодействия</w:t>
      </w:r>
      <w:proofErr w:type="gramEnd"/>
      <w:r w:rsidRPr="00D208E1">
        <w:rPr>
          <w:rFonts w:ascii="Arial" w:eastAsia="Times New Roman" w:hAnsi="Arial" w:cs="Arial"/>
          <w:bCs/>
          <w:sz w:val="24"/>
          <w:szCs w:val="24"/>
          <w:lang w:eastAsia="ru-RU"/>
        </w:rPr>
        <w:t xml:space="preserve"> и подготовка проекта решения осуществляется специалистом, ответственным за предоставление Муниципальной услуги (далее - специалист).</w:t>
      </w:r>
    </w:p>
    <w:p w:rsidR="00D208E1" w:rsidRPr="00D208E1" w:rsidRDefault="00D208E1" w:rsidP="00D208E1">
      <w:pPr>
        <w:tabs>
          <w:tab w:val="left" w:pos="1123"/>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D208E1" w:rsidRPr="00D208E1" w:rsidRDefault="00D208E1" w:rsidP="00D208E1">
      <w:pPr>
        <w:tabs>
          <w:tab w:val="left" w:pos="1123"/>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 в Управлении Федеральной службы государственной регистрации, кадастра и картографии по Воронежской области: </w:t>
      </w:r>
    </w:p>
    <w:p w:rsidR="00D208E1" w:rsidRPr="00D208E1" w:rsidRDefault="00D208E1" w:rsidP="00D208E1">
      <w:pPr>
        <w:tabs>
          <w:tab w:val="left" w:pos="1123"/>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D208E1" w:rsidRPr="00D208E1" w:rsidRDefault="00D208E1" w:rsidP="00D208E1">
      <w:pPr>
        <w:tabs>
          <w:tab w:val="left" w:pos="1123"/>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в Управлении Федеральной налоговой службы по Воронежской области:</w:t>
      </w:r>
    </w:p>
    <w:p w:rsidR="00D208E1" w:rsidRPr="00D208E1" w:rsidRDefault="00D208E1" w:rsidP="00D208E1">
      <w:pPr>
        <w:tabs>
          <w:tab w:val="left" w:pos="1123"/>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выписку из Единого государственного реестра юридических лиц;</w:t>
      </w:r>
    </w:p>
    <w:p w:rsidR="00D208E1" w:rsidRPr="00D208E1" w:rsidRDefault="00D208E1" w:rsidP="00D208E1">
      <w:pPr>
        <w:tabs>
          <w:tab w:val="left" w:pos="1123"/>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выписку из Единого государственного реестра индивидуальных предпринимателей.</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 наименование органа, направляющего межведомственный запрос;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 дата направления межведомственного запроса;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D208E1" w:rsidRPr="00D208E1" w:rsidRDefault="00D208E1" w:rsidP="00D208E1">
      <w:pPr>
        <w:tabs>
          <w:tab w:val="left" w:pos="1123"/>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w:t>
      </w:r>
    </w:p>
    <w:p w:rsidR="00D208E1" w:rsidRPr="00D208E1" w:rsidRDefault="00D208E1" w:rsidP="00D208E1">
      <w:pPr>
        <w:autoSpaceDE w:val="0"/>
        <w:autoSpaceDN w:val="0"/>
        <w:adjustRightInd w:val="0"/>
        <w:spacing w:after="0"/>
        <w:ind w:firstLine="709"/>
        <w:contextualSpacing/>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21.4. Принятие решения о предоставлении Муниципальной услуги или об отказе в предоставлении Муниципальной услуги. </w:t>
      </w:r>
    </w:p>
    <w:p w:rsidR="00D208E1" w:rsidRPr="00D208E1" w:rsidRDefault="00D208E1" w:rsidP="00D208E1">
      <w:pPr>
        <w:tabs>
          <w:tab w:val="left" w:pos="1123"/>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208E1" w:rsidRPr="00D208E1" w:rsidRDefault="00D208E1" w:rsidP="00D208E1">
      <w:pPr>
        <w:shd w:val="clear" w:color="auto" w:fill="FFFFFF"/>
        <w:tabs>
          <w:tab w:val="left" w:pos="1123"/>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согласно Приложению № 1 к настоящему Административному регламенту.</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lastRenderedPageBreak/>
        <w:t>Подготовленный специалистом проект решения передается для подписания уполномоченному лицу.</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highlight w:val="cyan"/>
          <w:lang w:eastAsia="ru-RU"/>
        </w:rPr>
      </w:pPr>
      <w:r w:rsidRPr="00D208E1">
        <w:rPr>
          <w:rFonts w:ascii="Arial" w:eastAsia="Times New Roman" w:hAnsi="Arial" w:cs="Arial"/>
          <w:bCs/>
          <w:sz w:val="24"/>
          <w:szCs w:val="24"/>
          <w:lang w:eastAsia="ru-RU"/>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208E1" w:rsidRPr="00D208E1" w:rsidRDefault="00D208E1" w:rsidP="00D208E1">
      <w:pPr>
        <w:autoSpaceDE w:val="0"/>
        <w:autoSpaceDN w:val="0"/>
        <w:adjustRightInd w:val="0"/>
        <w:spacing w:after="0"/>
        <w:ind w:firstLine="709"/>
        <w:contextualSpacing/>
        <w:jc w:val="both"/>
        <w:rPr>
          <w:rFonts w:ascii="Arial" w:eastAsia="Times New Roman" w:hAnsi="Arial" w:cs="Arial"/>
          <w:sz w:val="24"/>
          <w:szCs w:val="24"/>
          <w:lang w:eastAsia="ru-RU"/>
        </w:rPr>
      </w:pPr>
      <w:r w:rsidRPr="00D208E1">
        <w:rPr>
          <w:rFonts w:ascii="Arial" w:eastAsia="Times New Roman" w:hAnsi="Arial" w:cs="Arial"/>
          <w:bCs/>
          <w:sz w:val="24"/>
          <w:szCs w:val="24"/>
          <w:lang w:eastAsia="ru-RU"/>
        </w:rPr>
        <w:t xml:space="preserve">21.5. </w:t>
      </w:r>
      <w:r w:rsidRPr="00D208E1">
        <w:rPr>
          <w:rFonts w:ascii="Arial" w:eastAsia="Times New Roman" w:hAnsi="Arial" w:cs="Arial"/>
          <w:sz w:val="24"/>
          <w:szCs w:val="24"/>
          <w:lang w:eastAsia="ru-RU"/>
        </w:rPr>
        <w:t xml:space="preserve">Выдача (направление) результата предоставления Муниципальной услуги Заявителю. </w:t>
      </w:r>
    </w:p>
    <w:p w:rsidR="00D208E1" w:rsidRPr="00D208E1" w:rsidRDefault="00D208E1" w:rsidP="00D208E1">
      <w:pPr>
        <w:autoSpaceDE w:val="0"/>
        <w:autoSpaceDN w:val="0"/>
        <w:adjustRightInd w:val="0"/>
        <w:spacing w:after="0"/>
        <w:ind w:firstLine="709"/>
        <w:contextualSpacing/>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D208E1" w:rsidRPr="00D208E1" w:rsidRDefault="00D208E1" w:rsidP="00D208E1">
      <w:pPr>
        <w:autoSpaceDE w:val="0"/>
        <w:autoSpaceDN w:val="0"/>
        <w:adjustRightInd w:val="0"/>
        <w:spacing w:after="0"/>
        <w:ind w:firstLine="709"/>
        <w:contextualSpacing/>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D208E1" w:rsidRPr="00D208E1" w:rsidRDefault="00D208E1" w:rsidP="00D208E1">
      <w:pPr>
        <w:autoSpaceDE w:val="0"/>
        <w:autoSpaceDN w:val="0"/>
        <w:adjustRightInd w:val="0"/>
        <w:spacing w:after="0"/>
        <w:ind w:firstLine="709"/>
        <w:contextualSpacing/>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208E1" w:rsidRPr="00D208E1" w:rsidRDefault="00D208E1" w:rsidP="00D208E1">
      <w:pPr>
        <w:autoSpaceDE w:val="0"/>
        <w:autoSpaceDN w:val="0"/>
        <w:adjustRightInd w:val="0"/>
        <w:spacing w:after="0"/>
        <w:ind w:firstLine="709"/>
        <w:contextualSpacing/>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208E1" w:rsidRPr="00D208E1" w:rsidRDefault="00D208E1" w:rsidP="00D208E1">
      <w:pPr>
        <w:autoSpaceDE w:val="0"/>
        <w:autoSpaceDN w:val="0"/>
        <w:adjustRightInd w:val="0"/>
        <w:spacing w:after="0"/>
        <w:ind w:firstLine="709"/>
        <w:contextualSpacing/>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При выдаче документов через МФЦ указанные документы выдаются специалистом МФЦ Заявителю либо его представителю на руки.</w:t>
      </w:r>
    </w:p>
    <w:p w:rsidR="00D208E1" w:rsidRPr="00D208E1" w:rsidRDefault="00D208E1" w:rsidP="00D208E1">
      <w:pPr>
        <w:autoSpaceDE w:val="0"/>
        <w:autoSpaceDN w:val="0"/>
        <w:adjustRightInd w:val="0"/>
        <w:spacing w:after="0"/>
        <w:ind w:firstLine="709"/>
        <w:contextualSpacing/>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Специалист МФЦ:</w:t>
      </w:r>
    </w:p>
    <w:p w:rsidR="00D208E1" w:rsidRPr="00D208E1" w:rsidRDefault="00D208E1" w:rsidP="00D208E1">
      <w:pPr>
        <w:autoSpaceDE w:val="0"/>
        <w:autoSpaceDN w:val="0"/>
        <w:adjustRightInd w:val="0"/>
        <w:spacing w:after="0"/>
        <w:ind w:firstLine="709"/>
        <w:contextualSpacing/>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устанавливает личность </w:t>
      </w:r>
      <w:proofErr w:type="gramStart"/>
      <w:r w:rsidRPr="00D208E1">
        <w:rPr>
          <w:rFonts w:ascii="Arial" w:eastAsia="Times New Roman" w:hAnsi="Arial" w:cs="Arial"/>
          <w:sz w:val="24"/>
          <w:szCs w:val="24"/>
          <w:lang w:eastAsia="ru-RU"/>
        </w:rPr>
        <w:t>Заявителя</w:t>
      </w:r>
      <w:proofErr w:type="gramEnd"/>
      <w:r w:rsidRPr="00D208E1">
        <w:rPr>
          <w:rFonts w:ascii="Arial" w:eastAsia="Times New Roman" w:hAnsi="Arial" w:cs="Arial"/>
          <w:sz w:val="24"/>
          <w:szCs w:val="24"/>
          <w:lang w:eastAsia="ru-RU"/>
        </w:rPr>
        <w:t xml:space="preserve"> либо уполномоченного им лица в установленном законом порядке при выдаче результата предоставления Муниципальной услуги Заявителю на руки;</w:t>
      </w:r>
    </w:p>
    <w:p w:rsidR="00D208E1" w:rsidRPr="00D208E1" w:rsidRDefault="00D208E1" w:rsidP="00D208E1">
      <w:pPr>
        <w:autoSpaceDE w:val="0"/>
        <w:autoSpaceDN w:val="0"/>
        <w:adjustRightInd w:val="0"/>
        <w:spacing w:after="0"/>
        <w:ind w:firstLine="709"/>
        <w:contextualSpacing/>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выдает Заявителю результат предоставления Муниципальной услуги.</w:t>
      </w:r>
    </w:p>
    <w:p w:rsidR="00D208E1" w:rsidRPr="00D208E1" w:rsidRDefault="00D208E1" w:rsidP="00D208E1">
      <w:pPr>
        <w:autoSpaceDE w:val="0"/>
        <w:autoSpaceDN w:val="0"/>
        <w:adjustRightInd w:val="0"/>
        <w:spacing w:after="0"/>
        <w:ind w:firstLine="709"/>
        <w:contextualSpacing/>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Максимальное время административной процедуры – один рабочий день.</w:t>
      </w:r>
    </w:p>
    <w:p w:rsidR="00D208E1" w:rsidRPr="00D208E1" w:rsidRDefault="00D208E1" w:rsidP="00D208E1">
      <w:pPr>
        <w:autoSpaceDE w:val="0"/>
        <w:autoSpaceDN w:val="0"/>
        <w:adjustRightInd w:val="0"/>
        <w:spacing w:after="0"/>
        <w:ind w:firstLine="709"/>
        <w:contextualSpacing/>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D208E1" w:rsidRPr="00D208E1" w:rsidRDefault="00D208E1" w:rsidP="00D208E1">
      <w:pPr>
        <w:autoSpaceDE w:val="0"/>
        <w:autoSpaceDN w:val="0"/>
        <w:adjustRightInd w:val="0"/>
        <w:spacing w:after="0"/>
        <w:ind w:firstLine="709"/>
        <w:contextualSpacing/>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21.6. Административная процедура по истребованию дополнительных сведений у Заявителя не применяется. </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22. 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p>
    <w:p w:rsidR="00D208E1" w:rsidRPr="00D208E1" w:rsidRDefault="00D208E1" w:rsidP="00D208E1">
      <w:pPr>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lastRenderedPageBreak/>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D208E1" w:rsidRPr="00D208E1" w:rsidRDefault="00D208E1" w:rsidP="00D208E1">
      <w:pPr>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D208E1" w:rsidRPr="00D208E1" w:rsidRDefault="00D208E1" w:rsidP="00D208E1">
      <w:pPr>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D208E1" w:rsidRPr="00D208E1" w:rsidRDefault="00D208E1" w:rsidP="00D208E1">
      <w:pPr>
        <w:spacing w:after="0"/>
        <w:ind w:firstLine="709"/>
        <w:jc w:val="both"/>
        <w:rPr>
          <w:rFonts w:ascii="Arial" w:eastAsia="Calibri" w:hAnsi="Arial" w:cs="Arial"/>
          <w:sz w:val="24"/>
          <w:szCs w:val="24"/>
        </w:rPr>
      </w:pPr>
      <w:r w:rsidRPr="00D208E1">
        <w:rPr>
          <w:rFonts w:ascii="Arial" w:eastAsia="Calibri" w:hAnsi="Arial" w:cs="Arial"/>
          <w:sz w:val="24"/>
          <w:szCs w:val="24"/>
        </w:rPr>
        <w:t>22.3. Формирование межведомственных запросов.</w:t>
      </w:r>
    </w:p>
    <w:p w:rsidR="00D208E1" w:rsidRPr="00D208E1" w:rsidRDefault="00D208E1" w:rsidP="00D208E1">
      <w:pPr>
        <w:spacing w:after="0"/>
        <w:ind w:firstLine="709"/>
        <w:jc w:val="both"/>
        <w:rPr>
          <w:rFonts w:ascii="Arial" w:eastAsia="Calibri" w:hAnsi="Arial" w:cs="Arial"/>
          <w:sz w:val="24"/>
          <w:szCs w:val="24"/>
        </w:rPr>
      </w:pPr>
      <w:r w:rsidRPr="00D208E1">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D208E1" w:rsidRPr="00D208E1" w:rsidRDefault="00D208E1" w:rsidP="00D208E1">
      <w:pPr>
        <w:spacing w:after="0"/>
        <w:ind w:firstLine="709"/>
        <w:jc w:val="both"/>
        <w:rPr>
          <w:rFonts w:ascii="Arial" w:eastAsia="Calibri" w:hAnsi="Arial" w:cs="Arial"/>
          <w:sz w:val="24"/>
          <w:szCs w:val="24"/>
        </w:rPr>
      </w:pPr>
      <w:r w:rsidRPr="00D208E1">
        <w:rPr>
          <w:rFonts w:ascii="Arial" w:eastAsia="Calibri" w:hAnsi="Arial" w:cs="Arial"/>
          <w:sz w:val="24"/>
          <w:szCs w:val="24"/>
        </w:rPr>
        <w:t>22.4. Рассмотрение заявления.</w:t>
      </w:r>
    </w:p>
    <w:p w:rsidR="00D208E1" w:rsidRPr="00D208E1" w:rsidRDefault="00D208E1" w:rsidP="00D208E1">
      <w:pPr>
        <w:spacing w:after="0"/>
        <w:ind w:firstLine="709"/>
        <w:jc w:val="both"/>
        <w:rPr>
          <w:rFonts w:ascii="Arial" w:eastAsia="Calibri" w:hAnsi="Arial" w:cs="Arial"/>
          <w:sz w:val="24"/>
          <w:szCs w:val="24"/>
        </w:rPr>
      </w:pPr>
      <w:r w:rsidRPr="00D208E1">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208E1" w:rsidRPr="00D208E1" w:rsidRDefault="00D208E1" w:rsidP="00D208E1">
      <w:pPr>
        <w:spacing w:after="0"/>
        <w:ind w:firstLine="709"/>
        <w:jc w:val="both"/>
        <w:rPr>
          <w:rFonts w:ascii="Arial" w:eastAsia="Calibri" w:hAnsi="Arial" w:cs="Arial"/>
          <w:sz w:val="24"/>
          <w:szCs w:val="24"/>
        </w:rPr>
      </w:pPr>
      <w:r w:rsidRPr="00D208E1">
        <w:rPr>
          <w:rFonts w:ascii="Arial" w:eastAsia="Calibri" w:hAnsi="Arial" w:cs="Arial"/>
          <w:sz w:val="24"/>
          <w:szCs w:val="24"/>
        </w:rPr>
        <w:t xml:space="preserve">22.5. Выдача (направление) документов Заявителю. </w:t>
      </w:r>
    </w:p>
    <w:p w:rsidR="00D208E1" w:rsidRPr="00D208E1" w:rsidRDefault="00D208E1" w:rsidP="00D208E1">
      <w:pPr>
        <w:spacing w:after="0"/>
        <w:ind w:firstLine="709"/>
        <w:jc w:val="both"/>
        <w:rPr>
          <w:rFonts w:ascii="Arial" w:eastAsia="Calibri" w:hAnsi="Arial" w:cs="Arial"/>
          <w:sz w:val="24"/>
          <w:szCs w:val="24"/>
        </w:rPr>
      </w:pPr>
      <w:r w:rsidRPr="00D208E1">
        <w:rPr>
          <w:rFonts w:ascii="Arial" w:eastAsia="Times New Roman" w:hAnsi="Arial" w:cs="Arial"/>
          <w:sz w:val="24"/>
          <w:szCs w:val="24"/>
          <w:lang w:eastAsia="ru-RU"/>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D208E1">
        <w:rPr>
          <w:rFonts w:ascii="Arial" w:eastAsia="Calibri" w:hAnsi="Arial" w:cs="Arial"/>
          <w:sz w:val="24"/>
          <w:szCs w:val="24"/>
        </w:rPr>
        <w:t>в течение 1 рабочего дня с даты принятия и подписания соответствующего решения.</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22.6. Исчерпывающий перечень оснований для отказа в исправлении документов:</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22.6.1. Обращение лица, не являющегося Заявителем (его представителем);</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22.6.2. Отсутствие опечаток или ошибок в документах.</w:t>
      </w:r>
    </w:p>
    <w:p w:rsidR="00D208E1" w:rsidRPr="00D208E1" w:rsidRDefault="00D208E1" w:rsidP="00D208E1">
      <w:pPr>
        <w:autoSpaceDE w:val="0"/>
        <w:autoSpaceDN w:val="0"/>
        <w:adjustRightInd w:val="0"/>
        <w:spacing w:after="0"/>
        <w:ind w:firstLine="709"/>
        <w:contextualSpacing/>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22.7. Административная процедура по истребованию дополнительных сведений у Заявителя не применяется.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22.8. Срок предоставления Муниципальной услуги в соответствии с настоящим вариантом – в течение 3 рабочих дней. </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highlight w:val="lightGray"/>
          <w:lang w:eastAsia="ru-RU"/>
        </w:rPr>
      </w:pP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23. Вариант 3. Выдача дубликата решения Администрации о признании садового дома жилым домом или жилого дома садовым домом.</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highlight w:val="lightGray"/>
          <w:lang w:eastAsia="ru-RU"/>
        </w:rPr>
      </w:pPr>
    </w:p>
    <w:p w:rsidR="00D208E1" w:rsidRPr="00D208E1" w:rsidRDefault="00D208E1" w:rsidP="00D208E1">
      <w:pPr>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D208E1" w:rsidRPr="00D208E1" w:rsidRDefault="00D208E1" w:rsidP="00D208E1">
      <w:pPr>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D208E1" w:rsidRPr="00D208E1" w:rsidRDefault="00D208E1" w:rsidP="00D208E1">
      <w:pPr>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D208E1">
        <w:rPr>
          <w:rFonts w:ascii="Arial" w:eastAsia="Times New Roman" w:hAnsi="Arial" w:cs="Arial"/>
          <w:sz w:val="24"/>
          <w:szCs w:val="24"/>
          <w:lang w:eastAsia="ru-RU"/>
        </w:rPr>
        <w:t xml:space="preserve"> </w:t>
      </w:r>
      <w:r w:rsidRPr="00D208E1">
        <w:rPr>
          <w:rFonts w:ascii="Arial" w:eastAsia="Times New Roman" w:hAnsi="Arial" w:cs="Arial"/>
          <w:bCs/>
          <w:sz w:val="24"/>
          <w:szCs w:val="24"/>
          <w:lang w:eastAsia="ru-RU"/>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D208E1" w:rsidRPr="00D208E1" w:rsidRDefault="00D208E1" w:rsidP="00D208E1">
      <w:pPr>
        <w:spacing w:after="0"/>
        <w:ind w:firstLine="709"/>
        <w:jc w:val="both"/>
        <w:rPr>
          <w:rFonts w:ascii="Arial" w:eastAsia="Calibri" w:hAnsi="Arial" w:cs="Arial"/>
          <w:sz w:val="24"/>
          <w:szCs w:val="24"/>
        </w:rPr>
      </w:pPr>
      <w:r w:rsidRPr="00D208E1">
        <w:rPr>
          <w:rFonts w:ascii="Arial" w:eastAsia="Calibri" w:hAnsi="Arial" w:cs="Arial"/>
          <w:sz w:val="24"/>
          <w:szCs w:val="24"/>
        </w:rPr>
        <w:lastRenderedPageBreak/>
        <w:t>23.2. Формирование межведомственных запросов.</w:t>
      </w:r>
    </w:p>
    <w:p w:rsidR="00D208E1" w:rsidRPr="00D208E1" w:rsidRDefault="00D208E1" w:rsidP="00D208E1">
      <w:pPr>
        <w:spacing w:after="0"/>
        <w:ind w:firstLine="709"/>
        <w:jc w:val="both"/>
        <w:rPr>
          <w:rFonts w:ascii="Arial" w:eastAsia="Calibri" w:hAnsi="Arial" w:cs="Arial"/>
          <w:sz w:val="24"/>
          <w:szCs w:val="24"/>
        </w:rPr>
      </w:pPr>
      <w:r w:rsidRPr="00D208E1">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D208E1" w:rsidRPr="00D208E1" w:rsidRDefault="00D208E1" w:rsidP="00D208E1">
      <w:pPr>
        <w:spacing w:after="0"/>
        <w:ind w:firstLine="709"/>
        <w:jc w:val="both"/>
        <w:rPr>
          <w:rFonts w:ascii="Arial" w:eastAsia="Calibri" w:hAnsi="Arial" w:cs="Arial"/>
          <w:sz w:val="24"/>
          <w:szCs w:val="24"/>
        </w:rPr>
      </w:pPr>
      <w:r w:rsidRPr="00D208E1">
        <w:rPr>
          <w:rFonts w:ascii="Arial" w:eastAsia="Calibri" w:hAnsi="Arial" w:cs="Arial"/>
          <w:sz w:val="24"/>
          <w:szCs w:val="24"/>
        </w:rPr>
        <w:t>23.3. Рассмотрение заявления.</w:t>
      </w:r>
    </w:p>
    <w:p w:rsidR="00D208E1" w:rsidRPr="00D208E1" w:rsidRDefault="00D208E1" w:rsidP="00D208E1">
      <w:pPr>
        <w:spacing w:after="0"/>
        <w:ind w:firstLine="709"/>
        <w:jc w:val="both"/>
        <w:rPr>
          <w:rFonts w:ascii="Arial" w:eastAsia="Calibri" w:hAnsi="Arial" w:cs="Arial"/>
          <w:sz w:val="24"/>
          <w:szCs w:val="24"/>
        </w:rPr>
      </w:pPr>
      <w:r w:rsidRPr="00D208E1">
        <w:rPr>
          <w:rFonts w:ascii="Arial" w:eastAsia="Calibri" w:hAnsi="Arial" w:cs="Arial"/>
          <w:sz w:val="24"/>
          <w:szCs w:val="24"/>
        </w:rPr>
        <w:t xml:space="preserve">Специалист Администрации в срок, не превышающий одного рабочего дня со дня регистрации заявления </w:t>
      </w:r>
      <w:r w:rsidRPr="00D208E1">
        <w:rPr>
          <w:rFonts w:ascii="Arial" w:eastAsia="Times New Roman" w:hAnsi="Arial" w:cs="Arial"/>
          <w:bCs/>
          <w:sz w:val="24"/>
          <w:szCs w:val="24"/>
          <w:lang w:eastAsia="ru-RU"/>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D208E1">
        <w:rPr>
          <w:rFonts w:ascii="Arial" w:eastAsia="Calibri" w:hAnsi="Arial" w:cs="Arial"/>
          <w:sz w:val="24"/>
          <w:szCs w:val="24"/>
        </w:rPr>
        <w:t>.</w:t>
      </w:r>
    </w:p>
    <w:p w:rsidR="00D208E1" w:rsidRPr="00D208E1" w:rsidRDefault="00D208E1" w:rsidP="00D208E1">
      <w:pPr>
        <w:spacing w:after="0"/>
        <w:ind w:firstLine="709"/>
        <w:jc w:val="both"/>
        <w:rPr>
          <w:rFonts w:ascii="Arial" w:eastAsia="Calibri" w:hAnsi="Arial" w:cs="Arial"/>
          <w:sz w:val="24"/>
          <w:szCs w:val="24"/>
        </w:rPr>
      </w:pPr>
      <w:r w:rsidRPr="00D208E1">
        <w:rPr>
          <w:rFonts w:ascii="Arial" w:eastAsia="Calibri" w:hAnsi="Arial" w:cs="Arial"/>
          <w:sz w:val="24"/>
          <w:szCs w:val="24"/>
        </w:rPr>
        <w:t xml:space="preserve">23.4. Выдача (направление) документов Заявителю. </w:t>
      </w:r>
    </w:p>
    <w:p w:rsidR="00D208E1" w:rsidRPr="00D208E1" w:rsidRDefault="00D208E1" w:rsidP="00D208E1">
      <w:pPr>
        <w:spacing w:after="0"/>
        <w:ind w:firstLine="709"/>
        <w:jc w:val="both"/>
        <w:rPr>
          <w:rFonts w:ascii="Arial" w:eastAsia="Calibri" w:hAnsi="Arial" w:cs="Arial"/>
          <w:sz w:val="24"/>
          <w:szCs w:val="24"/>
        </w:rPr>
      </w:pPr>
      <w:r w:rsidRPr="00D208E1">
        <w:rPr>
          <w:rFonts w:ascii="Arial" w:eastAsia="Times New Roman" w:hAnsi="Arial" w:cs="Arial"/>
          <w:sz w:val="24"/>
          <w:szCs w:val="24"/>
          <w:lang w:eastAsia="ru-RU"/>
        </w:rPr>
        <w:t xml:space="preserve">Дубликат </w:t>
      </w:r>
      <w:r w:rsidRPr="00D208E1">
        <w:rPr>
          <w:rFonts w:ascii="Arial" w:eastAsia="Times New Roman" w:hAnsi="Arial" w:cs="Arial"/>
          <w:bCs/>
          <w:sz w:val="24"/>
          <w:szCs w:val="24"/>
          <w:lang w:eastAsia="ru-RU"/>
        </w:rPr>
        <w:t xml:space="preserve">решения Администрации о признании садового дома жилым домом или жилого дома садовым домом </w:t>
      </w:r>
      <w:r w:rsidRPr="00D208E1">
        <w:rPr>
          <w:rFonts w:ascii="Arial" w:eastAsia="Times New Roman" w:hAnsi="Arial" w:cs="Arial"/>
          <w:sz w:val="24"/>
          <w:szCs w:val="24"/>
          <w:lang w:eastAsia="ru-RU"/>
        </w:rPr>
        <w:t xml:space="preserve">направляется (выдается) Заявителю на бумажном носителе </w:t>
      </w:r>
      <w:r w:rsidRPr="00D208E1">
        <w:rPr>
          <w:rFonts w:ascii="Arial" w:eastAsia="Calibri" w:hAnsi="Arial" w:cs="Arial"/>
          <w:sz w:val="24"/>
          <w:szCs w:val="24"/>
        </w:rPr>
        <w:t>в течение 1 рабочего дня с даты принятия и подписания соответствующего решения.</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23.5. Основанием для отказа в выдаче дубликата документов является обращение лица, не являющегося Заявителем (его представителем).</w:t>
      </w:r>
    </w:p>
    <w:p w:rsidR="00D208E1" w:rsidRPr="00D208E1" w:rsidRDefault="00D208E1" w:rsidP="00D208E1">
      <w:pPr>
        <w:autoSpaceDE w:val="0"/>
        <w:autoSpaceDN w:val="0"/>
        <w:adjustRightInd w:val="0"/>
        <w:spacing w:after="0"/>
        <w:ind w:firstLine="709"/>
        <w:contextualSpacing/>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23.6. Административная процедура по истребованию дополнительных сведений у Заявителя не применяется.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23.7. Срок предоставления Муниципальной услуги в соответствии с настоящим вариантом – в течение 3 рабочих дней. </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24. Порядок оставления запроса Заявителя без рассмотрения. </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208E1" w:rsidRPr="00D208E1" w:rsidRDefault="00D208E1" w:rsidP="00D208E1">
      <w:pPr>
        <w:spacing w:after="0"/>
        <w:ind w:firstLine="709"/>
        <w:jc w:val="both"/>
        <w:rPr>
          <w:rFonts w:ascii="Arial" w:eastAsia="Times New Roman" w:hAnsi="Arial" w:cs="Arial"/>
          <w:sz w:val="24"/>
          <w:szCs w:val="24"/>
          <w:lang w:eastAsia="ru-RU"/>
        </w:rPr>
      </w:pPr>
    </w:p>
    <w:p w:rsidR="00D208E1" w:rsidRPr="00D208E1" w:rsidRDefault="00D208E1" w:rsidP="00D208E1">
      <w:pPr>
        <w:widowControl w:val="0"/>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val="en-US" w:eastAsia="ru-RU"/>
        </w:rPr>
        <w:t>IV</w:t>
      </w:r>
      <w:r w:rsidRPr="00D208E1">
        <w:rPr>
          <w:rFonts w:ascii="Arial" w:eastAsia="Times New Roman" w:hAnsi="Arial" w:cs="Arial"/>
          <w:sz w:val="24"/>
          <w:szCs w:val="24"/>
          <w:lang w:eastAsia="ru-RU"/>
        </w:rPr>
        <w:t>. Формы контроля за исполнением административного регламента</w:t>
      </w:r>
    </w:p>
    <w:p w:rsidR="00D208E1" w:rsidRPr="00D208E1" w:rsidRDefault="00D208E1" w:rsidP="00D208E1">
      <w:pPr>
        <w:widowControl w:val="0"/>
        <w:autoSpaceDE w:val="0"/>
        <w:autoSpaceDN w:val="0"/>
        <w:adjustRightInd w:val="0"/>
        <w:spacing w:after="0"/>
        <w:ind w:firstLine="709"/>
        <w:jc w:val="both"/>
        <w:rPr>
          <w:rFonts w:ascii="Arial" w:eastAsia="Times New Roman" w:hAnsi="Arial" w:cs="Arial"/>
          <w:sz w:val="24"/>
          <w:szCs w:val="24"/>
          <w:lang w:eastAsia="ru-RU"/>
        </w:rPr>
      </w:pPr>
    </w:p>
    <w:p w:rsidR="00D208E1" w:rsidRPr="00D208E1" w:rsidRDefault="00D208E1" w:rsidP="00D208E1">
      <w:pPr>
        <w:tabs>
          <w:tab w:val="left" w:pos="1134"/>
          <w:tab w:val="left" w:pos="1276"/>
        </w:tabs>
        <w:spacing w:after="0"/>
        <w:ind w:firstLine="709"/>
        <w:jc w:val="both"/>
        <w:rPr>
          <w:rFonts w:ascii="Arial" w:eastAsia="Times New Roman" w:hAnsi="Arial" w:cs="Arial"/>
          <w:iCs/>
          <w:sz w:val="24"/>
          <w:szCs w:val="24"/>
        </w:rPr>
      </w:pPr>
      <w:r w:rsidRPr="00D208E1">
        <w:rPr>
          <w:rFonts w:ascii="Arial" w:eastAsia="Times New Roman" w:hAnsi="Arial" w:cs="Arial"/>
          <w:iCs/>
          <w:sz w:val="24"/>
          <w:szCs w:val="24"/>
        </w:rPr>
        <w:t>25. Порядок осуществления текущего контроля за соблюдением и исполнением ответственными должностными лицами Администрации</w:t>
      </w:r>
      <w:r w:rsidRPr="00D208E1">
        <w:rPr>
          <w:rFonts w:ascii="Arial" w:eastAsia="Times New Roman" w:hAnsi="Arial" w:cs="Arial"/>
          <w:sz w:val="24"/>
          <w:szCs w:val="24"/>
        </w:rPr>
        <w:t xml:space="preserve"> </w:t>
      </w:r>
      <w:r w:rsidRPr="00D208E1">
        <w:rPr>
          <w:rFonts w:ascii="Arial" w:eastAsia="Times New Roman" w:hAnsi="Arial" w:cs="Arial"/>
          <w:iCs/>
          <w:sz w:val="24"/>
          <w:szCs w:val="24"/>
        </w:rPr>
        <w:t>положений административного регламента и иных нормативных правовых актов</w:t>
      </w:r>
      <w:r w:rsidRPr="00D208E1">
        <w:rPr>
          <w:rFonts w:ascii="Arial" w:eastAsia="Times New Roman" w:hAnsi="Arial" w:cs="Arial"/>
          <w:sz w:val="24"/>
          <w:szCs w:val="24"/>
        </w:rPr>
        <w:t xml:space="preserve">, </w:t>
      </w:r>
      <w:r w:rsidRPr="00D208E1">
        <w:rPr>
          <w:rFonts w:ascii="Arial" w:eastAsia="Times New Roman" w:hAnsi="Arial" w:cs="Arial"/>
          <w:iCs/>
          <w:sz w:val="24"/>
          <w:szCs w:val="24"/>
        </w:rPr>
        <w:t>устанавливающих требования к предоставлению Муниципальной услуги.</w:t>
      </w:r>
    </w:p>
    <w:p w:rsidR="00D208E1" w:rsidRPr="00D208E1" w:rsidRDefault="00D208E1" w:rsidP="00D208E1">
      <w:pPr>
        <w:tabs>
          <w:tab w:val="left" w:pos="1276"/>
          <w:tab w:val="left" w:pos="1419"/>
        </w:tabs>
        <w:spacing w:after="0"/>
        <w:ind w:firstLine="709"/>
        <w:jc w:val="both"/>
        <w:rPr>
          <w:rFonts w:ascii="Arial" w:eastAsia="Times New Roman" w:hAnsi="Arial" w:cs="Arial"/>
          <w:sz w:val="24"/>
          <w:szCs w:val="24"/>
        </w:rPr>
      </w:pPr>
      <w:r w:rsidRPr="00D208E1">
        <w:rPr>
          <w:rFonts w:ascii="Arial" w:eastAsia="Times New Roman" w:hAnsi="Arial" w:cs="Arial"/>
          <w:sz w:val="24"/>
          <w:szCs w:val="24"/>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208E1" w:rsidRPr="00D208E1" w:rsidRDefault="00D208E1" w:rsidP="00D208E1">
      <w:pPr>
        <w:tabs>
          <w:tab w:val="left" w:pos="1276"/>
          <w:tab w:val="left" w:pos="1408"/>
        </w:tabs>
        <w:spacing w:after="0"/>
        <w:ind w:firstLine="709"/>
        <w:jc w:val="both"/>
        <w:rPr>
          <w:rFonts w:ascii="Arial" w:eastAsia="Times New Roman" w:hAnsi="Arial" w:cs="Arial"/>
          <w:sz w:val="24"/>
          <w:szCs w:val="24"/>
        </w:rPr>
      </w:pPr>
      <w:r w:rsidRPr="00D208E1">
        <w:rPr>
          <w:rFonts w:ascii="Arial" w:eastAsia="Times New Roman" w:hAnsi="Arial" w:cs="Arial"/>
          <w:sz w:val="24"/>
          <w:szCs w:val="24"/>
        </w:rPr>
        <w:lastRenderedPageBreak/>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208E1" w:rsidRPr="00D208E1" w:rsidRDefault="00D208E1" w:rsidP="00D208E1">
      <w:pPr>
        <w:tabs>
          <w:tab w:val="left" w:pos="1276"/>
          <w:tab w:val="left" w:pos="1408"/>
        </w:tabs>
        <w:spacing w:after="0"/>
        <w:ind w:firstLine="709"/>
        <w:jc w:val="both"/>
        <w:rPr>
          <w:rFonts w:ascii="Arial" w:eastAsia="Times New Roman" w:hAnsi="Arial" w:cs="Arial"/>
          <w:sz w:val="24"/>
          <w:szCs w:val="24"/>
        </w:rPr>
      </w:pPr>
      <w:r w:rsidRPr="00D208E1">
        <w:rPr>
          <w:rFonts w:ascii="Arial" w:eastAsia="Times New Roman" w:hAnsi="Arial" w:cs="Arial"/>
          <w:sz w:val="24"/>
          <w:szCs w:val="24"/>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208E1" w:rsidRPr="00D208E1" w:rsidRDefault="00D208E1" w:rsidP="00D208E1">
      <w:pPr>
        <w:tabs>
          <w:tab w:val="left" w:pos="1276"/>
          <w:tab w:val="left" w:pos="1408"/>
        </w:tabs>
        <w:spacing w:after="0"/>
        <w:ind w:firstLine="709"/>
        <w:jc w:val="both"/>
        <w:rPr>
          <w:rFonts w:ascii="Arial" w:eastAsia="Times New Roman" w:hAnsi="Arial" w:cs="Arial"/>
          <w:sz w:val="24"/>
          <w:szCs w:val="24"/>
        </w:rPr>
      </w:pPr>
    </w:p>
    <w:p w:rsidR="00D208E1" w:rsidRPr="00D208E1" w:rsidRDefault="00D208E1" w:rsidP="00D208E1">
      <w:pPr>
        <w:tabs>
          <w:tab w:val="left" w:pos="1134"/>
        </w:tabs>
        <w:spacing w:after="0"/>
        <w:ind w:firstLine="709"/>
        <w:jc w:val="both"/>
        <w:rPr>
          <w:rFonts w:ascii="Arial" w:eastAsia="Times New Roman" w:hAnsi="Arial" w:cs="Arial"/>
          <w:iCs/>
          <w:sz w:val="24"/>
          <w:szCs w:val="24"/>
        </w:rPr>
      </w:pPr>
      <w:r w:rsidRPr="00D208E1">
        <w:rPr>
          <w:rFonts w:ascii="Arial" w:eastAsia="Times New Roman" w:hAnsi="Arial" w:cs="Arial"/>
          <w:iCs/>
          <w:sz w:val="24"/>
          <w:szCs w:val="24"/>
        </w:rPr>
        <w:t>26. Порядок и периодичность осуществления плановых и внеплановых проверок полноты и качества предоставления Муниципальной услуги.</w:t>
      </w:r>
    </w:p>
    <w:p w:rsidR="00D208E1" w:rsidRPr="00D208E1" w:rsidRDefault="00D208E1" w:rsidP="00D208E1">
      <w:pPr>
        <w:tabs>
          <w:tab w:val="left" w:pos="1134"/>
          <w:tab w:val="left" w:pos="1276"/>
        </w:tabs>
        <w:spacing w:after="0"/>
        <w:ind w:firstLine="709"/>
        <w:jc w:val="both"/>
        <w:rPr>
          <w:rFonts w:ascii="Arial" w:eastAsia="Times New Roman" w:hAnsi="Arial" w:cs="Arial"/>
          <w:sz w:val="24"/>
          <w:szCs w:val="24"/>
        </w:rPr>
      </w:pPr>
      <w:r w:rsidRPr="00D208E1">
        <w:rPr>
          <w:rFonts w:ascii="Arial" w:eastAsia="Times New Roman" w:hAnsi="Arial" w:cs="Arial"/>
          <w:sz w:val="24"/>
          <w:szCs w:val="24"/>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208E1" w:rsidRPr="00D208E1" w:rsidRDefault="00D208E1" w:rsidP="00D208E1">
      <w:pPr>
        <w:tabs>
          <w:tab w:val="left" w:pos="1134"/>
          <w:tab w:val="left" w:pos="1276"/>
        </w:tabs>
        <w:spacing w:after="0"/>
        <w:ind w:firstLine="709"/>
        <w:jc w:val="both"/>
        <w:rPr>
          <w:rFonts w:ascii="Arial" w:eastAsia="Times New Roman" w:hAnsi="Arial" w:cs="Arial"/>
          <w:sz w:val="24"/>
          <w:szCs w:val="24"/>
        </w:rPr>
      </w:pPr>
      <w:r w:rsidRPr="00D208E1">
        <w:rPr>
          <w:rFonts w:ascii="Arial" w:eastAsia="Times New Roman" w:hAnsi="Arial" w:cs="Arial"/>
          <w:sz w:val="24"/>
          <w:szCs w:val="24"/>
        </w:rPr>
        <w:t>26.2. При плановой проверке полноты и качества предоставления Муниципальной услуги контролю подлежат:</w:t>
      </w:r>
    </w:p>
    <w:p w:rsidR="00D208E1" w:rsidRPr="00D208E1" w:rsidRDefault="00D208E1" w:rsidP="00D208E1">
      <w:pPr>
        <w:tabs>
          <w:tab w:val="left" w:pos="964"/>
          <w:tab w:val="left" w:pos="1134"/>
        </w:tabs>
        <w:spacing w:after="0"/>
        <w:ind w:firstLine="709"/>
        <w:jc w:val="both"/>
        <w:rPr>
          <w:rFonts w:ascii="Arial" w:eastAsia="Times New Roman" w:hAnsi="Arial" w:cs="Arial"/>
          <w:sz w:val="24"/>
          <w:szCs w:val="24"/>
        </w:rPr>
      </w:pPr>
      <w:r w:rsidRPr="00D208E1">
        <w:rPr>
          <w:rFonts w:ascii="Arial" w:eastAsia="Times New Roman" w:hAnsi="Arial" w:cs="Arial"/>
          <w:sz w:val="24"/>
          <w:szCs w:val="24"/>
        </w:rPr>
        <w:t>а) соблюдение сроков предоставления Муниципальной услуги;</w:t>
      </w:r>
    </w:p>
    <w:p w:rsidR="00D208E1" w:rsidRPr="00D208E1" w:rsidRDefault="00D208E1" w:rsidP="00D208E1">
      <w:pPr>
        <w:tabs>
          <w:tab w:val="left" w:pos="851"/>
          <w:tab w:val="left" w:pos="981"/>
        </w:tabs>
        <w:spacing w:after="0"/>
        <w:ind w:firstLine="709"/>
        <w:jc w:val="both"/>
        <w:rPr>
          <w:rFonts w:ascii="Arial" w:eastAsia="Times New Roman" w:hAnsi="Arial" w:cs="Arial"/>
          <w:sz w:val="24"/>
          <w:szCs w:val="24"/>
        </w:rPr>
      </w:pPr>
      <w:r w:rsidRPr="00D208E1">
        <w:rPr>
          <w:rFonts w:ascii="Arial" w:eastAsia="Times New Roman" w:hAnsi="Arial" w:cs="Arial"/>
          <w:sz w:val="24"/>
          <w:szCs w:val="24"/>
        </w:rPr>
        <w:t>б) соблюдение положений настоящего Административного регламента;</w:t>
      </w:r>
    </w:p>
    <w:p w:rsidR="00D208E1" w:rsidRPr="00D208E1" w:rsidRDefault="00D208E1" w:rsidP="00D208E1">
      <w:pPr>
        <w:tabs>
          <w:tab w:val="left" w:pos="987"/>
          <w:tab w:val="left" w:pos="1134"/>
        </w:tabs>
        <w:spacing w:after="0"/>
        <w:ind w:firstLine="709"/>
        <w:jc w:val="both"/>
        <w:rPr>
          <w:rFonts w:ascii="Arial" w:eastAsia="Times New Roman" w:hAnsi="Arial" w:cs="Arial"/>
          <w:sz w:val="24"/>
          <w:szCs w:val="24"/>
        </w:rPr>
      </w:pPr>
      <w:r w:rsidRPr="00D208E1">
        <w:rPr>
          <w:rFonts w:ascii="Arial" w:eastAsia="Times New Roman" w:hAnsi="Arial" w:cs="Arial"/>
          <w:sz w:val="24"/>
          <w:szCs w:val="24"/>
        </w:rPr>
        <w:t>в) правильность и обоснованность принятого решения об отказе в предоставлении Муниципальной услуги.</w:t>
      </w:r>
    </w:p>
    <w:p w:rsidR="00D208E1" w:rsidRPr="00D208E1" w:rsidRDefault="00D208E1" w:rsidP="00D208E1">
      <w:pPr>
        <w:tabs>
          <w:tab w:val="left" w:pos="987"/>
          <w:tab w:val="left" w:pos="1134"/>
        </w:tabs>
        <w:spacing w:after="0"/>
        <w:ind w:firstLine="709"/>
        <w:jc w:val="both"/>
        <w:rPr>
          <w:rFonts w:ascii="Arial" w:eastAsia="Times New Roman" w:hAnsi="Arial" w:cs="Arial"/>
          <w:sz w:val="24"/>
          <w:szCs w:val="24"/>
        </w:rPr>
      </w:pPr>
      <w:r w:rsidRPr="00D208E1">
        <w:rPr>
          <w:rFonts w:ascii="Arial" w:eastAsia="Times New Roman" w:hAnsi="Arial" w:cs="Arial"/>
          <w:sz w:val="24"/>
          <w:szCs w:val="24"/>
        </w:rPr>
        <w:t>26.3. Основанием для проведения внеплановых проверок являются:</w:t>
      </w:r>
    </w:p>
    <w:p w:rsidR="00D208E1" w:rsidRPr="00D208E1" w:rsidRDefault="00D208E1" w:rsidP="00D208E1">
      <w:pPr>
        <w:tabs>
          <w:tab w:val="left" w:pos="1057"/>
        </w:tabs>
        <w:spacing w:after="0"/>
        <w:ind w:firstLine="709"/>
        <w:jc w:val="both"/>
        <w:rPr>
          <w:rFonts w:ascii="Arial" w:eastAsia="Times New Roman" w:hAnsi="Arial" w:cs="Arial"/>
          <w:sz w:val="24"/>
          <w:szCs w:val="24"/>
        </w:rPr>
      </w:pPr>
      <w:r w:rsidRPr="00D208E1">
        <w:rPr>
          <w:rFonts w:ascii="Arial" w:eastAsia="Times New Roman"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D208E1">
        <w:rPr>
          <w:rFonts w:ascii="Arial" w:eastAsia="Times New Roman" w:hAnsi="Arial" w:cs="Arial"/>
          <w:sz w:val="24"/>
          <w:szCs w:val="24"/>
        </w:rPr>
        <w:t>Поворинского</w:t>
      </w:r>
      <w:proofErr w:type="spellEnd"/>
      <w:r w:rsidRPr="00D208E1">
        <w:rPr>
          <w:rFonts w:ascii="Arial" w:eastAsia="Times New Roman" w:hAnsi="Arial" w:cs="Arial"/>
          <w:sz w:val="24"/>
          <w:szCs w:val="24"/>
        </w:rPr>
        <w:t xml:space="preserve"> муниципального района Воронежской области;</w:t>
      </w:r>
    </w:p>
    <w:p w:rsidR="00D208E1" w:rsidRPr="00D208E1" w:rsidRDefault="00D208E1" w:rsidP="00D208E1">
      <w:pPr>
        <w:tabs>
          <w:tab w:val="left" w:pos="993"/>
        </w:tabs>
        <w:spacing w:after="0"/>
        <w:ind w:firstLine="709"/>
        <w:jc w:val="both"/>
        <w:rPr>
          <w:rFonts w:ascii="Arial" w:eastAsia="Times New Roman" w:hAnsi="Arial" w:cs="Arial"/>
          <w:sz w:val="24"/>
          <w:szCs w:val="24"/>
        </w:rPr>
      </w:pPr>
      <w:r w:rsidRPr="00D208E1">
        <w:rPr>
          <w:rFonts w:ascii="Arial" w:eastAsia="Times New Roman"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208E1" w:rsidRPr="00D208E1" w:rsidRDefault="00D208E1" w:rsidP="00D208E1">
      <w:pPr>
        <w:tabs>
          <w:tab w:val="left" w:pos="993"/>
        </w:tabs>
        <w:spacing w:after="0"/>
        <w:ind w:firstLine="709"/>
        <w:jc w:val="both"/>
        <w:rPr>
          <w:rFonts w:ascii="Arial" w:eastAsia="Times New Roman" w:hAnsi="Arial" w:cs="Arial"/>
          <w:sz w:val="24"/>
          <w:szCs w:val="24"/>
        </w:rPr>
      </w:pPr>
      <w:r w:rsidRPr="00D208E1">
        <w:rPr>
          <w:rFonts w:ascii="Arial" w:eastAsia="Times New Roman" w:hAnsi="Arial" w:cs="Arial"/>
          <w:sz w:val="24"/>
          <w:szCs w:val="24"/>
        </w:rPr>
        <w:t xml:space="preserve">27. </w:t>
      </w:r>
      <w:r w:rsidRPr="00D208E1">
        <w:rPr>
          <w:rFonts w:ascii="Arial" w:eastAsia="Times New Roman"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208E1" w:rsidRPr="00D208E1" w:rsidRDefault="00D208E1" w:rsidP="00D208E1">
      <w:pPr>
        <w:tabs>
          <w:tab w:val="left" w:pos="0"/>
          <w:tab w:val="left" w:pos="1134"/>
          <w:tab w:val="left" w:pos="1463"/>
        </w:tabs>
        <w:spacing w:after="0"/>
        <w:ind w:firstLine="709"/>
        <w:jc w:val="both"/>
        <w:rPr>
          <w:rFonts w:ascii="Arial" w:eastAsia="Times New Roman" w:hAnsi="Arial" w:cs="Arial"/>
          <w:sz w:val="24"/>
          <w:szCs w:val="24"/>
        </w:rPr>
      </w:pPr>
      <w:r w:rsidRPr="00D208E1">
        <w:rPr>
          <w:rFonts w:ascii="Arial" w:eastAsia="Times New Roman" w:hAnsi="Arial" w:cs="Arial"/>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Pr="00D208E1">
        <w:rPr>
          <w:rFonts w:ascii="Arial" w:eastAsia="Times New Roman" w:hAnsi="Arial" w:cs="Arial"/>
          <w:sz w:val="24"/>
          <w:szCs w:val="24"/>
        </w:rPr>
        <w:t>Поворинского</w:t>
      </w:r>
      <w:proofErr w:type="spellEnd"/>
      <w:r w:rsidRPr="00D208E1">
        <w:rPr>
          <w:rFonts w:ascii="Arial" w:eastAsia="Times New Roman"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208E1" w:rsidRPr="00D208E1" w:rsidRDefault="00D208E1" w:rsidP="00D208E1">
      <w:pPr>
        <w:tabs>
          <w:tab w:val="left" w:pos="0"/>
          <w:tab w:val="left" w:pos="1134"/>
          <w:tab w:val="left" w:pos="1463"/>
        </w:tabs>
        <w:spacing w:after="0"/>
        <w:ind w:firstLine="709"/>
        <w:jc w:val="both"/>
        <w:rPr>
          <w:rFonts w:ascii="Arial" w:eastAsia="Times New Roman" w:hAnsi="Arial" w:cs="Arial"/>
          <w:sz w:val="24"/>
          <w:szCs w:val="24"/>
        </w:rPr>
      </w:pPr>
      <w:r w:rsidRPr="00D208E1">
        <w:rPr>
          <w:rFonts w:ascii="Arial" w:eastAsia="Times New Roman" w:hAnsi="Arial" w:cs="Arial"/>
          <w:sz w:val="24"/>
          <w:szCs w:val="24"/>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208E1" w:rsidRPr="00D208E1" w:rsidRDefault="00D208E1" w:rsidP="00D208E1">
      <w:pPr>
        <w:tabs>
          <w:tab w:val="left" w:pos="0"/>
          <w:tab w:val="left" w:pos="1134"/>
          <w:tab w:val="left" w:pos="1463"/>
        </w:tabs>
        <w:spacing w:after="0"/>
        <w:ind w:firstLine="709"/>
        <w:jc w:val="both"/>
        <w:rPr>
          <w:rFonts w:ascii="Arial" w:eastAsia="Times New Roman" w:hAnsi="Arial" w:cs="Arial"/>
          <w:sz w:val="24"/>
          <w:szCs w:val="24"/>
        </w:rPr>
      </w:pPr>
      <w:r w:rsidRPr="00D208E1">
        <w:rPr>
          <w:rFonts w:ascii="Arial" w:eastAsia="Times New Roman" w:hAnsi="Arial" w:cs="Arial"/>
          <w:sz w:val="24"/>
          <w:szCs w:val="24"/>
        </w:rPr>
        <w:t xml:space="preserve">28. </w:t>
      </w:r>
      <w:r w:rsidRPr="00D208E1">
        <w:rPr>
          <w:rFonts w:ascii="Arial" w:eastAsia="Calibri"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w:t>
      </w:r>
      <w:r w:rsidRPr="00D208E1">
        <w:rPr>
          <w:rFonts w:ascii="Arial" w:eastAsia="Calibri" w:hAnsi="Arial" w:cs="Arial"/>
          <w:sz w:val="24"/>
          <w:szCs w:val="24"/>
        </w:rPr>
        <w:lastRenderedPageBreak/>
        <w:t>предоставления, возможности досудебного рассмотрения обращений (жалоб) в процессе получения Муниципальной услуги.</w:t>
      </w:r>
    </w:p>
    <w:p w:rsidR="00D208E1" w:rsidRPr="00D208E1" w:rsidRDefault="00D208E1" w:rsidP="00D208E1">
      <w:pPr>
        <w:tabs>
          <w:tab w:val="left" w:pos="0"/>
          <w:tab w:val="left" w:pos="1134"/>
          <w:tab w:val="left" w:pos="1463"/>
        </w:tabs>
        <w:spacing w:after="0"/>
        <w:ind w:firstLine="709"/>
        <w:jc w:val="both"/>
        <w:rPr>
          <w:rFonts w:ascii="Arial" w:eastAsia="Times New Roman" w:hAnsi="Arial" w:cs="Arial"/>
          <w:sz w:val="24"/>
          <w:szCs w:val="24"/>
        </w:rPr>
      </w:pPr>
      <w:r w:rsidRPr="00D208E1">
        <w:rPr>
          <w:rFonts w:ascii="Arial" w:eastAsia="Times New Roman" w:hAnsi="Arial" w:cs="Arial"/>
          <w:sz w:val="24"/>
          <w:szCs w:val="24"/>
        </w:rPr>
        <w:t>28.1. Требованиями к порядку и формам текущего контроля за предоставлением Муниципальной услуги являются независимость, тщательность.</w:t>
      </w:r>
    </w:p>
    <w:p w:rsidR="00D208E1" w:rsidRPr="00D208E1" w:rsidRDefault="00D208E1" w:rsidP="00D208E1">
      <w:pPr>
        <w:tabs>
          <w:tab w:val="left" w:pos="0"/>
          <w:tab w:val="left" w:pos="1134"/>
          <w:tab w:val="left" w:pos="1477"/>
        </w:tabs>
        <w:spacing w:after="0"/>
        <w:ind w:firstLine="709"/>
        <w:jc w:val="both"/>
        <w:rPr>
          <w:rFonts w:ascii="Arial" w:eastAsia="Times New Roman" w:hAnsi="Arial" w:cs="Arial"/>
          <w:sz w:val="24"/>
          <w:szCs w:val="24"/>
        </w:rPr>
      </w:pPr>
      <w:r w:rsidRPr="00D208E1">
        <w:rPr>
          <w:rFonts w:ascii="Arial" w:eastAsia="Times New Roman" w:hAnsi="Arial" w:cs="Arial"/>
          <w:sz w:val="24"/>
          <w:szCs w:val="24"/>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208E1" w:rsidRPr="00D208E1" w:rsidRDefault="00D208E1" w:rsidP="00D208E1">
      <w:pPr>
        <w:tabs>
          <w:tab w:val="left" w:pos="0"/>
          <w:tab w:val="left" w:pos="1134"/>
          <w:tab w:val="left" w:pos="1477"/>
        </w:tabs>
        <w:spacing w:after="0"/>
        <w:ind w:firstLine="709"/>
        <w:jc w:val="both"/>
        <w:rPr>
          <w:rFonts w:ascii="Arial" w:eastAsia="Times New Roman" w:hAnsi="Arial" w:cs="Arial"/>
          <w:sz w:val="24"/>
          <w:szCs w:val="24"/>
        </w:rPr>
      </w:pPr>
      <w:r w:rsidRPr="00D208E1">
        <w:rPr>
          <w:rFonts w:ascii="Arial" w:eastAsia="Times New Roman" w:hAnsi="Arial" w:cs="Arial"/>
          <w:sz w:val="24"/>
          <w:szCs w:val="24"/>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208E1" w:rsidRPr="00D208E1" w:rsidRDefault="00D208E1" w:rsidP="00D208E1">
      <w:pPr>
        <w:tabs>
          <w:tab w:val="left" w:pos="1489"/>
        </w:tabs>
        <w:spacing w:after="0"/>
        <w:ind w:firstLine="709"/>
        <w:jc w:val="both"/>
        <w:rPr>
          <w:rFonts w:ascii="Arial" w:eastAsia="Times New Roman" w:hAnsi="Arial" w:cs="Arial"/>
          <w:sz w:val="24"/>
          <w:szCs w:val="24"/>
        </w:rPr>
      </w:pPr>
      <w:r w:rsidRPr="00D208E1">
        <w:rPr>
          <w:rFonts w:ascii="Arial" w:eastAsia="Times New Roman" w:hAnsi="Arial" w:cs="Arial"/>
          <w:sz w:val="24"/>
          <w:szCs w:val="24"/>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208E1" w:rsidRPr="00D208E1" w:rsidRDefault="00D208E1" w:rsidP="00D208E1">
      <w:pPr>
        <w:tabs>
          <w:tab w:val="left" w:pos="1489"/>
        </w:tabs>
        <w:spacing w:after="0"/>
        <w:ind w:firstLine="709"/>
        <w:jc w:val="both"/>
        <w:rPr>
          <w:rFonts w:ascii="Arial" w:eastAsia="Times New Roman" w:hAnsi="Arial" w:cs="Arial"/>
          <w:sz w:val="24"/>
          <w:szCs w:val="24"/>
        </w:rPr>
      </w:pPr>
      <w:r w:rsidRPr="00D208E1">
        <w:rPr>
          <w:rFonts w:ascii="Arial" w:eastAsia="Times New Roman"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208E1" w:rsidRPr="00D208E1" w:rsidRDefault="00D208E1" w:rsidP="00D208E1">
      <w:pPr>
        <w:tabs>
          <w:tab w:val="left" w:pos="1489"/>
        </w:tabs>
        <w:spacing w:after="0"/>
        <w:ind w:firstLine="709"/>
        <w:jc w:val="both"/>
        <w:rPr>
          <w:rFonts w:ascii="Arial" w:eastAsia="Times New Roman" w:hAnsi="Arial" w:cs="Arial"/>
          <w:sz w:val="24"/>
          <w:szCs w:val="24"/>
        </w:rPr>
      </w:pPr>
      <w:r w:rsidRPr="00D208E1">
        <w:rPr>
          <w:rFonts w:ascii="Arial" w:eastAsia="Times New Roman"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D208E1" w:rsidRPr="00D208E1" w:rsidRDefault="00D208E1" w:rsidP="00D208E1">
      <w:pPr>
        <w:tabs>
          <w:tab w:val="left" w:pos="1489"/>
        </w:tabs>
        <w:spacing w:after="0"/>
        <w:ind w:firstLine="709"/>
        <w:jc w:val="both"/>
        <w:rPr>
          <w:rFonts w:ascii="Arial" w:eastAsia="Times New Roman" w:hAnsi="Arial" w:cs="Arial"/>
          <w:sz w:val="24"/>
          <w:szCs w:val="24"/>
        </w:rPr>
      </w:pPr>
      <w:r w:rsidRPr="00D208E1">
        <w:rPr>
          <w:rFonts w:ascii="Arial" w:eastAsia="Times New Roman"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208E1" w:rsidRPr="00D208E1" w:rsidRDefault="00D208E1" w:rsidP="00D208E1">
      <w:pPr>
        <w:tabs>
          <w:tab w:val="left" w:pos="1443"/>
        </w:tabs>
        <w:spacing w:after="0"/>
        <w:ind w:firstLine="709"/>
        <w:jc w:val="both"/>
        <w:rPr>
          <w:rFonts w:ascii="Arial" w:eastAsia="Times New Roman" w:hAnsi="Arial" w:cs="Arial"/>
          <w:sz w:val="24"/>
          <w:szCs w:val="24"/>
        </w:rPr>
      </w:pP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Раздел V. </w:t>
      </w:r>
      <w:r w:rsidRPr="00D208E1">
        <w:rPr>
          <w:rFonts w:ascii="Arial" w:eastAsia="Times New Roman" w:hAnsi="Arial" w:cs="Arial"/>
          <w:bCs/>
          <w:sz w:val="24"/>
          <w:szCs w:val="24"/>
          <w:lang w:eastAsia="ru-RU"/>
        </w:rPr>
        <w:t>Досудебный (внесудебный) порядок обжалования решений</w:t>
      </w:r>
      <w:r w:rsidRPr="00D208E1">
        <w:rPr>
          <w:rFonts w:ascii="Arial" w:eastAsia="Times New Roman" w:hAnsi="Arial" w:cs="Arial"/>
          <w:sz w:val="24"/>
          <w:szCs w:val="24"/>
          <w:lang w:eastAsia="ru-RU"/>
        </w:rPr>
        <w:t xml:space="preserve">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bCs/>
          <w:sz w:val="24"/>
          <w:szCs w:val="24"/>
          <w:lang w:eastAsia="ru-RU"/>
        </w:rPr>
        <w:t>и действий (бездействия) органа, предоставляющего</w:t>
      </w:r>
      <w:r w:rsidRPr="00D208E1">
        <w:rPr>
          <w:rFonts w:ascii="Arial" w:eastAsia="Times New Roman" w:hAnsi="Arial" w:cs="Arial"/>
          <w:sz w:val="24"/>
          <w:szCs w:val="24"/>
          <w:lang w:eastAsia="ru-RU"/>
        </w:rPr>
        <w:t xml:space="preserve">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bCs/>
          <w:sz w:val="24"/>
          <w:szCs w:val="24"/>
          <w:lang w:eastAsia="ru-RU"/>
        </w:rPr>
        <w:t>муниципальную услугу, МФЦ, организаций, указанных в части</w:t>
      </w:r>
      <w:r w:rsidRPr="00D208E1">
        <w:rPr>
          <w:rFonts w:ascii="Arial" w:eastAsia="Times New Roman" w:hAnsi="Arial" w:cs="Arial"/>
          <w:sz w:val="24"/>
          <w:szCs w:val="24"/>
          <w:lang w:eastAsia="ru-RU"/>
        </w:rPr>
        <w:t xml:space="preserve">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bCs/>
          <w:sz w:val="24"/>
          <w:szCs w:val="24"/>
          <w:lang w:eastAsia="ru-RU"/>
        </w:rPr>
        <w:t>1.1 статьи 16 федерального закона от 27.07.2010 № 210-ФЗ,</w:t>
      </w:r>
      <w:r w:rsidRPr="00D208E1">
        <w:rPr>
          <w:rFonts w:ascii="Arial" w:eastAsia="Times New Roman" w:hAnsi="Arial" w:cs="Arial"/>
          <w:sz w:val="24"/>
          <w:szCs w:val="24"/>
          <w:lang w:eastAsia="ru-RU"/>
        </w:rPr>
        <w:t xml:space="preserve">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bCs/>
          <w:sz w:val="24"/>
          <w:szCs w:val="24"/>
          <w:lang w:eastAsia="ru-RU"/>
        </w:rPr>
        <w:t>а также их должностных лиц, муниципальных служащих,</w:t>
      </w:r>
      <w:r w:rsidRPr="00D208E1">
        <w:rPr>
          <w:rFonts w:ascii="Arial" w:eastAsia="Times New Roman" w:hAnsi="Arial" w:cs="Arial"/>
          <w:sz w:val="24"/>
          <w:szCs w:val="24"/>
          <w:lang w:eastAsia="ru-RU"/>
        </w:rPr>
        <w:t xml:space="preserve">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bCs/>
          <w:sz w:val="24"/>
          <w:szCs w:val="24"/>
          <w:lang w:eastAsia="ru-RU"/>
        </w:rPr>
        <w:t>работников</w:t>
      </w:r>
      <w:r w:rsidRPr="00D208E1">
        <w:rPr>
          <w:rFonts w:ascii="Arial" w:eastAsia="Times New Roman" w:hAnsi="Arial" w:cs="Arial"/>
          <w:sz w:val="24"/>
          <w:szCs w:val="24"/>
          <w:lang w:eastAsia="ru-RU"/>
        </w:rPr>
        <w:t xml:space="preserve">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lastRenderedPageBreak/>
        <w:t xml:space="preserve">30. Заявитель может обратиться с жалобой в том числе в следующих случаях: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D208E1">
        <w:rPr>
          <w:rFonts w:ascii="Arial" w:eastAsia="Times New Roman" w:hAnsi="Arial" w:cs="Arial"/>
          <w:sz w:val="24"/>
          <w:szCs w:val="24"/>
          <w:lang w:eastAsia="ru-RU"/>
        </w:rPr>
        <w:lastRenderedPageBreak/>
        <w:t xml:space="preserve">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31. Заявители имеют право на получение информации, необходимой для обоснования и рассмотрения жалобы.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32. Оснований для отказа в рассмотрении жалобы не имеется.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33. Основанием для начала процедуры досудебного (внесудебного) обжалования является поступившая жалоба.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34. Жалоба должна содержать: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35. Жалобы на решения и действия (бездействие) должностного лица подаются в Администрацию.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D208E1" w:rsidRPr="00D208E1" w:rsidRDefault="00D208E1" w:rsidP="00D208E1">
      <w:pPr>
        <w:spacing w:after="0"/>
        <w:ind w:firstLine="709"/>
        <w:jc w:val="both"/>
        <w:rPr>
          <w:rFonts w:ascii="Arial" w:eastAsia="Times New Roman" w:hAnsi="Arial" w:cs="Arial"/>
          <w:sz w:val="24"/>
          <w:szCs w:val="24"/>
          <w:lang w:eastAsia="ru-RU"/>
        </w:rPr>
      </w:pPr>
      <w:bookmarkStart w:id="0" w:name="p39"/>
      <w:bookmarkEnd w:id="0"/>
      <w:r w:rsidRPr="00D208E1">
        <w:rPr>
          <w:rFonts w:ascii="Arial" w:eastAsia="Times New Roman" w:hAnsi="Arial" w:cs="Arial"/>
          <w:sz w:val="24"/>
          <w:szCs w:val="24"/>
          <w:lang w:eastAsia="ru-RU"/>
        </w:rPr>
        <w:t xml:space="preserve">37. По результатам рассмотрения жалобы лицом, уполномоченным на ее рассмотрение, принимается одно из следующих решений: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2) в удовлетворении жалобы отказывается.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38.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208E1" w:rsidRPr="00D208E1" w:rsidRDefault="00D208E1" w:rsidP="00D208E1">
      <w:pPr>
        <w:spacing w:after="0"/>
        <w:ind w:firstLine="709"/>
        <w:jc w:val="both"/>
        <w:rPr>
          <w:rFonts w:ascii="Arial" w:eastAsia="Times New Roman" w:hAnsi="Arial" w:cs="Arial"/>
          <w:sz w:val="24"/>
          <w:szCs w:val="24"/>
          <w:lang w:eastAsia="ru-RU"/>
        </w:rPr>
      </w:pPr>
      <w:bookmarkStart w:id="1" w:name="p43"/>
      <w:bookmarkEnd w:id="1"/>
      <w:r w:rsidRPr="00D208E1">
        <w:rPr>
          <w:rFonts w:ascii="Arial" w:eastAsia="Times New Roman" w:hAnsi="Arial" w:cs="Arial"/>
          <w:sz w:val="24"/>
          <w:szCs w:val="24"/>
          <w:lang w:eastAsia="ru-RU"/>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w:t>
      </w:r>
      <w:r w:rsidRPr="00D208E1">
        <w:rPr>
          <w:rFonts w:ascii="Arial" w:eastAsia="Times New Roman" w:hAnsi="Arial" w:cs="Arial"/>
          <w:sz w:val="24"/>
          <w:szCs w:val="24"/>
          <w:lang w:eastAsia="ru-RU"/>
        </w:rPr>
        <w:lastRenderedPageBreak/>
        <w:t xml:space="preserve">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208E1" w:rsidRPr="00D208E1" w:rsidRDefault="00D208E1" w:rsidP="00D208E1">
      <w:pPr>
        <w:spacing w:after="0"/>
        <w:ind w:firstLine="709"/>
        <w:jc w:val="both"/>
        <w:rPr>
          <w:rFonts w:ascii="Arial" w:eastAsia="Times New Roman" w:hAnsi="Arial" w:cs="Arial"/>
          <w:sz w:val="24"/>
          <w:szCs w:val="24"/>
          <w:lang w:eastAsia="ru-RU"/>
        </w:rPr>
      </w:pPr>
    </w:p>
    <w:p w:rsidR="00D208E1" w:rsidRPr="00D208E1" w:rsidRDefault="00D208E1" w:rsidP="00D208E1">
      <w:pPr>
        <w:spacing w:after="0"/>
        <w:ind w:firstLine="709"/>
        <w:jc w:val="both"/>
        <w:outlineLvl w:val="1"/>
        <w:rPr>
          <w:rFonts w:ascii="Arial" w:eastAsia="Times New Roman" w:hAnsi="Arial" w:cs="Arial"/>
          <w:bCs/>
          <w:iCs/>
          <w:sz w:val="24"/>
          <w:szCs w:val="24"/>
          <w:lang w:eastAsia="ru-RU"/>
        </w:rPr>
      </w:pPr>
      <w:bookmarkStart w:id="2" w:name="_Toc134019825"/>
      <w:r w:rsidRPr="00D208E1">
        <w:rPr>
          <w:rFonts w:ascii="Arial" w:eastAsia="Times New Roman" w:hAnsi="Arial" w:cs="Arial"/>
          <w:bCs/>
          <w:iCs/>
          <w:sz w:val="24"/>
          <w:szCs w:val="24"/>
          <w:lang w:eastAsia="ru-RU"/>
        </w:rPr>
        <w:t>Перечень нормативных правовых актов, регулирующих порядок</w:t>
      </w:r>
      <w:bookmarkEnd w:id="2"/>
    </w:p>
    <w:p w:rsidR="00D208E1" w:rsidRPr="00D208E1" w:rsidRDefault="00D208E1" w:rsidP="00D208E1">
      <w:pPr>
        <w:spacing w:after="0"/>
        <w:ind w:firstLine="709"/>
        <w:jc w:val="both"/>
        <w:outlineLvl w:val="1"/>
        <w:rPr>
          <w:rFonts w:ascii="Arial" w:eastAsia="Times New Roman" w:hAnsi="Arial" w:cs="Arial"/>
          <w:bCs/>
          <w:iCs/>
          <w:sz w:val="24"/>
          <w:szCs w:val="24"/>
          <w:lang w:eastAsia="ru-RU"/>
        </w:rPr>
      </w:pPr>
      <w:bookmarkStart w:id="3" w:name="_Toc134019826"/>
      <w:r w:rsidRPr="00D208E1">
        <w:rPr>
          <w:rFonts w:ascii="Arial" w:eastAsia="Times New Roman" w:hAnsi="Arial" w:cs="Arial"/>
          <w:bCs/>
          <w:iCs/>
          <w:sz w:val="24"/>
          <w:szCs w:val="24"/>
          <w:lang w:eastAsia="ru-RU"/>
        </w:rPr>
        <w:t>досудебного (внесудебного) обжалования действий</w:t>
      </w:r>
      <w:bookmarkEnd w:id="3"/>
    </w:p>
    <w:p w:rsidR="00D208E1" w:rsidRPr="00D208E1" w:rsidRDefault="00D208E1" w:rsidP="00D208E1">
      <w:pPr>
        <w:spacing w:after="0"/>
        <w:ind w:firstLine="709"/>
        <w:jc w:val="both"/>
        <w:outlineLvl w:val="1"/>
        <w:rPr>
          <w:rFonts w:ascii="Arial" w:eastAsia="Times New Roman" w:hAnsi="Arial" w:cs="Arial"/>
          <w:bCs/>
          <w:iCs/>
          <w:sz w:val="24"/>
          <w:szCs w:val="24"/>
          <w:lang w:eastAsia="ru-RU"/>
        </w:rPr>
      </w:pPr>
      <w:bookmarkStart w:id="4" w:name="_Toc134019827"/>
      <w:r w:rsidRPr="00D208E1">
        <w:rPr>
          <w:rFonts w:ascii="Arial" w:eastAsia="Times New Roman" w:hAnsi="Arial" w:cs="Arial"/>
          <w:bCs/>
          <w:iCs/>
          <w:sz w:val="24"/>
          <w:szCs w:val="24"/>
          <w:lang w:eastAsia="ru-RU"/>
        </w:rPr>
        <w:t>(бездействия) и (или) решений, принятых (осуществленных)</w:t>
      </w:r>
      <w:bookmarkEnd w:id="4"/>
    </w:p>
    <w:p w:rsidR="00D208E1" w:rsidRPr="00D208E1" w:rsidRDefault="00D208E1" w:rsidP="00D208E1">
      <w:pPr>
        <w:spacing w:after="0"/>
        <w:ind w:firstLine="709"/>
        <w:jc w:val="both"/>
        <w:outlineLvl w:val="1"/>
        <w:rPr>
          <w:rFonts w:ascii="Arial" w:eastAsia="Times New Roman" w:hAnsi="Arial" w:cs="Arial"/>
          <w:bCs/>
          <w:iCs/>
          <w:sz w:val="24"/>
          <w:szCs w:val="24"/>
          <w:lang w:eastAsia="ru-RU"/>
        </w:rPr>
      </w:pPr>
      <w:bookmarkStart w:id="5" w:name="_Toc134019828"/>
      <w:r w:rsidRPr="00D208E1">
        <w:rPr>
          <w:rFonts w:ascii="Arial" w:eastAsia="Times New Roman" w:hAnsi="Arial" w:cs="Arial"/>
          <w:bCs/>
          <w:iCs/>
          <w:sz w:val="24"/>
          <w:szCs w:val="24"/>
          <w:lang w:eastAsia="ru-RU"/>
        </w:rPr>
        <w:t>в ходе предоставления муниципальной услуги</w:t>
      </w:r>
      <w:bookmarkEnd w:id="5"/>
    </w:p>
    <w:p w:rsidR="00D208E1" w:rsidRPr="00D208E1" w:rsidRDefault="00D208E1" w:rsidP="00D208E1">
      <w:pPr>
        <w:spacing w:after="0"/>
        <w:ind w:firstLine="709"/>
        <w:jc w:val="both"/>
        <w:rPr>
          <w:rFonts w:ascii="Arial" w:eastAsia="Times New Roman" w:hAnsi="Arial" w:cs="Arial"/>
          <w:sz w:val="24"/>
          <w:szCs w:val="24"/>
          <w:lang w:eastAsia="ru-RU"/>
        </w:rPr>
      </w:pP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Федеральным законом N 210-ФЗ;</w:t>
      </w:r>
    </w:p>
    <w:p w:rsidR="00D208E1" w:rsidRPr="00D208E1" w:rsidRDefault="00D208E1" w:rsidP="00D208E1">
      <w:pPr>
        <w:autoSpaceDE w:val="0"/>
        <w:autoSpaceDN w:val="0"/>
        <w:adjustRightInd w:val="0"/>
        <w:spacing w:after="0"/>
        <w:ind w:firstLine="709"/>
        <w:contextualSpacing/>
        <w:jc w:val="both"/>
        <w:rPr>
          <w:rFonts w:ascii="Arial" w:eastAsia="Calibri" w:hAnsi="Arial" w:cs="Arial"/>
          <w:sz w:val="24"/>
          <w:szCs w:val="24"/>
        </w:rPr>
      </w:pPr>
      <w:r w:rsidRPr="00D208E1">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208E1">
        <w:rPr>
          <w:rFonts w:ascii="Arial" w:eastAsia="Times New Roman" w:hAnsi="Arial" w:cs="Arial"/>
          <w:sz w:val="24"/>
          <w:szCs w:val="24"/>
        </w:rPr>
        <w:t>».</w:t>
      </w:r>
    </w:p>
    <w:p w:rsidR="00D208E1" w:rsidRPr="00D208E1" w:rsidRDefault="00D208E1" w:rsidP="00D208E1">
      <w:pPr>
        <w:autoSpaceDE w:val="0"/>
        <w:autoSpaceDN w:val="0"/>
        <w:adjustRightInd w:val="0"/>
        <w:spacing w:after="0"/>
        <w:ind w:firstLine="709"/>
        <w:jc w:val="right"/>
        <w:rPr>
          <w:rFonts w:ascii="Arial" w:eastAsia="Times New Roman" w:hAnsi="Arial" w:cs="Arial"/>
          <w:bCs/>
          <w:sz w:val="24"/>
          <w:szCs w:val="24"/>
          <w:lang w:eastAsia="ru-RU"/>
        </w:rPr>
      </w:pPr>
      <w:r w:rsidRPr="00D208E1">
        <w:rPr>
          <w:rFonts w:ascii="Arial" w:eastAsia="Times New Roman" w:hAnsi="Arial" w:cs="Arial"/>
          <w:bCs/>
          <w:sz w:val="24"/>
          <w:szCs w:val="24"/>
          <w:lang w:eastAsia="ru-RU"/>
        </w:rPr>
        <w:br w:type="page"/>
      </w:r>
      <w:r w:rsidRPr="00D208E1">
        <w:rPr>
          <w:rFonts w:ascii="Arial" w:eastAsia="Times New Roman" w:hAnsi="Arial" w:cs="Arial"/>
          <w:bCs/>
          <w:sz w:val="24"/>
          <w:szCs w:val="24"/>
          <w:lang w:eastAsia="ru-RU"/>
        </w:rPr>
        <w:lastRenderedPageBreak/>
        <w:t>Приложение № 1</w:t>
      </w:r>
    </w:p>
    <w:p w:rsidR="00D208E1" w:rsidRPr="00D208E1" w:rsidRDefault="00D208E1" w:rsidP="00D208E1">
      <w:pPr>
        <w:autoSpaceDE w:val="0"/>
        <w:autoSpaceDN w:val="0"/>
        <w:adjustRightInd w:val="0"/>
        <w:spacing w:after="0"/>
        <w:ind w:firstLine="709"/>
        <w:jc w:val="right"/>
        <w:rPr>
          <w:rFonts w:ascii="Arial" w:eastAsia="Times New Roman" w:hAnsi="Arial" w:cs="Arial"/>
          <w:bCs/>
          <w:sz w:val="24"/>
          <w:szCs w:val="24"/>
          <w:lang w:eastAsia="ru-RU"/>
        </w:rPr>
      </w:pPr>
      <w:r w:rsidRPr="00D208E1">
        <w:rPr>
          <w:rFonts w:ascii="Arial" w:eastAsia="Times New Roman" w:hAnsi="Arial" w:cs="Arial"/>
          <w:bCs/>
          <w:sz w:val="24"/>
          <w:szCs w:val="24"/>
          <w:lang w:eastAsia="ru-RU"/>
        </w:rPr>
        <w:t xml:space="preserve"> к Административному регламенту</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bCs/>
          <w:sz w:val="24"/>
          <w:szCs w:val="24"/>
          <w:lang w:eastAsia="ru-RU"/>
        </w:rPr>
        <w:t xml:space="preserve">Форма решения о </w:t>
      </w:r>
      <w:r w:rsidRPr="00D208E1">
        <w:rPr>
          <w:rFonts w:ascii="Arial" w:eastAsia="Times New Roman" w:hAnsi="Arial" w:cs="Arial"/>
          <w:sz w:val="24"/>
          <w:szCs w:val="24"/>
          <w:lang w:eastAsia="ru-RU"/>
        </w:rPr>
        <w:t>предоставлении Муниципальной услуги «Признание садового дома жилым домом и жилого дома садовым домом»</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p>
    <w:p w:rsidR="00D208E1" w:rsidRPr="00D208E1" w:rsidRDefault="00D208E1" w:rsidP="00D208E1">
      <w:pPr>
        <w:autoSpaceDE w:val="0"/>
        <w:autoSpaceDN w:val="0"/>
        <w:adjustRightInd w:val="0"/>
        <w:spacing w:after="0"/>
        <w:ind w:firstLine="709"/>
        <w:jc w:val="right"/>
        <w:rPr>
          <w:rFonts w:ascii="Arial" w:eastAsia="Times New Roman" w:hAnsi="Arial" w:cs="Arial"/>
          <w:sz w:val="24"/>
          <w:szCs w:val="24"/>
          <w:lang w:eastAsia="ru-RU"/>
        </w:rPr>
      </w:pPr>
      <w:r w:rsidRPr="00D208E1">
        <w:rPr>
          <w:rFonts w:ascii="Arial" w:eastAsia="Times New Roman" w:hAnsi="Arial" w:cs="Arial"/>
          <w:sz w:val="24"/>
          <w:szCs w:val="24"/>
          <w:lang w:eastAsia="ru-RU"/>
        </w:rPr>
        <w:t>_______________________________________________</w:t>
      </w:r>
    </w:p>
    <w:p w:rsidR="00D208E1" w:rsidRPr="00D208E1" w:rsidRDefault="00D208E1" w:rsidP="00D208E1">
      <w:pPr>
        <w:autoSpaceDE w:val="0"/>
        <w:autoSpaceDN w:val="0"/>
        <w:adjustRightInd w:val="0"/>
        <w:spacing w:after="0"/>
        <w:ind w:firstLine="709"/>
        <w:jc w:val="right"/>
        <w:rPr>
          <w:rFonts w:ascii="Arial" w:eastAsia="Times New Roman" w:hAnsi="Arial" w:cs="Arial"/>
          <w:sz w:val="24"/>
          <w:szCs w:val="24"/>
          <w:lang w:eastAsia="ru-RU"/>
        </w:rPr>
      </w:pPr>
      <w:r w:rsidRPr="00D208E1">
        <w:rPr>
          <w:rFonts w:ascii="Arial" w:eastAsia="Times New Roman" w:hAnsi="Arial" w:cs="Arial"/>
          <w:sz w:val="24"/>
          <w:szCs w:val="24"/>
          <w:lang w:eastAsia="ru-RU"/>
        </w:rPr>
        <w:t>Наименование органа местного самоуправления</w:t>
      </w:r>
    </w:p>
    <w:p w:rsidR="00D208E1" w:rsidRPr="00D208E1" w:rsidRDefault="00D208E1" w:rsidP="00D208E1">
      <w:pPr>
        <w:autoSpaceDE w:val="0"/>
        <w:autoSpaceDN w:val="0"/>
        <w:adjustRightInd w:val="0"/>
        <w:spacing w:after="0"/>
        <w:ind w:firstLine="709"/>
        <w:jc w:val="right"/>
        <w:rPr>
          <w:rFonts w:ascii="Arial" w:eastAsia="Times New Roman" w:hAnsi="Arial" w:cs="Arial"/>
          <w:sz w:val="24"/>
          <w:szCs w:val="24"/>
          <w:lang w:eastAsia="ru-RU"/>
        </w:rPr>
      </w:pPr>
    </w:p>
    <w:p w:rsidR="00D208E1" w:rsidRPr="00D208E1" w:rsidRDefault="00D208E1" w:rsidP="00D208E1">
      <w:pPr>
        <w:autoSpaceDE w:val="0"/>
        <w:autoSpaceDN w:val="0"/>
        <w:adjustRightInd w:val="0"/>
        <w:spacing w:after="0"/>
        <w:ind w:firstLine="709"/>
        <w:jc w:val="right"/>
        <w:rPr>
          <w:rFonts w:ascii="Arial" w:eastAsia="Times New Roman" w:hAnsi="Arial" w:cs="Arial"/>
          <w:sz w:val="24"/>
          <w:szCs w:val="24"/>
          <w:lang w:eastAsia="ru-RU"/>
        </w:rPr>
      </w:pPr>
      <w:r w:rsidRPr="00D208E1">
        <w:rPr>
          <w:rFonts w:ascii="Arial" w:eastAsia="Times New Roman" w:hAnsi="Arial" w:cs="Arial"/>
          <w:sz w:val="24"/>
          <w:szCs w:val="24"/>
          <w:lang w:eastAsia="ru-RU"/>
        </w:rPr>
        <w:t>Кому ___________________________</w:t>
      </w:r>
    </w:p>
    <w:p w:rsidR="00D208E1" w:rsidRPr="00D208E1" w:rsidRDefault="00D208E1" w:rsidP="00D208E1">
      <w:pPr>
        <w:autoSpaceDE w:val="0"/>
        <w:autoSpaceDN w:val="0"/>
        <w:adjustRightInd w:val="0"/>
        <w:spacing w:after="0"/>
        <w:ind w:firstLine="709"/>
        <w:jc w:val="right"/>
        <w:rPr>
          <w:rFonts w:ascii="Arial" w:eastAsia="Times New Roman" w:hAnsi="Arial" w:cs="Arial"/>
          <w:sz w:val="24"/>
          <w:szCs w:val="24"/>
          <w:lang w:eastAsia="ru-RU"/>
        </w:rPr>
      </w:pPr>
      <w:r w:rsidRPr="00D208E1">
        <w:rPr>
          <w:rFonts w:ascii="Arial" w:eastAsia="Times New Roman" w:hAnsi="Arial" w:cs="Arial"/>
          <w:sz w:val="24"/>
          <w:szCs w:val="24"/>
          <w:lang w:eastAsia="ru-RU"/>
        </w:rPr>
        <w:t>(указываются данные заявителя)</w:t>
      </w:r>
    </w:p>
    <w:p w:rsidR="00D208E1" w:rsidRPr="00D208E1" w:rsidRDefault="00D208E1" w:rsidP="00D208E1">
      <w:pPr>
        <w:autoSpaceDE w:val="0"/>
        <w:autoSpaceDN w:val="0"/>
        <w:adjustRightInd w:val="0"/>
        <w:spacing w:after="0"/>
        <w:ind w:firstLine="709"/>
        <w:jc w:val="right"/>
        <w:rPr>
          <w:rFonts w:ascii="Arial" w:eastAsia="Times New Roman" w:hAnsi="Arial" w:cs="Arial"/>
          <w:sz w:val="24"/>
          <w:szCs w:val="24"/>
          <w:lang w:eastAsia="ru-RU"/>
        </w:rPr>
      </w:pPr>
      <w:proofErr w:type="gramStart"/>
      <w:r w:rsidRPr="00D208E1">
        <w:rPr>
          <w:rFonts w:ascii="Arial" w:eastAsia="Times New Roman" w:hAnsi="Arial" w:cs="Arial"/>
          <w:sz w:val="24"/>
          <w:szCs w:val="24"/>
          <w:lang w:eastAsia="ru-RU"/>
        </w:rPr>
        <w:t>Адрес:_</w:t>
      </w:r>
      <w:proofErr w:type="gramEnd"/>
      <w:r w:rsidRPr="00D208E1">
        <w:rPr>
          <w:rFonts w:ascii="Arial" w:eastAsia="Times New Roman" w:hAnsi="Arial" w:cs="Arial"/>
          <w:sz w:val="24"/>
          <w:szCs w:val="24"/>
          <w:lang w:eastAsia="ru-RU"/>
        </w:rPr>
        <w:t>__________________________</w:t>
      </w:r>
    </w:p>
    <w:p w:rsidR="00D208E1" w:rsidRPr="00D208E1" w:rsidRDefault="00D208E1" w:rsidP="00D208E1">
      <w:pPr>
        <w:autoSpaceDE w:val="0"/>
        <w:autoSpaceDN w:val="0"/>
        <w:adjustRightInd w:val="0"/>
        <w:spacing w:after="0"/>
        <w:ind w:firstLine="709"/>
        <w:jc w:val="right"/>
        <w:rPr>
          <w:rFonts w:ascii="Arial" w:eastAsia="Times New Roman" w:hAnsi="Arial" w:cs="Arial"/>
          <w:sz w:val="24"/>
          <w:szCs w:val="24"/>
          <w:lang w:eastAsia="ru-RU"/>
        </w:rPr>
      </w:pP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p>
    <w:p w:rsidR="00D208E1" w:rsidRPr="00D208E1" w:rsidRDefault="00D208E1" w:rsidP="00D208E1">
      <w:pPr>
        <w:autoSpaceDE w:val="0"/>
        <w:autoSpaceDN w:val="0"/>
        <w:adjustRightInd w:val="0"/>
        <w:spacing w:after="0"/>
        <w:ind w:firstLine="709"/>
        <w:jc w:val="center"/>
        <w:rPr>
          <w:rFonts w:ascii="Arial" w:eastAsia="Times New Roman" w:hAnsi="Arial" w:cs="Arial"/>
          <w:sz w:val="24"/>
          <w:szCs w:val="24"/>
          <w:lang w:eastAsia="ru-RU"/>
        </w:rPr>
      </w:pPr>
      <w:r w:rsidRPr="00D208E1">
        <w:rPr>
          <w:rFonts w:ascii="Arial" w:eastAsia="Times New Roman" w:hAnsi="Arial" w:cs="Arial"/>
          <w:sz w:val="24"/>
          <w:szCs w:val="24"/>
          <w:lang w:eastAsia="ru-RU"/>
        </w:rPr>
        <w:t>Решение</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о признании садового дома жилым домом и жилого дома садовым домом</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«_____»______________г. № _____________</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Рассмотрев Ваше заявление от _______ №___________ и прилагаемые к нему документы о намерении признать _______________________ (жилой дом садовым домом/садовый дом жилым домом),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(садовый дом жилым домом/жилой дом садовым домом).</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______________________________</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Должность и ФИО должностного лица, принявшего решение сведения об электронной подписи</w:t>
      </w:r>
    </w:p>
    <w:p w:rsidR="00D208E1" w:rsidRPr="00D208E1" w:rsidRDefault="00D208E1" w:rsidP="00D208E1">
      <w:pPr>
        <w:autoSpaceDE w:val="0"/>
        <w:autoSpaceDN w:val="0"/>
        <w:adjustRightInd w:val="0"/>
        <w:spacing w:after="0"/>
        <w:ind w:firstLine="709"/>
        <w:jc w:val="right"/>
        <w:rPr>
          <w:rFonts w:ascii="Arial" w:eastAsia="Times New Roman" w:hAnsi="Arial" w:cs="Arial"/>
          <w:bCs/>
          <w:sz w:val="24"/>
          <w:szCs w:val="24"/>
          <w:lang w:eastAsia="ru-RU"/>
        </w:rPr>
      </w:pPr>
      <w:r w:rsidRPr="00D208E1">
        <w:rPr>
          <w:rFonts w:ascii="Arial" w:eastAsia="Times New Roman" w:hAnsi="Arial" w:cs="Arial"/>
          <w:bCs/>
          <w:sz w:val="24"/>
          <w:szCs w:val="24"/>
          <w:lang w:eastAsia="ru-RU"/>
        </w:rPr>
        <w:br w:type="page"/>
      </w:r>
      <w:r w:rsidRPr="00D208E1">
        <w:rPr>
          <w:rFonts w:ascii="Arial" w:eastAsia="Times New Roman" w:hAnsi="Arial" w:cs="Arial"/>
          <w:bCs/>
          <w:sz w:val="24"/>
          <w:szCs w:val="24"/>
          <w:lang w:eastAsia="ru-RU"/>
        </w:rPr>
        <w:lastRenderedPageBreak/>
        <w:t xml:space="preserve">Приложение № 2 </w:t>
      </w:r>
    </w:p>
    <w:p w:rsidR="00D208E1" w:rsidRPr="00D208E1" w:rsidRDefault="00D208E1" w:rsidP="00D208E1">
      <w:pPr>
        <w:autoSpaceDE w:val="0"/>
        <w:autoSpaceDN w:val="0"/>
        <w:adjustRightInd w:val="0"/>
        <w:spacing w:after="0"/>
        <w:ind w:firstLine="709"/>
        <w:jc w:val="right"/>
        <w:rPr>
          <w:rFonts w:ascii="Arial" w:eastAsia="Times New Roman" w:hAnsi="Arial" w:cs="Arial"/>
          <w:bCs/>
          <w:sz w:val="24"/>
          <w:szCs w:val="24"/>
          <w:lang w:eastAsia="ru-RU"/>
        </w:rPr>
      </w:pPr>
      <w:r w:rsidRPr="00D208E1">
        <w:rPr>
          <w:rFonts w:ascii="Arial" w:eastAsia="Times New Roman" w:hAnsi="Arial" w:cs="Arial"/>
          <w:bCs/>
          <w:sz w:val="24"/>
          <w:szCs w:val="24"/>
          <w:lang w:eastAsia="ru-RU"/>
        </w:rPr>
        <w:t>к Административному регламенту</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Форма решения об отказе в предоставлении Муниципальной услуги</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p>
    <w:p w:rsidR="00D208E1" w:rsidRPr="00D208E1" w:rsidRDefault="00D208E1" w:rsidP="00D208E1">
      <w:pPr>
        <w:autoSpaceDE w:val="0"/>
        <w:autoSpaceDN w:val="0"/>
        <w:adjustRightInd w:val="0"/>
        <w:spacing w:after="0"/>
        <w:ind w:firstLine="709"/>
        <w:jc w:val="right"/>
        <w:rPr>
          <w:rFonts w:ascii="Arial" w:eastAsia="Times New Roman" w:hAnsi="Arial" w:cs="Arial"/>
          <w:sz w:val="24"/>
          <w:szCs w:val="24"/>
          <w:lang w:eastAsia="ru-RU"/>
        </w:rPr>
      </w:pPr>
      <w:r w:rsidRPr="00D208E1">
        <w:rPr>
          <w:rFonts w:ascii="Arial" w:eastAsia="Times New Roman" w:hAnsi="Arial" w:cs="Arial"/>
          <w:sz w:val="24"/>
          <w:szCs w:val="24"/>
          <w:lang w:eastAsia="ru-RU"/>
        </w:rPr>
        <w:t>_______________________________________________</w:t>
      </w:r>
    </w:p>
    <w:p w:rsidR="00D208E1" w:rsidRPr="00D208E1" w:rsidRDefault="00D208E1" w:rsidP="00D208E1">
      <w:pPr>
        <w:autoSpaceDE w:val="0"/>
        <w:autoSpaceDN w:val="0"/>
        <w:adjustRightInd w:val="0"/>
        <w:spacing w:after="0"/>
        <w:ind w:firstLine="709"/>
        <w:jc w:val="right"/>
        <w:rPr>
          <w:rFonts w:ascii="Arial" w:eastAsia="Times New Roman" w:hAnsi="Arial" w:cs="Arial"/>
          <w:sz w:val="24"/>
          <w:szCs w:val="24"/>
          <w:lang w:eastAsia="ru-RU"/>
        </w:rPr>
      </w:pPr>
      <w:r w:rsidRPr="00D208E1">
        <w:rPr>
          <w:rFonts w:ascii="Arial" w:eastAsia="Times New Roman" w:hAnsi="Arial" w:cs="Arial"/>
          <w:sz w:val="24"/>
          <w:szCs w:val="24"/>
          <w:lang w:eastAsia="ru-RU"/>
        </w:rPr>
        <w:t>Наименование органа местного самоуправления</w:t>
      </w:r>
    </w:p>
    <w:p w:rsidR="00D208E1" w:rsidRPr="00D208E1" w:rsidRDefault="00D208E1" w:rsidP="00D208E1">
      <w:pPr>
        <w:autoSpaceDE w:val="0"/>
        <w:autoSpaceDN w:val="0"/>
        <w:adjustRightInd w:val="0"/>
        <w:spacing w:after="0"/>
        <w:ind w:firstLine="709"/>
        <w:jc w:val="right"/>
        <w:rPr>
          <w:rFonts w:ascii="Arial" w:eastAsia="Times New Roman" w:hAnsi="Arial" w:cs="Arial"/>
          <w:sz w:val="24"/>
          <w:szCs w:val="24"/>
          <w:lang w:eastAsia="ru-RU"/>
        </w:rPr>
      </w:pPr>
    </w:p>
    <w:p w:rsidR="00D208E1" w:rsidRPr="00D208E1" w:rsidRDefault="00D208E1" w:rsidP="00D208E1">
      <w:pPr>
        <w:autoSpaceDE w:val="0"/>
        <w:autoSpaceDN w:val="0"/>
        <w:adjustRightInd w:val="0"/>
        <w:spacing w:after="0"/>
        <w:ind w:firstLine="709"/>
        <w:jc w:val="right"/>
        <w:rPr>
          <w:rFonts w:ascii="Arial" w:eastAsia="Times New Roman" w:hAnsi="Arial" w:cs="Arial"/>
          <w:sz w:val="24"/>
          <w:szCs w:val="24"/>
          <w:lang w:eastAsia="ru-RU"/>
        </w:rPr>
      </w:pPr>
      <w:r w:rsidRPr="00D208E1">
        <w:rPr>
          <w:rFonts w:ascii="Arial" w:eastAsia="Times New Roman" w:hAnsi="Arial" w:cs="Arial"/>
          <w:sz w:val="24"/>
          <w:szCs w:val="24"/>
          <w:lang w:eastAsia="ru-RU"/>
        </w:rPr>
        <w:t>Кому ___________________________</w:t>
      </w:r>
    </w:p>
    <w:p w:rsidR="00D208E1" w:rsidRPr="00D208E1" w:rsidRDefault="00D208E1" w:rsidP="00D208E1">
      <w:pPr>
        <w:autoSpaceDE w:val="0"/>
        <w:autoSpaceDN w:val="0"/>
        <w:adjustRightInd w:val="0"/>
        <w:spacing w:after="0"/>
        <w:ind w:firstLine="709"/>
        <w:jc w:val="right"/>
        <w:rPr>
          <w:rFonts w:ascii="Arial" w:eastAsia="Times New Roman" w:hAnsi="Arial" w:cs="Arial"/>
          <w:sz w:val="24"/>
          <w:szCs w:val="24"/>
          <w:lang w:eastAsia="ru-RU"/>
        </w:rPr>
      </w:pPr>
      <w:r w:rsidRPr="00D208E1">
        <w:rPr>
          <w:rFonts w:ascii="Arial" w:eastAsia="Times New Roman" w:hAnsi="Arial" w:cs="Arial"/>
          <w:sz w:val="24"/>
          <w:szCs w:val="24"/>
          <w:lang w:eastAsia="ru-RU"/>
        </w:rPr>
        <w:t>(указываются данные заявителя)</w:t>
      </w:r>
    </w:p>
    <w:p w:rsidR="00D208E1" w:rsidRPr="00D208E1" w:rsidRDefault="00D208E1" w:rsidP="00D208E1">
      <w:pPr>
        <w:autoSpaceDE w:val="0"/>
        <w:autoSpaceDN w:val="0"/>
        <w:adjustRightInd w:val="0"/>
        <w:spacing w:after="0"/>
        <w:ind w:firstLine="709"/>
        <w:jc w:val="right"/>
        <w:rPr>
          <w:rFonts w:ascii="Arial" w:eastAsia="Times New Roman" w:hAnsi="Arial" w:cs="Arial"/>
          <w:sz w:val="24"/>
          <w:szCs w:val="24"/>
          <w:lang w:eastAsia="ru-RU"/>
        </w:rPr>
      </w:pPr>
      <w:proofErr w:type="gramStart"/>
      <w:r w:rsidRPr="00D208E1">
        <w:rPr>
          <w:rFonts w:ascii="Arial" w:eastAsia="Times New Roman" w:hAnsi="Arial" w:cs="Arial"/>
          <w:sz w:val="24"/>
          <w:szCs w:val="24"/>
          <w:lang w:eastAsia="ru-RU"/>
        </w:rPr>
        <w:t>Адрес:_</w:t>
      </w:r>
      <w:proofErr w:type="gramEnd"/>
      <w:r w:rsidRPr="00D208E1">
        <w:rPr>
          <w:rFonts w:ascii="Arial" w:eastAsia="Times New Roman" w:hAnsi="Arial" w:cs="Arial"/>
          <w:sz w:val="24"/>
          <w:szCs w:val="24"/>
          <w:lang w:eastAsia="ru-RU"/>
        </w:rPr>
        <w:t>__________________________</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p>
    <w:p w:rsidR="00D208E1" w:rsidRPr="00D208E1" w:rsidRDefault="00D208E1" w:rsidP="00D208E1">
      <w:pPr>
        <w:autoSpaceDE w:val="0"/>
        <w:autoSpaceDN w:val="0"/>
        <w:adjustRightInd w:val="0"/>
        <w:spacing w:after="0"/>
        <w:ind w:firstLine="709"/>
        <w:jc w:val="center"/>
        <w:rPr>
          <w:rFonts w:ascii="Arial" w:eastAsia="Times New Roman" w:hAnsi="Arial" w:cs="Arial"/>
          <w:sz w:val="24"/>
          <w:szCs w:val="24"/>
          <w:lang w:eastAsia="ru-RU"/>
        </w:rPr>
      </w:pPr>
      <w:r w:rsidRPr="00D208E1">
        <w:rPr>
          <w:rFonts w:ascii="Arial" w:eastAsia="Times New Roman" w:hAnsi="Arial" w:cs="Arial"/>
          <w:sz w:val="24"/>
          <w:szCs w:val="24"/>
          <w:lang w:eastAsia="ru-RU"/>
        </w:rPr>
        <w:t>Решение</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bCs/>
          <w:sz w:val="24"/>
          <w:szCs w:val="24"/>
          <w:lang w:eastAsia="ru-RU"/>
        </w:rPr>
        <w:t xml:space="preserve">об отказе в предоставлении </w:t>
      </w:r>
      <w:r w:rsidRPr="00D208E1">
        <w:rPr>
          <w:rFonts w:ascii="Arial" w:eastAsia="Times New Roman" w:hAnsi="Arial" w:cs="Arial"/>
          <w:sz w:val="24"/>
          <w:szCs w:val="24"/>
          <w:lang w:eastAsia="ru-RU"/>
        </w:rPr>
        <w:t>Муниципальной услуги «Признание садового дома жилым домом и жилого дома садовым домом»</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«_____»______________г. № _____________</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(указывается одно или несколько оснований в соответствии с пунктом 12 Административного регламента)</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Дополнительная информация: _________________________________________</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Вы вправе повторно обратиться с заявлением о предоставлении Муниципальной услуги после устранения нарушений.</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Данный отказ может быть обжалован в административном и судебном порядке.</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______________________________</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Должность и ФИО должностного лица,</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принявшего решение</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 сведения об электронной</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 подписи</w:t>
      </w:r>
    </w:p>
    <w:p w:rsidR="00D208E1" w:rsidRPr="00D208E1" w:rsidRDefault="00D208E1" w:rsidP="00D208E1">
      <w:pPr>
        <w:autoSpaceDE w:val="0"/>
        <w:autoSpaceDN w:val="0"/>
        <w:adjustRightInd w:val="0"/>
        <w:spacing w:after="0"/>
        <w:ind w:firstLine="709"/>
        <w:jc w:val="right"/>
        <w:rPr>
          <w:rFonts w:ascii="Arial" w:eastAsia="Times New Roman" w:hAnsi="Arial" w:cs="Arial"/>
          <w:bCs/>
          <w:sz w:val="24"/>
          <w:szCs w:val="24"/>
          <w:lang w:eastAsia="ru-RU"/>
        </w:rPr>
      </w:pPr>
      <w:r w:rsidRPr="00D208E1">
        <w:rPr>
          <w:rFonts w:ascii="Arial" w:eastAsia="Times New Roman" w:hAnsi="Arial" w:cs="Arial"/>
          <w:bCs/>
          <w:sz w:val="24"/>
          <w:szCs w:val="24"/>
          <w:lang w:eastAsia="ru-RU"/>
        </w:rPr>
        <w:br w:type="page"/>
      </w:r>
      <w:r w:rsidRPr="00D208E1">
        <w:rPr>
          <w:rFonts w:ascii="Arial" w:eastAsia="Times New Roman" w:hAnsi="Arial" w:cs="Arial"/>
          <w:bCs/>
          <w:sz w:val="24"/>
          <w:szCs w:val="24"/>
          <w:lang w:eastAsia="ru-RU"/>
        </w:rPr>
        <w:lastRenderedPageBreak/>
        <w:t xml:space="preserve">Приложение № 3 </w:t>
      </w:r>
    </w:p>
    <w:p w:rsidR="00D208E1" w:rsidRPr="00D208E1" w:rsidRDefault="00D208E1" w:rsidP="00D208E1">
      <w:pPr>
        <w:autoSpaceDE w:val="0"/>
        <w:autoSpaceDN w:val="0"/>
        <w:adjustRightInd w:val="0"/>
        <w:spacing w:after="0"/>
        <w:ind w:firstLine="709"/>
        <w:jc w:val="right"/>
        <w:rPr>
          <w:rFonts w:ascii="Arial" w:eastAsia="Times New Roman" w:hAnsi="Arial" w:cs="Arial"/>
          <w:bCs/>
          <w:sz w:val="24"/>
          <w:szCs w:val="24"/>
          <w:lang w:eastAsia="ru-RU"/>
        </w:rPr>
      </w:pPr>
      <w:r w:rsidRPr="00D208E1">
        <w:rPr>
          <w:rFonts w:ascii="Arial" w:eastAsia="Times New Roman" w:hAnsi="Arial" w:cs="Arial"/>
          <w:bCs/>
          <w:sz w:val="24"/>
          <w:szCs w:val="24"/>
          <w:lang w:eastAsia="ru-RU"/>
        </w:rPr>
        <w:t>к Административному регламенту</w:t>
      </w:r>
    </w:p>
    <w:p w:rsidR="00D208E1" w:rsidRPr="00D208E1" w:rsidRDefault="00D208E1" w:rsidP="00D208E1">
      <w:pPr>
        <w:autoSpaceDE w:val="0"/>
        <w:autoSpaceDN w:val="0"/>
        <w:adjustRightInd w:val="0"/>
        <w:spacing w:after="0"/>
        <w:ind w:firstLine="709"/>
        <w:jc w:val="right"/>
        <w:rPr>
          <w:rFonts w:ascii="Arial" w:eastAsia="Times New Roman" w:hAnsi="Arial" w:cs="Arial"/>
          <w:bCs/>
          <w:sz w:val="24"/>
          <w:szCs w:val="24"/>
          <w:lang w:eastAsia="ru-RU"/>
        </w:rPr>
      </w:pPr>
    </w:p>
    <w:p w:rsidR="00D208E1" w:rsidRPr="00D208E1" w:rsidRDefault="00D208E1" w:rsidP="00D208E1">
      <w:pPr>
        <w:autoSpaceDE w:val="0"/>
        <w:autoSpaceDN w:val="0"/>
        <w:adjustRightInd w:val="0"/>
        <w:spacing w:after="0"/>
        <w:ind w:firstLine="709"/>
        <w:jc w:val="right"/>
        <w:rPr>
          <w:rFonts w:ascii="Arial" w:eastAsia="Times New Roman" w:hAnsi="Arial" w:cs="Arial"/>
          <w:sz w:val="24"/>
          <w:szCs w:val="24"/>
          <w:lang w:eastAsia="ru-RU"/>
        </w:rPr>
      </w:pPr>
      <w:r w:rsidRPr="00D208E1">
        <w:rPr>
          <w:rFonts w:ascii="Arial" w:eastAsia="Times New Roman" w:hAnsi="Arial" w:cs="Arial"/>
          <w:sz w:val="24"/>
          <w:szCs w:val="24"/>
          <w:lang w:eastAsia="ru-RU"/>
        </w:rPr>
        <w:t>В ______________________________________________________________</w:t>
      </w:r>
    </w:p>
    <w:p w:rsidR="00D208E1" w:rsidRPr="00D208E1" w:rsidRDefault="00D208E1" w:rsidP="00D208E1">
      <w:pPr>
        <w:autoSpaceDE w:val="0"/>
        <w:autoSpaceDN w:val="0"/>
        <w:adjustRightInd w:val="0"/>
        <w:spacing w:after="0"/>
        <w:ind w:firstLine="709"/>
        <w:jc w:val="right"/>
        <w:rPr>
          <w:rFonts w:ascii="Arial" w:eastAsia="Times New Roman" w:hAnsi="Arial" w:cs="Arial"/>
          <w:sz w:val="24"/>
          <w:szCs w:val="24"/>
          <w:lang w:eastAsia="ru-RU"/>
        </w:rPr>
      </w:pPr>
      <w:r w:rsidRPr="00D208E1">
        <w:rPr>
          <w:rFonts w:ascii="Arial" w:eastAsia="Times New Roman" w:hAnsi="Arial" w:cs="Arial"/>
          <w:sz w:val="24"/>
          <w:szCs w:val="24"/>
          <w:lang w:eastAsia="ru-RU"/>
        </w:rPr>
        <w:t>(наименование органа местного самоуправления)</w:t>
      </w:r>
    </w:p>
    <w:p w:rsidR="00D208E1" w:rsidRPr="00D208E1" w:rsidRDefault="00D208E1" w:rsidP="00D208E1">
      <w:pPr>
        <w:autoSpaceDE w:val="0"/>
        <w:autoSpaceDN w:val="0"/>
        <w:adjustRightInd w:val="0"/>
        <w:spacing w:after="0"/>
        <w:ind w:firstLine="709"/>
        <w:jc w:val="right"/>
        <w:rPr>
          <w:rFonts w:ascii="Arial" w:eastAsia="Times New Roman" w:hAnsi="Arial" w:cs="Arial"/>
          <w:sz w:val="24"/>
          <w:szCs w:val="24"/>
          <w:lang w:eastAsia="ru-RU"/>
        </w:rPr>
      </w:pPr>
    </w:p>
    <w:p w:rsidR="00D208E1" w:rsidRPr="00D208E1" w:rsidRDefault="00D208E1" w:rsidP="00D208E1">
      <w:pPr>
        <w:autoSpaceDE w:val="0"/>
        <w:autoSpaceDN w:val="0"/>
        <w:adjustRightInd w:val="0"/>
        <w:spacing w:after="0"/>
        <w:ind w:firstLine="709"/>
        <w:jc w:val="right"/>
        <w:rPr>
          <w:rFonts w:ascii="Arial" w:eastAsia="Times New Roman" w:hAnsi="Arial" w:cs="Arial"/>
          <w:sz w:val="24"/>
          <w:szCs w:val="24"/>
          <w:lang w:eastAsia="ru-RU"/>
        </w:rPr>
      </w:pPr>
      <w:r w:rsidRPr="00D208E1">
        <w:rPr>
          <w:rFonts w:ascii="Arial" w:eastAsia="Times New Roman" w:hAnsi="Arial" w:cs="Arial"/>
          <w:sz w:val="24"/>
          <w:szCs w:val="24"/>
          <w:lang w:eastAsia="ru-RU"/>
        </w:rPr>
        <w:t>от ___________________________</w:t>
      </w:r>
    </w:p>
    <w:p w:rsidR="00D208E1" w:rsidRPr="00D208E1" w:rsidRDefault="00D208E1" w:rsidP="00D208E1">
      <w:pPr>
        <w:autoSpaceDE w:val="0"/>
        <w:autoSpaceDN w:val="0"/>
        <w:adjustRightInd w:val="0"/>
        <w:spacing w:after="0"/>
        <w:ind w:firstLine="709"/>
        <w:jc w:val="right"/>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(указываются ФИО (отчество при наличии), </w:t>
      </w:r>
    </w:p>
    <w:p w:rsidR="00D208E1" w:rsidRPr="00D208E1" w:rsidRDefault="00D208E1" w:rsidP="00D208E1">
      <w:pPr>
        <w:autoSpaceDE w:val="0"/>
        <w:autoSpaceDN w:val="0"/>
        <w:adjustRightInd w:val="0"/>
        <w:spacing w:after="0"/>
        <w:ind w:firstLine="709"/>
        <w:jc w:val="right"/>
        <w:rPr>
          <w:rFonts w:ascii="Arial" w:eastAsia="Times New Roman" w:hAnsi="Arial" w:cs="Arial"/>
          <w:sz w:val="24"/>
          <w:szCs w:val="24"/>
          <w:lang w:eastAsia="ru-RU"/>
        </w:rPr>
      </w:pPr>
      <w:r w:rsidRPr="00D208E1">
        <w:rPr>
          <w:rFonts w:ascii="Arial" w:eastAsia="Times New Roman" w:hAnsi="Arial" w:cs="Arial"/>
          <w:sz w:val="24"/>
          <w:szCs w:val="24"/>
          <w:lang w:eastAsia="ru-RU"/>
        </w:rPr>
        <w:t>наименование заявителя,</w:t>
      </w:r>
    </w:p>
    <w:p w:rsidR="00D208E1" w:rsidRPr="00D208E1" w:rsidRDefault="00D208E1" w:rsidP="00D208E1">
      <w:pPr>
        <w:autoSpaceDE w:val="0"/>
        <w:autoSpaceDN w:val="0"/>
        <w:adjustRightInd w:val="0"/>
        <w:spacing w:after="0"/>
        <w:ind w:firstLine="709"/>
        <w:jc w:val="right"/>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ИНН, ОГРН юридического лица, </w:t>
      </w:r>
    </w:p>
    <w:p w:rsidR="00D208E1" w:rsidRPr="00D208E1" w:rsidRDefault="00D208E1" w:rsidP="00D208E1">
      <w:pPr>
        <w:autoSpaceDE w:val="0"/>
        <w:autoSpaceDN w:val="0"/>
        <w:adjustRightInd w:val="0"/>
        <w:spacing w:after="0"/>
        <w:ind w:firstLine="709"/>
        <w:jc w:val="right"/>
        <w:rPr>
          <w:rFonts w:ascii="Arial" w:eastAsia="Times New Roman" w:hAnsi="Arial" w:cs="Arial"/>
          <w:sz w:val="24"/>
          <w:szCs w:val="24"/>
          <w:lang w:eastAsia="ru-RU"/>
        </w:rPr>
      </w:pPr>
      <w:r w:rsidRPr="00D208E1">
        <w:rPr>
          <w:rFonts w:ascii="Arial" w:eastAsia="Times New Roman" w:hAnsi="Arial" w:cs="Arial"/>
          <w:sz w:val="24"/>
          <w:szCs w:val="24"/>
          <w:lang w:eastAsia="ru-RU"/>
        </w:rPr>
        <w:t>ИНН, ОГРНИП индивидуального предпринимателя</w:t>
      </w:r>
    </w:p>
    <w:p w:rsidR="00D208E1" w:rsidRPr="00D208E1" w:rsidRDefault="00D208E1" w:rsidP="00D208E1">
      <w:pPr>
        <w:autoSpaceDE w:val="0"/>
        <w:autoSpaceDN w:val="0"/>
        <w:adjustRightInd w:val="0"/>
        <w:spacing w:after="0"/>
        <w:ind w:firstLine="709"/>
        <w:jc w:val="right"/>
        <w:rPr>
          <w:rFonts w:ascii="Arial" w:eastAsia="Times New Roman" w:hAnsi="Arial" w:cs="Arial"/>
          <w:sz w:val="24"/>
          <w:szCs w:val="24"/>
          <w:lang w:eastAsia="ru-RU"/>
        </w:rPr>
      </w:pPr>
      <w:r w:rsidRPr="00D208E1">
        <w:rPr>
          <w:rFonts w:ascii="Arial" w:eastAsia="Times New Roman" w:hAnsi="Arial" w:cs="Arial"/>
          <w:sz w:val="24"/>
          <w:szCs w:val="24"/>
          <w:lang w:eastAsia="ru-RU"/>
        </w:rPr>
        <w:t>_____________________________</w:t>
      </w:r>
    </w:p>
    <w:p w:rsidR="00D208E1" w:rsidRPr="00D208E1" w:rsidRDefault="00D208E1" w:rsidP="00D208E1">
      <w:pPr>
        <w:autoSpaceDE w:val="0"/>
        <w:autoSpaceDN w:val="0"/>
        <w:adjustRightInd w:val="0"/>
        <w:spacing w:after="0"/>
        <w:ind w:firstLine="709"/>
        <w:jc w:val="right"/>
        <w:rPr>
          <w:rFonts w:ascii="Arial" w:eastAsia="Times New Roman" w:hAnsi="Arial" w:cs="Arial"/>
          <w:sz w:val="24"/>
          <w:szCs w:val="24"/>
          <w:lang w:eastAsia="ru-RU"/>
        </w:rPr>
      </w:pPr>
      <w:r w:rsidRPr="00D208E1">
        <w:rPr>
          <w:rFonts w:ascii="Arial" w:eastAsia="Times New Roman" w:hAnsi="Arial" w:cs="Arial"/>
          <w:sz w:val="24"/>
          <w:szCs w:val="24"/>
          <w:lang w:eastAsia="ru-RU"/>
        </w:rPr>
        <w:t>_____________________________</w:t>
      </w:r>
    </w:p>
    <w:p w:rsidR="00D208E1" w:rsidRPr="00D208E1" w:rsidRDefault="00D208E1" w:rsidP="00D208E1">
      <w:pPr>
        <w:autoSpaceDE w:val="0"/>
        <w:autoSpaceDN w:val="0"/>
        <w:adjustRightInd w:val="0"/>
        <w:spacing w:after="0"/>
        <w:ind w:firstLine="709"/>
        <w:jc w:val="right"/>
        <w:rPr>
          <w:rFonts w:ascii="Arial" w:eastAsia="Times New Roman" w:hAnsi="Arial" w:cs="Arial"/>
          <w:sz w:val="24"/>
          <w:szCs w:val="24"/>
          <w:lang w:eastAsia="ru-RU"/>
        </w:rPr>
      </w:pPr>
      <w:r w:rsidRPr="00D208E1">
        <w:rPr>
          <w:rFonts w:ascii="Arial" w:eastAsia="Times New Roman" w:hAnsi="Arial" w:cs="Arial"/>
          <w:sz w:val="24"/>
          <w:szCs w:val="24"/>
          <w:lang w:eastAsia="ru-RU"/>
        </w:rPr>
        <w:t>Данные документа, удостоверяющего личность</w:t>
      </w:r>
    </w:p>
    <w:p w:rsidR="00D208E1" w:rsidRPr="00D208E1" w:rsidRDefault="00D208E1" w:rsidP="00D208E1">
      <w:pPr>
        <w:autoSpaceDE w:val="0"/>
        <w:autoSpaceDN w:val="0"/>
        <w:adjustRightInd w:val="0"/>
        <w:spacing w:after="0"/>
        <w:ind w:firstLine="709"/>
        <w:jc w:val="right"/>
        <w:rPr>
          <w:rFonts w:ascii="Arial" w:eastAsia="Times New Roman" w:hAnsi="Arial" w:cs="Arial"/>
          <w:sz w:val="24"/>
          <w:szCs w:val="24"/>
          <w:lang w:eastAsia="ru-RU"/>
        </w:rPr>
      </w:pPr>
    </w:p>
    <w:p w:rsidR="00D208E1" w:rsidRPr="00D208E1" w:rsidRDefault="00D208E1" w:rsidP="00D208E1">
      <w:pPr>
        <w:autoSpaceDE w:val="0"/>
        <w:autoSpaceDN w:val="0"/>
        <w:adjustRightInd w:val="0"/>
        <w:spacing w:after="0"/>
        <w:ind w:firstLine="709"/>
        <w:jc w:val="right"/>
        <w:rPr>
          <w:rFonts w:ascii="Arial" w:eastAsia="Times New Roman" w:hAnsi="Arial" w:cs="Arial"/>
          <w:sz w:val="24"/>
          <w:szCs w:val="24"/>
          <w:lang w:eastAsia="ru-RU"/>
        </w:rPr>
      </w:pPr>
      <w:r w:rsidRPr="00D208E1">
        <w:rPr>
          <w:rFonts w:ascii="Arial" w:eastAsia="Times New Roman" w:hAnsi="Arial" w:cs="Arial"/>
          <w:sz w:val="24"/>
          <w:szCs w:val="24"/>
          <w:lang w:eastAsia="ru-RU"/>
        </w:rPr>
        <w:t>__________________________</w:t>
      </w:r>
    </w:p>
    <w:p w:rsidR="00D208E1" w:rsidRPr="00D208E1" w:rsidRDefault="00D208E1" w:rsidP="00D208E1">
      <w:pPr>
        <w:autoSpaceDE w:val="0"/>
        <w:autoSpaceDN w:val="0"/>
        <w:adjustRightInd w:val="0"/>
        <w:spacing w:after="0"/>
        <w:ind w:firstLine="709"/>
        <w:jc w:val="right"/>
        <w:rPr>
          <w:rFonts w:ascii="Arial" w:eastAsia="Times New Roman" w:hAnsi="Arial" w:cs="Arial"/>
          <w:sz w:val="24"/>
          <w:szCs w:val="24"/>
          <w:lang w:eastAsia="ru-RU"/>
        </w:rPr>
      </w:pPr>
      <w:r w:rsidRPr="00D208E1">
        <w:rPr>
          <w:rFonts w:ascii="Arial" w:eastAsia="Times New Roman" w:hAnsi="Arial" w:cs="Arial"/>
          <w:sz w:val="24"/>
          <w:szCs w:val="24"/>
          <w:lang w:eastAsia="ru-RU"/>
        </w:rPr>
        <w:t>Почтовый адрес</w:t>
      </w:r>
    </w:p>
    <w:p w:rsidR="00D208E1" w:rsidRPr="00D208E1" w:rsidRDefault="00D208E1" w:rsidP="00D208E1">
      <w:pPr>
        <w:autoSpaceDE w:val="0"/>
        <w:autoSpaceDN w:val="0"/>
        <w:adjustRightInd w:val="0"/>
        <w:spacing w:after="0"/>
        <w:ind w:firstLine="709"/>
        <w:jc w:val="right"/>
        <w:rPr>
          <w:rFonts w:ascii="Arial" w:eastAsia="Times New Roman" w:hAnsi="Arial" w:cs="Arial"/>
          <w:sz w:val="24"/>
          <w:szCs w:val="24"/>
          <w:lang w:eastAsia="ru-RU"/>
        </w:rPr>
      </w:pPr>
      <w:r w:rsidRPr="00D208E1">
        <w:rPr>
          <w:rFonts w:ascii="Arial" w:eastAsia="Times New Roman" w:hAnsi="Arial" w:cs="Arial"/>
          <w:sz w:val="24"/>
          <w:szCs w:val="24"/>
          <w:lang w:eastAsia="ru-RU"/>
        </w:rPr>
        <w:t>__________________________</w:t>
      </w:r>
    </w:p>
    <w:p w:rsidR="00D208E1" w:rsidRPr="00D208E1" w:rsidRDefault="00D208E1" w:rsidP="00D208E1">
      <w:pPr>
        <w:autoSpaceDE w:val="0"/>
        <w:autoSpaceDN w:val="0"/>
        <w:adjustRightInd w:val="0"/>
        <w:spacing w:after="0"/>
        <w:ind w:firstLine="709"/>
        <w:jc w:val="right"/>
        <w:rPr>
          <w:rFonts w:ascii="Arial" w:eastAsia="Times New Roman" w:hAnsi="Arial" w:cs="Arial"/>
          <w:sz w:val="24"/>
          <w:szCs w:val="24"/>
          <w:lang w:eastAsia="ru-RU"/>
        </w:rPr>
      </w:pPr>
      <w:r w:rsidRPr="00D208E1">
        <w:rPr>
          <w:rFonts w:ascii="Arial" w:eastAsia="Times New Roman" w:hAnsi="Arial" w:cs="Arial"/>
          <w:sz w:val="24"/>
          <w:szCs w:val="24"/>
          <w:lang w:eastAsia="ru-RU"/>
        </w:rPr>
        <w:t>Адрес электронной почты</w:t>
      </w:r>
    </w:p>
    <w:p w:rsidR="00D208E1" w:rsidRPr="00D208E1" w:rsidRDefault="00D208E1" w:rsidP="00D208E1">
      <w:pPr>
        <w:autoSpaceDE w:val="0"/>
        <w:autoSpaceDN w:val="0"/>
        <w:adjustRightInd w:val="0"/>
        <w:spacing w:after="0"/>
        <w:ind w:firstLine="709"/>
        <w:jc w:val="right"/>
        <w:rPr>
          <w:rFonts w:ascii="Arial" w:eastAsia="Times New Roman" w:hAnsi="Arial" w:cs="Arial"/>
          <w:sz w:val="24"/>
          <w:szCs w:val="24"/>
          <w:lang w:eastAsia="ru-RU"/>
        </w:rPr>
      </w:pPr>
      <w:r w:rsidRPr="00D208E1">
        <w:rPr>
          <w:rFonts w:ascii="Arial" w:eastAsia="Times New Roman" w:hAnsi="Arial" w:cs="Arial"/>
          <w:sz w:val="24"/>
          <w:szCs w:val="24"/>
          <w:lang w:eastAsia="ru-RU"/>
        </w:rPr>
        <w:t>__________________________</w:t>
      </w:r>
    </w:p>
    <w:p w:rsidR="00D208E1" w:rsidRPr="00D208E1" w:rsidRDefault="00D208E1" w:rsidP="00D208E1">
      <w:pPr>
        <w:autoSpaceDE w:val="0"/>
        <w:autoSpaceDN w:val="0"/>
        <w:adjustRightInd w:val="0"/>
        <w:spacing w:after="0"/>
        <w:ind w:firstLine="709"/>
        <w:jc w:val="right"/>
        <w:rPr>
          <w:rFonts w:ascii="Arial" w:eastAsia="Times New Roman" w:hAnsi="Arial" w:cs="Arial"/>
          <w:sz w:val="24"/>
          <w:szCs w:val="24"/>
          <w:lang w:eastAsia="ru-RU"/>
        </w:rPr>
      </w:pPr>
      <w:r w:rsidRPr="00D208E1">
        <w:rPr>
          <w:rFonts w:ascii="Arial" w:eastAsia="Times New Roman" w:hAnsi="Arial" w:cs="Arial"/>
          <w:sz w:val="24"/>
          <w:szCs w:val="24"/>
          <w:lang w:eastAsia="ru-RU"/>
        </w:rPr>
        <w:t>Контактный телефон (указывается по желанию)</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bCs/>
          <w:sz w:val="24"/>
          <w:szCs w:val="24"/>
          <w:lang w:eastAsia="ru-RU"/>
        </w:rPr>
        <w:t>Заявление о предоставлении Муниципальной услуги</w:t>
      </w:r>
      <w:r w:rsidRPr="00D208E1">
        <w:rPr>
          <w:rFonts w:ascii="Arial" w:eastAsia="Times New Roman" w:hAnsi="Arial" w:cs="Arial"/>
          <w:sz w:val="24"/>
          <w:szCs w:val="24"/>
          <w:lang w:eastAsia="ru-RU"/>
        </w:rPr>
        <w:t xml:space="preserve"> «Признание садового дома жилым домом и жилого дома садовым домом»</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«_____»______________г. № _____________</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p>
    <w:p w:rsidR="00D208E1" w:rsidRPr="00D208E1" w:rsidRDefault="00D208E1" w:rsidP="00D208E1">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Прошу признать садовый дом жилым домом или жилой дом садовым домом (нужное подчеркнуть), расположенный по адресу:</w:t>
      </w:r>
    </w:p>
    <w:p w:rsidR="00D208E1" w:rsidRPr="00D208E1" w:rsidRDefault="00D208E1" w:rsidP="00D208E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__________________________________________________________________________________________________________________________________</w:t>
      </w:r>
    </w:p>
    <w:p w:rsidR="00D208E1" w:rsidRPr="00D208E1" w:rsidRDefault="00D208E1" w:rsidP="00D208E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 (месторасположение объекта - адрес)</w:t>
      </w:r>
    </w:p>
    <w:p w:rsidR="00D208E1" w:rsidRPr="00D208E1" w:rsidRDefault="00D208E1" w:rsidP="00D208E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 </w:t>
      </w:r>
    </w:p>
    <w:p w:rsidR="00D208E1" w:rsidRPr="00D208E1" w:rsidRDefault="00D208E1" w:rsidP="00D208E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Кадастровый номер дома_________________________________________</w:t>
      </w:r>
    </w:p>
    <w:p w:rsidR="00D208E1" w:rsidRPr="00D208E1" w:rsidRDefault="00D208E1" w:rsidP="00D208E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p>
    <w:p w:rsidR="00D208E1" w:rsidRPr="00D208E1" w:rsidRDefault="00D208E1" w:rsidP="00D208E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Кадастровый номер земельного участка ___________________________________</w:t>
      </w:r>
    </w:p>
    <w:p w:rsidR="00D208E1" w:rsidRPr="00D208E1" w:rsidRDefault="00D208E1" w:rsidP="00D208E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p>
    <w:p w:rsidR="00D208E1" w:rsidRPr="00D208E1" w:rsidRDefault="00D208E1" w:rsidP="00D208E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Принадлежащий мне на праве: ________________________________________</w:t>
      </w:r>
    </w:p>
    <w:p w:rsidR="00D208E1" w:rsidRPr="00D208E1" w:rsidRDefault="00D208E1" w:rsidP="00D208E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___________________________________________________________</w:t>
      </w:r>
    </w:p>
    <w:p w:rsidR="00D208E1" w:rsidRPr="00D208E1" w:rsidRDefault="00D208E1" w:rsidP="00D208E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p>
    <w:p w:rsidR="00D208E1" w:rsidRPr="00D208E1" w:rsidRDefault="00D208E1" w:rsidP="00D208E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На </w:t>
      </w:r>
      <w:proofErr w:type="gramStart"/>
      <w:r w:rsidRPr="00D208E1">
        <w:rPr>
          <w:rFonts w:ascii="Arial" w:eastAsia="Times New Roman" w:hAnsi="Arial" w:cs="Arial"/>
          <w:sz w:val="24"/>
          <w:szCs w:val="24"/>
          <w:lang w:eastAsia="ru-RU"/>
        </w:rPr>
        <w:t>основании:_</w:t>
      </w:r>
      <w:proofErr w:type="gramEnd"/>
      <w:r w:rsidRPr="00D208E1">
        <w:rPr>
          <w:rFonts w:ascii="Arial" w:eastAsia="Times New Roman" w:hAnsi="Arial" w:cs="Arial"/>
          <w:sz w:val="24"/>
          <w:szCs w:val="24"/>
          <w:lang w:eastAsia="ru-RU"/>
        </w:rPr>
        <w:t>_____________________________________________________</w:t>
      </w:r>
    </w:p>
    <w:p w:rsidR="00D208E1" w:rsidRPr="00D208E1" w:rsidRDefault="00D208E1" w:rsidP="00D208E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w:t>
      </w:r>
    </w:p>
    <w:p w:rsidR="00D208E1" w:rsidRPr="00D208E1" w:rsidRDefault="00D208E1" w:rsidP="00D208E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p>
    <w:p w:rsidR="00D208E1" w:rsidRPr="00D208E1" w:rsidRDefault="00D208E1" w:rsidP="00D208E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Перечень прилагаемых к заявлению документов:</w:t>
      </w:r>
    </w:p>
    <w:p w:rsidR="00D208E1" w:rsidRPr="00D208E1" w:rsidRDefault="00D208E1" w:rsidP="00D208E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lastRenderedPageBreak/>
        <w:t>1.</w:t>
      </w:r>
    </w:p>
    <w:p w:rsidR="00D208E1" w:rsidRPr="00D208E1" w:rsidRDefault="00D208E1" w:rsidP="00D208E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2.</w:t>
      </w:r>
    </w:p>
    <w:p w:rsidR="00D208E1" w:rsidRPr="00D208E1" w:rsidRDefault="00D208E1" w:rsidP="00D208E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3.</w:t>
      </w:r>
    </w:p>
    <w:p w:rsidR="00D208E1" w:rsidRPr="00D208E1" w:rsidRDefault="00D208E1" w:rsidP="00D208E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p>
    <w:p w:rsidR="00D208E1" w:rsidRPr="00D208E1" w:rsidRDefault="00D208E1" w:rsidP="00D208E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p>
    <w:p w:rsidR="00D208E1" w:rsidRPr="00D208E1" w:rsidRDefault="00D208E1" w:rsidP="00D208E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Результат Муниципальной услуги прошу (нужное подчеркнуть):</w:t>
      </w:r>
    </w:p>
    <w:p w:rsidR="00D208E1" w:rsidRPr="00D208E1" w:rsidRDefault="00D208E1" w:rsidP="00D208E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1. направить в личный кабинет на ЕПГУ, РПГУ, по электронной почте;</w:t>
      </w:r>
    </w:p>
    <w:p w:rsidR="00D208E1" w:rsidRPr="00D208E1" w:rsidRDefault="00D208E1" w:rsidP="00D208E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2. выдать на руки в Администрации;</w:t>
      </w:r>
    </w:p>
    <w:p w:rsidR="00D208E1" w:rsidRPr="00D208E1" w:rsidRDefault="00D208E1" w:rsidP="00D208E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3. выдать на руки в многофункциональном центре;</w:t>
      </w:r>
    </w:p>
    <w:p w:rsidR="00D208E1" w:rsidRPr="00D208E1" w:rsidRDefault="00D208E1" w:rsidP="00D208E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4. направить посредством почтового отправления с уведомлением о вручении. </w:t>
      </w:r>
    </w:p>
    <w:p w:rsidR="00D208E1" w:rsidRPr="00D208E1" w:rsidRDefault="00D208E1" w:rsidP="00D208E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p>
    <w:p w:rsidR="00D208E1" w:rsidRPr="00D208E1" w:rsidRDefault="00D208E1" w:rsidP="00D208E1">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_______________________ ___________</w:t>
      </w:r>
    </w:p>
    <w:p w:rsidR="00D208E1" w:rsidRPr="00D208E1" w:rsidRDefault="00D208E1" w:rsidP="00D208E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 xml:space="preserve"> подпись дата</w:t>
      </w:r>
    </w:p>
    <w:p w:rsidR="00D208E1" w:rsidRPr="00D208E1" w:rsidRDefault="00D208E1" w:rsidP="00D208E1">
      <w:pPr>
        <w:autoSpaceDE w:val="0"/>
        <w:autoSpaceDN w:val="0"/>
        <w:adjustRightInd w:val="0"/>
        <w:spacing w:after="0"/>
        <w:ind w:firstLine="709"/>
        <w:jc w:val="right"/>
        <w:rPr>
          <w:rFonts w:ascii="Arial" w:eastAsia="Times New Roman" w:hAnsi="Arial" w:cs="Arial"/>
          <w:bCs/>
          <w:sz w:val="24"/>
          <w:szCs w:val="24"/>
          <w:lang w:eastAsia="ru-RU"/>
        </w:rPr>
      </w:pPr>
      <w:r w:rsidRPr="00D208E1">
        <w:rPr>
          <w:rFonts w:ascii="Arial" w:eastAsia="Times New Roman" w:hAnsi="Arial" w:cs="Arial"/>
          <w:bCs/>
          <w:sz w:val="24"/>
          <w:szCs w:val="24"/>
          <w:lang w:eastAsia="ru-RU"/>
        </w:rPr>
        <w:br w:type="page"/>
      </w:r>
      <w:r w:rsidRPr="00D208E1">
        <w:rPr>
          <w:rFonts w:ascii="Arial" w:eastAsia="Times New Roman" w:hAnsi="Arial" w:cs="Arial"/>
          <w:bCs/>
          <w:sz w:val="24"/>
          <w:szCs w:val="24"/>
          <w:lang w:eastAsia="ru-RU"/>
        </w:rPr>
        <w:lastRenderedPageBreak/>
        <w:t xml:space="preserve">Приложение № 4 </w:t>
      </w:r>
    </w:p>
    <w:p w:rsidR="00D208E1" w:rsidRPr="00D208E1" w:rsidRDefault="00D208E1" w:rsidP="00D208E1">
      <w:pPr>
        <w:autoSpaceDE w:val="0"/>
        <w:autoSpaceDN w:val="0"/>
        <w:adjustRightInd w:val="0"/>
        <w:spacing w:after="0"/>
        <w:ind w:firstLine="709"/>
        <w:jc w:val="right"/>
        <w:rPr>
          <w:rFonts w:ascii="Arial" w:eastAsia="Times New Roman" w:hAnsi="Arial" w:cs="Arial"/>
          <w:bCs/>
          <w:sz w:val="24"/>
          <w:szCs w:val="24"/>
          <w:lang w:eastAsia="ru-RU"/>
        </w:rPr>
      </w:pPr>
      <w:r w:rsidRPr="00D208E1">
        <w:rPr>
          <w:rFonts w:ascii="Arial" w:eastAsia="Times New Roman" w:hAnsi="Arial" w:cs="Arial"/>
          <w:bCs/>
          <w:sz w:val="24"/>
          <w:szCs w:val="24"/>
          <w:lang w:eastAsia="ru-RU"/>
        </w:rPr>
        <w:t>к Административному регламенту</w:t>
      </w: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p>
    <w:p w:rsidR="00D208E1" w:rsidRPr="00D208E1" w:rsidRDefault="00D208E1" w:rsidP="00D208E1">
      <w:pPr>
        <w:autoSpaceDE w:val="0"/>
        <w:autoSpaceDN w:val="0"/>
        <w:adjustRightInd w:val="0"/>
        <w:spacing w:after="0"/>
        <w:ind w:firstLine="709"/>
        <w:jc w:val="both"/>
        <w:rPr>
          <w:rFonts w:ascii="Arial" w:eastAsia="Times New Roman" w:hAnsi="Arial" w:cs="Arial"/>
          <w:bCs/>
          <w:sz w:val="24"/>
          <w:szCs w:val="24"/>
          <w:lang w:eastAsia="ru-RU"/>
        </w:rPr>
      </w:pPr>
      <w:r w:rsidRPr="00D208E1">
        <w:rPr>
          <w:rFonts w:ascii="Arial" w:eastAsia="Times New Roman" w:hAnsi="Arial" w:cs="Arial"/>
          <w:bCs/>
          <w:sz w:val="24"/>
          <w:szCs w:val="24"/>
          <w:lang w:eastAsia="ru-RU"/>
        </w:rPr>
        <w:t>Форма решения об отказе в приеме документов, необходимых для предоставления Муниципальной услуги</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_______________________________________________</w:t>
      </w:r>
    </w:p>
    <w:p w:rsidR="00D208E1" w:rsidRPr="00D208E1" w:rsidRDefault="00D208E1" w:rsidP="00D208E1">
      <w:pPr>
        <w:autoSpaceDE w:val="0"/>
        <w:autoSpaceDN w:val="0"/>
        <w:adjustRightInd w:val="0"/>
        <w:spacing w:after="0"/>
        <w:ind w:firstLine="709"/>
        <w:jc w:val="right"/>
        <w:rPr>
          <w:rFonts w:ascii="Arial" w:eastAsia="Times New Roman" w:hAnsi="Arial" w:cs="Arial"/>
          <w:sz w:val="24"/>
          <w:szCs w:val="24"/>
          <w:lang w:eastAsia="ru-RU"/>
        </w:rPr>
      </w:pPr>
      <w:r w:rsidRPr="00D208E1">
        <w:rPr>
          <w:rFonts w:ascii="Arial" w:eastAsia="Times New Roman" w:hAnsi="Arial" w:cs="Arial"/>
          <w:sz w:val="24"/>
          <w:szCs w:val="24"/>
          <w:lang w:eastAsia="ru-RU"/>
        </w:rPr>
        <w:t>Наименование органа местного самоуправления</w:t>
      </w:r>
    </w:p>
    <w:p w:rsidR="00D208E1" w:rsidRPr="00D208E1" w:rsidRDefault="00D208E1" w:rsidP="00D208E1">
      <w:pPr>
        <w:autoSpaceDE w:val="0"/>
        <w:autoSpaceDN w:val="0"/>
        <w:adjustRightInd w:val="0"/>
        <w:spacing w:after="0"/>
        <w:ind w:firstLine="709"/>
        <w:jc w:val="right"/>
        <w:rPr>
          <w:rFonts w:ascii="Arial" w:eastAsia="Times New Roman" w:hAnsi="Arial" w:cs="Arial"/>
          <w:sz w:val="24"/>
          <w:szCs w:val="24"/>
          <w:lang w:eastAsia="ru-RU"/>
        </w:rPr>
      </w:pPr>
    </w:p>
    <w:p w:rsidR="00D208E1" w:rsidRPr="00D208E1" w:rsidRDefault="00D208E1" w:rsidP="00D208E1">
      <w:pPr>
        <w:autoSpaceDE w:val="0"/>
        <w:autoSpaceDN w:val="0"/>
        <w:adjustRightInd w:val="0"/>
        <w:spacing w:after="0"/>
        <w:ind w:firstLine="709"/>
        <w:jc w:val="right"/>
        <w:rPr>
          <w:rFonts w:ascii="Arial" w:eastAsia="Times New Roman" w:hAnsi="Arial" w:cs="Arial"/>
          <w:sz w:val="24"/>
          <w:szCs w:val="24"/>
          <w:lang w:eastAsia="ru-RU"/>
        </w:rPr>
      </w:pPr>
      <w:r w:rsidRPr="00D208E1">
        <w:rPr>
          <w:rFonts w:ascii="Arial" w:eastAsia="Times New Roman" w:hAnsi="Arial" w:cs="Arial"/>
          <w:sz w:val="24"/>
          <w:szCs w:val="24"/>
          <w:lang w:eastAsia="ru-RU"/>
        </w:rPr>
        <w:t>Кому ___________________________</w:t>
      </w:r>
    </w:p>
    <w:p w:rsidR="00D208E1" w:rsidRPr="00D208E1" w:rsidRDefault="00D208E1" w:rsidP="00D208E1">
      <w:pPr>
        <w:autoSpaceDE w:val="0"/>
        <w:autoSpaceDN w:val="0"/>
        <w:adjustRightInd w:val="0"/>
        <w:spacing w:after="0"/>
        <w:ind w:firstLine="709"/>
        <w:jc w:val="right"/>
        <w:rPr>
          <w:rFonts w:ascii="Arial" w:eastAsia="Times New Roman" w:hAnsi="Arial" w:cs="Arial"/>
          <w:sz w:val="24"/>
          <w:szCs w:val="24"/>
          <w:lang w:eastAsia="ru-RU"/>
        </w:rPr>
      </w:pPr>
      <w:r w:rsidRPr="00D208E1">
        <w:rPr>
          <w:rFonts w:ascii="Arial" w:eastAsia="Times New Roman" w:hAnsi="Arial" w:cs="Arial"/>
          <w:sz w:val="24"/>
          <w:szCs w:val="24"/>
          <w:lang w:eastAsia="ru-RU"/>
        </w:rPr>
        <w:t>(указываются данные заявителя)</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p>
    <w:p w:rsidR="00D208E1" w:rsidRPr="00D208E1" w:rsidRDefault="00D208E1" w:rsidP="00D208E1">
      <w:pPr>
        <w:autoSpaceDE w:val="0"/>
        <w:autoSpaceDN w:val="0"/>
        <w:adjustRightInd w:val="0"/>
        <w:spacing w:after="0"/>
        <w:ind w:firstLine="709"/>
        <w:jc w:val="center"/>
        <w:rPr>
          <w:rFonts w:ascii="Arial" w:eastAsia="Times New Roman" w:hAnsi="Arial" w:cs="Arial"/>
          <w:sz w:val="24"/>
          <w:szCs w:val="24"/>
          <w:lang w:eastAsia="ru-RU"/>
        </w:rPr>
      </w:pPr>
      <w:r w:rsidRPr="00D208E1">
        <w:rPr>
          <w:rFonts w:ascii="Arial" w:eastAsia="Times New Roman" w:hAnsi="Arial" w:cs="Arial"/>
          <w:sz w:val="24"/>
          <w:szCs w:val="24"/>
          <w:lang w:eastAsia="ru-RU"/>
        </w:rPr>
        <w:t>Решение</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«_____»______________г. № _____________</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(указывается одно или несколько оснований в соответствии с пунктом 11 Административного регламента)</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Дополнительная информация: _______________________________________</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Вы вправе повторно обратиться с заявлением о предоставлении Муниципальной услуги после устранения нарушений.</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Данный отказ может быть обжалован в административном и судебном порядке.</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_____________________________</w:t>
      </w:r>
    </w:p>
    <w:p w:rsidR="00D208E1" w:rsidRPr="00D208E1" w:rsidRDefault="00D208E1" w:rsidP="00D208E1">
      <w:pPr>
        <w:autoSpaceDE w:val="0"/>
        <w:autoSpaceDN w:val="0"/>
        <w:adjustRightInd w:val="0"/>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Должность и ФИО должностного лица, принявшего решение сведения об электронной подписи</w:t>
      </w:r>
    </w:p>
    <w:p w:rsidR="00D208E1" w:rsidRPr="00D208E1" w:rsidRDefault="00D208E1" w:rsidP="00D208E1">
      <w:pPr>
        <w:spacing w:after="0"/>
        <w:ind w:firstLine="709"/>
        <w:jc w:val="both"/>
        <w:rPr>
          <w:rFonts w:ascii="Arial" w:eastAsia="Times New Roman" w:hAnsi="Arial" w:cs="Arial"/>
          <w:bCs/>
          <w:sz w:val="24"/>
          <w:szCs w:val="24"/>
          <w:lang w:eastAsia="ru-RU"/>
        </w:rPr>
      </w:pPr>
      <w:r w:rsidRPr="00D208E1">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3333115</wp:posOffset>
                </wp:positionH>
                <wp:positionV relativeFrom="paragraph">
                  <wp:posOffset>25400</wp:posOffset>
                </wp:positionV>
                <wp:extent cx="3007995" cy="523875"/>
                <wp:effectExtent l="3175"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08E1" w:rsidRDefault="00D208E1" w:rsidP="00D208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left:0;text-align:left;margin-left:262.45pt;margin-top:2pt;width:236.8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" stroked="f">
                <v:textbox>
                  <w:txbxContent>
                    <w:p w:rsidR="00D208E1" w:rsidRDefault="00D208E1" w:rsidP="00D208E1"/>
                  </w:txbxContent>
                </v:textbox>
              </v:rect>
            </w:pict>
          </mc:Fallback>
        </mc:AlternateContent>
      </w:r>
      <w:r w:rsidRPr="00D208E1">
        <w:rPr>
          <w:rFonts w:ascii="Arial" w:eastAsia="Times New Roman" w:hAnsi="Arial" w:cs="Arial"/>
          <w:bCs/>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3266440</wp:posOffset>
                </wp:positionH>
                <wp:positionV relativeFrom="paragraph">
                  <wp:posOffset>-89535</wp:posOffset>
                </wp:positionV>
                <wp:extent cx="3007995" cy="300355"/>
                <wp:effectExtent l="3175"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08E1" w:rsidRDefault="00D208E1" w:rsidP="00D208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7" style="position:absolute;left:0;text-align:left;margin-left:257.2pt;margin-top:-7.05pt;width:236.85pt;height:2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" stroked="f">
                <v:textbox>
                  <w:txbxContent>
                    <w:p w:rsidR="00D208E1" w:rsidRDefault="00D208E1" w:rsidP="00D208E1"/>
                  </w:txbxContent>
                </v:textbox>
              </v:rect>
            </w:pict>
          </mc:Fallback>
        </mc:AlternateContent>
      </w:r>
    </w:p>
    <w:p w:rsidR="00D208E1" w:rsidRPr="00D208E1" w:rsidRDefault="00D208E1" w:rsidP="00D208E1">
      <w:pPr>
        <w:spacing w:after="0"/>
        <w:ind w:firstLine="709"/>
        <w:jc w:val="right"/>
        <w:rPr>
          <w:rFonts w:ascii="Arial" w:eastAsia="Times New Roman" w:hAnsi="Arial" w:cs="Arial"/>
          <w:bCs/>
          <w:sz w:val="24"/>
          <w:szCs w:val="24"/>
          <w:lang w:eastAsia="ru-RU"/>
        </w:rPr>
      </w:pPr>
      <w:r w:rsidRPr="00D208E1">
        <w:rPr>
          <w:rFonts w:ascii="Arial" w:eastAsia="Times New Roman" w:hAnsi="Arial" w:cs="Arial"/>
          <w:bCs/>
          <w:sz w:val="24"/>
          <w:szCs w:val="24"/>
          <w:lang w:eastAsia="ru-RU"/>
        </w:rPr>
        <w:br w:type="page"/>
      </w:r>
      <w:r w:rsidRPr="00D208E1">
        <w:rPr>
          <w:rFonts w:ascii="Arial" w:eastAsia="Times New Roman" w:hAnsi="Arial" w:cs="Arial"/>
          <w:bCs/>
          <w:sz w:val="24"/>
          <w:szCs w:val="24"/>
          <w:lang w:eastAsia="ru-RU"/>
        </w:rPr>
        <w:lastRenderedPageBreak/>
        <w:t xml:space="preserve">Приложение № 5 </w:t>
      </w:r>
    </w:p>
    <w:p w:rsidR="00D208E1" w:rsidRPr="00D208E1" w:rsidRDefault="00D208E1" w:rsidP="00D208E1">
      <w:pPr>
        <w:autoSpaceDE w:val="0"/>
        <w:autoSpaceDN w:val="0"/>
        <w:adjustRightInd w:val="0"/>
        <w:spacing w:after="0"/>
        <w:ind w:firstLine="709"/>
        <w:jc w:val="right"/>
        <w:rPr>
          <w:rFonts w:ascii="Arial" w:eastAsia="Times New Roman" w:hAnsi="Arial" w:cs="Arial"/>
          <w:bCs/>
          <w:sz w:val="24"/>
          <w:szCs w:val="24"/>
          <w:lang w:eastAsia="ru-RU"/>
        </w:rPr>
      </w:pPr>
      <w:r w:rsidRPr="00D208E1">
        <w:rPr>
          <w:rFonts w:ascii="Arial" w:eastAsia="Times New Roman" w:hAnsi="Arial" w:cs="Arial"/>
          <w:bCs/>
          <w:sz w:val="24"/>
          <w:szCs w:val="24"/>
          <w:lang w:eastAsia="ru-RU"/>
        </w:rPr>
        <w:t>к Административному регламенту</w:t>
      </w:r>
    </w:p>
    <w:p w:rsidR="00D208E1" w:rsidRPr="00D208E1" w:rsidRDefault="00D208E1" w:rsidP="00D208E1">
      <w:pPr>
        <w:spacing w:after="0"/>
        <w:ind w:firstLine="709"/>
        <w:jc w:val="both"/>
        <w:rPr>
          <w:rFonts w:ascii="Arial" w:eastAsia="Times New Roman" w:hAnsi="Arial" w:cs="Arial"/>
          <w:noProof/>
          <w:sz w:val="24"/>
          <w:szCs w:val="24"/>
          <w:lang w:eastAsia="ru-RU"/>
        </w:rPr>
      </w:pPr>
    </w:p>
    <w:p w:rsidR="00D208E1" w:rsidRPr="00D208E1" w:rsidRDefault="00D208E1" w:rsidP="00D208E1">
      <w:pPr>
        <w:spacing w:after="0"/>
        <w:ind w:firstLine="709"/>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208E1" w:rsidRPr="00D208E1" w:rsidRDefault="00D208E1" w:rsidP="00D208E1">
      <w:pPr>
        <w:spacing w:after="0"/>
        <w:ind w:firstLine="709"/>
        <w:jc w:val="both"/>
        <w:rPr>
          <w:rFonts w:ascii="Arial" w:eastAsia="Times New Roman" w:hAnsi="Arial" w:cs="Arial"/>
          <w:sz w:val="24"/>
          <w:szCs w:val="24"/>
          <w:lang w:eastAsia="ru-RU"/>
        </w:rPr>
      </w:pPr>
    </w:p>
    <w:p w:rsidR="00D208E1" w:rsidRPr="00D208E1" w:rsidRDefault="00D208E1" w:rsidP="00D208E1">
      <w:pPr>
        <w:numPr>
          <w:ilvl w:val="0"/>
          <w:numId w:val="30"/>
        </w:numPr>
        <w:spacing w:after="0"/>
        <w:ind w:firstLine="709"/>
        <w:contextualSpacing/>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Перечень признаков заявителей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060"/>
      </w:tblGrid>
      <w:tr w:rsidR="00D208E1" w:rsidRPr="00D208E1" w:rsidTr="00D208E1">
        <w:tc>
          <w:tcPr>
            <w:tcW w:w="1384"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w:t>
            </w:r>
          </w:p>
        </w:tc>
        <w:tc>
          <w:tcPr>
            <w:tcW w:w="3190"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Признак заявителя</w:t>
            </w:r>
          </w:p>
        </w:tc>
        <w:tc>
          <w:tcPr>
            <w:tcW w:w="5060"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Значения признаков заявителя</w:t>
            </w:r>
          </w:p>
        </w:tc>
      </w:tr>
      <w:tr w:rsidR="00D208E1" w:rsidRPr="00D208E1" w:rsidTr="00D208E1">
        <w:tc>
          <w:tcPr>
            <w:tcW w:w="9634" w:type="dxa"/>
            <w:gridSpan w:val="3"/>
            <w:shd w:val="clear" w:color="auto" w:fill="auto"/>
          </w:tcPr>
          <w:p w:rsidR="00D208E1" w:rsidRPr="00D208E1" w:rsidRDefault="00D208E1" w:rsidP="00D208E1">
            <w:pPr>
              <w:tabs>
                <w:tab w:val="left" w:pos="2154"/>
              </w:tabs>
              <w:autoSpaceDE w:val="0"/>
              <w:autoSpaceDN w:val="0"/>
              <w:adjustRightInd w:val="0"/>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Вариант 1 «Признание садового дома жилым домом и жилого дома садовым домом»</w:t>
            </w:r>
          </w:p>
        </w:tc>
      </w:tr>
      <w:tr w:rsidR="00D208E1" w:rsidRPr="00D208E1" w:rsidTr="00D208E1">
        <w:tc>
          <w:tcPr>
            <w:tcW w:w="1384"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1</w:t>
            </w:r>
          </w:p>
        </w:tc>
        <w:tc>
          <w:tcPr>
            <w:tcW w:w="3190"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Категория заявителя</w:t>
            </w:r>
          </w:p>
        </w:tc>
        <w:tc>
          <w:tcPr>
            <w:tcW w:w="5060"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1.Физическое лицо</w:t>
            </w:r>
          </w:p>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2. Индивидуальный предприниматель</w:t>
            </w:r>
          </w:p>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3. Юридическое лицо</w:t>
            </w:r>
          </w:p>
        </w:tc>
      </w:tr>
      <w:tr w:rsidR="00D208E1" w:rsidRPr="00D208E1" w:rsidTr="00D208E1">
        <w:tc>
          <w:tcPr>
            <w:tcW w:w="1384"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2</w:t>
            </w:r>
          </w:p>
        </w:tc>
        <w:tc>
          <w:tcPr>
            <w:tcW w:w="3190"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Заявитель обратился лично/посредством представителя</w:t>
            </w:r>
          </w:p>
        </w:tc>
        <w:tc>
          <w:tcPr>
            <w:tcW w:w="5060" w:type="dxa"/>
            <w:shd w:val="clear" w:color="auto" w:fill="auto"/>
          </w:tcPr>
          <w:p w:rsidR="00D208E1" w:rsidRPr="00D208E1" w:rsidRDefault="00D208E1" w:rsidP="00D208E1">
            <w:pPr>
              <w:numPr>
                <w:ilvl w:val="0"/>
                <w:numId w:val="31"/>
              </w:numPr>
              <w:spacing w:after="0"/>
              <w:ind w:left="0" w:firstLine="0"/>
              <w:contextualSpacing/>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За предоставлением Муниципальной услуги обратился лично заявитель</w:t>
            </w:r>
          </w:p>
          <w:p w:rsidR="00D208E1" w:rsidRPr="00D208E1" w:rsidRDefault="00D208E1" w:rsidP="00D208E1">
            <w:pPr>
              <w:numPr>
                <w:ilvl w:val="0"/>
                <w:numId w:val="31"/>
              </w:numPr>
              <w:spacing w:after="0"/>
              <w:ind w:left="0" w:firstLine="0"/>
              <w:contextualSpacing/>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D208E1" w:rsidRPr="00D208E1" w:rsidTr="00D208E1">
        <w:tc>
          <w:tcPr>
            <w:tcW w:w="9634" w:type="dxa"/>
            <w:gridSpan w:val="3"/>
            <w:shd w:val="clear" w:color="auto" w:fill="auto"/>
          </w:tcPr>
          <w:p w:rsidR="00D208E1" w:rsidRPr="00D208E1" w:rsidRDefault="00D208E1" w:rsidP="00D208E1">
            <w:pPr>
              <w:spacing w:after="0"/>
              <w:jc w:val="both"/>
              <w:rPr>
                <w:rFonts w:ascii="Arial" w:eastAsia="Calibri" w:hAnsi="Arial" w:cs="Arial"/>
                <w:sz w:val="24"/>
                <w:szCs w:val="24"/>
                <w:lang w:eastAsia="ru-RU"/>
              </w:rPr>
            </w:pPr>
          </w:p>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 xml:space="preserve">Вариант 2 «Исправление допущенных опечаток и (или) ошибок в </w:t>
            </w:r>
            <w:r w:rsidRPr="00D208E1">
              <w:rPr>
                <w:rFonts w:ascii="Arial" w:eastAsia="Times New Roman" w:hAnsi="Arial" w:cs="Arial"/>
                <w:bCs/>
                <w:sz w:val="24"/>
                <w:szCs w:val="24"/>
                <w:lang w:eastAsia="ru-RU"/>
              </w:rPr>
              <w:t>решении Администрации о признании садового дома жилым домом или жилого дома садовым домом</w:t>
            </w:r>
            <w:r w:rsidRPr="00D208E1">
              <w:rPr>
                <w:rFonts w:ascii="Arial" w:eastAsia="Calibri" w:hAnsi="Arial" w:cs="Arial"/>
                <w:sz w:val="24"/>
                <w:szCs w:val="24"/>
                <w:lang w:eastAsia="ru-RU"/>
              </w:rPr>
              <w:t>»</w:t>
            </w:r>
          </w:p>
        </w:tc>
      </w:tr>
      <w:tr w:rsidR="00D208E1" w:rsidRPr="00D208E1" w:rsidTr="00D208E1">
        <w:tc>
          <w:tcPr>
            <w:tcW w:w="1384"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1</w:t>
            </w:r>
          </w:p>
        </w:tc>
        <w:tc>
          <w:tcPr>
            <w:tcW w:w="3190"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Категория заявителя</w:t>
            </w:r>
          </w:p>
        </w:tc>
        <w:tc>
          <w:tcPr>
            <w:tcW w:w="5060"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1.Физическое лицо</w:t>
            </w:r>
          </w:p>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2. Индивидуальный предприниматель</w:t>
            </w:r>
          </w:p>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3. Юридическое лицо</w:t>
            </w:r>
          </w:p>
        </w:tc>
      </w:tr>
      <w:tr w:rsidR="00D208E1" w:rsidRPr="00D208E1" w:rsidTr="00D208E1">
        <w:tc>
          <w:tcPr>
            <w:tcW w:w="1384"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2</w:t>
            </w:r>
          </w:p>
        </w:tc>
        <w:tc>
          <w:tcPr>
            <w:tcW w:w="3190"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Заявитель обратился лично/посредством представителя</w:t>
            </w:r>
          </w:p>
        </w:tc>
        <w:tc>
          <w:tcPr>
            <w:tcW w:w="5060" w:type="dxa"/>
            <w:shd w:val="clear" w:color="auto" w:fill="auto"/>
          </w:tcPr>
          <w:p w:rsidR="00D208E1" w:rsidRPr="00D208E1" w:rsidRDefault="00D208E1" w:rsidP="00D208E1">
            <w:pPr>
              <w:numPr>
                <w:ilvl w:val="0"/>
                <w:numId w:val="33"/>
              </w:numPr>
              <w:spacing w:after="0"/>
              <w:ind w:left="0" w:firstLine="0"/>
              <w:contextualSpacing/>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За предоставлением Муниципальной услуги обратился лично заявитель</w:t>
            </w:r>
          </w:p>
          <w:p w:rsidR="00D208E1" w:rsidRPr="00D208E1" w:rsidRDefault="00D208E1" w:rsidP="00D208E1">
            <w:pPr>
              <w:numPr>
                <w:ilvl w:val="0"/>
                <w:numId w:val="33"/>
              </w:numPr>
              <w:spacing w:after="0"/>
              <w:ind w:left="0" w:firstLine="0"/>
              <w:contextualSpacing/>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D208E1" w:rsidRPr="00D208E1" w:rsidTr="00D208E1">
        <w:tc>
          <w:tcPr>
            <w:tcW w:w="9634" w:type="dxa"/>
            <w:gridSpan w:val="3"/>
            <w:shd w:val="clear" w:color="auto" w:fill="auto"/>
          </w:tcPr>
          <w:p w:rsidR="00D208E1" w:rsidRPr="00D208E1" w:rsidRDefault="00D208E1" w:rsidP="00D208E1">
            <w:pPr>
              <w:spacing w:after="0"/>
              <w:jc w:val="both"/>
              <w:rPr>
                <w:rFonts w:ascii="Arial" w:eastAsia="Calibri" w:hAnsi="Arial" w:cs="Arial"/>
                <w:sz w:val="24"/>
                <w:szCs w:val="24"/>
                <w:lang w:eastAsia="ru-RU"/>
              </w:rPr>
            </w:pPr>
          </w:p>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 xml:space="preserve">Вариант 3 «Выдача дубликата </w:t>
            </w:r>
            <w:r w:rsidRPr="00D208E1">
              <w:rPr>
                <w:rFonts w:ascii="Arial" w:eastAsia="Times New Roman" w:hAnsi="Arial" w:cs="Arial"/>
                <w:bCs/>
                <w:sz w:val="24"/>
                <w:szCs w:val="24"/>
                <w:lang w:eastAsia="ru-RU"/>
              </w:rPr>
              <w:t>решения Администрации о признании садового дома жилым домом или жилого дома садовым домом</w:t>
            </w:r>
            <w:r w:rsidRPr="00D208E1">
              <w:rPr>
                <w:rFonts w:ascii="Arial" w:eastAsia="Calibri" w:hAnsi="Arial" w:cs="Arial"/>
                <w:sz w:val="24"/>
                <w:szCs w:val="24"/>
                <w:lang w:eastAsia="ru-RU"/>
              </w:rPr>
              <w:t>»</w:t>
            </w:r>
          </w:p>
        </w:tc>
      </w:tr>
      <w:tr w:rsidR="00D208E1" w:rsidRPr="00D208E1" w:rsidTr="00D208E1">
        <w:tc>
          <w:tcPr>
            <w:tcW w:w="1384"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1</w:t>
            </w:r>
          </w:p>
        </w:tc>
        <w:tc>
          <w:tcPr>
            <w:tcW w:w="3190"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Категория заявителя</w:t>
            </w:r>
          </w:p>
        </w:tc>
        <w:tc>
          <w:tcPr>
            <w:tcW w:w="5060"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1.Физическое лицо</w:t>
            </w:r>
          </w:p>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2. Индивидуальный предприниматель</w:t>
            </w:r>
          </w:p>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3. Юридическое лицо</w:t>
            </w:r>
            <w:bookmarkStart w:id="6" w:name="_GoBack"/>
            <w:bookmarkEnd w:id="6"/>
          </w:p>
        </w:tc>
      </w:tr>
      <w:tr w:rsidR="00D208E1" w:rsidRPr="00D208E1" w:rsidTr="00D208E1">
        <w:tc>
          <w:tcPr>
            <w:tcW w:w="1384"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2</w:t>
            </w:r>
          </w:p>
        </w:tc>
        <w:tc>
          <w:tcPr>
            <w:tcW w:w="3190"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Заявитель обратился лично/посредством представителя</w:t>
            </w:r>
          </w:p>
        </w:tc>
        <w:tc>
          <w:tcPr>
            <w:tcW w:w="5060" w:type="dxa"/>
            <w:shd w:val="clear" w:color="auto" w:fill="auto"/>
          </w:tcPr>
          <w:p w:rsidR="00D208E1" w:rsidRPr="00D208E1" w:rsidRDefault="00D208E1" w:rsidP="00D208E1">
            <w:pPr>
              <w:numPr>
                <w:ilvl w:val="0"/>
                <w:numId w:val="32"/>
              </w:numPr>
              <w:spacing w:after="0"/>
              <w:ind w:left="0" w:firstLine="0"/>
              <w:contextualSpacing/>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За предоставлением Муниципальной услуги обратился лично заявитель</w:t>
            </w:r>
          </w:p>
          <w:p w:rsidR="00D208E1" w:rsidRPr="00D208E1" w:rsidRDefault="00D208E1" w:rsidP="00D208E1">
            <w:pPr>
              <w:numPr>
                <w:ilvl w:val="0"/>
                <w:numId w:val="32"/>
              </w:numPr>
              <w:spacing w:after="0"/>
              <w:ind w:left="0" w:firstLine="0"/>
              <w:contextualSpacing/>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D208E1" w:rsidRPr="00D208E1" w:rsidRDefault="00D208E1" w:rsidP="00D208E1">
      <w:pPr>
        <w:spacing w:after="0"/>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22"/>
      </w:tblGrid>
      <w:tr w:rsidR="00D208E1" w:rsidRPr="00D208E1" w:rsidTr="00B350F8">
        <w:tc>
          <w:tcPr>
            <w:tcW w:w="1384"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lastRenderedPageBreak/>
              <w:t>Вариант</w:t>
            </w:r>
          </w:p>
        </w:tc>
        <w:tc>
          <w:tcPr>
            <w:tcW w:w="8222"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Комбинация значений признаков</w:t>
            </w:r>
          </w:p>
        </w:tc>
      </w:tr>
      <w:tr w:rsidR="00D208E1" w:rsidRPr="00D208E1" w:rsidTr="00B350F8">
        <w:tc>
          <w:tcPr>
            <w:tcW w:w="9606" w:type="dxa"/>
            <w:gridSpan w:val="2"/>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Вариант 1 «Признание садового дома жилым домом и жилого дома садовым домом»</w:t>
            </w:r>
          </w:p>
        </w:tc>
      </w:tr>
      <w:tr w:rsidR="00D208E1" w:rsidRPr="00D208E1" w:rsidTr="00B350F8">
        <w:tc>
          <w:tcPr>
            <w:tcW w:w="1384"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1</w:t>
            </w:r>
          </w:p>
        </w:tc>
        <w:tc>
          <w:tcPr>
            <w:tcW w:w="8222"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Физическое лицо, лично</w:t>
            </w:r>
          </w:p>
        </w:tc>
      </w:tr>
      <w:tr w:rsidR="00D208E1" w:rsidRPr="00D208E1" w:rsidTr="00B350F8">
        <w:tc>
          <w:tcPr>
            <w:tcW w:w="1384"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2</w:t>
            </w:r>
          </w:p>
        </w:tc>
        <w:tc>
          <w:tcPr>
            <w:tcW w:w="8222" w:type="dxa"/>
            <w:shd w:val="clear" w:color="auto" w:fill="auto"/>
          </w:tcPr>
          <w:p w:rsidR="00D208E1" w:rsidRPr="00D208E1" w:rsidRDefault="00D208E1" w:rsidP="00D208E1">
            <w:pPr>
              <w:spacing w:after="0"/>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Представитель физического лица</w:t>
            </w:r>
          </w:p>
        </w:tc>
      </w:tr>
      <w:tr w:rsidR="00D208E1" w:rsidRPr="00D208E1" w:rsidTr="00B350F8">
        <w:tc>
          <w:tcPr>
            <w:tcW w:w="1384"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3</w:t>
            </w:r>
          </w:p>
        </w:tc>
        <w:tc>
          <w:tcPr>
            <w:tcW w:w="8222" w:type="dxa"/>
            <w:shd w:val="clear" w:color="auto" w:fill="auto"/>
          </w:tcPr>
          <w:p w:rsidR="00D208E1" w:rsidRPr="00D208E1" w:rsidRDefault="00D208E1" w:rsidP="00D208E1">
            <w:pPr>
              <w:spacing w:after="0"/>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Индивидуальный предприниматель, лично</w:t>
            </w:r>
          </w:p>
        </w:tc>
      </w:tr>
      <w:tr w:rsidR="00D208E1" w:rsidRPr="00D208E1" w:rsidTr="00B350F8">
        <w:tc>
          <w:tcPr>
            <w:tcW w:w="1384"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4</w:t>
            </w:r>
          </w:p>
        </w:tc>
        <w:tc>
          <w:tcPr>
            <w:tcW w:w="8222" w:type="dxa"/>
            <w:shd w:val="clear" w:color="auto" w:fill="auto"/>
          </w:tcPr>
          <w:p w:rsidR="00D208E1" w:rsidRPr="00D208E1" w:rsidRDefault="00D208E1" w:rsidP="00D208E1">
            <w:pPr>
              <w:spacing w:after="0"/>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Представитель индивидуального предпринимателя</w:t>
            </w:r>
          </w:p>
        </w:tc>
      </w:tr>
      <w:tr w:rsidR="00D208E1" w:rsidRPr="00D208E1" w:rsidTr="00B350F8">
        <w:tc>
          <w:tcPr>
            <w:tcW w:w="1384"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5</w:t>
            </w:r>
          </w:p>
        </w:tc>
        <w:tc>
          <w:tcPr>
            <w:tcW w:w="8222" w:type="dxa"/>
            <w:shd w:val="clear" w:color="auto" w:fill="auto"/>
          </w:tcPr>
          <w:p w:rsidR="00D208E1" w:rsidRPr="00D208E1" w:rsidRDefault="00D208E1" w:rsidP="00D208E1">
            <w:pPr>
              <w:spacing w:after="0"/>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Юридическое лицо, руководитель</w:t>
            </w:r>
          </w:p>
        </w:tc>
      </w:tr>
      <w:tr w:rsidR="00D208E1" w:rsidRPr="00D208E1" w:rsidTr="00B350F8">
        <w:tc>
          <w:tcPr>
            <w:tcW w:w="1384"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6</w:t>
            </w:r>
          </w:p>
        </w:tc>
        <w:tc>
          <w:tcPr>
            <w:tcW w:w="8222" w:type="dxa"/>
            <w:shd w:val="clear" w:color="auto" w:fill="auto"/>
          </w:tcPr>
          <w:p w:rsidR="00D208E1" w:rsidRPr="00D208E1" w:rsidRDefault="00D208E1" w:rsidP="00D208E1">
            <w:pPr>
              <w:spacing w:after="0"/>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Представитель юридического лица</w:t>
            </w:r>
          </w:p>
        </w:tc>
      </w:tr>
      <w:tr w:rsidR="00D208E1" w:rsidRPr="00D208E1" w:rsidTr="00B350F8">
        <w:tc>
          <w:tcPr>
            <w:tcW w:w="9606" w:type="dxa"/>
            <w:gridSpan w:val="2"/>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 xml:space="preserve">Вариант 2 «Исправление допущенных опечаток и (или) ошибок в </w:t>
            </w:r>
            <w:r w:rsidRPr="00D208E1">
              <w:rPr>
                <w:rFonts w:ascii="Arial" w:eastAsia="Times New Roman" w:hAnsi="Arial" w:cs="Arial"/>
                <w:bCs/>
                <w:sz w:val="24"/>
                <w:szCs w:val="24"/>
                <w:lang w:eastAsia="ru-RU"/>
              </w:rPr>
              <w:t>решении Администрации о признании садового дома жилым домом или жилого дома садовым домом</w:t>
            </w:r>
            <w:r w:rsidRPr="00D208E1">
              <w:rPr>
                <w:rFonts w:ascii="Arial" w:eastAsia="Calibri" w:hAnsi="Arial" w:cs="Arial"/>
                <w:sz w:val="24"/>
                <w:szCs w:val="24"/>
                <w:lang w:eastAsia="ru-RU"/>
              </w:rPr>
              <w:t>»</w:t>
            </w:r>
          </w:p>
        </w:tc>
      </w:tr>
      <w:tr w:rsidR="00D208E1" w:rsidRPr="00D208E1" w:rsidTr="00B350F8">
        <w:tc>
          <w:tcPr>
            <w:tcW w:w="1384"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1</w:t>
            </w:r>
          </w:p>
        </w:tc>
        <w:tc>
          <w:tcPr>
            <w:tcW w:w="8222"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Физическое лицо, лично</w:t>
            </w:r>
          </w:p>
        </w:tc>
      </w:tr>
      <w:tr w:rsidR="00D208E1" w:rsidRPr="00D208E1" w:rsidTr="00B350F8">
        <w:tc>
          <w:tcPr>
            <w:tcW w:w="1384"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2</w:t>
            </w:r>
          </w:p>
        </w:tc>
        <w:tc>
          <w:tcPr>
            <w:tcW w:w="8222" w:type="dxa"/>
            <w:shd w:val="clear" w:color="auto" w:fill="auto"/>
          </w:tcPr>
          <w:p w:rsidR="00D208E1" w:rsidRPr="00D208E1" w:rsidRDefault="00D208E1" w:rsidP="00D208E1">
            <w:pPr>
              <w:spacing w:after="0"/>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Представитель физического лица</w:t>
            </w:r>
          </w:p>
        </w:tc>
      </w:tr>
      <w:tr w:rsidR="00D208E1" w:rsidRPr="00D208E1" w:rsidTr="00B350F8">
        <w:tc>
          <w:tcPr>
            <w:tcW w:w="1384"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3</w:t>
            </w:r>
          </w:p>
        </w:tc>
        <w:tc>
          <w:tcPr>
            <w:tcW w:w="8222" w:type="dxa"/>
            <w:shd w:val="clear" w:color="auto" w:fill="auto"/>
          </w:tcPr>
          <w:p w:rsidR="00D208E1" w:rsidRPr="00D208E1" w:rsidRDefault="00D208E1" w:rsidP="00D208E1">
            <w:pPr>
              <w:spacing w:after="0"/>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Индивидуальный предприниматель, лично</w:t>
            </w:r>
          </w:p>
        </w:tc>
      </w:tr>
      <w:tr w:rsidR="00D208E1" w:rsidRPr="00D208E1" w:rsidTr="00B350F8">
        <w:tc>
          <w:tcPr>
            <w:tcW w:w="1384"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4</w:t>
            </w:r>
          </w:p>
        </w:tc>
        <w:tc>
          <w:tcPr>
            <w:tcW w:w="8222" w:type="dxa"/>
            <w:shd w:val="clear" w:color="auto" w:fill="auto"/>
          </w:tcPr>
          <w:p w:rsidR="00D208E1" w:rsidRPr="00D208E1" w:rsidRDefault="00D208E1" w:rsidP="00D208E1">
            <w:pPr>
              <w:spacing w:after="0"/>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Представитель индивидуального предпринимателя</w:t>
            </w:r>
          </w:p>
        </w:tc>
      </w:tr>
      <w:tr w:rsidR="00D208E1" w:rsidRPr="00D208E1" w:rsidTr="00B350F8">
        <w:tc>
          <w:tcPr>
            <w:tcW w:w="1384"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5</w:t>
            </w:r>
          </w:p>
        </w:tc>
        <w:tc>
          <w:tcPr>
            <w:tcW w:w="8222" w:type="dxa"/>
            <w:shd w:val="clear" w:color="auto" w:fill="auto"/>
          </w:tcPr>
          <w:p w:rsidR="00D208E1" w:rsidRPr="00D208E1" w:rsidRDefault="00D208E1" w:rsidP="00D208E1">
            <w:pPr>
              <w:spacing w:after="0"/>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Юридическое лицо, руководитель</w:t>
            </w:r>
          </w:p>
        </w:tc>
      </w:tr>
      <w:tr w:rsidR="00D208E1" w:rsidRPr="00D208E1" w:rsidTr="00B350F8">
        <w:tc>
          <w:tcPr>
            <w:tcW w:w="1384"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6</w:t>
            </w:r>
          </w:p>
        </w:tc>
        <w:tc>
          <w:tcPr>
            <w:tcW w:w="8222" w:type="dxa"/>
            <w:shd w:val="clear" w:color="auto" w:fill="auto"/>
          </w:tcPr>
          <w:p w:rsidR="00D208E1" w:rsidRPr="00D208E1" w:rsidRDefault="00D208E1" w:rsidP="00D208E1">
            <w:pPr>
              <w:spacing w:after="0"/>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Представитель юридического лица</w:t>
            </w:r>
          </w:p>
        </w:tc>
      </w:tr>
      <w:tr w:rsidR="00D208E1" w:rsidRPr="00D208E1" w:rsidTr="00B350F8">
        <w:tc>
          <w:tcPr>
            <w:tcW w:w="9606" w:type="dxa"/>
            <w:gridSpan w:val="2"/>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 xml:space="preserve">Вариант 3 «Выдача дубликата </w:t>
            </w:r>
            <w:r w:rsidRPr="00D208E1">
              <w:rPr>
                <w:rFonts w:ascii="Arial" w:eastAsia="Times New Roman" w:hAnsi="Arial" w:cs="Arial"/>
                <w:bCs/>
                <w:sz w:val="24"/>
                <w:szCs w:val="24"/>
                <w:lang w:eastAsia="ru-RU"/>
              </w:rPr>
              <w:t>решения Администрации о признании садового дома жилым домом или жилого дома садовым домом</w:t>
            </w:r>
            <w:r w:rsidRPr="00D208E1">
              <w:rPr>
                <w:rFonts w:ascii="Arial" w:eastAsia="Calibri" w:hAnsi="Arial" w:cs="Arial"/>
                <w:sz w:val="24"/>
                <w:szCs w:val="24"/>
                <w:lang w:eastAsia="ru-RU"/>
              </w:rPr>
              <w:t>»</w:t>
            </w:r>
          </w:p>
        </w:tc>
      </w:tr>
      <w:tr w:rsidR="00D208E1" w:rsidRPr="00D208E1" w:rsidTr="00B350F8">
        <w:tc>
          <w:tcPr>
            <w:tcW w:w="1384"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1</w:t>
            </w:r>
          </w:p>
        </w:tc>
        <w:tc>
          <w:tcPr>
            <w:tcW w:w="8222"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Физическое лицо, лично</w:t>
            </w:r>
          </w:p>
        </w:tc>
      </w:tr>
      <w:tr w:rsidR="00D208E1" w:rsidRPr="00D208E1" w:rsidTr="00B350F8">
        <w:tc>
          <w:tcPr>
            <w:tcW w:w="1384"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2</w:t>
            </w:r>
          </w:p>
        </w:tc>
        <w:tc>
          <w:tcPr>
            <w:tcW w:w="8222" w:type="dxa"/>
            <w:shd w:val="clear" w:color="auto" w:fill="auto"/>
          </w:tcPr>
          <w:p w:rsidR="00D208E1" w:rsidRPr="00D208E1" w:rsidRDefault="00D208E1" w:rsidP="00D208E1">
            <w:pPr>
              <w:spacing w:after="0"/>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Представитель физического лица</w:t>
            </w:r>
          </w:p>
        </w:tc>
      </w:tr>
      <w:tr w:rsidR="00D208E1" w:rsidRPr="00D208E1" w:rsidTr="00B350F8">
        <w:tc>
          <w:tcPr>
            <w:tcW w:w="1384"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3</w:t>
            </w:r>
          </w:p>
        </w:tc>
        <w:tc>
          <w:tcPr>
            <w:tcW w:w="8222" w:type="dxa"/>
            <w:shd w:val="clear" w:color="auto" w:fill="auto"/>
          </w:tcPr>
          <w:p w:rsidR="00D208E1" w:rsidRPr="00D208E1" w:rsidRDefault="00D208E1" w:rsidP="00D208E1">
            <w:pPr>
              <w:spacing w:after="0"/>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Индивидуальный предприниматель, лично</w:t>
            </w:r>
          </w:p>
        </w:tc>
      </w:tr>
      <w:tr w:rsidR="00D208E1" w:rsidRPr="00D208E1" w:rsidTr="00B350F8">
        <w:tc>
          <w:tcPr>
            <w:tcW w:w="1384"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4</w:t>
            </w:r>
          </w:p>
        </w:tc>
        <w:tc>
          <w:tcPr>
            <w:tcW w:w="8222" w:type="dxa"/>
            <w:shd w:val="clear" w:color="auto" w:fill="auto"/>
          </w:tcPr>
          <w:p w:rsidR="00D208E1" w:rsidRPr="00D208E1" w:rsidRDefault="00D208E1" w:rsidP="00D208E1">
            <w:pPr>
              <w:spacing w:after="0"/>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Представитель индивидуального предпринимателя</w:t>
            </w:r>
          </w:p>
        </w:tc>
      </w:tr>
      <w:tr w:rsidR="00D208E1" w:rsidRPr="00D208E1" w:rsidTr="00B350F8">
        <w:tc>
          <w:tcPr>
            <w:tcW w:w="1384"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5</w:t>
            </w:r>
          </w:p>
        </w:tc>
        <w:tc>
          <w:tcPr>
            <w:tcW w:w="8222" w:type="dxa"/>
            <w:shd w:val="clear" w:color="auto" w:fill="auto"/>
          </w:tcPr>
          <w:p w:rsidR="00D208E1" w:rsidRPr="00D208E1" w:rsidRDefault="00D208E1" w:rsidP="00D208E1">
            <w:pPr>
              <w:spacing w:after="0"/>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Юридическое лицо, руководитель</w:t>
            </w:r>
          </w:p>
        </w:tc>
      </w:tr>
      <w:tr w:rsidR="00D208E1" w:rsidRPr="00D208E1" w:rsidTr="00B350F8">
        <w:tc>
          <w:tcPr>
            <w:tcW w:w="1384" w:type="dxa"/>
            <w:shd w:val="clear" w:color="auto" w:fill="auto"/>
          </w:tcPr>
          <w:p w:rsidR="00D208E1" w:rsidRPr="00D208E1" w:rsidRDefault="00D208E1" w:rsidP="00D208E1">
            <w:pPr>
              <w:spacing w:after="0"/>
              <w:jc w:val="both"/>
              <w:rPr>
                <w:rFonts w:ascii="Arial" w:eastAsia="Calibri" w:hAnsi="Arial" w:cs="Arial"/>
                <w:sz w:val="24"/>
                <w:szCs w:val="24"/>
                <w:lang w:eastAsia="ru-RU"/>
              </w:rPr>
            </w:pPr>
            <w:r w:rsidRPr="00D208E1">
              <w:rPr>
                <w:rFonts w:ascii="Arial" w:eastAsia="Calibri" w:hAnsi="Arial" w:cs="Arial"/>
                <w:sz w:val="24"/>
                <w:szCs w:val="24"/>
                <w:lang w:eastAsia="ru-RU"/>
              </w:rPr>
              <w:t>6</w:t>
            </w:r>
          </w:p>
        </w:tc>
        <w:tc>
          <w:tcPr>
            <w:tcW w:w="8222" w:type="dxa"/>
            <w:shd w:val="clear" w:color="auto" w:fill="auto"/>
          </w:tcPr>
          <w:p w:rsidR="00D208E1" w:rsidRPr="00D208E1" w:rsidRDefault="00D208E1" w:rsidP="00D208E1">
            <w:pPr>
              <w:spacing w:after="0"/>
              <w:jc w:val="both"/>
              <w:rPr>
                <w:rFonts w:ascii="Arial" w:eastAsia="Times New Roman" w:hAnsi="Arial" w:cs="Arial"/>
                <w:sz w:val="24"/>
                <w:szCs w:val="24"/>
                <w:lang w:eastAsia="ru-RU"/>
              </w:rPr>
            </w:pPr>
            <w:r w:rsidRPr="00D208E1">
              <w:rPr>
                <w:rFonts w:ascii="Arial" w:eastAsia="Times New Roman" w:hAnsi="Arial" w:cs="Arial"/>
                <w:sz w:val="24"/>
                <w:szCs w:val="24"/>
                <w:lang w:eastAsia="ru-RU"/>
              </w:rPr>
              <w:t>Представитель юридического лица</w:t>
            </w:r>
          </w:p>
        </w:tc>
      </w:tr>
    </w:tbl>
    <w:p w:rsidR="00D208E1" w:rsidRPr="00D208E1" w:rsidRDefault="00D208E1" w:rsidP="00D208E1">
      <w:pPr>
        <w:spacing w:after="0"/>
        <w:ind w:firstLine="709"/>
        <w:jc w:val="both"/>
        <w:rPr>
          <w:rFonts w:ascii="Arial" w:eastAsia="Times New Roman" w:hAnsi="Arial" w:cs="Arial"/>
          <w:noProof/>
          <w:sz w:val="24"/>
          <w:szCs w:val="24"/>
          <w:lang w:eastAsia="ru-RU"/>
        </w:rPr>
      </w:pPr>
      <w:r w:rsidRPr="00D208E1">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4580890</wp:posOffset>
                </wp:positionH>
                <wp:positionV relativeFrom="paragraph">
                  <wp:posOffset>124460</wp:posOffset>
                </wp:positionV>
                <wp:extent cx="1856105" cy="300355"/>
                <wp:effectExtent l="3175"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08E1" w:rsidRPr="00DD5644" w:rsidRDefault="00D208E1" w:rsidP="00D208E1">
                            <w:pPr>
                              <w:jc w:val="right"/>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8" style="position:absolute;left:0;text-align:left;margin-left:360.7pt;margin-top:9.8pt;width:146.15pt;height:2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" stroked="f">
                <v:textbox>
                  <w:txbxContent>
                    <w:p w:rsidR="00D208E1" w:rsidRPr="00DD5644" w:rsidRDefault="00D208E1" w:rsidP="00D208E1">
                      <w:pPr>
                        <w:jc w:val="right"/>
                        <w:rPr>
                          <w:szCs w:val="28"/>
                        </w:rPr>
                      </w:pPr>
                    </w:p>
                  </w:txbxContent>
                </v:textbox>
              </v:rect>
            </w:pict>
          </mc:Fallback>
        </mc:AlternateContent>
      </w:r>
      <w:r w:rsidRPr="00D208E1">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8302625</wp:posOffset>
                </wp:positionH>
                <wp:positionV relativeFrom="paragraph">
                  <wp:posOffset>95885</wp:posOffset>
                </wp:positionV>
                <wp:extent cx="1535430" cy="304800"/>
                <wp:effectExtent l="635" t="0" r="0" b="254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08E1" w:rsidRDefault="00D208E1" w:rsidP="00D208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9" style="position:absolute;left:0;text-align:left;margin-left:653.75pt;margin-top:7.55pt;width:120.9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A1931KwCAAAeBQAADgAAAAAA&#10;AAAAAAAAAAAuAgAAZHJzL2Uyb0RvYy54bWxQSwECLQAUAAYACAAAACEADxM3+t8AAAALAQAADwAA&#10;AAAAAAAAAAAAAAAGBQAAZHJzL2Rvd25yZXYueG1sUEsFBgAAAAAEAAQA8wAAABIGAAAAAA==&#10;" stroked="f">
                <v:textbox>
                  <w:txbxContent>
                    <w:p w:rsidR="00D208E1" w:rsidRDefault="00D208E1" w:rsidP="00D208E1"/>
                  </w:txbxContent>
                </v:textbox>
              </v:rect>
            </w:pict>
          </mc:Fallback>
        </mc:AlternateContent>
      </w:r>
    </w:p>
    <w:p w:rsidR="00F12C76" w:rsidRDefault="00F12C76" w:rsidP="006C0B77">
      <w:pPr>
        <w:spacing w:after="0"/>
        <w:ind w:firstLine="709"/>
        <w:jc w:val="both"/>
      </w:pPr>
    </w:p>
    <w:sectPr w:rsidR="00F12C76" w:rsidSect="00780821">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425" w:footer="1111"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AF2" w:rsidRDefault="00D208E1">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5F7" w:rsidRDefault="00D208E1" w:rsidP="00A7022E">
    <w:pPr>
      <w:pStyle w:val="af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AF2" w:rsidRDefault="00D208E1">
    <w:pPr>
      <w:pStyle w:val="af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AF2" w:rsidRDefault="00D208E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E3" w:rsidRDefault="00D208E1">
    <w:pPr>
      <w:pStyle w:val="a6"/>
      <w:rPr>
        <w:color w:val="800000"/>
        <w:sz w:val="20"/>
      </w:rPr>
    </w:pPr>
    <w:r>
      <w:rPr>
        <w:color w:val="800000"/>
        <w:sz w:val="20"/>
      </w:rPr>
      <w:t>Документ подписан электронно-цифровой подписью:</w:t>
    </w:r>
  </w:p>
  <w:p w:rsidR="00420BE3" w:rsidRDefault="00D208E1">
    <w:pPr>
      <w:pStyle w:val="a6"/>
      <w:rPr>
        <w:color w:val="800000"/>
        <w:sz w:val="20"/>
      </w:rPr>
    </w:pPr>
    <w:r>
      <w:rPr>
        <w:color w:val="800000"/>
        <w:sz w:val="20"/>
      </w:rPr>
      <w:t>Владелец: АДМИНИСТРАЦИЯ ПОВОРИНСКОГО МУНИЦИПАЛЬНОГО РАЙОНА ВОРОНЕЖСКОЙ ОБЛАСТИ</w:t>
    </w:r>
  </w:p>
  <w:p w:rsidR="00420BE3" w:rsidRDefault="00D208E1">
    <w:pPr>
      <w:pStyle w:val="a6"/>
      <w:rPr>
        <w:color w:val="800000"/>
        <w:sz w:val="20"/>
      </w:rPr>
    </w:pPr>
    <w:r>
      <w:rPr>
        <w:color w:val="800000"/>
        <w:sz w:val="20"/>
      </w:rPr>
      <w:t xml:space="preserve">Должность: Глава </w:t>
    </w:r>
    <w:proofErr w:type="spellStart"/>
    <w:r>
      <w:rPr>
        <w:color w:val="800000"/>
        <w:sz w:val="20"/>
      </w:rPr>
      <w:t>администрациипл</w:t>
    </w:r>
    <w:proofErr w:type="spellEnd"/>
    <w:r>
      <w:rPr>
        <w:color w:val="800000"/>
        <w:sz w:val="20"/>
      </w:rPr>
      <w:t>. Комсомольская д.3</w:t>
    </w:r>
  </w:p>
  <w:p w:rsidR="00420BE3" w:rsidRDefault="00D208E1">
    <w:pPr>
      <w:pStyle w:val="a6"/>
      <w:rPr>
        <w:color w:val="800000"/>
        <w:sz w:val="20"/>
      </w:rPr>
    </w:pPr>
    <w:r>
      <w:rPr>
        <w:color w:val="800000"/>
        <w:sz w:val="20"/>
      </w:rPr>
      <w:t xml:space="preserve">Дата подписи: 20.10.2023 </w:t>
    </w:r>
    <w:r>
      <w:rPr>
        <w:color w:val="800000"/>
        <w:sz w:val="20"/>
      </w:rPr>
      <w:t>10:23:11</w:t>
    </w:r>
  </w:p>
  <w:p w:rsidR="00553AF2" w:rsidRPr="00420BE3" w:rsidRDefault="00D208E1">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AF2" w:rsidRDefault="00D208E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71D54890"/>
    <w:multiLevelType w:val="multilevel"/>
    <w:tmpl w:val="8DE29726"/>
    <w:lvl w:ilvl="0">
      <w:start w:val="8"/>
      <w:numFmt w:val="decimal"/>
      <w:lvlText w:val="%1."/>
      <w:lvlJc w:val="left"/>
      <w:pPr>
        <w:ind w:left="450" w:hanging="450"/>
      </w:pPr>
      <w:rPr>
        <w:rFonts w:hint="default"/>
        <w:b w:val="0"/>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2">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3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7"/>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1"/>
  </w:num>
  <w:num w:numId="8">
    <w:abstractNumId w:val="24"/>
  </w:num>
  <w:num w:numId="9">
    <w:abstractNumId w:val="20"/>
  </w:num>
  <w:num w:numId="10">
    <w:abstractNumId w:val="12"/>
  </w:num>
  <w:num w:numId="11">
    <w:abstractNumId w:val="4"/>
  </w:num>
  <w:num w:numId="12">
    <w:abstractNumId w:val="15"/>
  </w:num>
  <w:num w:numId="13">
    <w:abstractNumId w:val="1"/>
  </w:num>
  <w:num w:numId="14">
    <w:abstractNumId w:val="3"/>
  </w:num>
  <w:num w:numId="15">
    <w:abstractNumId w:val="18"/>
  </w:num>
  <w:num w:numId="16">
    <w:abstractNumId w:val="17"/>
  </w:num>
  <w:num w:numId="17">
    <w:abstractNumId w:val="13"/>
  </w:num>
  <w:num w:numId="18">
    <w:abstractNumId w:val="14"/>
  </w:num>
  <w:num w:numId="19">
    <w:abstractNumId w:val="22"/>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0"/>
  </w:num>
  <w:num w:numId="24">
    <w:abstractNumId w:val="6"/>
  </w:num>
  <w:num w:numId="25">
    <w:abstractNumId w:val="26"/>
  </w:num>
  <w:num w:numId="26">
    <w:abstractNumId w:val="21"/>
  </w:num>
  <w:num w:numId="27">
    <w:abstractNumId w:val="10"/>
  </w:num>
  <w:num w:numId="28">
    <w:abstractNumId w:val="2"/>
  </w:num>
  <w:num w:numId="29">
    <w:abstractNumId w:val="30"/>
  </w:num>
  <w:num w:numId="30">
    <w:abstractNumId w:val="11"/>
  </w:num>
  <w:num w:numId="31">
    <w:abstractNumId w:val="29"/>
  </w:num>
  <w:num w:numId="32">
    <w:abstractNumId w:val="8"/>
  </w:num>
  <w:num w:numId="33">
    <w:abstractNumId w:val="28"/>
  </w:num>
  <w:num w:numId="34">
    <w:abstractNumId w:val="9"/>
  </w:num>
  <w:num w:numId="35">
    <w:abstractNumId w:val="3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E7"/>
    <w:rsid w:val="000B75C6"/>
    <w:rsid w:val="0023523D"/>
    <w:rsid w:val="002A6008"/>
    <w:rsid w:val="006C0B77"/>
    <w:rsid w:val="008242FF"/>
    <w:rsid w:val="00870751"/>
    <w:rsid w:val="008C694D"/>
    <w:rsid w:val="00922C48"/>
    <w:rsid w:val="009E4AE7"/>
    <w:rsid w:val="00A7295E"/>
    <w:rsid w:val="00B37FB7"/>
    <w:rsid w:val="00B915B7"/>
    <w:rsid w:val="00BC0030"/>
    <w:rsid w:val="00C2037B"/>
    <w:rsid w:val="00D208E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7E7C1-3913-4634-BE2D-1AF33725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D208E1"/>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D208E1"/>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D208E1"/>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D208E1"/>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08E1"/>
    <w:rPr>
      <w:rFonts w:ascii="Arial" w:eastAsia="Times New Roman" w:hAnsi="Arial" w:cs="Arial"/>
      <w:b/>
      <w:bCs/>
      <w:kern w:val="32"/>
      <w:sz w:val="32"/>
      <w:szCs w:val="32"/>
      <w:lang w:eastAsia="ru-RU"/>
    </w:rPr>
  </w:style>
  <w:style w:type="character" w:customStyle="1" w:styleId="20">
    <w:name w:val="Заголовок 2 Знак"/>
    <w:basedOn w:val="a0"/>
    <w:link w:val="2"/>
    <w:rsid w:val="00D208E1"/>
    <w:rPr>
      <w:rFonts w:ascii="Arial" w:eastAsia="Times New Roman" w:hAnsi="Arial" w:cs="Arial"/>
      <w:b/>
      <w:bCs/>
      <w:iCs/>
      <w:sz w:val="30"/>
      <w:szCs w:val="28"/>
      <w:lang w:eastAsia="ru-RU"/>
    </w:rPr>
  </w:style>
  <w:style w:type="character" w:customStyle="1" w:styleId="30">
    <w:name w:val="Заголовок 3 Знак"/>
    <w:basedOn w:val="a0"/>
    <w:link w:val="3"/>
    <w:rsid w:val="00D208E1"/>
    <w:rPr>
      <w:rFonts w:ascii="Arial" w:eastAsia="Times New Roman" w:hAnsi="Arial" w:cs="Arial"/>
      <w:b/>
      <w:bCs/>
      <w:sz w:val="28"/>
      <w:szCs w:val="26"/>
      <w:lang w:eastAsia="ru-RU"/>
    </w:rPr>
  </w:style>
  <w:style w:type="character" w:customStyle="1" w:styleId="40">
    <w:name w:val="Заголовок 4 Знак"/>
    <w:basedOn w:val="a0"/>
    <w:link w:val="4"/>
    <w:rsid w:val="00D208E1"/>
    <w:rPr>
      <w:rFonts w:ascii="Arial" w:eastAsia="Times New Roman" w:hAnsi="Arial" w:cs="Times New Roman"/>
      <w:b/>
      <w:bCs/>
      <w:sz w:val="26"/>
      <w:szCs w:val="28"/>
      <w:lang w:eastAsia="ru-RU"/>
    </w:rPr>
  </w:style>
  <w:style w:type="numbering" w:customStyle="1" w:styleId="11">
    <w:name w:val="Нет списка1"/>
    <w:next w:val="a2"/>
    <w:semiHidden/>
    <w:rsid w:val="00D208E1"/>
  </w:style>
  <w:style w:type="paragraph" w:styleId="a3">
    <w:name w:val="footnote text"/>
    <w:basedOn w:val="a"/>
    <w:link w:val="a4"/>
    <w:uiPriority w:val="99"/>
    <w:rsid w:val="00D208E1"/>
    <w:pPr>
      <w:spacing w:after="0"/>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D208E1"/>
    <w:rPr>
      <w:rFonts w:ascii="Arial" w:eastAsia="Times New Roman" w:hAnsi="Arial" w:cs="Times New Roman"/>
      <w:sz w:val="20"/>
      <w:szCs w:val="20"/>
      <w:lang w:eastAsia="ru-RU"/>
    </w:rPr>
  </w:style>
  <w:style w:type="character" w:styleId="a5">
    <w:name w:val="footnote reference"/>
    <w:uiPriority w:val="99"/>
    <w:semiHidden/>
    <w:rsid w:val="00D208E1"/>
    <w:rPr>
      <w:vertAlign w:val="superscript"/>
    </w:rPr>
  </w:style>
  <w:style w:type="paragraph" w:styleId="a6">
    <w:name w:val="header"/>
    <w:basedOn w:val="a"/>
    <w:link w:val="a7"/>
    <w:uiPriority w:val="99"/>
    <w:rsid w:val="00D208E1"/>
    <w:pPr>
      <w:tabs>
        <w:tab w:val="center" w:pos="4677"/>
        <w:tab w:val="right" w:pos="9355"/>
      </w:tabs>
      <w:spacing w:after="0"/>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D208E1"/>
    <w:rPr>
      <w:rFonts w:ascii="Arial" w:eastAsia="Times New Roman" w:hAnsi="Arial" w:cs="Times New Roman"/>
      <w:sz w:val="24"/>
      <w:szCs w:val="24"/>
      <w:lang w:val="x-none" w:eastAsia="x-none"/>
    </w:rPr>
  </w:style>
  <w:style w:type="character" w:styleId="a8">
    <w:name w:val="page number"/>
    <w:basedOn w:val="a0"/>
    <w:uiPriority w:val="99"/>
    <w:rsid w:val="00D208E1"/>
  </w:style>
  <w:style w:type="character" w:styleId="a9">
    <w:name w:val="Hyperlink"/>
    <w:basedOn w:val="a0"/>
    <w:rsid w:val="00D208E1"/>
    <w:rPr>
      <w:color w:val="0000FF"/>
      <w:u w:val="none"/>
    </w:rPr>
  </w:style>
  <w:style w:type="paragraph" w:styleId="aa">
    <w:name w:val="Balloon Text"/>
    <w:basedOn w:val="a"/>
    <w:link w:val="ab"/>
    <w:uiPriority w:val="99"/>
    <w:semiHidden/>
    <w:rsid w:val="00D208E1"/>
    <w:pPr>
      <w:spacing w:after="0"/>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D208E1"/>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D208E1"/>
    <w:pPr>
      <w:spacing w:before="100" w:beforeAutospacing="1" w:after="100" w:afterAutospacing="1"/>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D208E1"/>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D208E1"/>
    <w:pPr>
      <w:spacing w:after="200" w:line="276" w:lineRule="auto"/>
      <w:ind w:left="720" w:firstLine="567"/>
      <w:contextualSpacing/>
      <w:jc w:val="both"/>
    </w:pPr>
    <w:rPr>
      <w:rFonts w:ascii="Calibri" w:eastAsia="Calibri" w:hAnsi="Calibri" w:cs="Times New Roman"/>
      <w:sz w:val="22"/>
    </w:rPr>
  </w:style>
  <w:style w:type="character" w:styleId="ae">
    <w:name w:val="annotation reference"/>
    <w:uiPriority w:val="99"/>
    <w:rsid w:val="00D208E1"/>
    <w:rPr>
      <w:sz w:val="18"/>
      <w:szCs w:val="18"/>
    </w:rPr>
  </w:style>
  <w:style w:type="paragraph" w:styleId="af">
    <w:name w:val="annotation text"/>
    <w:aliases w:val="!Равноширинный текст документа"/>
    <w:basedOn w:val="a"/>
    <w:link w:val="af0"/>
    <w:rsid w:val="00D208E1"/>
    <w:pPr>
      <w:spacing w:after="0"/>
      <w:ind w:firstLine="567"/>
      <w:jc w:val="both"/>
    </w:pPr>
    <w:rPr>
      <w:rFonts w:ascii="Courier" w:eastAsia="Times New Roman" w:hAnsi="Courier" w:cs="Times New Roman"/>
      <w:sz w:val="22"/>
      <w:szCs w:val="20"/>
      <w:lang w:eastAsia="ru-RU"/>
    </w:rPr>
  </w:style>
  <w:style w:type="character" w:customStyle="1" w:styleId="af0">
    <w:name w:val="Текст примечания Знак"/>
    <w:basedOn w:val="a0"/>
    <w:link w:val="af"/>
    <w:rsid w:val="00D208E1"/>
    <w:rPr>
      <w:rFonts w:ascii="Courier" w:eastAsia="Times New Roman" w:hAnsi="Courier" w:cs="Times New Roman"/>
      <w:szCs w:val="20"/>
      <w:lang w:eastAsia="ru-RU"/>
    </w:rPr>
  </w:style>
  <w:style w:type="paragraph" w:styleId="af1">
    <w:name w:val="annotation subject"/>
    <w:basedOn w:val="af"/>
    <w:next w:val="af"/>
    <w:link w:val="af2"/>
    <w:uiPriority w:val="99"/>
    <w:rsid w:val="00D208E1"/>
    <w:rPr>
      <w:b/>
      <w:bCs/>
    </w:rPr>
  </w:style>
  <w:style w:type="character" w:customStyle="1" w:styleId="af2">
    <w:name w:val="Тема примечания Знак"/>
    <w:basedOn w:val="af0"/>
    <w:link w:val="af1"/>
    <w:uiPriority w:val="99"/>
    <w:rsid w:val="00D208E1"/>
    <w:rPr>
      <w:rFonts w:ascii="Courier" w:eastAsia="Times New Roman" w:hAnsi="Courier" w:cs="Times New Roman"/>
      <w:b/>
      <w:bCs/>
      <w:szCs w:val="20"/>
      <w:lang w:eastAsia="ru-RU"/>
    </w:rPr>
  </w:style>
  <w:style w:type="character" w:styleId="af3">
    <w:name w:val="FollowedHyperlink"/>
    <w:uiPriority w:val="99"/>
    <w:rsid w:val="00D208E1"/>
    <w:rPr>
      <w:color w:val="800080"/>
      <w:u w:val="single"/>
    </w:rPr>
  </w:style>
  <w:style w:type="paragraph" w:customStyle="1" w:styleId="af4">
    <w:name w:val=" Знак Знак Знак Знак"/>
    <w:basedOn w:val="a"/>
    <w:rsid w:val="00D208E1"/>
    <w:pPr>
      <w:spacing w:before="100" w:beforeAutospacing="1" w:after="100" w:afterAutospacing="1"/>
      <w:ind w:firstLine="567"/>
      <w:jc w:val="both"/>
    </w:pPr>
    <w:rPr>
      <w:rFonts w:ascii="Tahoma" w:eastAsia="Times New Roman" w:hAnsi="Tahoma" w:cs="Times New Roman"/>
      <w:sz w:val="20"/>
      <w:szCs w:val="20"/>
      <w:lang w:val="en-US"/>
    </w:rPr>
  </w:style>
  <w:style w:type="paragraph" w:styleId="af5">
    <w:name w:val="Body Text"/>
    <w:basedOn w:val="a"/>
    <w:link w:val="af6"/>
    <w:rsid w:val="00D208E1"/>
    <w:pPr>
      <w:spacing w:after="0"/>
      <w:ind w:firstLine="567"/>
      <w:jc w:val="both"/>
    </w:pPr>
    <w:rPr>
      <w:rFonts w:ascii="Arial" w:eastAsia="Times New Roman" w:hAnsi="Arial" w:cs="Times New Roman"/>
      <w:szCs w:val="20"/>
      <w:lang w:val="x-none" w:eastAsia="x-none"/>
    </w:rPr>
  </w:style>
  <w:style w:type="character" w:customStyle="1" w:styleId="af6">
    <w:name w:val="Основной текст Знак"/>
    <w:basedOn w:val="a0"/>
    <w:link w:val="af5"/>
    <w:rsid w:val="00D208E1"/>
    <w:rPr>
      <w:rFonts w:ascii="Arial" w:eastAsia="Times New Roman" w:hAnsi="Arial" w:cs="Times New Roman"/>
      <w:sz w:val="28"/>
      <w:szCs w:val="20"/>
      <w:lang w:val="x-none" w:eastAsia="x-none"/>
    </w:rPr>
  </w:style>
  <w:style w:type="paragraph" w:customStyle="1" w:styleId="ListParagraph">
    <w:name w:val="List Paragraph"/>
    <w:basedOn w:val="a"/>
    <w:rsid w:val="00D208E1"/>
    <w:pPr>
      <w:spacing w:after="0"/>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D208E1"/>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D208E1"/>
    <w:rPr>
      <w:rFonts w:cs="Times New Roman"/>
      <w:b/>
      <w:bCs/>
      <w:sz w:val="24"/>
      <w:szCs w:val="24"/>
    </w:rPr>
  </w:style>
  <w:style w:type="paragraph" w:customStyle="1" w:styleId="af7">
    <w:name w:val="÷¬__ ÷¬__ ÷¬__ ÷¬__"/>
    <w:basedOn w:val="a"/>
    <w:rsid w:val="00D208E1"/>
    <w:pPr>
      <w:spacing w:before="100" w:beforeAutospacing="1" w:after="100" w:afterAutospacing="1"/>
      <w:ind w:firstLine="567"/>
      <w:jc w:val="both"/>
    </w:pPr>
    <w:rPr>
      <w:rFonts w:ascii="Tahoma" w:eastAsia="Times New Roman" w:hAnsi="Tahoma" w:cs="Times New Roman"/>
      <w:sz w:val="20"/>
      <w:szCs w:val="20"/>
      <w:lang w:val="en-US"/>
    </w:rPr>
  </w:style>
  <w:style w:type="paragraph" w:styleId="21">
    <w:name w:val="Body Text Indent 2"/>
    <w:basedOn w:val="a"/>
    <w:link w:val="22"/>
    <w:rsid w:val="00D208E1"/>
    <w:pPr>
      <w:spacing w:after="120" w:line="480" w:lineRule="auto"/>
      <w:ind w:left="283" w:firstLine="567"/>
      <w:jc w:val="both"/>
    </w:pPr>
    <w:rPr>
      <w:rFonts w:ascii="Arial" w:eastAsia="Times New Roman" w:hAnsi="Arial" w:cs="Times New Roman"/>
      <w:sz w:val="24"/>
      <w:szCs w:val="24"/>
      <w:lang w:eastAsia="ru-RU"/>
    </w:rPr>
  </w:style>
  <w:style w:type="character" w:customStyle="1" w:styleId="22">
    <w:name w:val="Основной текст с отступом 2 Знак"/>
    <w:basedOn w:val="a0"/>
    <w:link w:val="21"/>
    <w:rsid w:val="00D208E1"/>
    <w:rPr>
      <w:rFonts w:ascii="Arial" w:eastAsia="Times New Roman" w:hAnsi="Arial" w:cs="Times New Roman"/>
      <w:sz w:val="24"/>
      <w:szCs w:val="24"/>
      <w:lang w:eastAsia="ru-RU"/>
    </w:rPr>
  </w:style>
  <w:style w:type="paragraph" w:customStyle="1" w:styleId="ConsPlusNormal">
    <w:name w:val="ConsPlusNormal"/>
    <w:link w:val="ConsPlusNormal0"/>
    <w:rsid w:val="00D208E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D208E1"/>
    <w:pPr>
      <w:spacing w:after="0"/>
      <w:ind w:left="708" w:firstLine="567"/>
      <w:jc w:val="both"/>
    </w:pPr>
    <w:rPr>
      <w:rFonts w:ascii="Arial" w:eastAsia="Times New Roman" w:hAnsi="Arial" w:cs="Times New Roman"/>
      <w:sz w:val="24"/>
      <w:szCs w:val="24"/>
      <w:lang w:eastAsia="ru-RU"/>
    </w:rPr>
  </w:style>
  <w:style w:type="character" w:customStyle="1" w:styleId="ConsPlusNormal0">
    <w:name w:val="ConsPlusNormal Знак"/>
    <w:link w:val="ConsPlusNormal"/>
    <w:locked/>
    <w:rsid w:val="00D208E1"/>
    <w:rPr>
      <w:rFonts w:ascii="Times New Roman" w:eastAsia="Times New Roman" w:hAnsi="Times New Roman" w:cs="Times New Roman"/>
      <w:sz w:val="28"/>
      <w:szCs w:val="28"/>
      <w:lang w:eastAsia="ru-RU"/>
    </w:rPr>
  </w:style>
  <w:style w:type="paragraph" w:customStyle="1" w:styleId="ConsPlusCell">
    <w:name w:val="ConsPlusCell"/>
    <w:uiPriority w:val="99"/>
    <w:rsid w:val="00D208E1"/>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D208E1"/>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fb">
    <w:name w:val="Нижний колонтитул Знак"/>
    <w:basedOn w:val="a0"/>
    <w:link w:val="afa"/>
    <w:uiPriority w:val="99"/>
    <w:rsid w:val="00D208E1"/>
    <w:rPr>
      <w:rFonts w:ascii="Arial" w:eastAsia="Times New Roman" w:hAnsi="Arial" w:cs="Times New Roman"/>
      <w:sz w:val="24"/>
      <w:szCs w:val="24"/>
      <w:lang w:eastAsia="ru-RU"/>
    </w:rPr>
  </w:style>
  <w:style w:type="paragraph" w:styleId="afc">
    <w:name w:val="endnote text"/>
    <w:basedOn w:val="a"/>
    <w:link w:val="afd"/>
    <w:rsid w:val="00D208E1"/>
    <w:pPr>
      <w:spacing w:after="0"/>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D208E1"/>
    <w:rPr>
      <w:rFonts w:ascii="Arial" w:eastAsia="Times New Roman" w:hAnsi="Arial" w:cs="Times New Roman"/>
      <w:sz w:val="20"/>
      <w:szCs w:val="20"/>
      <w:lang w:eastAsia="ru-RU"/>
    </w:rPr>
  </w:style>
  <w:style w:type="character" w:styleId="afe">
    <w:name w:val="endnote reference"/>
    <w:rsid w:val="00D208E1"/>
    <w:rPr>
      <w:vertAlign w:val="superscript"/>
    </w:rPr>
  </w:style>
  <w:style w:type="paragraph" w:styleId="aff">
    <w:name w:val="No Spacing"/>
    <w:uiPriority w:val="1"/>
    <w:qFormat/>
    <w:rsid w:val="00D208E1"/>
    <w:pPr>
      <w:spacing w:after="0" w:line="240" w:lineRule="auto"/>
    </w:pPr>
    <w:rPr>
      <w:rFonts w:ascii="Calibri" w:eastAsia="Times New Roman" w:hAnsi="Calibri" w:cs="Times New Roman"/>
      <w:lang w:eastAsia="ru-RU"/>
    </w:rPr>
  </w:style>
  <w:style w:type="paragraph" w:customStyle="1" w:styleId="ConsPlusNonformat">
    <w:name w:val="ConsPlusNonformat"/>
    <w:qFormat/>
    <w:rsid w:val="00D208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D208E1"/>
    <w:pPr>
      <w:widowControl w:val="0"/>
      <w:adjustRightInd w:val="0"/>
      <w:spacing w:after="0"/>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D208E1"/>
    <w:pPr>
      <w:widowControl w:val="0"/>
      <w:tabs>
        <w:tab w:val="left" w:pos="-3420"/>
      </w:tabs>
      <w:adjustRightInd w:val="0"/>
      <w:spacing w:after="0"/>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D208E1"/>
    <w:pPr>
      <w:widowControl w:val="0"/>
      <w:tabs>
        <w:tab w:val="left" w:pos="-3420"/>
      </w:tabs>
      <w:adjustRightInd w:val="0"/>
      <w:spacing w:after="0"/>
      <w:ind w:firstLine="567"/>
      <w:jc w:val="center"/>
      <w:textAlignment w:val="baseline"/>
    </w:pPr>
    <w:rPr>
      <w:rFonts w:ascii="Arial" w:eastAsia="Times New Roman" w:hAnsi="Arial" w:cs="Times New Roman"/>
      <w:szCs w:val="20"/>
      <w:lang w:eastAsia="ru-RU"/>
    </w:rPr>
  </w:style>
  <w:style w:type="paragraph" w:customStyle="1" w:styleId="P103">
    <w:name w:val="P103"/>
    <w:basedOn w:val="a"/>
    <w:hidden/>
    <w:rsid w:val="00D208E1"/>
    <w:pPr>
      <w:widowControl w:val="0"/>
      <w:tabs>
        <w:tab w:val="left" w:pos="6054"/>
      </w:tabs>
      <w:autoSpaceDE w:val="0"/>
      <w:autoSpaceDN w:val="0"/>
      <w:adjustRightInd w:val="0"/>
      <w:spacing w:after="0"/>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D208E1"/>
    <w:rPr>
      <w:sz w:val="24"/>
    </w:rPr>
  </w:style>
  <w:style w:type="paragraph" w:styleId="31">
    <w:name w:val="Body Text Indent 3"/>
    <w:basedOn w:val="a"/>
    <w:link w:val="32"/>
    <w:rsid w:val="00D208E1"/>
    <w:pPr>
      <w:spacing w:after="120"/>
      <w:ind w:left="283" w:firstLine="567"/>
      <w:jc w:val="both"/>
    </w:pPr>
    <w:rPr>
      <w:rFonts w:ascii="Arial" w:eastAsia="Times New Roman" w:hAnsi="Arial" w:cs="Times New Roman"/>
      <w:sz w:val="16"/>
      <w:szCs w:val="16"/>
      <w:lang w:eastAsia="ru-RU"/>
    </w:rPr>
  </w:style>
  <w:style w:type="character" w:customStyle="1" w:styleId="32">
    <w:name w:val="Основной текст с отступом 3 Знак"/>
    <w:basedOn w:val="a0"/>
    <w:link w:val="31"/>
    <w:rsid w:val="00D208E1"/>
    <w:rPr>
      <w:rFonts w:ascii="Arial" w:eastAsia="Times New Roman" w:hAnsi="Arial" w:cs="Times New Roman"/>
      <w:sz w:val="16"/>
      <w:szCs w:val="16"/>
      <w:lang w:eastAsia="ru-RU"/>
    </w:rPr>
  </w:style>
  <w:style w:type="paragraph" w:customStyle="1" w:styleId="formattext">
    <w:name w:val="formattext"/>
    <w:basedOn w:val="a"/>
    <w:rsid w:val="00D208E1"/>
    <w:pPr>
      <w:spacing w:before="100" w:beforeAutospacing="1" w:after="100" w:afterAutospacing="1"/>
      <w:ind w:firstLine="567"/>
      <w:jc w:val="both"/>
    </w:pPr>
    <w:rPr>
      <w:rFonts w:ascii="Arial" w:eastAsia="Times New Roman" w:hAnsi="Arial" w:cs="Times New Roman"/>
      <w:sz w:val="24"/>
      <w:szCs w:val="24"/>
      <w:lang w:eastAsia="ru-RU"/>
    </w:rPr>
  </w:style>
  <w:style w:type="paragraph" w:customStyle="1" w:styleId="Default">
    <w:name w:val="Default"/>
    <w:rsid w:val="00D208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D2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208E1"/>
    <w:rPr>
      <w:rFonts w:ascii="Courier New" w:eastAsia="Times New Roman" w:hAnsi="Courier New" w:cs="Courier New"/>
      <w:sz w:val="20"/>
      <w:szCs w:val="20"/>
      <w:lang w:eastAsia="ru-RU"/>
    </w:rPr>
  </w:style>
  <w:style w:type="paragraph" w:customStyle="1" w:styleId="aff0">
    <w:name w:val="МУ Обычный стиль"/>
    <w:basedOn w:val="a"/>
    <w:autoRedefine/>
    <w:rsid w:val="00D208E1"/>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ind w:firstLine="567"/>
      <w:jc w:val="both"/>
    </w:pPr>
    <w:rPr>
      <w:rFonts w:ascii="Arial" w:eastAsia="Times New Roman" w:hAnsi="Arial" w:cs="Times New Roman"/>
      <w:szCs w:val="28"/>
      <w:shd w:val="clear" w:color="auto" w:fill="FFFFFF"/>
      <w:lang w:eastAsia="ru-RU"/>
    </w:rPr>
  </w:style>
  <w:style w:type="character" w:customStyle="1" w:styleId="blk">
    <w:name w:val="blk"/>
    <w:rsid w:val="00D208E1"/>
  </w:style>
  <w:style w:type="table" w:styleId="aff1">
    <w:name w:val="Table Grid"/>
    <w:basedOn w:val="a1"/>
    <w:uiPriority w:val="99"/>
    <w:rsid w:val="00D208E1"/>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D208E1"/>
    <w:pPr>
      <w:spacing w:after="0"/>
      <w:ind w:firstLine="567"/>
      <w:jc w:val="both"/>
    </w:pPr>
    <w:rPr>
      <w:rFonts w:ascii="Arial" w:eastAsia="Calibri" w:hAnsi="Arial" w:cs="Times New Roman"/>
      <w:noProof/>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D208E1"/>
    <w:rPr>
      <w:rFonts w:ascii="Arial" w:eastAsia="Times New Roman" w:hAnsi="Arial" w:cs="Times New Roman"/>
      <w:sz w:val="24"/>
      <w:szCs w:val="24"/>
      <w:lang w:eastAsia="ru-RU"/>
    </w:rPr>
  </w:style>
  <w:style w:type="paragraph" w:styleId="aff2">
    <w:name w:val="Revision"/>
    <w:hidden/>
    <w:uiPriority w:val="99"/>
    <w:semiHidden/>
    <w:rsid w:val="00D208E1"/>
    <w:pPr>
      <w:spacing w:after="0" w:line="240" w:lineRule="auto"/>
    </w:pPr>
    <w:rPr>
      <w:rFonts w:ascii="Times New Roman" w:eastAsia="Times New Roman" w:hAnsi="Times New Roman" w:cs="Times New Roman"/>
      <w:sz w:val="24"/>
      <w:szCs w:val="24"/>
      <w:lang w:eastAsia="ru-RU"/>
    </w:rPr>
  </w:style>
  <w:style w:type="paragraph" w:styleId="aff3">
    <w:basedOn w:val="a"/>
    <w:next w:val="a"/>
    <w:qFormat/>
    <w:rsid w:val="00D208E1"/>
    <w:pPr>
      <w:spacing w:before="240" w:after="60"/>
      <w:ind w:firstLine="567"/>
      <w:jc w:val="center"/>
      <w:outlineLvl w:val="0"/>
    </w:pPr>
    <w:rPr>
      <w:rFonts w:ascii="Calibri Light" w:eastAsia="Times New Roman" w:hAnsi="Calibri Light" w:cs="Times New Roman"/>
      <w:b/>
      <w:bCs/>
      <w:kern w:val="28"/>
      <w:sz w:val="32"/>
      <w:szCs w:val="32"/>
      <w:lang w:eastAsia="ru-RU"/>
    </w:rPr>
  </w:style>
  <w:style w:type="character" w:customStyle="1" w:styleId="aff4">
    <w:name w:val="Заголовок Знак"/>
    <w:link w:val="aff5"/>
    <w:rsid w:val="00D208E1"/>
    <w:rPr>
      <w:rFonts w:ascii="Calibri Light" w:hAnsi="Calibri Light"/>
      <w:b/>
      <w:bCs/>
      <w:kern w:val="28"/>
      <w:sz w:val="32"/>
      <w:szCs w:val="32"/>
    </w:rPr>
  </w:style>
  <w:style w:type="character" w:styleId="aff6">
    <w:name w:val="Emphasis"/>
    <w:qFormat/>
    <w:rsid w:val="00D208E1"/>
    <w:rPr>
      <w:i/>
      <w:iCs/>
    </w:rPr>
  </w:style>
  <w:style w:type="character" w:customStyle="1" w:styleId="9">
    <w:name w:val="Основной текст (9)_"/>
    <w:link w:val="90"/>
    <w:locked/>
    <w:rsid w:val="00D208E1"/>
    <w:rPr>
      <w:i/>
      <w:iCs/>
      <w:spacing w:val="1"/>
      <w:shd w:val="clear" w:color="auto" w:fill="FFFFFF"/>
    </w:rPr>
  </w:style>
  <w:style w:type="paragraph" w:customStyle="1" w:styleId="90">
    <w:name w:val="Основной текст (9)"/>
    <w:basedOn w:val="a"/>
    <w:link w:val="9"/>
    <w:rsid w:val="00D208E1"/>
    <w:pPr>
      <w:shd w:val="clear" w:color="auto" w:fill="FFFFFF"/>
      <w:spacing w:after="240" w:line="0" w:lineRule="atLeast"/>
      <w:ind w:hanging="2080"/>
      <w:jc w:val="both"/>
    </w:pPr>
    <w:rPr>
      <w:rFonts w:asciiTheme="minorHAnsi" w:hAnsiTheme="minorHAnsi"/>
      <w:i/>
      <w:iCs/>
      <w:spacing w:val="1"/>
      <w:sz w:val="22"/>
    </w:rPr>
  </w:style>
  <w:style w:type="character" w:customStyle="1" w:styleId="91">
    <w:name w:val="Основной текст (9) + Не курсив"/>
    <w:aliases w:val="Интервал 0 pt"/>
    <w:rsid w:val="00D208E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7">
    <w:name w:val="Основной текст_"/>
    <w:link w:val="23"/>
    <w:locked/>
    <w:rsid w:val="00D208E1"/>
    <w:rPr>
      <w:spacing w:val="7"/>
      <w:shd w:val="clear" w:color="auto" w:fill="FFFFFF"/>
    </w:rPr>
  </w:style>
  <w:style w:type="paragraph" w:customStyle="1" w:styleId="23">
    <w:name w:val="Основной текст2"/>
    <w:basedOn w:val="a"/>
    <w:link w:val="aff7"/>
    <w:rsid w:val="00D208E1"/>
    <w:pPr>
      <w:shd w:val="clear" w:color="auto" w:fill="FFFFFF"/>
      <w:spacing w:before="120" w:after="360" w:line="0" w:lineRule="atLeast"/>
      <w:ind w:hanging="1800"/>
      <w:jc w:val="both"/>
    </w:pPr>
    <w:rPr>
      <w:rFonts w:asciiTheme="minorHAnsi" w:hAnsiTheme="minorHAnsi"/>
      <w:spacing w:val="7"/>
      <w:sz w:val="22"/>
    </w:rPr>
  </w:style>
  <w:style w:type="paragraph" w:customStyle="1" w:styleId="13">
    <w:name w:val="Стиль1"/>
    <w:basedOn w:val="a"/>
    <w:qFormat/>
    <w:rsid w:val="00D208E1"/>
    <w:pPr>
      <w:widowControl w:val="0"/>
      <w:spacing w:after="0"/>
      <w:ind w:firstLine="567"/>
      <w:jc w:val="both"/>
    </w:pPr>
    <w:rPr>
      <w:rFonts w:ascii="Arial" w:eastAsia="Courier New" w:hAnsi="Arial" w:cs="Courier New"/>
      <w:color w:val="000000"/>
      <w:szCs w:val="24"/>
      <w:lang w:eastAsia="ru-RU" w:bidi="ru-RU"/>
    </w:rPr>
  </w:style>
  <w:style w:type="character" w:customStyle="1" w:styleId="85pt0pt">
    <w:name w:val="Основной текст + 8;5 pt;Интервал 0 pt"/>
    <w:rsid w:val="00D208E1"/>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styleId="HTML1">
    <w:name w:val="HTML Variable"/>
    <w:aliases w:val="!Ссылки в документе"/>
    <w:basedOn w:val="a0"/>
    <w:rsid w:val="00D208E1"/>
    <w:rPr>
      <w:rFonts w:ascii="Arial" w:hAnsi="Arial"/>
      <w:b w:val="0"/>
      <w:i w:val="0"/>
      <w:iCs/>
      <w:color w:val="0000FF"/>
      <w:sz w:val="24"/>
      <w:u w:val="none"/>
    </w:rPr>
  </w:style>
  <w:style w:type="paragraph" w:customStyle="1" w:styleId="Title">
    <w:name w:val="Title!Название НПА"/>
    <w:basedOn w:val="a"/>
    <w:rsid w:val="00D208E1"/>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208E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208E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208E1"/>
    <w:pPr>
      <w:spacing w:after="0" w:line="240" w:lineRule="auto"/>
      <w:jc w:val="center"/>
    </w:pPr>
    <w:rPr>
      <w:rFonts w:ascii="Arial" w:eastAsia="Times New Roman" w:hAnsi="Arial" w:cs="Arial"/>
      <w:b/>
      <w:bCs/>
      <w:kern w:val="28"/>
      <w:sz w:val="24"/>
      <w:szCs w:val="32"/>
      <w:lang w:eastAsia="ru-RU"/>
    </w:rPr>
  </w:style>
  <w:style w:type="paragraph" w:styleId="aff5">
    <w:name w:val="Title"/>
    <w:basedOn w:val="a"/>
    <w:next w:val="a"/>
    <w:link w:val="aff4"/>
    <w:qFormat/>
    <w:rsid w:val="00D208E1"/>
    <w:pPr>
      <w:spacing w:after="0"/>
      <w:contextualSpacing/>
    </w:pPr>
    <w:rPr>
      <w:rFonts w:ascii="Calibri Light" w:hAnsi="Calibri Light"/>
      <w:b/>
      <w:bCs/>
      <w:kern w:val="28"/>
      <w:sz w:val="32"/>
      <w:szCs w:val="32"/>
    </w:rPr>
  </w:style>
  <w:style w:type="character" w:customStyle="1" w:styleId="aff8">
    <w:name w:val="Название Знак"/>
    <w:basedOn w:val="a0"/>
    <w:link w:val="aff5"/>
    <w:uiPriority w:val="10"/>
    <w:rsid w:val="00D208E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13443</Words>
  <Characters>76629</Characters>
  <Application>Microsoft Office Word</Application>
  <DocSecurity>0</DocSecurity>
  <Lines>638</Lines>
  <Paragraphs>179</Paragraphs>
  <ScaleCrop>false</ScaleCrop>
  <Company>SPecialiST RePack</Company>
  <LinksUpToDate>false</LinksUpToDate>
  <CharactersWithSpaces>89893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2024-04-17T05:32:00Z</dcterms:created>
  <dcterms:modified xsi:type="dcterms:W3CDTF">2024-04-17T05:32:00Z</dcterms:modified>
</cp:coreProperties>
</file>