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68" w:rsidRPr="00014368" w:rsidRDefault="00014368" w:rsidP="00014368">
      <w:pPr>
        <w:spacing w:after="0"/>
        <w:ind w:firstLine="709"/>
        <w:jc w:val="center"/>
        <w:outlineLvl w:val="3"/>
        <w:rPr>
          <w:rFonts w:ascii="Arial" w:eastAsia="Times New Roman" w:hAnsi="Arial" w:cs="Arial"/>
          <w:bCs/>
          <w:sz w:val="24"/>
          <w:szCs w:val="24"/>
          <w:lang w:eastAsia="ru-RU"/>
        </w:rPr>
      </w:pPr>
      <w:r w:rsidRPr="00014368">
        <w:rPr>
          <w:rFonts w:ascii="Arial" w:eastAsia="Times New Roman" w:hAnsi="Arial" w:cs="Arial"/>
          <w:noProof/>
          <w:sz w:val="24"/>
          <w:szCs w:val="24"/>
          <w:lang w:eastAsia="ru-RU"/>
        </w:rPr>
        <w:drawing>
          <wp:anchor distT="0" distB="0" distL="0" distR="0" simplePos="0" relativeHeight="251659264" behindDoc="0" locked="0" layoutInCell="1" allowOverlap="1">
            <wp:simplePos x="0" y="0"/>
            <wp:positionH relativeFrom="column">
              <wp:posOffset>3072130</wp:posOffset>
            </wp:positionH>
            <wp:positionV relativeFrom="paragraph">
              <wp:posOffset>635</wp:posOffset>
            </wp:positionV>
            <wp:extent cx="538480" cy="593725"/>
            <wp:effectExtent l="0" t="0" r="0" b="0"/>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20000" contrast="20000"/>
                      <a:grayscl/>
                      <a:extLst>
                        <a:ext uri="{28A0092B-C50C-407E-A947-70E740481C1C}">
                          <a14:useLocalDpi xmlns:a14="http://schemas.microsoft.com/office/drawing/2010/main" val="0"/>
                        </a:ext>
                      </a:extLst>
                    </a:blip>
                    <a:srcRect l="21519" r="20253"/>
                    <a:stretch>
                      <a:fillRect/>
                    </a:stretch>
                  </pic:blipFill>
                  <pic:spPr bwMode="auto">
                    <a:xfrm>
                      <a:off x="0" y="0"/>
                      <a:ext cx="538480" cy="593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4368" w:rsidRPr="00014368" w:rsidRDefault="00014368" w:rsidP="00014368">
      <w:pPr>
        <w:spacing w:after="0"/>
        <w:ind w:firstLine="709"/>
        <w:jc w:val="center"/>
        <w:outlineLvl w:val="3"/>
        <w:rPr>
          <w:rFonts w:ascii="Arial" w:eastAsia="Times New Roman" w:hAnsi="Arial" w:cs="Arial"/>
          <w:bCs/>
          <w:sz w:val="24"/>
          <w:szCs w:val="24"/>
          <w:lang w:eastAsia="ru-RU"/>
        </w:rPr>
      </w:pPr>
    </w:p>
    <w:p w:rsidR="00014368" w:rsidRPr="00014368" w:rsidRDefault="00014368" w:rsidP="00014368">
      <w:pPr>
        <w:spacing w:after="0"/>
        <w:ind w:firstLine="709"/>
        <w:jc w:val="center"/>
        <w:outlineLvl w:val="3"/>
        <w:rPr>
          <w:rFonts w:ascii="Arial" w:eastAsia="Times New Roman" w:hAnsi="Arial" w:cs="Arial"/>
          <w:bCs/>
          <w:sz w:val="24"/>
          <w:szCs w:val="24"/>
          <w:lang w:eastAsia="ru-RU"/>
        </w:rPr>
      </w:pPr>
    </w:p>
    <w:p w:rsidR="00014368" w:rsidRPr="00014368" w:rsidRDefault="00014368" w:rsidP="00014368">
      <w:pPr>
        <w:spacing w:after="0"/>
        <w:ind w:firstLine="709"/>
        <w:jc w:val="center"/>
        <w:outlineLvl w:val="3"/>
        <w:rPr>
          <w:rFonts w:ascii="Arial" w:eastAsia="Times New Roman" w:hAnsi="Arial" w:cs="Arial"/>
          <w:bCs/>
          <w:sz w:val="24"/>
          <w:szCs w:val="24"/>
          <w:lang w:eastAsia="ru-RU"/>
        </w:rPr>
      </w:pPr>
    </w:p>
    <w:p w:rsidR="00014368" w:rsidRPr="00014368" w:rsidRDefault="00014368" w:rsidP="00014368">
      <w:pPr>
        <w:spacing w:after="0"/>
        <w:ind w:firstLine="709"/>
        <w:jc w:val="center"/>
        <w:outlineLvl w:val="3"/>
        <w:rPr>
          <w:rFonts w:ascii="Arial" w:eastAsia="Times New Roman" w:hAnsi="Arial" w:cs="Arial"/>
          <w:bCs/>
          <w:sz w:val="24"/>
          <w:szCs w:val="24"/>
          <w:lang w:eastAsia="ru-RU"/>
        </w:rPr>
      </w:pPr>
      <w:r w:rsidRPr="00014368">
        <w:rPr>
          <w:rFonts w:ascii="Arial" w:eastAsia="Times New Roman" w:hAnsi="Arial" w:cs="Arial"/>
          <w:bCs/>
          <w:sz w:val="24"/>
          <w:szCs w:val="24"/>
          <w:lang w:eastAsia="ru-RU"/>
        </w:rPr>
        <w:t>АДМИНИСТРАЦИЯ</w:t>
      </w:r>
      <w:r w:rsidRPr="00014368">
        <w:rPr>
          <w:rFonts w:ascii="Arial" w:eastAsia="Times New Roman" w:hAnsi="Arial" w:cs="Arial"/>
          <w:bCs/>
          <w:sz w:val="26"/>
          <w:szCs w:val="28"/>
          <w:lang w:eastAsia="ru-RU"/>
        </w:rPr>
        <w:t xml:space="preserve"> </w:t>
      </w:r>
      <w:r w:rsidRPr="00014368">
        <w:rPr>
          <w:rFonts w:ascii="Arial" w:eastAsia="Times New Roman" w:hAnsi="Arial" w:cs="Arial"/>
          <w:bCs/>
          <w:sz w:val="24"/>
          <w:szCs w:val="24"/>
          <w:lang w:eastAsia="ru-RU"/>
        </w:rPr>
        <w:t>ПОВОРИНСКОГО МУНИЦИПАЛЬНОГО РАЙОНА</w:t>
      </w:r>
    </w:p>
    <w:p w:rsidR="00014368" w:rsidRPr="00014368" w:rsidRDefault="00014368" w:rsidP="00014368">
      <w:pPr>
        <w:spacing w:after="0"/>
        <w:ind w:firstLine="709"/>
        <w:jc w:val="center"/>
        <w:rPr>
          <w:rFonts w:ascii="Arial" w:eastAsia="Times New Roman" w:hAnsi="Arial" w:cs="Arial"/>
          <w:sz w:val="24"/>
          <w:szCs w:val="24"/>
          <w:lang w:eastAsia="ru-RU"/>
        </w:rPr>
      </w:pPr>
      <w:r w:rsidRPr="00014368">
        <w:rPr>
          <w:rFonts w:ascii="Arial" w:eastAsia="Times New Roman" w:hAnsi="Arial" w:cs="Arial"/>
          <w:sz w:val="24"/>
          <w:szCs w:val="24"/>
          <w:lang w:eastAsia="ru-RU"/>
        </w:rPr>
        <w:t>ВОРОНЕЖСКОЙ ОБЛАСТИ</w:t>
      </w:r>
    </w:p>
    <w:p w:rsidR="00014368" w:rsidRPr="00014368" w:rsidRDefault="00014368" w:rsidP="00014368">
      <w:pPr>
        <w:spacing w:after="0"/>
        <w:ind w:firstLine="709"/>
        <w:jc w:val="center"/>
        <w:rPr>
          <w:rFonts w:ascii="Arial" w:eastAsia="Times New Roman" w:hAnsi="Arial" w:cs="Arial"/>
          <w:sz w:val="24"/>
          <w:szCs w:val="24"/>
          <w:lang w:eastAsia="ru-RU"/>
        </w:rPr>
      </w:pPr>
    </w:p>
    <w:p w:rsidR="00014368" w:rsidRPr="00014368" w:rsidRDefault="00014368" w:rsidP="00014368">
      <w:pPr>
        <w:suppressAutoHyphens/>
        <w:spacing w:after="0"/>
        <w:ind w:firstLine="709"/>
        <w:jc w:val="center"/>
        <w:rPr>
          <w:rFonts w:ascii="Arial" w:eastAsia="Arial" w:hAnsi="Arial" w:cs="Arial"/>
          <w:sz w:val="24"/>
          <w:szCs w:val="24"/>
          <w:lang w:eastAsia="ar-SA"/>
        </w:rPr>
      </w:pPr>
      <w:r w:rsidRPr="00014368">
        <w:rPr>
          <w:rFonts w:ascii="Arial" w:eastAsia="Arial" w:hAnsi="Arial" w:cs="Arial"/>
          <w:sz w:val="24"/>
          <w:szCs w:val="24"/>
          <w:lang w:eastAsia="ar-SA"/>
        </w:rPr>
        <w:t>ПОСТАНОВЛЕНИЕ</w:t>
      </w:r>
    </w:p>
    <w:p w:rsidR="00014368" w:rsidRPr="00014368" w:rsidRDefault="00014368" w:rsidP="00014368">
      <w:pPr>
        <w:suppressAutoHyphens/>
        <w:spacing w:after="0"/>
        <w:ind w:firstLine="709"/>
        <w:jc w:val="both"/>
        <w:rPr>
          <w:rFonts w:ascii="Arial" w:eastAsia="Arial" w:hAnsi="Arial" w:cs="Arial"/>
          <w:sz w:val="24"/>
          <w:szCs w:val="24"/>
          <w:lang w:eastAsia="ar-SA"/>
        </w:rPr>
      </w:pPr>
    </w:p>
    <w:p w:rsidR="00014368" w:rsidRPr="00014368" w:rsidRDefault="00014368" w:rsidP="00014368">
      <w:pPr>
        <w:suppressAutoHyphens/>
        <w:spacing w:after="0"/>
        <w:ind w:firstLine="709"/>
        <w:jc w:val="both"/>
        <w:rPr>
          <w:rFonts w:ascii="Arial" w:eastAsia="Arial" w:hAnsi="Arial" w:cs="Arial"/>
          <w:sz w:val="24"/>
          <w:szCs w:val="24"/>
          <w:lang w:eastAsia="ar-SA"/>
        </w:rPr>
      </w:pPr>
      <w:r w:rsidRPr="00014368">
        <w:rPr>
          <w:rFonts w:ascii="Arial" w:eastAsia="Arial" w:hAnsi="Arial" w:cs="Arial"/>
          <w:sz w:val="24"/>
          <w:szCs w:val="24"/>
          <w:lang w:eastAsia="ar-SA"/>
        </w:rPr>
        <w:t>От 13.07.2022 № 492</w:t>
      </w:r>
    </w:p>
    <w:p w:rsidR="00014368" w:rsidRPr="00014368" w:rsidRDefault="00014368" w:rsidP="00014368">
      <w:pPr>
        <w:spacing w:before="240" w:after="60"/>
        <w:ind w:firstLine="567"/>
        <w:jc w:val="center"/>
        <w:outlineLvl w:val="0"/>
        <w:rPr>
          <w:rFonts w:ascii="Arial" w:eastAsia="Times New Roman" w:hAnsi="Arial" w:cs="Arial"/>
          <w:b/>
          <w:bCs/>
          <w:kern w:val="28"/>
          <w:sz w:val="32"/>
          <w:szCs w:val="32"/>
          <w:lang w:eastAsia="ru-RU"/>
        </w:rPr>
      </w:pPr>
      <w:r w:rsidRPr="00014368">
        <w:rPr>
          <w:rFonts w:ascii="Arial" w:eastAsia="Times New Roman" w:hAnsi="Arial" w:cs="Arial"/>
          <w:b/>
          <w:bCs/>
          <w:kern w:val="28"/>
          <w:sz w:val="32"/>
          <w:szCs w:val="32"/>
          <w:lang w:eastAsia="ru-RU"/>
        </w:rPr>
        <w:t xml:space="preserve">Об утверждении административного регламента администрации Поворинского муниципального района Воронежской области по предоставлению муниципальной услуги «Выплата компенсации части родительской платы за присмотр и уход за детьми в </w:t>
      </w:r>
      <w:r w:rsidRPr="00014368">
        <w:rPr>
          <w:rFonts w:ascii="Arial" w:eastAsia="Times New Roman" w:hAnsi="Arial" w:cs="Arial"/>
          <w:b/>
          <w:iCs/>
          <w:kern w:val="28"/>
          <w:sz w:val="32"/>
          <w:szCs w:val="32"/>
          <w:lang w:eastAsia="ru-RU"/>
        </w:rPr>
        <w:t xml:space="preserve">муниципальных </w:t>
      </w:r>
      <w:r w:rsidRPr="00014368">
        <w:rPr>
          <w:rFonts w:ascii="Arial" w:eastAsia="Times New Roman" w:hAnsi="Arial" w:cs="Arial"/>
          <w:iCs/>
          <w:kern w:val="28"/>
          <w:sz w:val="24"/>
          <w:szCs w:val="24"/>
          <w:lang w:eastAsia="ru-RU"/>
        </w:rPr>
        <w:t>о</w:t>
      </w:r>
      <w:r w:rsidRPr="00014368">
        <w:rPr>
          <w:rFonts w:ascii="Arial" w:eastAsia="Times New Roman" w:hAnsi="Arial" w:cs="Arial"/>
          <w:b/>
          <w:bCs/>
          <w:kern w:val="28"/>
          <w:sz w:val="32"/>
          <w:szCs w:val="32"/>
          <w:lang w:eastAsia="ru-RU"/>
        </w:rPr>
        <w:t>бразовательных организациях, находящихся на территории Поворинского муниципального района»</w:t>
      </w: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p>
    <w:p w:rsidR="00014368" w:rsidRPr="00014368" w:rsidRDefault="00014368" w:rsidP="00014368">
      <w:pPr>
        <w:widowControl w:val="0"/>
        <w:autoSpaceDE w:val="0"/>
        <w:autoSpaceDN w:val="0"/>
        <w:spacing w:after="0"/>
        <w:ind w:firstLine="709"/>
        <w:jc w:val="both"/>
        <w:rPr>
          <w:rFonts w:ascii="Arial" w:eastAsia="Calibri" w:hAnsi="Arial" w:cs="Arial"/>
          <w:sz w:val="24"/>
          <w:szCs w:val="24"/>
        </w:rPr>
      </w:pPr>
      <w:r w:rsidRPr="00014368">
        <w:rPr>
          <w:rFonts w:ascii="Arial" w:eastAsia="Courier New" w:hAnsi="Arial" w:cs="Arial"/>
          <w:sz w:val="24"/>
          <w:szCs w:val="24"/>
          <w:lang w:eastAsia="ru-RU"/>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Распоряжением Правительства Российской Федерации от 18.09.2019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Федеральным законом от 29 декабря 2012 года № 273-ФЗ «Об образовании в Российской Федерации»</w:t>
      </w:r>
      <w:r w:rsidRPr="00014368">
        <w:rPr>
          <w:rFonts w:ascii="Arial" w:eastAsia="Calibri" w:hAnsi="Arial" w:cs="Arial"/>
          <w:sz w:val="24"/>
          <w:szCs w:val="24"/>
        </w:rPr>
        <w:t>, администрация Поворинского муниципального района Воронежской области постановляет:</w:t>
      </w:r>
    </w:p>
    <w:p w:rsidR="00014368" w:rsidRPr="00014368" w:rsidRDefault="00014368" w:rsidP="00014368">
      <w:pPr>
        <w:widowControl w:val="0"/>
        <w:autoSpaceDE w:val="0"/>
        <w:autoSpaceDN w:val="0"/>
        <w:spacing w:after="0"/>
        <w:ind w:firstLine="709"/>
        <w:jc w:val="both"/>
        <w:rPr>
          <w:rFonts w:ascii="Arial" w:eastAsia="Calibri" w:hAnsi="Arial" w:cs="Arial"/>
          <w:sz w:val="24"/>
          <w:szCs w:val="24"/>
        </w:rPr>
      </w:pPr>
    </w:p>
    <w:p w:rsidR="00014368" w:rsidRPr="00014368" w:rsidRDefault="00014368" w:rsidP="00014368">
      <w:pPr>
        <w:widowControl w:val="0"/>
        <w:autoSpaceDE w:val="0"/>
        <w:autoSpaceDN w:val="0"/>
        <w:spacing w:after="0"/>
        <w:ind w:firstLine="709"/>
        <w:jc w:val="both"/>
        <w:rPr>
          <w:rFonts w:ascii="Arial" w:eastAsia="Calibri" w:hAnsi="Arial" w:cs="Arial"/>
          <w:sz w:val="24"/>
          <w:szCs w:val="24"/>
        </w:rPr>
      </w:pPr>
      <w:r w:rsidRPr="00014368">
        <w:rPr>
          <w:rFonts w:ascii="Arial" w:eastAsia="Calibri" w:hAnsi="Arial" w:cs="Arial"/>
          <w:sz w:val="24"/>
          <w:szCs w:val="24"/>
        </w:rPr>
        <w:t xml:space="preserve">1. Утвердить административный регламент администрации Поворинского муниципального района Воронежской области по предоставлению муниципальной услуги </w:t>
      </w:r>
      <w:r w:rsidRPr="00014368">
        <w:rPr>
          <w:rFonts w:ascii="Arial" w:eastAsia="Courier New" w:hAnsi="Arial" w:cs="Arial"/>
          <w:sz w:val="24"/>
          <w:szCs w:val="24"/>
          <w:lang w:eastAsia="ru-RU"/>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Поворинского муниципального района».</w:t>
      </w: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r w:rsidRPr="00014368">
        <w:rPr>
          <w:rFonts w:ascii="Arial" w:eastAsia="Calibri" w:hAnsi="Arial" w:cs="Arial"/>
          <w:sz w:val="24"/>
          <w:szCs w:val="24"/>
        </w:rPr>
        <w:t>2</w:t>
      </w:r>
      <w:r w:rsidRPr="00014368">
        <w:rPr>
          <w:rFonts w:ascii="Arial" w:eastAsia="Courier New" w:hAnsi="Arial" w:cs="Arial"/>
          <w:sz w:val="24"/>
          <w:szCs w:val="24"/>
          <w:lang w:eastAsia="ru-RU"/>
        </w:rPr>
        <w:t>. Контроль за исполнением настоящего постановления возложить на первого заместителя главы администрации Поворинского муниципального района А.А.Зимоглядова.</w:t>
      </w: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r w:rsidRPr="00014368">
        <w:rPr>
          <w:rFonts w:ascii="Arial" w:eastAsia="Courier New" w:hAnsi="Arial" w:cs="Arial"/>
          <w:sz w:val="24"/>
          <w:szCs w:val="24"/>
          <w:lang w:eastAsia="ru-RU"/>
        </w:rPr>
        <w:t>Глава администрации Поворинского муниципального района А. А.Леонов</w:t>
      </w:r>
    </w:p>
    <w:p w:rsidR="00014368" w:rsidRPr="00014368" w:rsidRDefault="00014368" w:rsidP="00014368">
      <w:pPr>
        <w:autoSpaceDE w:val="0"/>
        <w:autoSpaceDN w:val="0"/>
        <w:adjustRightInd w:val="0"/>
        <w:spacing w:after="0"/>
        <w:ind w:firstLine="709"/>
        <w:jc w:val="right"/>
        <w:outlineLvl w:val="0"/>
        <w:rPr>
          <w:rFonts w:ascii="Arial" w:eastAsia="Times New Roman" w:hAnsi="Arial" w:cs="Arial"/>
          <w:sz w:val="24"/>
          <w:szCs w:val="24"/>
          <w:lang w:eastAsia="ru-RU"/>
        </w:rPr>
      </w:pPr>
      <w:r w:rsidRPr="00014368">
        <w:rPr>
          <w:rFonts w:ascii="Arial" w:eastAsia="Times New Roman" w:hAnsi="Arial" w:cs="Arial"/>
          <w:sz w:val="24"/>
          <w:szCs w:val="24"/>
          <w:lang w:eastAsia="ru-RU"/>
        </w:rPr>
        <w:br w:type="page"/>
      </w:r>
      <w:r w:rsidRPr="00014368">
        <w:rPr>
          <w:rFonts w:ascii="Arial" w:eastAsia="Times New Roman" w:hAnsi="Arial" w:cs="Arial"/>
          <w:sz w:val="24"/>
          <w:szCs w:val="24"/>
          <w:lang w:eastAsia="ru-RU"/>
        </w:rPr>
        <w:lastRenderedPageBreak/>
        <w:t>Утверждено</w:t>
      </w:r>
    </w:p>
    <w:p w:rsidR="00014368" w:rsidRPr="00014368" w:rsidRDefault="00014368" w:rsidP="00014368">
      <w:pPr>
        <w:autoSpaceDE w:val="0"/>
        <w:autoSpaceDN w:val="0"/>
        <w:adjustRightInd w:val="0"/>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Постановлением администрации Поворинского </w:t>
      </w:r>
    </w:p>
    <w:p w:rsidR="00014368" w:rsidRPr="00014368" w:rsidRDefault="00014368" w:rsidP="00014368">
      <w:pPr>
        <w:autoSpaceDE w:val="0"/>
        <w:autoSpaceDN w:val="0"/>
        <w:adjustRightInd w:val="0"/>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муниципального района Воронежской области</w:t>
      </w:r>
    </w:p>
    <w:p w:rsidR="00014368" w:rsidRPr="00014368" w:rsidRDefault="00014368" w:rsidP="00014368">
      <w:pPr>
        <w:autoSpaceDE w:val="0"/>
        <w:autoSpaceDN w:val="0"/>
        <w:adjustRightInd w:val="0"/>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от 13.07.2022 № 492</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014368">
        <w:rPr>
          <w:rFonts w:ascii="Arial" w:eastAsia="Times New Roman" w:hAnsi="Arial" w:cs="Arial"/>
          <w:bCs/>
          <w:iCs/>
          <w:sz w:val="24"/>
          <w:szCs w:val="24"/>
          <w:lang w:eastAsia="ru-RU"/>
        </w:rPr>
        <w:t xml:space="preserve">муниципальных </w:t>
      </w:r>
      <w:r w:rsidRPr="00014368">
        <w:rPr>
          <w:rFonts w:ascii="Arial" w:eastAsia="Times New Roman" w:hAnsi="Arial" w:cs="Arial"/>
          <w:bCs/>
          <w:sz w:val="24"/>
          <w:szCs w:val="24"/>
          <w:lang w:eastAsia="ru-RU"/>
        </w:rPr>
        <w:t>образовательных организациях, находящихся на территории Поворинского муниципального района»</w:t>
      </w: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 xml:space="preserve">I. Общие положения </w:t>
      </w: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Предмет регулирования Административного регламента</w:t>
      </w:r>
    </w:p>
    <w:p w:rsidR="00014368" w:rsidRPr="00014368" w:rsidRDefault="00014368" w:rsidP="00014368">
      <w:pPr>
        <w:tabs>
          <w:tab w:val="left" w:pos="1230"/>
        </w:tabs>
        <w:spacing w:after="0"/>
        <w:ind w:firstLine="709"/>
        <w:jc w:val="both"/>
        <w:rPr>
          <w:rFonts w:ascii="Arial" w:eastAsia="Times New Roman" w:hAnsi="Arial" w:cs="Arial"/>
          <w:iCs/>
          <w:sz w:val="24"/>
          <w:szCs w:val="24"/>
          <w:lang w:eastAsia="ru-RU"/>
        </w:rPr>
      </w:pPr>
      <w:r w:rsidRPr="00014368">
        <w:rPr>
          <w:rFonts w:ascii="Arial" w:eastAsia="Times New Roman" w:hAnsi="Arial" w:cs="Arial"/>
          <w:sz w:val="24"/>
          <w:szCs w:val="24"/>
          <w:lang w:eastAsia="ru-RU"/>
        </w:rPr>
        <w:t xml:space="preserve"> 1.1. 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014368">
        <w:rPr>
          <w:rFonts w:ascii="Arial" w:eastAsia="Times New Roman" w:hAnsi="Arial" w:cs="Arial"/>
          <w:iCs/>
          <w:sz w:val="24"/>
          <w:szCs w:val="24"/>
          <w:lang w:eastAsia="ru-RU"/>
        </w:rPr>
        <w:t>муниципальных</w:t>
      </w:r>
      <w:r w:rsidRPr="00014368">
        <w:rPr>
          <w:rFonts w:ascii="Arial" w:eastAsia="Times New Roman" w:hAnsi="Arial" w:cs="Arial"/>
          <w:sz w:val="24"/>
          <w:szCs w:val="24"/>
          <w:lang w:eastAsia="ru-RU"/>
        </w:rPr>
        <w:t xml:space="preserve"> образовательных организациях, находящихся на территории Поворинского муниципального района</w:t>
      </w:r>
      <w:r w:rsidRPr="00014368">
        <w:rPr>
          <w:rFonts w:ascii="Arial" w:eastAsia="Times New Roman" w:hAnsi="Arial" w:cs="Arial"/>
          <w:iCs/>
          <w:sz w:val="24"/>
          <w:szCs w:val="24"/>
          <w:lang w:eastAsia="ru-RU"/>
        </w:rPr>
        <w:t>»</w:t>
      </w:r>
      <w:r w:rsidRPr="00014368">
        <w:rPr>
          <w:rFonts w:ascii="Arial" w:eastAsia="Times New Roman" w:hAnsi="Arial" w:cs="Arial"/>
          <w:sz w:val="24"/>
          <w:szCs w:val="24"/>
          <w:lang w:eastAsia="ru-RU"/>
        </w:rPr>
        <w:t xml:space="preserve"> (далее – Административный регламент)</w:t>
      </w:r>
      <w:r w:rsidRPr="00014368">
        <w:rPr>
          <w:rFonts w:ascii="Arial" w:eastAsia="Times New Roman" w:hAnsi="Arial" w:cs="Arial"/>
          <w:iCs/>
          <w:sz w:val="24"/>
          <w:szCs w:val="24"/>
          <w:lang w:eastAsia="ru-RU"/>
        </w:rPr>
        <w:t xml:space="preserve"> </w:t>
      </w:r>
      <w:r w:rsidRPr="00014368">
        <w:rPr>
          <w:rFonts w:ascii="Arial" w:eastAsia="Times New Roman" w:hAnsi="Arial" w:cs="Arial"/>
          <w:sz w:val="24"/>
          <w:szCs w:val="24"/>
          <w:lang w:eastAsia="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(далее - компенсация), в Поворинском муниципальном районе</w:t>
      </w:r>
      <w:r w:rsidRPr="00014368">
        <w:rPr>
          <w:rFonts w:ascii="Arial" w:eastAsia="Times New Roman" w:hAnsi="Arial" w:cs="Arial"/>
          <w:iCs/>
          <w:sz w:val="24"/>
          <w:szCs w:val="24"/>
          <w:lang w:eastAsia="ru-RU"/>
        </w:rPr>
        <w:t xml:space="preserve"> </w:t>
      </w:r>
      <w:r w:rsidRPr="00014368">
        <w:rPr>
          <w:rFonts w:ascii="Arial" w:eastAsia="Times New Roman" w:hAnsi="Arial" w:cs="Arial"/>
          <w:sz w:val="24"/>
          <w:szCs w:val="24"/>
          <w:lang w:eastAsia="ru-RU"/>
        </w:rPr>
        <w:t>Воронежской области, согласно приложению 1 Закона Воронежской области от 07.12.2009 № 153-ОЗ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предоставлению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(далее - органы местного самоуправления). 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Круг Заявителей</w:t>
      </w:r>
    </w:p>
    <w:p w:rsidR="00014368" w:rsidRPr="00014368" w:rsidRDefault="00014368" w:rsidP="00014368">
      <w:pPr>
        <w:tabs>
          <w:tab w:val="left" w:pos="72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1.2. 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014368" w:rsidRPr="00014368" w:rsidRDefault="00014368" w:rsidP="00014368">
      <w:pPr>
        <w:tabs>
          <w:tab w:val="left" w:pos="1230"/>
        </w:tabs>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Требования к порядку информирования о предоставлении муниципальной услуги</w:t>
      </w:r>
    </w:p>
    <w:p w:rsidR="00014368" w:rsidRPr="00014368" w:rsidRDefault="00014368" w:rsidP="00014368">
      <w:pPr>
        <w:numPr>
          <w:ilvl w:val="1"/>
          <w:numId w:val="18"/>
        </w:numPr>
        <w:tabs>
          <w:tab w:val="num" w:pos="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Информирование о порядке предоставления муниципальной услуги осуществляется:</w:t>
      </w:r>
    </w:p>
    <w:p w:rsidR="00014368" w:rsidRPr="00014368" w:rsidRDefault="00014368" w:rsidP="00014368">
      <w:pPr>
        <w:numPr>
          <w:ilvl w:val="0"/>
          <w:numId w:val="2"/>
        </w:numPr>
        <w:tabs>
          <w:tab w:val="left" w:pos="0"/>
        </w:tabs>
        <w:spacing w:after="0"/>
        <w:ind w:firstLine="709"/>
        <w:jc w:val="both"/>
        <w:rPr>
          <w:rFonts w:ascii="Arial" w:eastAsia="Times New Roman" w:hAnsi="Arial" w:cs="Arial"/>
          <w:iCs/>
          <w:sz w:val="24"/>
          <w:szCs w:val="24"/>
          <w:lang w:eastAsia="ru-RU"/>
        </w:rPr>
      </w:pPr>
      <w:r w:rsidRPr="00014368">
        <w:rPr>
          <w:rFonts w:ascii="Arial" w:eastAsia="Times New Roman" w:hAnsi="Arial" w:cs="Arial"/>
          <w:sz w:val="24"/>
          <w:szCs w:val="24"/>
          <w:lang w:eastAsia="ru-RU"/>
        </w:rPr>
        <w:t xml:space="preserve">непосредственно при личном приеме Заявителя в </w:t>
      </w:r>
      <w:r w:rsidRPr="00014368">
        <w:rPr>
          <w:rFonts w:ascii="Arial" w:eastAsia="Times New Roman" w:hAnsi="Arial" w:cs="Arial"/>
          <w:iCs/>
          <w:sz w:val="24"/>
          <w:szCs w:val="24"/>
          <w:lang w:eastAsia="ru-RU"/>
        </w:rPr>
        <w:t xml:space="preserve">отделе по образованию и молодежной политике администрации Поворинского муниципального района (далее - Уполномоченный орган) или в Автономном учреждении Воронежской области «Многофункциональный центр предоставления государственных и муниципальных услуг» (далее - многофункциональный центр, МФЦ); </w:t>
      </w:r>
    </w:p>
    <w:p w:rsidR="00014368" w:rsidRPr="00014368" w:rsidRDefault="00014368" w:rsidP="00014368">
      <w:pPr>
        <w:numPr>
          <w:ilvl w:val="0"/>
          <w:numId w:val="2"/>
        </w:numPr>
        <w:tabs>
          <w:tab w:val="left" w:pos="104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 телефону в Уполномоченном органе или многофункциональном центре;</w:t>
      </w:r>
    </w:p>
    <w:p w:rsidR="00014368" w:rsidRPr="00014368" w:rsidRDefault="00014368" w:rsidP="00014368">
      <w:pPr>
        <w:numPr>
          <w:ilvl w:val="0"/>
          <w:numId w:val="2"/>
        </w:numPr>
        <w:tabs>
          <w:tab w:val="left" w:pos="1081"/>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письменно, в том числе посредством электронной почты, факсимильной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связи;</w:t>
      </w:r>
    </w:p>
    <w:p w:rsidR="00014368" w:rsidRPr="00014368" w:rsidRDefault="00014368" w:rsidP="00014368">
      <w:pPr>
        <w:numPr>
          <w:ilvl w:val="0"/>
          <w:numId w:val="2"/>
        </w:numPr>
        <w:tabs>
          <w:tab w:val="left" w:pos="104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посредством размещения в открытой и доступной форме информации: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w:t>
      </w:r>
      <w:r w:rsidRPr="00014368">
        <w:rPr>
          <w:rFonts w:ascii="Arial" w:eastAsia="Times New Roman" w:hAnsi="Arial" w:cs="Arial"/>
          <w:sz w:val="24"/>
          <w:szCs w:val="24"/>
          <w:lang w:val="en-US" w:eastAsia="ru-RU"/>
        </w:rPr>
        <w:t>https</w:t>
      </w:r>
      <w:r w:rsidRPr="00014368">
        <w:rPr>
          <w:rFonts w:ascii="Arial" w:eastAsia="Times New Roman" w:hAnsi="Arial" w:cs="Arial"/>
          <w:sz w:val="24"/>
          <w:szCs w:val="24"/>
          <w:lang w:eastAsia="ru-RU"/>
        </w:rPr>
        <w:t>://</w:t>
      </w:r>
      <w:r w:rsidRPr="00014368">
        <w:rPr>
          <w:rFonts w:ascii="Arial" w:eastAsia="Times New Roman" w:hAnsi="Arial" w:cs="Arial"/>
          <w:sz w:val="24"/>
          <w:szCs w:val="24"/>
          <w:lang w:val="en-US" w:eastAsia="ru-RU"/>
        </w:rPr>
        <w:t>www</w:t>
      </w:r>
      <w:r w:rsidRPr="00014368">
        <w:rPr>
          <w:rFonts w:ascii="Arial" w:eastAsia="Times New Roman" w:hAnsi="Arial" w:cs="Arial"/>
          <w:sz w:val="24"/>
          <w:szCs w:val="24"/>
          <w:lang w:eastAsia="ru-RU"/>
        </w:rPr>
        <w:t>.</w:t>
      </w:r>
      <w:r w:rsidRPr="00014368">
        <w:rPr>
          <w:rFonts w:ascii="Arial" w:eastAsia="Times New Roman" w:hAnsi="Arial" w:cs="Arial"/>
          <w:sz w:val="24"/>
          <w:szCs w:val="24"/>
          <w:lang w:val="en-US" w:eastAsia="ru-RU"/>
        </w:rPr>
        <w:t>gosuslugi</w:t>
      </w:r>
      <w:r w:rsidRPr="00014368">
        <w:rPr>
          <w:rFonts w:ascii="Arial" w:eastAsia="Times New Roman" w:hAnsi="Arial" w:cs="Arial"/>
          <w:sz w:val="24"/>
          <w:szCs w:val="24"/>
          <w:lang w:eastAsia="ru-RU"/>
        </w:rPr>
        <w:t>.</w:t>
      </w:r>
      <w:r w:rsidRPr="00014368">
        <w:rPr>
          <w:rFonts w:ascii="Arial" w:eastAsia="Times New Roman" w:hAnsi="Arial" w:cs="Arial"/>
          <w:sz w:val="24"/>
          <w:szCs w:val="24"/>
          <w:lang w:val="en-US" w:eastAsia="ru-RU"/>
        </w:rPr>
        <w:t>ru</w:t>
      </w:r>
      <w:r w:rsidRPr="00014368">
        <w:rPr>
          <w:rFonts w:ascii="Arial" w:eastAsia="Times New Roman" w:hAnsi="Arial" w:cs="Arial"/>
          <w:sz w:val="24"/>
          <w:szCs w:val="24"/>
          <w:lang w:eastAsia="ru-RU"/>
        </w:rPr>
        <w:t>/) (далее - ЕПГУ);</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 официальном сайте Уполномоченного органа</w:t>
      </w:r>
      <w:r w:rsidRPr="00014368">
        <w:rPr>
          <w:rFonts w:ascii="Arial" w:eastAsia="Times New Roman" w:hAnsi="Arial" w:cs="Arial"/>
          <w:iCs/>
          <w:sz w:val="24"/>
          <w:szCs w:val="24"/>
          <w:lang w:eastAsia="ru-RU"/>
        </w:rPr>
        <w:t>;</w:t>
      </w:r>
    </w:p>
    <w:p w:rsidR="00014368" w:rsidRPr="00014368" w:rsidRDefault="00014368" w:rsidP="00014368">
      <w:pPr>
        <w:numPr>
          <w:ilvl w:val="0"/>
          <w:numId w:val="2"/>
        </w:numPr>
        <w:tabs>
          <w:tab w:val="left" w:pos="118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посредством размещения информации на информационных стендах Уполномоченного органа или многофункционального центра.</w:t>
      </w:r>
    </w:p>
    <w:p w:rsidR="00014368" w:rsidRPr="00014368" w:rsidRDefault="00014368" w:rsidP="00014368">
      <w:pPr>
        <w:tabs>
          <w:tab w:val="left" w:pos="120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1.4. Информирование осуществляется по вопросам, касающимся:</w:t>
      </w:r>
    </w:p>
    <w:p w:rsidR="00014368" w:rsidRPr="00014368" w:rsidRDefault="00014368" w:rsidP="00014368">
      <w:pPr>
        <w:tabs>
          <w:tab w:val="left" w:pos="120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способов подачи заявления о предоставлении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14368" w:rsidRPr="00014368" w:rsidRDefault="00014368" w:rsidP="00014368">
      <w:pPr>
        <w:tabs>
          <w:tab w:val="left" w:pos="123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изложить обращение в письменной форме;</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назначить другое время для консультаций.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Продолжительность информирования по телефону не должна превышать 10 минут.</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Информирование осуществляется в соответствии с графиком приема граждан.</w:t>
      </w:r>
    </w:p>
    <w:p w:rsidR="00014368" w:rsidRPr="00014368" w:rsidRDefault="00014368" w:rsidP="00014368">
      <w:pPr>
        <w:tabs>
          <w:tab w:val="left" w:pos="1359"/>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014368" w:rsidRPr="00014368" w:rsidRDefault="00014368" w:rsidP="00014368">
      <w:pPr>
        <w:tabs>
          <w:tab w:val="left" w:pos="1359"/>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4368" w:rsidRPr="00014368" w:rsidRDefault="00014368" w:rsidP="00014368">
      <w:pPr>
        <w:tabs>
          <w:tab w:val="left" w:pos="127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014368" w:rsidRPr="00014368" w:rsidRDefault="00014368" w:rsidP="00014368">
      <w:pPr>
        <w:tabs>
          <w:tab w:val="left" w:pos="127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14368" w:rsidRPr="00014368" w:rsidRDefault="00014368" w:rsidP="00014368">
      <w:pPr>
        <w:tabs>
          <w:tab w:val="left" w:pos="72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numPr>
          <w:ilvl w:val="0"/>
          <w:numId w:val="3"/>
        </w:numPr>
        <w:tabs>
          <w:tab w:val="left" w:pos="1125"/>
        </w:tabs>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 xml:space="preserve">Стандарт предоставления муниципальной услуги </w:t>
      </w:r>
    </w:p>
    <w:p w:rsidR="00014368" w:rsidRPr="00014368" w:rsidRDefault="00014368" w:rsidP="00014368">
      <w:pPr>
        <w:tabs>
          <w:tab w:val="left" w:pos="1125"/>
        </w:tabs>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Наименование муниципальной услуги</w:t>
      </w:r>
    </w:p>
    <w:p w:rsidR="00014368" w:rsidRPr="00014368" w:rsidRDefault="00014368" w:rsidP="00014368">
      <w:pPr>
        <w:numPr>
          <w:ilvl w:val="0"/>
          <w:numId w:val="4"/>
        </w:numPr>
        <w:tabs>
          <w:tab w:val="left" w:pos="1389"/>
        </w:tabs>
        <w:spacing w:after="0"/>
        <w:ind w:firstLine="709"/>
        <w:jc w:val="both"/>
        <w:rPr>
          <w:rFonts w:ascii="Arial" w:eastAsia="Times New Roman" w:hAnsi="Arial" w:cs="Arial"/>
          <w:bCs/>
          <w:sz w:val="24"/>
          <w:szCs w:val="24"/>
          <w:lang w:eastAsia="ru-RU"/>
        </w:rPr>
      </w:pPr>
      <w:r w:rsidRPr="00014368">
        <w:rPr>
          <w:rFonts w:ascii="Arial" w:eastAsia="Times New Roman" w:hAnsi="Arial" w:cs="Arial"/>
          <w:sz w:val="24"/>
          <w:szCs w:val="24"/>
          <w:lang w:eastAsia="ru-RU"/>
        </w:rPr>
        <w:t xml:space="preserve">Муниципальная услуга </w:t>
      </w:r>
      <w:r w:rsidRPr="00014368">
        <w:rPr>
          <w:rFonts w:ascii="Arial" w:eastAsia="Times New Roman" w:hAnsi="Arial" w:cs="Arial"/>
          <w:bCs/>
          <w:sz w:val="24"/>
          <w:szCs w:val="24"/>
          <w:lang w:eastAsia="ru-RU"/>
        </w:rPr>
        <w:t>«Выплата компенсации</w:t>
      </w:r>
      <w:r w:rsidRPr="00014368">
        <w:rPr>
          <w:rFonts w:ascii="Arial" w:eastAsia="Times New Roman" w:hAnsi="Arial" w:cs="Arial"/>
          <w:bCs/>
          <w:sz w:val="24"/>
          <w:szCs w:val="24"/>
          <w:lang w:eastAsia="ru-RU"/>
        </w:rPr>
        <w:br/>
        <w:t xml:space="preserve">части родительской платы за присмотр и уход за детьми в </w:t>
      </w:r>
      <w:r w:rsidRPr="00014368">
        <w:rPr>
          <w:rFonts w:ascii="Arial" w:eastAsia="Times New Roman" w:hAnsi="Arial" w:cs="Arial"/>
          <w:bCs/>
          <w:iCs/>
          <w:sz w:val="24"/>
          <w:szCs w:val="24"/>
          <w:lang w:eastAsia="ru-RU"/>
        </w:rPr>
        <w:t>муниципальных</w:t>
      </w:r>
      <w:r w:rsidRPr="00014368">
        <w:rPr>
          <w:rFonts w:ascii="Arial" w:eastAsia="Times New Roman" w:hAnsi="Arial" w:cs="Arial"/>
          <w:bCs/>
          <w:sz w:val="24"/>
          <w:szCs w:val="24"/>
          <w:lang w:eastAsia="ru-RU"/>
        </w:rPr>
        <w:t xml:space="preserve"> образовательных организациях, находящихся на территории Поворинского муниципального района</w:t>
      </w:r>
      <w:r w:rsidRPr="00014368">
        <w:rPr>
          <w:rFonts w:ascii="Arial" w:eastAsia="Times New Roman" w:hAnsi="Arial" w:cs="Arial"/>
          <w:sz w:val="24"/>
          <w:szCs w:val="24"/>
          <w:lang w:eastAsia="ru-RU"/>
        </w:rPr>
        <w:t>».</w:t>
      </w:r>
    </w:p>
    <w:p w:rsidR="00014368" w:rsidRPr="00014368" w:rsidRDefault="00014368" w:rsidP="00014368">
      <w:pPr>
        <w:tabs>
          <w:tab w:val="left" w:pos="1389"/>
        </w:tabs>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lastRenderedPageBreak/>
        <w:t>Наименование органа государственной власти, органа местного самоуправления (организации), предоставляющего муниципальную услугу</w:t>
      </w:r>
    </w:p>
    <w:p w:rsidR="00014368" w:rsidRPr="00014368" w:rsidRDefault="00014368" w:rsidP="00014368">
      <w:pPr>
        <w:tabs>
          <w:tab w:val="left" w:pos="172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2.2. Муниципальная услуга предоставляется Уполномоченным органом </w:t>
      </w:r>
      <w:r w:rsidRPr="00014368">
        <w:rPr>
          <w:rFonts w:ascii="Arial" w:eastAsia="Times New Roman" w:hAnsi="Arial" w:cs="Arial"/>
          <w:iCs/>
          <w:sz w:val="24"/>
          <w:szCs w:val="24"/>
          <w:lang w:eastAsia="ru-RU"/>
        </w:rPr>
        <w:t>– Отделом по образованию и молодежной политике администрации Поворинского муниципального района Воронежской области.</w:t>
      </w:r>
    </w:p>
    <w:p w:rsidR="00014368" w:rsidRPr="00014368" w:rsidRDefault="00014368" w:rsidP="00014368">
      <w:pPr>
        <w:tabs>
          <w:tab w:val="left" w:pos="1720"/>
        </w:tabs>
        <w:spacing w:after="0"/>
        <w:ind w:firstLine="709"/>
        <w:jc w:val="both"/>
        <w:rPr>
          <w:rFonts w:ascii="Arial" w:eastAsia="Times New Roman" w:hAnsi="Arial" w:cs="Arial"/>
          <w:iCs/>
          <w:sz w:val="24"/>
          <w:szCs w:val="24"/>
          <w:lang w:eastAsia="ru-RU"/>
        </w:rPr>
      </w:pPr>
      <w:r w:rsidRPr="00014368">
        <w:rPr>
          <w:rFonts w:ascii="Arial" w:eastAsia="Times New Roman" w:hAnsi="Arial" w:cs="Arial"/>
          <w:sz w:val="24"/>
          <w:szCs w:val="24"/>
          <w:lang w:eastAsia="ru-RU"/>
        </w:rPr>
        <w:t xml:space="preserve">2.3. </w:t>
      </w:r>
      <w:r w:rsidRPr="00014368">
        <w:rPr>
          <w:rFonts w:ascii="Arial" w:eastAsia="Times New Roman" w:hAnsi="Arial" w:cs="Arial"/>
          <w:iCs/>
          <w:sz w:val="24"/>
          <w:szCs w:val="24"/>
          <w:lang w:eastAsia="ru-RU"/>
        </w:rPr>
        <w:t xml:space="preserve">В предоставлении муниципальной услуги принимают участие: </w:t>
      </w:r>
    </w:p>
    <w:p w:rsidR="00014368" w:rsidRPr="00014368" w:rsidRDefault="00014368" w:rsidP="00014368">
      <w:pPr>
        <w:tabs>
          <w:tab w:val="left" w:pos="1288"/>
        </w:tabs>
        <w:spacing w:after="0"/>
        <w:ind w:firstLine="709"/>
        <w:jc w:val="both"/>
        <w:rPr>
          <w:rFonts w:ascii="Arial" w:eastAsia="Times New Roman" w:hAnsi="Arial" w:cs="Arial"/>
          <w:sz w:val="24"/>
          <w:szCs w:val="24"/>
          <w:highlight w:val="green"/>
          <w:lang w:eastAsia="ru-RU"/>
        </w:rPr>
      </w:pPr>
      <w:r w:rsidRPr="00014368">
        <w:rPr>
          <w:rFonts w:ascii="Arial" w:eastAsia="Times New Roman" w:hAnsi="Arial" w:cs="Arial"/>
          <w:sz w:val="24"/>
          <w:szCs w:val="24"/>
          <w:lang w:eastAsia="ru-RU"/>
        </w:rPr>
        <w:t xml:space="preserve"> - учреждение, подведомственное уполномоченному исполнительному органу государственной власти Воронежской области в сфере социальной защиты по месту жительства (пребывания) граждан, в части оформления справки о размере среднедушевого дохода по форме установленной постановлением правительства Воронежской области от 22.03.2016 №179) – КУВО «УСЗН Поворинского района;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 предоставлении государственной услуги Уполномоченный орган взаимодействует с:</w:t>
      </w:r>
    </w:p>
    <w:p w:rsidR="00014368" w:rsidRPr="00014368" w:rsidRDefault="00014368" w:rsidP="00014368">
      <w:pPr>
        <w:numPr>
          <w:ilvl w:val="0"/>
          <w:numId w:val="5"/>
        </w:numPr>
        <w:tabs>
          <w:tab w:val="left" w:pos="93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Федеральной налоговой службой в части получения сведений о рождении;</w:t>
      </w:r>
    </w:p>
    <w:p w:rsidR="00014368" w:rsidRPr="00014368" w:rsidRDefault="00014368" w:rsidP="00014368">
      <w:pPr>
        <w:numPr>
          <w:ilvl w:val="0"/>
          <w:numId w:val="5"/>
        </w:numPr>
        <w:tabs>
          <w:tab w:val="left" w:pos="92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Пенсионным Фондом Российской Федерации в части получения сведений о лишении родительских прав;</w:t>
      </w:r>
    </w:p>
    <w:p w:rsidR="00014368" w:rsidRPr="00014368" w:rsidRDefault="00014368" w:rsidP="00014368">
      <w:pPr>
        <w:numPr>
          <w:ilvl w:val="0"/>
          <w:numId w:val="5"/>
        </w:numPr>
        <w:tabs>
          <w:tab w:val="left" w:pos="92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Пенсионным Фондом Российской Федерации в части получения сведений об ограничении родительских прав;</w:t>
      </w:r>
    </w:p>
    <w:p w:rsidR="00014368" w:rsidRPr="00014368" w:rsidRDefault="00014368" w:rsidP="00014368">
      <w:pPr>
        <w:numPr>
          <w:ilvl w:val="0"/>
          <w:numId w:val="5"/>
        </w:numPr>
        <w:tabs>
          <w:tab w:val="left" w:pos="92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Пенсионным Фондом Российской Федерации в части получения сведений об отобрании ребенка при непосредственной угрозе его жизни или здоровью;</w:t>
      </w:r>
    </w:p>
    <w:p w:rsidR="00014368" w:rsidRPr="00014368" w:rsidRDefault="00014368" w:rsidP="00014368">
      <w:pPr>
        <w:numPr>
          <w:ilvl w:val="0"/>
          <w:numId w:val="5"/>
        </w:numPr>
        <w:tabs>
          <w:tab w:val="left" w:pos="89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Федеральной налоговой службой в части получения сведений о заключении (расторжении) брака;</w:t>
      </w:r>
    </w:p>
    <w:p w:rsidR="00014368" w:rsidRPr="00014368" w:rsidRDefault="00014368" w:rsidP="00014368">
      <w:pPr>
        <w:numPr>
          <w:ilvl w:val="0"/>
          <w:numId w:val="5"/>
        </w:numPr>
        <w:tabs>
          <w:tab w:val="left" w:pos="89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Федеральной налоговой службой в части получения сведений об установлении отцовства;</w:t>
      </w:r>
    </w:p>
    <w:p w:rsidR="00014368" w:rsidRPr="00014368" w:rsidRDefault="00014368" w:rsidP="00014368">
      <w:pPr>
        <w:numPr>
          <w:ilvl w:val="0"/>
          <w:numId w:val="5"/>
        </w:numPr>
        <w:tabs>
          <w:tab w:val="left" w:pos="89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014368" w:rsidRPr="00014368" w:rsidRDefault="00014368" w:rsidP="00014368">
      <w:pPr>
        <w:numPr>
          <w:ilvl w:val="0"/>
          <w:numId w:val="22"/>
        </w:numPr>
        <w:tabs>
          <w:tab w:val="left" w:pos="92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Пенсионным Фондом Российской Федерации в части получения сведений об установлении опеки и попечительства над ребенком.</w:t>
      </w:r>
    </w:p>
    <w:p w:rsidR="00014368" w:rsidRPr="00014368" w:rsidRDefault="00014368" w:rsidP="00014368">
      <w:pPr>
        <w:tabs>
          <w:tab w:val="left" w:pos="147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Описание результата предоставления муниципальной услуги</w:t>
      </w:r>
    </w:p>
    <w:p w:rsidR="00014368" w:rsidRPr="00014368" w:rsidRDefault="00014368" w:rsidP="00014368">
      <w:pPr>
        <w:tabs>
          <w:tab w:val="left" w:pos="1282"/>
        </w:tabs>
        <w:spacing w:after="0"/>
        <w:ind w:firstLine="709"/>
        <w:jc w:val="both"/>
        <w:rPr>
          <w:rFonts w:ascii="Arial" w:eastAsia="Times New Roman" w:hAnsi="Arial" w:cs="Arial"/>
          <w:sz w:val="24"/>
          <w:szCs w:val="24"/>
          <w:highlight w:val="magenta"/>
          <w:lang w:eastAsia="ru-RU"/>
        </w:rPr>
      </w:pPr>
      <w:r w:rsidRPr="00014368">
        <w:rPr>
          <w:rFonts w:ascii="Arial" w:eastAsia="Times New Roman" w:hAnsi="Arial" w:cs="Arial"/>
          <w:sz w:val="24"/>
          <w:szCs w:val="24"/>
          <w:lang w:eastAsia="ru-RU"/>
        </w:rPr>
        <w:t xml:space="preserve"> 2.5. Результатом предоставления муниципальной услуги является: выплата/отказ в выплате компенсации части родительской платы за присмотр и уход за детьми в муниципальных образовательных организациях Поворинского муниципального района</w:t>
      </w:r>
      <w:r w:rsidRPr="00014368">
        <w:rPr>
          <w:rFonts w:ascii="Arial" w:eastAsia="Times New Roman" w:hAnsi="Arial" w:cs="Arial"/>
          <w:iCs/>
          <w:sz w:val="24"/>
          <w:szCs w:val="24"/>
          <w:lang w:eastAsia="ru-RU"/>
        </w:rPr>
        <w:t>.</w:t>
      </w:r>
    </w:p>
    <w:p w:rsidR="00014368" w:rsidRPr="00014368" w:rsidRDefault="00014368" w:rsidP="00014368">
      <w:pPr>
        <w:numPr>
          <w:ilvl w:val="0"/>
          <w:numId w:val="6"/>
        </w:numPr>
        <w:tabs>
          <w:tab w:val="left" w:pos="147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Решение о предоставлении государственной (муниципальной) услуги по форме, согласно Приложению № 1 к настоящему Административному регламенту;</w:t>
      </w:r>
    </w:p>
    <w:p w:rsidR="00014368" w:rsidRPr="00014368" w:rsidRDefault="00014368" w:rsidP="00014368">
      <w:pPr>
        <w:numPr>
          <w:ilvl w:val="0"/>
          <w:numId w:val="6"/>
        </w:numPr>
        <w:tabs>
          <w:tab w:val="left" w:pos="142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Решение об отказе в предоставлении государственной (муниципальной) услуги по форме, согласно Приложению № 2 к настоящему Административному регламенту.</w:t>
      </w:r>
    </w:p>
    <w:p w:rsidR="00014368" w:rsidRPr="00014368" w:rsidRDefault="00014368" w:rsidP="00014368">
      <w:pPr>
        <w:tabs>
          <w:tab w:val="left" w:pos="1426"/>
        </w:tabs>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014368">
        <w:rPr>
          <w:rFonts w:ascii="Arial" w:eastAsia="Times New Roman" w:hAnsi="Arial" w:cs="Arial"/>
          <w:bCs/>
          <w:sz w:val="24"/>
          <w:szCs w:val="24"/>
          <w:lang w:eastAsia="ru-RU"/>
        </w:rPr>
        <w:lastRenderedPageBreak/>
        <w:t>услуги, срок выдачи (направления) документов, являющихся результатом предоставления муниципальной услуги</w:t>
      </w:r>
    </w:p>
    <w:p w:rsidR="00014368" w:rsidRPr="00014368" w:rsidRDefault="00014368" w:rsidP="00014368">
      <w:pPr>
        <w:numPr>
          <w:ilvl w:val="1"/>
          <w:numId w:val="6"/>
        </w:numPr>
        <w:tabs>
          <w:tab w:val="left" w:pos="1086"/>
        </w:tabs>
        <w:spacing w:after="0"/>
        <w:ind w:firstLine="709"/>
        <w:jc w:val="both"/>
        <w:rPr>
          <w:rFonts w:ascii="Arial" w:eastAsia="Times New Roman" w:hAnsi="Arial" w:cs="Arial"/>
          <w:iCs/>
          <w:sz w:val="24"/>
          <w:szCs w:val="24"/>
          <w:lang w:eastAsia="ru-RU"/>
        </w:rPr>
      </w:pPr>
      <w:r w:rsidRPr="00014368">
        <w:rPr>
          <w:rFonts w:ascii="Arial" w:eastAsia="Times New Roman" w:hAnsi="Arial" w:cs="Arial"/>
          <w:sz w:val="24"/>
          <w:szCs w:val="24"/>
          <w:lang w:eastAsia="ru-RU"/>
        </w:rPr>
        <w:t>Уполномоченный орган в течение 6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014368">
        <w:rPr>
          <w:rFonts w:ascii="Arial" w:eastAsia="Times New Roman" w:hAnsi="Arial" w:cs="Arial"/>
          <w:iCs/>
          <w:sz w:val="24"/>
          <w:szCs w:val="24"/>
          <w:lang w:eastAsia="ru-RU"/>
        </w:rPr>
        <w:t>.</w:t>
      </w:r>
    </w:p>
    <w:p w:rsidR="00014368" w:rsidRPr="00014368" w:rsidRDefault="00014368" w:rsidP="00014368">
      <w:pPr>
        <w:tabs>
          <w:tab w:val="left" w:pos="1086"/>
        </w:tabs>
        <w:spacing w:after="0"/>
        <w:ind w:firstLine="709"/>
        <w:jc w:val="both"/>
        <w:rPr>
          <w:rFonts w:ascii="Arial" w:eastAsia="Times New Roman" w:hAnsi="Arial" w:cs="Arial"/>
          <w:sz w:val="24"/>
          <w:szCs w:val="24"/>
          <w:highlight w:val="magenta"/>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Нормативные правовые акты, регулирующие предоставление муниципальной услуги</w:t>
      </w:r>
    </w:p>
    <w:p w:rsidR="00014368" w:rsidRPr="00014368" w:rsidRDefault="00014368" w:rsidP="00014368">
      <w:pPr>
        <w:numPr>
          <w:ilvl w:val="1"/>
          <w:numId w:val="6"/>
        </w:numPr>
        <w:tabs>
          <w:tab w:val="left" w:pos="115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администрации Поворинского муниципального района по месту нахождения образовательной организации</w:t>
      </w:r>
      <w:r w:rsidRPr="00014368">
        <w:rPr>
          <w:rFonts w:ascii="Arial" w:eastAsia="Times New Roman" w:hAnsi="Arial" w:cs="Arial"/>
          <w:iCs/>
          <w:sz w:val="24"/>
          <w:szCs w:val="24"/>
          <w:lang w:eastAsia="ru-RU"/>
        </w:rPr>
        <w:t>:</w:t>
      </w: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r w:rsidRPr="00014368">
        <w:rPr>
          <w:rFonts w:ascii="Arial" w:eastAsia="Courier New" w:hAnsi="Arial" w:cs="Arial"/>
          <w:sz w:val="24"/>
          <w:szCs w:val="24"/>
          <w:lang w:eastAsia="ru-RU"/>
        </w:rPr>
        <w:t>Гражданский кодекс Российской Федерации;</w:t>
      </w: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r w:rsidRPr="00014368">
        <w:rPr>
          <w:rFonts w:ascii="Arial" w:eastAsia="Courier New" w:hAnsi="Arial" w:cs="Arial"/>
          <w:sz w:val="24"/>
          <w:szCs w:val="24"/>
          <w:lang w:eastAsia="ru-RU"/>
        </w:rPr>
        <w:t>Семейный кодекс Российской Федерации;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Федеральный закон от 29.12.2012 № 273-ФЗ «Об образовании в Российской Федерации»;</w:t>
      </w: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r w:rsidRPr="00014368">
        <w:rPr>
          <w:rFonts w:ascii="Arial" w:eastAsia="Courier New" w:hAnsi="Arial" w:cs="Arial"/>
          <w:sz w:val="24"/>
          <w:szCs w:val="24"/>
          <w:lang w:eastAsia="ru-RU"/>
        </w:rPr>
        <w:t>Федеральный закон от 27.07.2010 № 210-ФЗ «Об организации предоставления государственных и муниципальных услуг»;</w:t>
      </w: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r w:rsidRPr="00014368">
        <w:rPr>
          <w:rFonts w:ascii="Arial" w:eastAsia="Courier New" w:hAnsi="Arial" w:cs="Arial"/>
          <w:sz w:val="24"/>
          <w:szCs w:val="24"/>
          <w:lang w:eastAsia="ru-RU"/>
        </w:rPr>
        <w:t>Закон Воронежской области от 07.12.2009 № 153-ОЗ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предоставлению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Постановление правительства Воронежской области от 22.03.2016 № 179 «Об утверждении Порядка исчисления величины среднедушевого дохода, дающего право на получение компенсации родительской платы за присмотр и уход за детьми в государственных и муниципальных образовательных организациях, находящихся на территории Воронежской области»;</w:t>
      </w: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r w:rsidRPr="00014368">
        <w:rPr>
          <w:rFonts w:ascii="Arial" w:eastAsia="Courier New" w:hAnsi="Arial" w:cs="Arial"/>
          <w:sz w:val="24"/>
          <w:szCs w:val="24"/>
          <w:lang w:eastAsia="ru-RU"/>
        </w:rPr>
        <w:t>приказ департамента образования, науки и молодежной политики Воронежской области от 30.08.2013 № 841 «О Порядке обращения за получением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и о порядке ее выплаты».</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4368" w:rsidRPr="00014368" w:rsidRDefault="00014368" w:rsidP="00014368">
      <w:pPr>
        <w:numPr>
          <w:ilvl w:val="1"/>
          <w:numId w:val="6"/>
        </w:numPr>
        <w:tabs>
          <w:tab w:val="left" w:pos="133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Для получения муниципальной услуги Заявитель представляет:</w:t>
      </w:r>
    </w:p>
    <w:p w:rsidR="00014368" w:rsidRPr="00014368" w:rsidRDefault="00014368" w:rsidP="00014368">
      <w:pPr>
        <w:numPr>
          <w:ilvl w:val="2"/>
          <w:numId w:val="6"/>
        </w:numPr>
        <w:tabs>
          <w:tab w:val="left" w:pos="145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Заявление о предоставлении муниципальной услуги по форме, согласно Приложению № 3 к настоящему Административному регламенту.</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форме электронного документа в личном кабинете на ЕПГУ;</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14368" w:rsidRPr="00014368" w:rsidRDefault="00014368" w:rsidP="00014368">
      <w:pPr>
        <w:numPr>
          <w:ilvl w:val="2"/>
          <w:numId w:val="6"/>
        </w:numPr>
        <w:tabs>
          <w:tab w:val="left" w:pos="1421"/>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 удостоверяющий личность Заявителя.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14368" w:rsidRPr="00014368" w:rsidRDefault="00014368" w:rsidP="00014368">
      <w:pPr>
        <w:numPr>
          <w:ilvl w:val="2"/>
          <w:numId w:val="6"/>
        </w:numPr>
        <w:tabs>
          <w:tab w:val="left" w:pos="151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014368" w:rsidRPr="00014368" w:rsidRDefault="00014368" w:rsidP="00014368">
      <w:pPr>
        <w:numPr>
          <w:ilvl w:val="2"/>
          <w:numId w:val="6"/>
        </w:numPr>
        <w:tabs>
          <w:tab w:val="left" w:pos="158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Справка об обучении по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 РФ);</w:t>
      </w:r>
    </w:p>
    <w:p w:rsidR="00014368" w:rsidRPr="00014368" w:rsidRDefault="00014368" w:rsidP="00014368">
      <w:pPr>
        <w:numPr>
          <w:ilvl w:val="2"/>
          <w:numId w:val="6"/>
        </w:numPr>
        <w:tabs>
          <w:tab w:val="left" w:pos="150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 о рождении ребенка, выданное компетентными органами иностранного государства (в случае рождения ребенка за пределами Российской Федерации);</w:t>
      </w:r>
    </w:p>
    <w:p w:rsidR="00014368" w:rsidRPr="00014368" w:rsidRDefault="00014368" w:rsidP="00014368">
      <w:pPr>
        <w:numPr>
          <w:ilvl w:val="2"/>
          <w:numId w:val="6"/>
        </w:numPr>
        <w:tabs>
          <w:tab w:val="left" w:pos="1551"/>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014368" w:rsidRPr="00014368" w:rsidRDefault="00014368" w:rsidP="00014368">
      <w:pPr>
        <w:numPr>
          <w:ilvl w:val="2"/>
          <w:numId w:val="6"/>
        </w:numPr>
        <w:tabs>
          <w:tab w:val="left" w:pos="1551"/>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Документы, подтверждающие доход:</w:t>
      </w:r>
    </w:p>
    <w:p w:rsidR="00014368" w:rsidRPr="00014368" w:rsidRDefault="00014368" w:rsidP="00014368">
      <w:pPr>
        <w:tabs>
          <w:tab w:val="left" w:pos="1551"/>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справка о среднедушевом доходе, по форме утвержденной постановлением правительства Воронежской области от 22.03.2016 № 179 «Об утверждении Порядка исчисления величины среднедушевого дохода, дающего право на получение компенсации родительской платы за присмотр и уход за детьми в государственных и муниципальных образовательных организациях, находящихся на территории Воронежской области»;</w:t>
      </w:r>
    </w:p>
    <w:p w:rsidR="00014368" w:rsidRPr="00014368" w:rsidRDefault="00014368" w:rsidP="00014368">
      <w:pPr>
        <w:numPr>
          <w:ilvl w:val="2"/>
          <w:numId w:val="6"/>
        </w:numPr>
        <w:tabs>
          <w:tab w:val="left" w:pos="147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Справка о рождении по форме №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014368" w:rsidRPr="00014368" w:rsidRDefault="00014368" w:rsidP="00014368">
      <w:pPr>
        <w:numPr>
          <w:ilvl w:val="1"/>
          <w:numId w:val="6"/>
        </w:numPr>
        <w:tabs>
          <w:tab w:val="left" w:pos="122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014368">
        <w:rPr>
          <w:rFonts w:ascii="Arial" w:eastAsia="Times New Roman" w:hAnsi="Arial" w:cs="Arial"/>
          <w:bCs/>
          <w:sz w:val="24"/>
          <w:szCs w:val="24"/>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14368" w:rsidRPr="00014368" w:rsidRDefault="00014368" w:rsidP="00014368">
      <w:pPr>
        <w:numPr>
          <w:ilvl w:val="1"/>
          <w:numId w:val="6"/>
        </w:numPr>
        <w:tabs>
          <w:tab w:val="left" w:pos="149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r w:rsidRPr="00014368">
        <w:rPr>
          <w:rFonts w:ascii="Arial" w:eastAsia="Times New Roman" w:hAnsi="Arial" w:cs="Arial"/>
          <w:sz w:val="24"/>
          <w:szCs w:val="24"/>
          <w:vertAlign w:val="superscript"/>
          <w:lang w:eastAsia="ru-RU"/>
        </w:rPr>
        <w:footnoteReference w:id="1"/>
      </w:r>
      <w:r w:rsidRPr="00014368">
        <w:rPr>
          <w:rFonts w:ascii="Arial" w:eastAsia="Times New Roman" w:hAnsi="Arial" w:cs="Arial"/>
          <w:sz w:val="24"/>
          <w:szCs w:val="24"/>
          <w:lang w:eastAsia="ru-RU"/>
        </w:rPr>
        <w:t>:</w:t>
      </w:r>
    </w:p>
    <w:p w:rsidR="00014368" w:rsidRPr="00014368" w:rsidRDefault="00014368" w:rsidP="00014368">
      <w:pPr>
        <w:numPr>
          <w:ilvl w:val="2"/>
          <w:numId w:val="6"/>
        </w:numPr>
        <w:tabs>
          <w:tab w:val="left" w:pos="156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Сведения о рождении;</w:t>
      </w:r>
    </w:p>
    <w:p w:rsidR="00014368" w:rsidRPr="00014368" w:rsidRDefault="00014368" w:rsidP="00014368">
      <w:pPr>
        <w:numPr>
          <w:ilvl w:val="2"/>
          <w:numId w:val="6"/>
        </w:numPr>
        <w:tabs>
          <w:tab w:val="left" w:pos="157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Сведения об установлении опеки над ребенком из решения органа опеки и попечительства;</w:t>
      </w:r>
    </w:p>
    <w:p w:rsidR="00014368" w:rsidRPr="00014368" w:rsidRDefault="00014368" w:rsidP="00014368">
      <w:pPr>
        <w:numPr>
          <w:ilvl w:val="2"/>
          <w:numId w:val="6"/>
        </w:numPr>
        <w:tabs>
          <w:tab w:val="left" w:pos="156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Сведения о лишении родительских прав;</w:t>
      </w:r>
    </w:p>
    <w:p w:rsidR="00014368" w:rsidRPr="00014368" w:rsidRDefault="00014368" w:rsidP="00014368">
      <w:pPr>
        <w:numPr>
          <w:ilvl w:val="2"/>
          <w:numId w:val="6"/>
        </w:numPr>
        <w:tabs>
          <w:tab w:val="left" w:pos="156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Сведения об ограничении родительских прав;</w:t>
      </w:r>
    </w:p>
    <w:p w:rsidR="00014368" w:rsidRPr="00014368" w:rsidRDefault="00014368" w:rsidP="00014368">
      <w:pPr>
        <w:numPr>
          <w:ilvl w:val="2"/>
          <w:numId w:val="6"/>
        </w:numPr>
        <w:tabs>
          <w:tab w:val="left" w:pos="158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Сведения об отобрании ребенка при непосредственной угрозе его жизни или здоровью;</w:t>
      </w:r>
    </w:p>
    <w:p w:rsidR="00014368" w:rsidRPr="00014368" w:rsidRDefault="00014368" w:rsidP="00014368">
      <w:pPr>
        <w:numPr>
          <w:ilvl w:val="0"/>
          <w:numId w:val="7"/>
        </w:numPr>
        <w:tabs>
          <w:tab w:val="left" w:pos="156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Сведения о заключении (расторжении) брака;</w:t>
      </w:r>
    </w:p>
    <w:p w:rsidR="00014368" w:rsidRPr="00014368" w:rsidRDefault="00014368" w:rsidP="00014368">
      <w:pPr>
        <w:numPr>
          <w:ilvl w:val="0"/>
          <w:numId w:val="7"/>
        </w:numPr>
        <w:tabs>
          <w:tab w:val="left" w:pos="156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Сведения об установлении отцовства;</w:t>
      </w:r>
    </w:p>
    <w:p w:rsidR="00014368" w:rsidRPr="00014368" w:rsidRDefault="00014368" w:rsidP="00014368">
      <w:pPr>
        <w:numPr>
          <w:ilvl w:val="0"/>
          <w:numId w:val="7"/>
        </w:numPr>
        <w:tabs>
          <w:tab w:val="left" w:pos="157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Сведения об изменении фамилии, имени или отчества для лиц, изменивших фамилию, имя или отчество».</w:t>
      </w:r>
    </w:p>
    <w:p w:rsidR="00014368" w:rsidRPr="00014368" w:rsidRDefault="00014368" w:rsidP="00014368">
      <w:pPr>
        <w:numPr>
          <w:ilvl w:val="1"/>
          <w:numId w:val="6"/>
        </w:numPr>
        <w:tabs>
          <w:tab w:val="left" w:pos="136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 предоставлении муниципальной услуги запрещается требовать от Заявителя:</w:t>
      </w:r>
    </w:p>
    <w:p w:rsidR="00014368" w:rsidRPr="00014368" w:rsidRDefault="00014368" w:rsidP="00014368">
      <w:pPr>
        <w:numPr>
          <w:ilvl w:val="2"/>
          <w:numId w:val="6"/>
        </w:numPr>
        <w:tabs>
          <w:tab w:val="left" w:pos="156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4368" w:rsidRPr="00014368" w:rsidRDefault="00014368" w:rsidP="00014368">
      <w:pPr>
        <w:numPr>
          <w:ilvl w:val="2"/>
          <w:numId w:val="6"/>
        </w:numPr>
        <w:tabs>
          <w:tab w:val="left" w:pos="163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и </w:t>
      </w:r>
      <w:r w:rsidRPr="00014368">
        <w:rPr>
          <w:rFonts w:ascii="Arial" w:eastAsia="Times New Roman" w:hAnsi="Arial" w:cs="Arial"/>
          <w:iCs/>
          <w:sz w:val="24"/>
          <w:szCs w:val="24"/>
          <w:lang w:eastAsia="ru-RU"/>
        </w:rPr>
        <w:t>Воронежской области</w:t>
      </w:r>
      <w:r w:rsidRPr="00014368">
        <w:rPr>
          <w:rFonts w:ascii="Arial" w:eastAsia="Times New Roman" w:hAnsi="Arial" w:cs="Arial"/>
          <w:sz w:val="24"/>
          <w:szCs w:val="24"/>
          <w:lang w:eastAsia="ru-RU"/>
        </w:rPr>
        <w:t xml:space="preserve">, муниципальными правовыми актами </w:t>
      </w:r>
      <w:r w:rsidRPr="00014368">
        <w:rPr>
          <w:rFonts w:ascii="Arial" w:eastAsia="Times New Roman" w:hAnsi="Arial" w:cs="Arial"/>
          <w:iCs/>
          <w:sz w:val="24"/>
          <w:szCs w:val="24"/>
          <w:lang w:eastAsia="ru-RU"/>
        </w:rPr>
        <w:t>Поворинского муниципального района</w:t>
      </w:r>
      <w:r w:rsidRPr="00014368">
        <w:rPr>
          <w:rFonts w:ascii="Arial" w:eastAsia="Times New Roman" w:hAnsi="Arial" w:cs="Arial"/>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14368" w:rsidRPr="00014368" w:rsidRDefault="00014368" w:rsidP="00014368">
      <w:pPr>
        <w:numPr>
          <w:ilvl w:val="2"/>
          <w:numId w:val="6"/>
        </w:numPr>
        <w:tabs>
          <w:tab w:val="left" w:pos="1719"/>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14368">
        <w:rPr>
          <w:rFonts w:ascii="Arial" w:eastAsia="Times New Roman" w:hAnsi="Arial" w:cs="Arial"/>
          <w:sz w:val="24"/>
          <w:szCs w:val="24"/>
          <w:lang w:eastAsia="ru-RU"/>
        </w:rPr>
        <w:lastRenderedPageBreak/>
        <w:t>предоставлении муниципальной услуги и не включенных в представленный ранее комплект документов;</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keepNext/>
        <w:keepLines/>
        <w:spacing w:after="0"/>
        <w:ind w:firstLine="709"/>
        <w:jc w:val="both"/>
        <w:outlineLvl w:val="0"/>
        <w:rPr>
          <w:rFonts w:ascii="Arial" w:eastAsia="Times New Roman" w:hAnsi="Arial" w:cs="Arial"/>
          <w:bCs/>
          <w:sz w:val="24"/>
          <w:szCs w:val="24"/>
          <w:lang w:eastAsia="ru-RU"/>
        </w:rPr>
      </w:pPr>
      <w:bookmarkStart w:id="0" w:name="bookmark0"/>
      <w:r w:rsidRPr="00014368">
        <w:rPr>
          <w:rFonts w:ascii="Arial" w:eastAsia="Times New Roman" w:hAnsi="Arial" w:cs="Arial"/>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bookmarkEnd w:id="0"/>
    </w:p>
    <w:p w:rsidR="00014368" w:rsidRPr="00014368" w:rsidRDefault="00014368" w:rsidP="00014368">
      <w:pPr>
        <w:numPr>
          <w:ilvl w:val="1"/>
          <w:numId w:val="6"/>
        </w:numPr>
        <w:tabs>
          <w:tab w:val="left" w:pos="150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014368" w:rsidRPr="00014368" w:rsidRDefault="00014368" w:rsidP="00014368">
      <w:pPr>
        <w:numPr>
          <w:ilvl w:val="2"/>
          <w:numId w:val="6"/>
        </w:numPr>
        <w:tabs>
          <w:tab w:val="left" w:pos="159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14368" w:rsidRPr="00014368" w:rsidRDefault="00014368" w:rsidP="00014368">
      <w:pPr>
        <w:numPr>
          <w:ilvl w:val="2"/>
          <w:numId w:val="6"/>
        </w:numPr>
        <w:tabs>
          <w:tab w:val="left" w:pos="182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14368" w:rsidRPr="00014368" w:rsidRDefault="00014368" w:rsidP="00014368">
      <w:pPr>
        <w:numPr>
          <w:ilvl w:val="2"/>
          <w:numId w:val="6"/>
        </w:numPr>
        <w:tabs>
          <w:tab w:val="left" w:pos="1647"/>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14368" w:rsidRPr="00014368" w:rsidRDefault="00014368" w:rsidP="00014368">
      <w:pPr>
        <w:numPr>
          <w:ilvl w:val="2"/>
          <w:numId w:val="6"/>
        </w:numPr>
        <w:tabs>
          <w:tab w:val="left" w:pos="159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014368" w:rsidRPr="00014368" w:rsidRDefault="00014368" w:rsidP="00014368">
      <w:pPr>
        <w:numPr>
          <w:ilvl w:val="2"/>
          <w:numId w:val="6"/>
        </w:numPr>
        <w:tabs>
          <w:tab w:val="left" w:pos="161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представленные документы или сведения утратили силу на момент обращения за услугой;</w:t>
      </w:r>
    </w:p>
    <w:p w:rsidR="00014368" w:rsidRPr="00014368" w:rsidRDefault="00014368" w:rsidP="00014368">
      <w:pPr>
        <w:numPr>
          <w:ilvl w:val="2"/>
          <w:numId w:val="6"/>
        </w:numPr>
        <w:tabs>
          <w:tab w:val="left" w:pos="163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представление неполного комплекта документов, необходимых для предоставления услуги;</w:t>
      </w:r>
    </w:p>
    <w:p w:rsidR="00014368" w:rsidRPr="00014368" w:rsidRDefault="00014368" w:rsidP="00014368">
      <w:pPr>
        <w:numPr>
          <w:ilvl w:val="2"/>
          <w:numId w:val="6"/>
        </w:numPr>
        <w:tabs>
          <w:tab w:val="left" w:pos="160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Исчерпывающий перечень оснований для приостановления или отказа в предоставлении муниципальной услуги</w:t>
      </w:r>
    </w:p>
    <w:p w:rsidR="00014368" w:rsidRPr="00014368" w:rsidRDefault="00014368" w:rsidP="00014368">
      <w:pPr>
        <w:numPr>
          <w:ilvl w:val="1"/>
          <w:numId w:val="6"/>
        </w:numPr>
        <w:tabs>
          <w:tab w:val="left" w:pos="151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014368" w:rsidRPr="00014368" w:rsidRDefault="00014368" w:rsidP="00014368">
      <w:pPr>
        <w:numPr>
          <w:ilvl w:val="1"/>
          <w:numId w:val="6"/>
        </w:numPr>
        <w:tabs>
          <w:tab w:val="left" w:pos="166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Основания для отказа в предоставлении муниципальной услуги:</w:t>
      </w:r>
    </w:p>
    <w:p w:rsidR="00014368" w:rsidRPr="00014368" w:rsidRDefault="00014368" w:rsidP="00014368">
      <w:pPr>
        <w:numPr>
          <w:ilvl w:val="2"/>
          <w:numId w:val="6"/>
        </w:numPr>
        <w:tabs>
          <w:tab w:val="left" w:pos="177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Заявитель не соответствует категории лиц, имеющих право на предоставление услуги.</w:t>
      </w:r>
    </w:p>
    <w:p w:rsidR="00014368" w:rsidRPr="00014368" w:rsidRDefault="00014368" w:rsidP="00014368">
      <w:pPr>
        <w:numPr>
          <w:ilvl w:val="2"/>
          <w:numId w:val="6"/>
        </w:numPr>
        <w:tabs>
          <w:tab w:val="left" w:pos="165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014368" w:rsidRPr="00014368" w:rsidRDefault="00014368" w:rsidP="00014368">
      <w:pPr>
        <w:numPr>
          <w:ilvl w:val="2"/>
          <w:numId w:val="6"/>
        </w:numPr>
        <w:tabs>
          <w:tab w:val="left" w:pos="155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Наличие сведений о лишении родительских прав.</w:t>
      </w:r>
    </w:p>
    <w:p w:rsidR="00014368" w:rsidRPr="00014368" w:rsidRDefault="00014368" w:rsidP="00014368">
      <w:pPr>
        <w:numPr>
          <w:ilvl w:val="2"/>
          <w:numId w:val="6"/>
        </w:numPr>
        <w:tabs>
          <w:tab w:val="left" w:pos="155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Наличие сведений об ограничении в родительских правах.</w:t>
      </w:r>
    </w:p>
    <w:p w:rsidR="00014368" w:rsidRPr="00014368" w:rsidRDefault="00014368" w:rsidP="00014368">
      <w:pPr>
        <w:numPr>
          <w:ilvl w:val="2"/>
          <w:numId w:val="6"/>
        </w:numPr>
        <w:tabs>
          <w:tab w:val="left" w:pos="2017"/>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Наличие сведений об отобрании ребенка (детей) при непосредственной угрозе его жизни или здоровью.</w:t>
      </w:r>
    </w:p>
    <w:p w:rsidR="00014368" w:rsidRPr="00014368" w:rsidRDefault="00014368" w:rsidP="00014368">
      <w:pPr>
        <w:tabs>
          <w:tab w:val="left" w:pos="1339"/>
        </w:tabs>
        <w:spacing w:after="0"/>
        <w:ind w:firstLine="709"/>
        <w:jc w:val="both"/>
        <w:rPr>
          <w:rFonts w:ascii="Arial" w:eastAsia="Times New Roman" w:hAnsi="Arial" w:cs="Arial"/>
          <w:i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4368" w:rsidRPr="00014368" w:rsidRDefault="00014368" w:rsidP="00014368">
      <w:pPr>
        <w:numPr>
          <w:ilvl w:val="1"/>
          <w:numId w:val="6"/>
        </w:numPr>
        <w:tabs>
          <w:tab w:val="left" w:pos="165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 необходимые и обязательные для предоставления муниципальной услуги, отсутствуют.</w:t>
      </w:r>
    </w:p>
    <w:p w:rsidR="00014368" w:rsidRPr="00014368" w:rsidRDefault="00014368" w:rsidP="00014368">
      <w:pPr>
        <w:tabs>
          <w:tab w:val="left" w:pos="1652"/>
        </w:tabs>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014368" w:rsidRPr="00014368" w:rsidRDefault="00014368" w:rsidP="00014368">
      <w:pPr>
        <w:numPr>
          <w:ilvl w:val="1"/>
          <w:numId w:val="6"/>
        </w:numPr>
        <w:tabs>
          <w:tab w:val="left" w:pos="1787"/>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Предоставление муниципальной услуги осуществляется бесплатно.</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14368" w:rsidRPr="00014368" w:rsidRDefault="00014368" w:rsidP="00014368">
      <w:pPr>
        <w:numPr>
          <w:ilvl w:val="1"/>
          <w:numId w:val="6"/>
        </w:numPr>
        <w:tabs>
          <w:tab w:val="left" w:pos="1667"/>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 необходимые и обязательные для предоставления муниципальной услуги, отсутствуют.</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4368" w:rsidRPr="00014368" w:rsidRDefault="00014368" w:rsidP="00014368">
      <w:pPr>
        <w:numPr>
          <w:ilvl w:val="1"/>
          <w:numId w:val="6"/>
        </w:numPr>
        <w:tabs>
          <w:tab w:val="left" w:pos="155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014368" w:rsidRPr="00014368" w:rsidRDefault="00014368" w:rsidP="00014368">
      <w:pPr>
        <w:numPr>
          <w:ilvl w:val="1"/>
          <w:numId w:val="6"/>
        </w:numPr>
        <w:tabs>
          <w:tab w:val="left" w:pos="156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14368">
        <w:rPr>
          <w:rFonts w:ascii="Arial" w:eastAsia="Times New Roman" w:hAnsi="Arial" w:cs="Arial"/>
          <w:sz w:val="24"/>
          <w:szCs w:val="24"/>
          <w:lang w:val="en-US" w:eastAsia="ru-RU"/>
        </w:rPr>
        <w:t>I</w:t>
      </w:r>
      <w:r w:rsidRPr="00014368">
        <w:rPr>
          <w:rFonts w:ascii="Arial" w:eastAsia="Times New Roman" w:hAnsi="Arial" w:cs="Arial"/>
          <w:sz w:val="24"/>
          <w:szCs w:val="24"/>
          <w:lang w:eastAsia="ru-RU"/>
        </w:rPr>
        <w:t xml:space="preserve">, II групп, а также инвалидами </w:t>
      </w:r>
      <w:r w:rsidRPr="00014368">
        <w:rPr>
          <w:rFonts w:ascii="Arial" w:eastAsia="Times New Roman" w:hAnsi="Arial" w:cs="Arial"/>
          <w:sz w:val="24"/>
          <w:szCs w:val="24"/>
          <w:lang w:val="en-US" w:eastAsia="ru-RU"/>
        </w:rPr>
        <w:t>III</w:t>
      </w:r>
      <w:r w:rsidRPr="00014368">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наименование;</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местонахождение и юридический адрес; </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режим работы;</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график приема;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номера телефонов для справок.</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Помещения, в которых предоставляется муниципальная услуга, оснащаются: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номера кабинета и наименования отдела;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 графика приема Заявителей.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014368">
        <w:rPr>
          <w:rFonts w:ascii="Arial" w:eastAsia="Times New Roman" w:hAnsi="Arial" w:cs="Arial"/>
          <w:sz w:val="24"/>
          <w:szCs w:val="24"/>
          <w:lang w:eastAsia="ru-RU"/>
        </w:rPr>
        <w:lastRenderedPageBreak/>
        <w:t>информационным базам данных, печатающим устройством (принтером) и копирующим устройством.</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 предоставлении муниципальной услуги инвалидам обеспечиваются: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014368" w:rsidRPr="00014368" w:rsidRDefault="00014368" w:rsidP="00014368">
      <w:pPr>
        <w:numPr>
          <w:ilvl w:val="1"/>
          <w:numId w:val="6"/>
        </w:numPr>
        <w:tabs>
          <w:tab w:val="left" w:pos="188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Основными показателями доступности предоставления муниципальной услуги являются: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сети«Интернет»), средствах массовой информации;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возможность получения Заявителем уведомлений о предоставлении муниципальной услуги с помощью ЕПГУ;</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4368" w:rsidRPr="00014368" w:rsidRDefault="00014368" w:rsidP="00014368">
      <w:pPr>
        <w:numPr>
          <w:ilvl w:val="1"/>
          <w:numId w:val="6"/>
        </w:numPr>
        <w:tabs>
          <w:tab w:val="left" w:pos="145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Основными показателями качества предоставления муниципальной услуги являются: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отсутствие нарушений установленных сроков в процессе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014368">
        <w:rPr>
          <w:rFonts w:ascii="Arial" w:eastAsia="Times New Roman" w:hAnsi="Arial" w:cs="Arial"/>
          <w:sz w:val="24"/>
          <w:szCs w:val="24"/>
          <w:lang w:eastAsia="ru-RU"/>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14368" w:rsidRPr="00014368" w:rsidRDefault="00014368" w:rsidP="00014368">
      <w:pPr>
        <w:numPr>
          <w:ilvl w:val="1"/>
          <w:numId w:val="6"/>
        </w:numPr>
        <w:tabs>
          <w:tab w:val="left" w:pos="162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14368" w:rsidRPr="00014368" w:rsidRDefault="00014368" w:rsidP="00014368">
      <w:pPr>
        <w:numPr>
          <w:ilvl w:val="1"/>
          <w:numId w:val="6"/>
        </w:numPr>
        <w:tabs>
          <w:tab w:val="left" w:pos="144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 4 настоящего Административного регламента.</w:t>
      </w:r>
    </w:p>
    <w:p w:rsidR="00014368" w:rsidRPr="00014368" w:rsidRDefault="00014368" w:rsidP="00014368">
      <w:pPr>
        <w:numPr>
          <w:ilvl w:val="1"/>
          <w:numId w:val="6"/>
        </w:numPr>
        <w:tabs>
          <w:tab w:val="left" w:pos="135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Электронные документы представляются в следующих форматах:</w:t>
      </w:r>
    </w:p>
    <w:p w:rsidR="00014368" w:rsidRPr="00014368" w:rsidRDefault="00014368" w:rsidP="00014368">
      <w:pPr>
        <w:tabs>
          <w:tab w:val="left" w:pos="99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а) </w:t>
      </w:r>
      <w:r w:rsidRPr="00014368">
        <w:rPr>
          <w:rFonts w:ascii="Arial" w:eastAsia="Times New Roman" w:hAnsi="Arial" w:cs="Arial"/>
          <w:sz w:val="24"/>
          <w:szCs w:val="24"/>
          <w:lang w:val="en-US" w:eastAsia="ru-RU"/>
        </w:rPr>
        <w:t>xml</w:t>
      </w:r>
      <w:r w:rsidRPr="00014368">
        <w:rPr>
          <w:rFonts w:ascii="Arial" w:eastAsia="Times New Roman" w:hAnsi="Arial" w:cs="Arial"/>
          <w:sz w:val="24"/>
          <w:szCs w:val="24"/>
          <w:lang w:eastAsia="ru-RU"/>
        </w:rPr>
        <w:t xml:space="preserve"> - для формализованных документов;</w:t>
      </w:r>
    </w:p>
    <w:p w:rsidR="00014368" w:rsidRPr="00014368" w:rsidRDefault="00014368" w:rsidP="00014368">
      <w:pPr>
        <w:tabs>
          <w:tab w:val="left" w:pos="104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б) </w:t>
      </w:r>
      <w:r w:rsidRPr="00014368">
        <w:rPr>
          <w:rFonts w:ascii="Arial" w:eastAsia="Times New Roman" w:hAnsi="Arial" w:cs="Arial"/>
          <w:sz w:val="24"/>
          <w:szCs w:val="24"/>
          <w:lang w:val="en-US" w:eastAsia="ru-RU"/>
        </w:rPr>
        <w:t>doc</w:t>
      </w:r>
      <w:r w:rsidRPr="00014368">
        <w:rPr>
          <w:rFonts w:ascii="Arial" w:eastAsia="Times New Roman" w:hAnsi="Arial" w:cs="Arial"/>
          <w:sz w:val="24"/>
          <w:szCs w:val="24"/>
          <w:lang w:eastAsia="ru-RU"/>
        </w:rPr>
        <w:t xml:space="preserve">, </w:t>
      </w:r>
      <w:r w:rsidRPr="00014368">
        <w:rPr>
          <w:rFonts w:ascii="Arial" w:eastAsia="Times New Roman" w:hAnsi="Arial" w:cs="Arial"/>
          <w:sz w:val="24"/>
          <w:szCs w:val="24"/>
          <w:lang w:val="en-US" w:eastAsia="ru-RU"/>
        </w:rPr>
        <w:t>docx</w:t>
      </w:r>
      <w:r w:rsidRPr="00014368">
        <w:rPr>
          <w:rFonts w:ascii="Arial" w:eastAsia="Times New Roman" w:hAnsi="Arial" w:cs="Arial"/>
          <w:sz w:val="24"/>
          <w:szCs w:val="24"/>
          <w:lang w:eastAsia="ru-RU"/>
        </w:rPr>
        <w:t xml:space="preserve">, </w:t>
      </w:r>
      <w:r w:rsidRPr="00014368">
        <w:rPr>
          <w:rFonts w:ascii="Arial" w:eastAsia="Times New Roman" w:hAnsi="Arial" w:cs="Arial"/>
          <w:sz w:val="24"/>
          <w:szCs w:val="24"/>
          <w:lang w:val="en-US" w:eastAsia="ru-RU"/>
        </w:rPr>
        <w:t>odt</w:t>
      </w:r>
      <w:r w:rsidRPr="00014368">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14368" w:rsidRPr="00014368" w:rsidRDefault="00014368" w:rsidP="00014368">
      <w:pPr>
        <w:tabs>
          <w:tab w:val="left" w:pos="100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в) </w:t>
      </w:r>
      <w:r w:rsidRPr="00014368">
        <w:rPr>
          <w:rFonts w:ascii="Arial" w:eastAsia="Times New Roman" w:hAnsi="Arial" w:cs="Arial"/>
          <w:sz w:val="24"/>
          <w:szCs w:val="24"/>
          <w:lang w:val="en-US" w:eastAsia="ru-RU"/>
        </w:rPr>
        <w:t>xls</w:t>
      </w:r>
      <w:r w:rsidRPr="00014368">
        <w:rPr>
          <w:rFonts w:ascii="Arial" w:eastAsia="Times New Roman" w:hAnsi="Arial" w:cs="Arial"/>
          <w:sz w:val="24"/>
          <w:szCs w:val="24"/>
          <w:lang w:eastAsia="ru-RU"/>
        </w:rPr>
        <w:t xml:space="preserve">, </w:t>
      </w:r>
      <w:r w:rsidRPr="00014368">
        <w:rPr>
          <w:rFonts w:ascii="Arial" w:eastAsia="Times New Roman" w:hAnsi="Arial" w:cs="Arial"/>
          <w:sz w:val="24"/>
          <w:szCs w:val="24"/>
          <w:lang w:val="en-US" w:eastAsia="ru-RU"/>
        </w:rPr>
        <w:t>xlsx</w:t>
      </w:r>
      <w:r w:rsidRPr="00014368">
        <w:rPr>
          <w:rFonts w:ascii="Arial" w:eastAsia="Times New Roman" w:hAnsi="Arial" w:cs="Arial"/>
          <w:sz w:val="24"/>
          <w:szCs w:val="24"/>
          <w:lang w:eastAsia="ru-RU"/>
        </w:rPr>
        <w:t xml:space="preserve">, </w:t>
      </w:r>
      <w:r w:rsidRPr="00014368">
        <w:rPr>
          <w:rFonts w:ascii="Arial" w:eastAsia="Times New Roman" w:hAnsi="Arial" w:cs="Arial"/>
          <w:sz w:val="24"/>
          <w:szCs w:val="24"/>
          <w:lang w:val="en-US" w:eastAsia="ru-RU"/>
        </w:rPr>
        <w:t>ods</w:t>
      </w:r>
      <w:r w:rsidRPr="00014368">
        <w:rPr>
          <w:rFonts w:ascii="Arial" w:eastAsia="Times New Roman" w:hAnsi="Arial" w:cs="Arial"/>
          <w:sz w:val="24"/>
          <w:szCs w:val="24"/>
          <w:lang w:eastAsia="ru-RU"/>
        </w:rPr>
        <w:t xml:space="preserve"> - для документов, содержащих расчеты;</w:t>
      </w:r>
    </w:p>
    <w:p w:rsidR="00014368" w:rsidRPr="00014368" w:rsidRDefault="00014368" w:rsidP="00014368">
      <w:pPr>
        <w:tabs>
          <w:tab w:val="left" w:pos="1071"/>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г) </w:t>
      </w:r>
      <w:r w:rsidRPr="00014368">
        <w:rPr>
          <w:rFonts w:ascii="Arial" w:eastAsia="Times New Roman" w:hAnsi="Arial" w:cs="Arial"/>
          <w:sz w:val="24"/>
          <w:szCs w:val="24"/>
          <w:lang w:val="en-US" w:eastAsia="ru-RU"/>
        </w:rPr>
        <w:t>pdf</w:t>
      </w:r>
      <w:r w:rsidRPr="00014368">
        <w:rPr>
          <w:rFonts w:ascii="Arial" w:eastAsia="Times New Roman" w:hAnsi="Arial" w:cs="Arial"/>
          <w:sz w:val="24"/>
          <w:szCs w:val="24"/>
          <w:lang w:eastAsia="ru-RU"/>
        </w:rPr>
        <w:t xml:space="preserve">, </w:t>
      </w:r>
      <w:r w:rsidRPr="00014368">
        <w:rPr>
          <w:rFonts w:ascii="Arial" w:eastAsia="Times New Roman" w:hAnsi="Arial" w:cs="Arial"/>
          <w:sz w:val="24"/>
          <w:szCs w:val="24"/>
          <w:lang w:val="en-US" w:eastAsia="ru-RU"/>
        </w:rPr>
        <w:t>jpg</w:t>
      </w:r>
      <w:r w:rsidRPr="00014368">
        <w:rPr>
          <w:rFonts w:ascii="Arial" w:eastAsia="Times New Roman" w:hAnsi="Arial" w:cs="Arial"/>
          <w:sz w:val="24"/>
          <w:szCs w:val="24"/>
          <w:lang w:eastAsia="ru-RU"/>
        </w:rPr>
        <w:t xml:space="preserve">, </w:t>
      </w:r>
      <w:r w:rsidRPr="00014368">
        <w:rPr>
          <w:rFonts w:ascii="Arial" w:eastAsia="Times New Roman" w:hAnsi="Arial" w:cs="Arial"/>
          <w:sz w:val="24"/>
          <w:szCs w:val="24"/>
          <w:lang w:val="en-US" w:eastAsia="ru-RU"/>
        </w:rPr>
        <w:t>jpeg</w:t>
      </w:r>
      <w:r w:rsidRPr="00014368">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14368">
        <w:rPr>
          <w:rFonts w:ascii="Arial" w:eastAsia="Times New Roman" w:hAnsi="Arial" w:cs="Arial"/>
          <w:sz w:val="24"/>
          <w:szCs w:val="24"/>
          <w:lang w:val="en-US" w:eastAsia="ru-RU"/>
        </w:rPr>
        <w:t>dpi</w:t>
      </w:r>
      <w:r w:rsidRPr="00014368">
        <w:rPr>
          <w:rFonts w:ascii="Arial" w:eastAsia="Times New Roman" w:hAnsi="Arial" w:cs="Arial"/>
          <w:sz w:val="24"/>
          <w:szCs w:val="24"/>
          <w:lang w:eastAsia="ru-RU"/>
        </w:rPr>
        <w:t xml:space="preserve"> (масштаб 1:1) с использованием следующих режимов:</w:t>
      </w:r>
    </w:p>
    <w:p w:rsidR="00014368" w:rsidRPr="00014368" w:rsidRDefault="00014368" w:rsidP="00014368">
      <w:pPr>
        <w:numPr>
          <w:ilvl w:val="0"/>
          <w:numId w:val="5"/>
        </w:numPr>
        <w:tabs>
          <w:tab w:val="left" w:pos="94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014368" w:rsidRPr="00014368" w:rsidRDefault="00014368" w:rsidP="00014368">
      <w:pPr>
        <w:numPr>
          <w:ilvl w:val="0"/>
          <w:numId w:val="5"/>
        </w:numPr>
        <w:tabs>
          <w:tab w:val="left" w:pos="96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014368" w:rsidRPr="00014368" w:rsidRDefault="00014368" w:rsidP="00014368">
      <w:pPr>
        <w:numPr>
          <w:ilvl w:val="0"/>
          <w:numId w:val="5"/>
        </w:numPr>
        <w:tabs>
          <w:tab w:val="left" w:pos="93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014368" w:rsidRPr="00014368" w:rsidRDefault="00014368" w:rsidP="00014368">
      <w:pPr>
        <w:numPr>
          <w:ilvl w:val="0"/>
          <w:numId w:val="5"/>
        </w:numPr>
        <w:tabs>
          <w:tab w:val="left" w:pos="106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сохранением всех аутентичных признаков подлинности, а именно: графической подписи лица, печати, углового штампа бланка;</w:t>
      </w:r>
    </w:p>
    <w:p w:rsidR="00014368" w:rsidRPr="00014368" w:rsidRDefault="00014368" w:rsidP="00014368">
      <w:pPr>
        <w:numPr>
          <w:ilvl w:val="0"/>
          <w:numId w:val="5"/>
        </w:numPr>
        <w:tabs>
          <w:tab w:val="left" w:pos="105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Электронные документы должны обеспечивать:</w:t>
      </w:r>
    </w:p>
    <w:p w:rsidR="00014368" w:rsidRPr="00014368" w:rsidRDefault="00014368" w:rsidP="00014368">
      <w:pPr>
        <w:numPr>
          <w:ilvl w:val="0"/>
          <w:numId w:val="5"/>
        </w:numPr>
        <w:tabs>
          <w:tab w:val="left" w:pos="109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возможность идентифицировать документ и количество листов в документе;</w:t>
      </w:r>
    </w:p>
    <w:p w:rsidR="00014368" w:rsidRPr="00014368" w:rsidRDefault="00014368" w:rsidP="00014368">
      <w:pPr>
        <w:numPr>
          <w:ilvl w:val="0"/>
          <w:numId w:val="5"/>
        </w:numPr>
        <w:tabs>
          <w:tab w:val="left" w:pos="103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Документы, подлежащие представлению в форматах </w:t>
      </w:r>
      <w:r w:rsidRPr="00014368">
        <w:rPr>
          <w:rFonts w:ascii="Arial" w:eastAsia="Times New Roman" w:hAnsi="Arial" w:cs="Arial"/>
          <w:sz w:val="24"/>
          <w:szCs w:val="24"/>
          <w:lang w:val="en-US" w:eastAsia="ru-RU"/>
        </w:rPr>
        <w:t>xls</w:t>
      </w:r>
      <w:r w:rsidRPr="00014368">
        <w:rPr>
          <w:rFonts w:ascii="Arial" w:eastAsia="Times New Roman" w:hAnsi="Arial" w:cs="Arial"/>
          <w:sz w:val="24"/>
          <w:szCs w:val="24"/>
          <w:lang w:eastAsia="ru-RU"/>
        </w:rPr>
        <w:t xml:space="preserve">, </w:t>
      </w:r>
      <w:r w:rsidRPr="00014368">
        <w:rPr>
          <w:rFonts w:ascii="Arial" w:eastAsia="Times New Roman" w:hAnsi="Arial" w:cs="Arial"/>
          <w:sz w:val="24"/>
          <w:szCs w:val="24"/>
          <w:lang w:val="en-US" w:eastAsia="ru-RU"/>
        </w:rPr>
        <w:t>xlsx</w:t>
      </w:r>
      <w:r w:rsidRPr="00014368">
        <w:rPr>
          <w:rFonts w:ascii="Arial" w:eastAsia="Times New Roman" w:hAnsi="Arial" w:cs="Arial"/>
          <w:sz w:val="24"/>
          <w:szCs w:val="24"/>
          <w:lang w:eastAsia="ru-RU"/>
        </w:rPr>
        <w:t xml:space="preserve"> или </w:t>
      </w:r>
      <w:r w:rsidRPr="00014368">
        <w:rPr>
          <w:rFonts w:ascii="Arial" w:eastAsia="Times New Roman" w:hAnsi="Arial" w:cs="Arial"/>
          <w:sz w:val="24"/>
          <w:szCs w:val="24"/>
          <w:lang w:val="en-US" w:eastAsia="ru-RU"/>
        </w:rPr>
        <w:t>ods</w:t>
      </w:r>
      <w:r w:rsidRPr="00014368">
        <w:rPr>
          <w:rFonts w:ascii="Arial" w:eastAsia="Times New Roman" w:hAnsi="Arial" w:cs="Arial"/>
          <w:sz w:val="24"/>
          <w:szCs w:val="24"/>
          <w:lang w:eastAsia="ru-RU"/>
        </w:rPr>
        <w:t>, формируются в виде отдельного электронного документа.</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keepNext/>
        <w:keepLines/>
        <w:numPr>
          <w:ilvl w:val="0"/>
          <w:numId w:val="3"/>
        </w:numPr>
        <w:tabs>
          <w:tab w:val="left" w:pos="1086"/>
        </w:tabs>
        <w:spacing w:after="0"/>
        <w:ind w:firstLine="709"/>
        <w:jc w:val="both"/>
        <w:outlineLvl w:val="0"/>
        <w:rPr>
          <w:rFonts w:ascii="Arial" w:eastAsia="Times New Roman" w:hAnsi="Arial" w:cs="Arial"/>
          <w:bCs/>
          <w:sz w:val="24"/>
          <w:szCs w:val="24"/>
          <w:lang w:eastAsia="ru-RU"/>
        </w:rPr>
      </w:pPr>
      <w:bookmarkStart w:id="1" w:name="bookmark1"/>
      <w:r w:rsidRPr="00014368">
        <w:rPr>
          <w:rFonts w:ascii="Arial" w:eastAsia="Times New Roman" w:hAnsi="Arial" w:cs="Arial"/>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bookmarkEnd w:id="1"/>
    </w:p>
    <w:p w:rsidR="00014368" w:rsidRPr="00014368" w:rsidRDefault="00014368" w:rsidP="00014368">
      <w:pPr>
        <w:numPr>
          <w:ilvl w:val="0"/>
          <w:numId w:val="8"/>
        </w:numPr>
        <w:tabs>
          <w:tab w:val="left" w:pos="127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проверка документов и регистрация заявления;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рассмотрение документов и сведений;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принятие решения;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выдача результата;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внесение результата муниципальной услуги в реестр юридически значимых записей.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Описание административных процедур представлено в Приложении № 5 к настоящему Административному регламенту.</w:t>
      </w:r>
    </w:p>
    <w:p w:rsidR="00014368" w:rsidRPr="00014368" w:rsidRDefault="00014368" w:rsidP="00014368">
      <w:pPr>
        <w:keepNext/>
        <w:keepLines/>
        <w:spacing w:after="0"/>
        <w:ind w:firstLine="709"/>
        <w:jc w:val="both"/>
        <w:outlineLvl w:val="0"/>
        <w:rPr>
          <w:rFonts w:ascii="Arial" w:eastAsia="Times New Roman" w:hAnsi="Arial" w:cs="Arial"/>
          <w:bCs/>
          <w:sz w:val="24"/>
          <w:szCs w:val="24"/>
          <w:lang w:eastAsia="ru-RU"/>
        </w:rPr>
      </w:pPr>
      <w:bookmarkStart w:id="2" w:name="bookmark2"/>
    </w:p>
    <w:p w:rsidR="00014368" w:rsidRPr="00014368" w:rsidRDefault="00014368" w:rsidP="00014368">
      <w:pPr>
        <w:keepNext/>
        <w:keepLines/>
        <w:spacing w:after="0"/>
        <w:ind w:firstLine="709"/>
        <w:jc w:val="both"/>
        <w:outlineLvl w:val="0"/>
        <w:rPr>
          <w:rFonts w:ascii="Arial" w:eastAsia="Times New Roman" w:hAnsi="Arial" w:cs="Arial"/>
          <w:bCs/>
          <w:sz w:val="24"/>
          <w:szCs w:val="24"/>
          <w:lang w:eastAsia="ru-RU"/>
        </w:rPr>
      </w:pPr>
      <w:r w:rsidRPr="00014368">
        <w:rPr>
          <w:rFonts w:ascii="Arial" w:eastAsia="Times New Roman" w:hAnsi="Arial" w:cs="Arial"/>
          <w:bCs/>
          <w:sz w:val="24"/>
          <w:szCs w:val="24"/>
          <w:lang w:eastAsia="ru-RU"/>
        </w:rPr>
        <w:t>Перечень административных процедур (действий) при предоставлении муниципальной услуги услуг в электронной форме</w:t>
      </w:r>
      <w:bookmarkEnd w:id="2"/>
    </w:p>
    <w:p w:rsidR="00014368" w:rsidRPr="00014368" w:rsidRDefault="00014368" w:rsidP="00014368">
      <w:pPr>
        <w:numPr>
          <w:ilvl w:val="0"/>
          <w:numId w:val="8"/>
        </w:numPr>
        <w:tabs>
          <w:tab w:val="left" w:pos="139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формирование заявления;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получение результата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получение сведений о ходе рассмотрения заявления;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осуществление оценки качества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14368" w:rsidRPr="00014368" w:rsidRDefault="00014368" w:rsidP="00014368">
      <w:pPr>
        <w:keepNext/>
        <w:keepLines/>
        <w:spacing w:after="0"/>
        <w:ind w:firstLine="709"/>
        <w:jc w:val="both"/>
        <w:outlineLvl w:val="0"/>
        <w:rPr>
          <w:rFonts w:ascii="Arial" w:eastAsia="Times New Roman" w:hAnsi="Arial" w:cs="Arial"/>
          <w:bCs/>
          <w:sz w:val="24"/>
          <w:szCs w:val="24"/>
          <w:lang w:eastAsia="ru-RU"/>
        </w:rPr>
      </w:pPr>
      <w:bookmarkStart w:id="3" w:name="bookmark3"/>
    </w:p>
    <w:p w:rsidR="00014368" w:rsidRPr="00014368" w:rsidRDefault="00014368" w:rsidP="00014368">
      <w:pPr>
        <w:keepNext/>
        <w:keepLines/>
        <w:spacing w:after="0"/>
        <w:ind w:firstLine="709"/>
        <w:jc w:val="both"/>
        <w:outlineLvl w:val="0"/>
        <w:rPr>
          <w:rFonts w:ascii="Arial" w:eastAsia="Times New Roman" w:hAnsi="Arial" w:cs="Arial"/>
          <w:bCs/>
          <w:sz w:val="24"/>
          <w:szCs w:val="24"/>
          <w:lang w:eastAsia="ru-RU"/>
        </w:rPr>
      </w:pPr>
      <w:r w:rsidRPr="00014368">
        <w:rPr>
          <w:rFonts w:ascii="Arial" w:eastAsia="Times New Roman" w:hAnsi="Arial" w:cs="Arial"/>
          <w:bCs/>
          <w:sz w:val="24"/>
          <w:szCs w:val="24"/>
          <w:lang w:eastAsia="ru-RU"/>
        </w:rPr>
        <w:t>Порядок осуществления административных процедур (действий) в электронной форме</w:t>
      </w:r>
      <w:bookmarkEnd w:id="3"/>
    </w:p>
    <w:p w:rsidR="00014368" w:rsidRPr="00014368" w:rsidRDefault="00014368" w:rsidP="00014368">
      <w:pPr>
        <w:numPr>
          <w:ilvl w:val="0"/>
          <w:numId w:val="8"/>
        </w:numPr>
        <w:tabs>
          <w:tab w:val="left" w:pos="123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Формирование заявления.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 формировании заявления Заявителю обеспечивается:</w:t>
      </w:r>
    </w:p>
    <w:p w:rsidR="00014368" w:rsidRPr="00014368" w:rsidRDefault="00014368" w:rsidP="00014368">
      <w:pPr>
        <w:tabs>
          <w:tab w:val="left" w:pos="108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 возможность копирования и сохранения заявления и иных документов, указанных в пунктах 2.8 - 2.10 настоящего Административного регламента, необходимых для предоставления муниципальной услуги;</w:t>
      </w:r>
    </w:p>
    <w:p w:rsidR="00014368" w:rsidRPr="00014368" w:rsidRDefault="00014368" w:rsidP="00014368">
      <w:pPr>
        <w:tabs>
          <w:tab w:val="left" w:pos="111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014368" w:rsidRPr="00014368" w:rsidRDefault="00014368" w:rsidP="00014368">
      <w:pPr>
        <w:tabs>
          <w:tab w:val="left" w:pos="1071"/>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14368" w:rsidRPr="00014368" w:rsidRDefault="00014368" w:rsidP="00014368">
      <w:pPr>
        <w:tabs>
          <w:tab w:val="left" w:pos="1009"/>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14368" w:rsidRPr="00014368" w:rsidRDefault="00014368" w:rsidP="00014368">
      <w:pPr>
        <w:tabs>
          <w:tab w:val="left" w:pos="1129"/>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014368" w:rsidRPr="00014368" w:rsidRDefault="00014368" w:rsidP="00014368">
      <w:pPr>
        <w:tabs>
          <w:tab w:val="left" w:pos="102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14368" w:rsidRPr="00014368" w:rsidRDefault="00014368" w:rsidP="00014368">
      <w:pPr>
        <w:numPr>
          <w:ilvl w:val="0"/>
          <w:numId w:val="8"/>
        </w:numPr>
        <w:tabs>
          <w:tab w:val="left" w:pos="123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14368" w:rsidRPr="00014368" w:rsidRDefault="00014368" w:rsidP="00014368">
      <w:pPr>
        <w:tabs>
          <w:tab w:val="left" w:pos="111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14368" w:rsidRPr="00014368" w:rsidRDefault="00014368" w:rsidP="00014368">
      <w:pPr>
        <w:tabs>
          <w:tab w:val="left" w:pos="122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14368" w:rsidRPr="00014368" w:rsidRDefault="00014368" w:rsidP="00014368">
      <w:pPr>
        <w:numPr>
          <w:ilvl w:val="0"/>
          <w:numId w:val="8"/>
        </w:numPr>
        <w:tabs>
          <w:tab w:val="left" w:pos="127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Ответственное должностное лицо:</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проверяет наличие электронных заявлений, поступивших с ЕПГУ, с периодом не реже 2 раз в день;</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производит действия в соответствии с пунктом 3.4 настоящего Административного регламента.</w:t>
      </w:r>
    </w:p>
    <w:p w:rsidR="00014368" w:rsidRPr="00014368" w:rsidRDefault="00014368" w:rsidP="00014368">
      <w:pPr>
        <w:numPr>
          <w:ilvl w:val="0"/>
          <w:numId w:val="8"/>
        </w:numPr>
        <w:tabs>
          <w:tab w:val="left" w:pos="136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Заявителю в качестве результата предоставления муниципальной услуги обеспечивается возможность получения документа: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14368" w:rsidRPr="00014368" w:rsidRDefault="00014368" w:rsidP="00014368">
      <w:pPr>
        <w:numPr>
          <w:ilvl w:val="0"/>
          <w:numId w:val="8"/>
        </w:numPr>
        <w:tabs>
          <w:tab w:val="left" w:pos="126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014368" w:rsidRPr="00014368" w:rsidRDefault="00014368" w:rsidP="00014368">
      <w:pPr>
        <w:tabs>
          <w:tab w:val="left" w:pos="1119"/>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14368" w:rsidRPr="00014368" w:rsidRDefault="00014368" w:rsidP="00014368">
      <w:pPr>
        <w:tabs>
          <w:tab w:val="left" w:pos="1081"/>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гмуниципальной услуги.</w:t>
      </w:r>
    </w:p>
    <w:p w:rsidR="00014368" w:rsidRPr="00014368" w:rsidRDefault="00014368" w:rsidP="00014368">
      <w:pPr>
        <w:numPr>
          <w:ilvl w:val="0"/>
          <w:numId w:val="8"/>
        </w:numPr>
        <w:tabs>
          <w:tab w:val="left" w:pos="123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Оценка качества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14368" w:rsidRPr="00014368" w:rsidRDefault="00014368" w:rsidP="00014368">
      <w:pPr>
        <w:numPr>
          <w:ilvl w:val="0"/>
          <w:numId w:val="8"/>
        </w:numPr>
        <w:tabs>
          <w:tab w:val="left" w:pos="1407"/>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4368" w:rsidRPr="00014368" w:rsidRDefault="00014368" w:rsidP="00014368">
      <w:pPr>
        <w:tabs>
          <w:tab w:val="left" w:pos="1407"/>
        </w:tabs>
        <w:spacing w:after="0"/>
        <w:ind w:firstLine="709"/>
        <w:jc w:val="both"/>
        <w:rPr>
          <w:rFonts w:ascii="Arial" w:eastAsia="Times New Roman" w:hAnsi="Arial" w:cs="Arial"/>
          <w:sz w:val="24"/>
          <w:szCs w:val="24"/>
          <w:lang w:eastAsia="ru-RU"/>
        </w:rPr>
      </w:pPr>
    </w:p>
    <w:p w:rsidR="00014368" w:rsidRPr="00014368" w:rsidRDefault="00014368" w:rsidP="00014368">
      <w:pPr>
        <w:keepNext/>
        <w:keepLines/>
        <w:spacing w:after="0"/>
        <w:ind w:firstLine="709"/>
        <w:jc w:val="both"/>
        <w:outlineLvl w:val="0"/>
        <w:rPr>
          <w:rFonts w:ascii="Arial" w:eastAsia="Times New Roman" w:hAnsi="Arial" w:cs="Arial"/>
          <w:bCs/>
          <w:sz w:val="24"/>
          <w:szCs w:val="24"/>
          <w:lang w:eastAsia="ru-RU"/>
        </w:rPr>
      </w:pPr>
      <w:bookmarkStart w:id="4" w:name="bookmark4"/>
      <w:r w:rsidRPr="00014368">
        <w:rPr>
          <w:rFonts w:ascii="Arial" w:eastAsia="Times New Roman" w:hAnsi="Arial" w:cs="Arial"/>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bookmarkEnd w:id="4"/>
    </w:p>
    <w:p w:rsidR="00014368" w:rsidRPr="00014368" w:rsidRDefault="00014368" w:rsidP="00014368">
      <w:pPr>
        <w:numPr>
          <w:ilvl w:val="0"/>
          <w:numId w:val="8"/>
        </w:numPr>
        <w:tabs>
          <w:tab w:val="left" w:pos="137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14368" w:rsidRPr="00014368" w:rsidRDefault="00014368" w:rsidP="00014368">
      <w:pPr>
        <w:numPr>
          <w:ilvl w:val="0"/>
          <w:numId w:val="8"/>
        </w:numPr>
        <w:tabs>
          <w:tab w:val="left" w:pos="146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Основания отказа в приеме заявления об исправлении опечаток и ошибок указаны в пункте 2.12. настоящего Административного регламента.</w:t>
      </w:r>
    </w:p>
    <w:p w:rsidR="00014368" w:rsidRPr="00014368" w:rsidRDefault="00014368" w:rsidP="00014368">
      <w:pPr>
        <w:numPr>
          <w:ilvl w:val="0"/>
          <w:numId w:val="8"/>
        </w:numPr>
        <w:tabs>
          <w:tab w:val="left" w:pos="137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14368" w:rsidRPr="00014368" w:rsidRDefault="00014368" w:rsidP="00014368">
      <w:pPr>
        <w:numPr>
          <w:ilvl w:val="0"/>
          <w:numId w:val="9"/>
        </w:numPr>
        <w:tabs>
          <w:tab w:val="left" w:pos="170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14368" w:rsidRPr="00014368" w:rsidRDefault="00014368" w:rsidP="00014368">
      <w:pPr>
        <w:numPr>
          <w:ilvl w:val="0"/>
          <w:numId w:val="9"/>
        </w:numPr>
        <w:tabs>
          <w:tab w:val="left" w:pos="169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14368" w:rsidRPr="00014368" w:rsidRDefault="00014368" w:rsidP="00014368">
      <w:pPr>
        <w:numPr>
          <w:ilvl w:val="0"/>
          <w:numId w:val="9"/>
        </w:numPr>
        <w:tabs>
          <w:tab w:val="left" w:pos="1599"/>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14368" w:rsidRPr="00014368" w:rsidRDefault="00014368" w:rsidP="00014368">
      <w:pPr>
        <w:numPr>
          <w:ilvl w:val="0"/>
          <w:numId w:val="9"/>
        </w:numPr>
        <w:tabs>
          <w:tab w:val="left" w:pos="161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014368" w:rsidRPr="00014368" w:rsidRDefault="00014368" w:rsidP="00014368">
      <w:pPr>
        <w:tabs>
          <w:tab w:val="left" w:pos="1618"/>
        </w:tabs>
        <w:spacing w:after="0"/>
        <w:ind w:firstLine="709"/>
        <w:jc w:val="both"/>
        <w:rPr>
          <w:rFonts w:ascii="Arial" w:eastAsia="Times New Roman" w:hAnsi="Arial" w:cs="Arial"/>
          <w:sz w:val="24"/>
          <w:szCs w:val="24"/>
          <w:lang w:eastAsia="ru-RU"/>
        </w:rPr>
      </w:pPr>
    </w:p>
    <w:p w:rsidR="00014368" w:rsidRPr="00014368" w:rsidRDefault="00014368" w:rsidP="00014368">
      <w:pPr>
        <w:numPr>
          <w:ilvl w:val="0"/>
          <w:numId w:val="3"/>
        </w:numPr>
        <w:tabs>
          <w:tab w:val="left" w:pos="456"/>
        </w:tabs>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Формы контроля за исполнением административного регламента</w:t>
      </w: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368" w:rsidRPr="00014368" w:rsidRDefault="00014368" w:rsidP="00014368">
      <w:pPr>
        <w:numPr>
          <w:ilvl w:val="0"/>
          <w:numId w:val="10"/>
        </w:numPr>
        <w:tabs>
          <w:tab w:val="left" w:pos="126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выявления и устранения нарушений прав граждан;</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4368" w:rsidRPr="00014368" w:rsidRDefault="00014368" w:rsidP="00014368">
      <w:pPr>
        <w:numPr>
          <w:ilvl w:val="0"/>
          <w:numId w:val="10"/>
        </w:numPr>
        <w:tabs>
          <w:tab w:val="left" w:pos="118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014368" w:rsidRPr="00014368" w:rsidRDefault="00014368" w:rsidP="00014368">
      <w:pPr>
        <w:numPr>
          <w:ilvl w:val="0"/>
          <w:numId w:val="10"/>
        </w:numPr>
        <w:tabs>
          <w:tab w:val="left" w:pos="1077"/>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r w:rsidRPr="00014368">
        <w:rPr>
          <w:rFonts w:ascii="Arial" w:eastAsia="Times New Roman" w:hAnsi="Arial" w:cs="Arial"/>
          <w:iCs/>
          <w:sz w:val="24"/>
          <w:szCs w:val="24"/>
          <w:lang w:eastAsia="ru-RU"/>
        </w:rPr>
        <w:t>Поворинского муниципального района;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14368" w:rsidRPr="00014368" w:rsidRDefault="00014368" w:rsidP="00014368">
      <w:pPr>
        <w:numPr>
          <w:ilvl w:val="0"/>
          <w:numId w:val="10"/>
        </w:numPr>
        <w:tabs>
          <w:tab w:val="left" w:pos="116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w:t>
      </w:r>
      <w:r w:rsidRPr="00014368">
        <w:rPr>
          <w:rFonts w:ascii="Arial" w:eastAsia="Times New Roman" w:hAnsi="Arial" w:cs="Arial"/>
          <w:iCs/>
          <w:sz w:val="24"/>
          <w:szCs w:val="24"/>
          <w:lang w:eastAsia="ru-RU"/>
        </w:rPr>
        <w:t>Поворинского муниципального района</w:t>
      </w:r>
      <w:r w:rsidRPr="00014368">
        <w:rPr>
          <w:rFonts w:ascii="Arial" w:eastAsia="Times New Roman" w:hAnsi="Arial" w:cs="Arial"/>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014368" w:rsidRPr="00014368" w:rsidRDefault="00014368" w:rsidP="00014368">
      <w:pPr>
        <w:tabs>
          <w:tab w:val="right" w:pos="1013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Персональная ответственность должностных лиц за правильность и </w:t>
      </w:r>
    </w:p>
    <w:p w:rsidR="00014368" w:rsidRPr="00014368" w:rsidRDefault="00014368" w:rsidP="00014368">
      <w:pPr>
        <w:tabs>
          <w:tab w:val="right" w:pos="1013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14368" w:rsidRPr="00014368" w:rsidRDefault="00014368" w:rsidP="00014368">
      <w:pPr>
        <w:numPr>
          <w:ilvl w:val="0"/>
          <w:numId w:val="10"/>
        </w:numPr>
        <w:tabs>
          <w:tab w:val="left" w:pos="114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вносить предложения о мерах по устранению нарушений настоящего Административного регламента.</w:t>
      </w:r>
    </w:p>
    <w:p w:rsidR="00014368" w:rsidRPr="00014368" w:rsidRDefault="00014368" w:rsidP="00014368">
      <w:pPr>
        <w:numPr>
          <w:ilvl w:val="0"/>
          <w:numId w:val="10"/>
        </w:numPr>
        <w:tabs>
          <w:tab w:val="left" w:pos="123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numPr>
          <w:ilvl w:val="0"/>
          <w:numId w:val="3"/>
        </w:numPr>
        <w:tabs>
          <w:tab w:val="left" w:pos="951"/>
        </w:tabs>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14368" w:rsidRPr="00014368" w:rsidRDefault="00014368" w:rsidP="00014368">
      <w:pPr>
        <w:numPr>
          <w:ilvl w:val="0"/>
          <w:numId w:val="11"/>
        </w:numPr>
        <w:tabs>
          <w:tab w:val="left" w:pos="133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14368" w:rsidRPr="00014368" w:rsidRDefault="00014368" w:rsidP="00014368">
      <w:pPr>
        <w:tabs>
          <w:tab w:val="left" w:pos="1330"/>
        </w:tabs>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368" w:rsidRPr="00014368" w:rsidRDefault="00014368" w:rsidP="00014368">
      <w:pPr>
        <w:numPr>
          <w:ilvl w:val="0"/>
          <w:numId w:val="11"/>
        </w:numPr>
        <w:tabs>
          <w:tab w:val="left" w:pos="1297"/>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досудебном (внесудебном) порядке Заявитель вправе обратиться с жалобой в письменной форме на бумажном носителе или в электронной форме:</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 учредителю многофункционального центра - на решение и действия (бездействие) многофункционального центра.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14368" w:rsidRPr="00014368" w:rsidRDefault="00014368" w:rsidP="00014368">
      <w:pPr>
        <w:numPr>
          <w:ilvl w:val="0"/>
          <w:numId w:val="11"/>
        </w:numPr>
        <w:tabs>
          <w:tab w:val="left" w:pos="1249"/>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014368" w:rsidRPr="00014368" w:rsidRDefault="00014368" w:rsidP="00014368">
      <w:pPr>
        <w:tabs>
          <w:tab w:val="left" w:pos="1249"/>
        </w:tabs>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14368" w:rsidRPr="00014368" w:rsidRDefault="00014368" w:rsidP="00014368">
      <w:pPr>
        <w:numPr>
          <w:ilvl w:val="0"/>
          <w:numId w:val="11"/>
        </w:numPr>
        <w:tabs>
          <w:tab w:val="left" w:pos="124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r w:rsidRPr="00014368">
        <w:rPr>
          <w:rFonts w:ascii="Arial" w:eastAsia="Courier New" w:hAnsi="Arial" w:cs="Arial"/>
          <w:sz w:val="24"/>
          <w:szCs w:val="24"/>
          <w:lang w:eastAsia="ru-RU"/>
        </w:rPr>
        <w:t>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014368" w:rsidRPr="00014368" w:rsidRDefault="00014368" w:rsidP="00014368">
      <w:pPr>
        <w:widowControl w:val="0"/>
        <w:autoSpaceDE w:val="0"/>
        <w:autoSpaceDN w:val="0"/>
        <w:spacing w:after="0"/>
        <w:ind w:firstLine="709"/>
        <w:jc w:val="both"/>
        <w:rPr>
          <w:rFonts w:ascii="Arial" w:eastAsia="Courier New" w:hAnsi="Arial" w:cs="Arial"/>
          <w:sz w:val="24"/>
          <w:szCs w:val="24"/>
          <w:lang w:eastAsia="ru-RU"/>
        </w:rPr>
      </w:pPr>
    </w:p>
    <w:p w:rsidR="00014368" w:rsidRPr="00014368" w:rsidRDefault="00014368" w:rsidP="00014368">
      <w:pPr>
        <w:numPr>
          <w:ilvl w:val="0"/>
          <w:numId w:val="3"/>
        </w:numPr>
        <w:tabs>
          <w:tab w:val="left" w:pos="856"/>
        </w:tabs>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6.1 Многофункциональный центр осуществляет:</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иные процедуры и действия, предусмотренные Федеральным законом № 210-ФЗ.</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14368" w:rsidRPr="00014368" w:rsidRDefault="00014368" w:rsidP="00014368">
      <w:pPr>
        <w:keepNext/>
        <w:keepLines/>
        <w:spacing w:after="0"/>
        <w:ind w:firstLine="709"/>
        <w:jc w:val="both"/>
        <w:outlineLvl w:val="0"/>
        <w:rPr>
          <w:rFonts w:ascii="Arial" w:eastAsia="Times New Roman" w:hAnsi="Arial" w:cs="Arial"/>
          <w:bCs/>
          <w:sz w:val="24"/>
          <w:szCs w:val="24"/>
          <w:lang w:eastAsia="ru-RU"/>
        </w:rPr>
      </w:pPr>
      <w:bookmarkStart w:id="5" w:name="bookmark5"/>
      <w:r w:rsidRPr="00014368">
        <w:rPr>
          <w:rFonts w:ascii="Arial" w:eastAsia="Times New Roman" w:hAnsi="Arial" w:cs="Arial"/>
          <w:bCs/>
          <w:sz w:val="24"/>
          <w:szCs w:val="24"/>
          <w:lang w:eastAsia="ru-RU"/>
        </w:rPr>
        <w:t>Информирование Заявителей</w:t>
      </w:r>
      <w:bookmarkEnd w:id="5"/>
    </w:p>
    <w:p w:rsidR="00014368" w:rsidRPr="00014368" w:rsidRDefault="00014368" w:rsidP="00014368">
      <w:pPr>
        <w:numPr>
          <w:ilvl w:val="0"/>
          <w:numId w:val="12"/>
        </w:numPr>
        <w:tabs>
          <w:tab w:val="left" w:pos="152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Информирование Заявителя многофункциональными центрами осуществляется следующими способами:</w:t>
      </w:r>
    </w:p>
    <w:p w:rsidR="00014368" w:rsidRPr="00014368" w:rsidRDefault="00014368" w:rsidP="00014368">
      <w:pPr>
        <w:tabs>
          <w:tab w:val="left" w:pos="106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14368" w:rsidRPr="00014368" w:rsidRDefault="00014368" w:rsidP="00014368">
      <w:pPr>
        <w:tabs>
          <w:tab w:val="left" w:pos="114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назначить другое время для консультаций.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keepNext/>
        <w:keepLines/>
        <w:spacing w:after="0"/>
        <w:ind w:firstLine="709"/>
        <w:jc w:val="both"/>
        <w:outlineLvl w:val="0"/>
        <w:rPr>
          <w:rFonts w:ascii="Arial" w:eastAsia="Times New Roman" w:hAnsi="Arial" w:cs="Arial"/>
          <w:bCs/>
          <w:sz w:val="24"/>
          <w:szCs w:val="24"/>
          <w:lang w:eastAsia="ru-RU"/>
        </w:rPr>
      </w:pPr>
      <w:bookmarkStart w:id="6" w:name="bookmark6"/>
      <w:r w:rsidRPr="00014368">
        <w:rPr>
          <w:rFonts w:ascii="Arial" w:eastAsia="Times New Roman" w:hAnsi="Arial" w:cs="Arial"/>
          <w:bCs/>
          <w:sz w:val="24"/>
          <w:szCs w:val="24"/>
          <w:lang w:eastAsia="ru-RU"/>
        </w:rPr>
        <w:t>Выдача Заявителю результата предоставления муниципальной услуги</w:t>
      </w:r>
      <w:bookmarkEnd w:id="6"/>
    </w:p>
    <w:p w:rsidR="00014368" w:rsidRPr="00014368" w:rsidRDefault="00014368" w:rsidP="00014368">
      <w:pPr>
        <w:numPr>
          <w:ilvl w:val="0"/>
          <w:numId w:val="12"/>
        </w:numPr>
        <w:tabs>
          <w:tab w:val="left" w:pos="1441"/>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14368" w:rsidRPr="00014368" w:rsidRDefault="00014368" w:rsidP="00014368">
      <w:pPr>
        <w:numPr>
          <w:ilvl w:val="0"/>
          <w:numId w:val="12"/>
        </w:numPr>
        <w:tabs>
          <w:tab w:val="left" w:pos="1302"/>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014368" w:rsidRPr="00014368" w:rsidRDefault="00014368" w:rsidP="00014368">
      <w:pPr>
        <w:spacing w:after="0"/>
        <w:ind w:firstLine="709"/>
        <w:jc w:val="both"/>
        <w:rPr>
          <w:rFonts w:ascii="Arial" w:eastAsia="Times New Roman" w:hAnsi="Arial" w:cs="Arial"/>
          <w:sz w:val="24"/>
          <w:szCs w:val="24"/>
          <w:lang w:eastAsia="ru-RU"/>
        </w:rPr>
        <w:sectPr w:rsidR="00014368" w:rsidRPr="00014368" w:rsidSect="00014368">
          <w:headerReference w:type="even" r:id="rId8"/>
          <w:headerReference w:type="default" r:id="rId9"/>
          <w:footerReference w:type="even" r:id="rId10"/>
          <w:footerReference w:type="default" r:id="rId11"/>
          <w:headerReference w:type="first" r:id="rId12"/>
          <w:footerReference w:type="first" r:id="rId13"/>
          <w:pgSz w:w="11909" w:h="16834"/>
          <w:pgMar w:top="2268" w:right="567" w:bottom="567" w:left="1701" w:header="0" w:footer="3" w:gutter="0"/>
          <w:pgNumType w:start="1"/>
          <w:cols w:space="720"/>
          <w:noEndnote/>
          <w:titlePg/>
          <w:docGrid w:linePitch="360"/>
        </w:sectPr>
      </w:pPr>
      <w:r w:rsidRPr="00014368">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Приложение № 1</w:t>
      </w:r>
      <w:r w:rsidRPr="00014368">
        <w:rPr>
          <w:rFonts w:ascii="Arial" w:eastAsia="Times New Roman" w:hAnsi="Arial" w:cs="Arial"/>
          <w:sz w:val="24"/>
          <w:szCs w:val="24"/>
          <w:lang w:eastAsia="ru-RU"/>
        </w:rPr>
        <w:br/>
        <w:t>к Административному регламенту</w:t>
      </w:r>
      <w:r w:rsidRPr="00014368">
        <w:rPr>
          <w:rFonts w:ascii="Arial" w:eastAsia="Times New Roman" w:hAnsi="Arial" w:cs="Arial"/>
          <w:sz w:val="24"/>
          <w:szCs w:val="24"/>
          <w:lang w:eastAsia="ru-RU"/>
        </w:rPr>
        <w:br/>
        <w:t>по предоставлению муниципальной услуги</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Отдел по образованию и молодежной политике администрации </w:t>
      </w: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Поворинского муниципального района</w:t>
      </w:r>
    </w:p>
    <w:p w:rsidR="00014368" w:rsidRPr="00014368" w:rsidRDefault="00014368" w:rsidP="00014368">
      <w:pPr>
        <w:spacing w:after="0"/>
        <w:ind w:firstLine="709"/>
        <w:jc w:val="right"/>
        <w:rPr>
          <w:rFonts w:ascii="Arial" w:eastAsia="Times New Roman" w:hAnsi="Arial" w:cs="Arial"/>
          <w:sz w:val="24"/>
          <w:szCs w:val="24"/>
          <w:lang w:eastAsia="ru-RU"/>
        </w:rPr>
      </w:pP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Кому:___________________</w:t>
      </w:r>
    </w:p>
    <w:p w:rsidR="00014368" w:rsidRPr="00014368" w:rsidRDefault="00014368" w:rsidP="00014368">
      <w:pPr>
        <w:spacing w:after="0"/>
        <w:ind w:firstLine="709"/>
        <w:jc w:val="right"/>
        <w:rPr>
          <w:rFonts w:ascii="Arial" w:eastAsia="Times New Roman" w:hAnsi="Arial" w:cs="Arial"/>
          <w:sz w:val="24"/>
          <w:szCs w:val="24"/>
          <w:lang w:eastAsia="ru-RU"/>
        </w:rPr>
      </w:pP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________________________</w:t>
      </w: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(ФИО заявителя(представителя)</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РЕШЕНИЕо предоставлении услуги</w:t>
      </w: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______________________________________</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(номер и дата решения о предоставлении услуги)</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tabs>
          <w:tab w:val="left" w:leader="underscore" w:pos="5064"/>
          <w:tab w:val="left" w:leader="underscore" w:pos="6754"/>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Рассмотрев Ваше заявление от № и 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ребенком (детьми), посещающим(и) образовательную(ые) организацию(и), реализующую(ие) программу дошкольного образования на ребенка(детей) _______________________________________________________________</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(ФИО ребенка (детей)</w:t>
      </w:r>
    </w:p>
    <w:p w:rsidR="00014368" w:rsidRPr="00014368" w:rsidRDefault="00014368" w:rsidP="00014368">
      <w:pPr>
        <w:tabs>
          <w:tab w:val="left" w:leader="underscore" w:pos="2636"/>
        </w:tabs>
        <w:spacing w:after="0"/>
        <w:ind w:firstLine="709"/>
        <w:jc w:val="both"/>
        <w:rPr>
          <w:rFonts w:ascii="Arial" w:eastAsia="Times New Roman" w:hAnsi="Arial" w:cs="Arial"/>
          <w:sz w:val="24"/>
          <w:szCs w:val="24"/>
          <w:lang w:eastAsia="ru-RU"/>
        </w:rPr>
      </w:pPr>
      <w:r w:rsidRPr="00014368">
        <w:rPr>
          <w:rFonts w:ascii="Arial" w:eastAsia="Times New Roman" w:hAnsi="Arial" w:cs="Arial"/>
          <w:noProof/>
          <w:sz w:val="24"/>
          <w:szCs w:val="24"/>
          <w:lang w:eastAsia="ru-RU"/>
        </w:rPr>
        <mc:AlternateContent>
          <mc:Choice Requires="wps">
            <w:drawing>
              <wp:anchor distT="0" distB="0" distL="63500" distR="63500" simplePos="0" relativeHeight="251660288" behindDoc="1" locked="0" layoutInCell="1" allowOverlap="1">
                <wp:simplePos x="0" y="0"/>
                <wp:positionH relativeFrom="margin">
                  <wp:posOffset>3806190</wp:posOffset>
                </wp:positionH>
                <wp:positionV relativeFrom="paragraph">
                  <wp:posOffset>759460</wp:posOffset>
                </wp:positionV>
                <wp:extent cx="2516505" cy="170815"/>
                <wp:effectExtent l="0" t="4445"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68" w:rsidRDefault="00014368" w:rsidP="00014368">
                            <w:pPr>
                              <w:pStyle w:val="7"/>
                              <w:shd w:val="clear" w:color="auto" w:fill="auto"/>
                              <w:rPr>
                                <w:rFonts w:cs="Courier New"/>
                              </w:rPr>
                            </w:pPr>
                            <w:r>
                              <w:rPr>
                                <w:spacing w:val="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99.7pt;margin-top:59.8pt;width:198.15pt;height:13.4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" filled="f" stroked="f">
                <v:textbox style="mso-fit-shape-to-text:t" inset="0,0,0,0">
                  <w:txbxContent>
                    <w:p w:rsidR="00014368" w:rsidRDefault="00014368" w:rsidP="00014368">
                      <w:pPr>
                        <w:pStyle w:val="7"/>
                        <w:shd w:val="clear" w:color="auto" w:fill="auto"/>
                        <w:rPr>
                          <w:rFonts w:cs="Courier New"/>
                        </w:rPr>
                      </w:pPr>
                      <w:r>
                        <w:rPr>
                          <w:spacing w:val="0"/>
                        </w:rPr>
                        <w:t>Сведения об электронной подписи</w:t>
                      </w:r>
                    </w:p>
                  </w:txbxContent>
                </v:textbox>
                <w10:wrap type="square" anchorx="margin"/>
              </v:shape>
            </w:pict>
          </mc:Fallback>
        </mc:AlternateContent>
      </w:r>
      <w:r w:rsidRPr="00014368">
        <w:rPr>
          <w:rFonts w:ascii="Arial" w:eastAsia="Times New Roman" w:hAnsi="Arial" w:cs="Arial"/>
          <w:sz w:val="24"/>
          <w:szCs w:val="24"/>
          <w:lang w:eastAsia="ru-RU"/>
        </w:rPr>
        <w:t>в размере рублей.</w:t>
      </w:r>
    </w:p>
    <w:p w:rsidR="00014368" w:rsidRPr="00014368" w:rsidRDefault="00014368" w:rsidP="00014368">
      <w:pPr>
        <w:spacing w:after="0"/>
        <w:ind w:firstLine="709"/>
        <w:jc w:val="both"/>
        <w:rPr>
          <w:rFonts w:ascii="Arial" w:eastAsia="Times New Roman" w:hAnsi="Arial" w:cs="Arial"/>
          <w:iCs/>
          <w:sz w:val="24"/>
          <w:szCs w:val="24"/>
          <w:lang w:eastAsia="ru-RU"/>
        </w:rPr>
      </w:pPr>
      <w:r w:rsidRPr="00014368">
        <w:rPr>
          <w:rFonts w:ascii="Arial" w:eastAsia="Times New Roman" w:hAnsi="Arial" w:cs="Arial"/>
          <w:iCs/>
          <w:sz w:val="24"/>
          <w:szCs w:val="24"/>
          <w:lang w:eastAsia="ru-RU"/>
        </w:rPr>
        <w:t>Должность и ФИО сотрудника, принявшего решение</w:t>
      </w:r>
      <w:r w:rsidRPr="00014368">
        <w:rPr>
          <w:rFonts w:ascii="Arial" w:eastAsia="Times New Roman" w:hAnsi="Arial" w:cs="Arial"/>
          <w:iCs/>
          <w:sz w:val="24"/>
          <w:szCs w:val="24"/>
          <w:lang w:eastAsia="ru-RU"/>
        </w:rPr>
        <w:br w:type="page"/>
      </w:r>
      <w:r w:rsidRPr="00014368">
        <w:rPr>
          <w:rFonts w:ascii="Arial" w:eastAsia="Times New Roman" w:hAnsi="Arial" w:cs="Arial"/>
          <w:iCs/>
          <w:sz w:val="24"/>
          <w:szCs w:val="24"/>
          <w:lang w:eastAsia="ru-RU"/>
        </w:rPr>
        <w:lastRenderedPageBreak/>
        <w:t xml:space="preserve"> </w:t>
      </w:r>
    </w:p>
    <w:p w:rsidR="00014368" w:rsidRPr="00014368" w:rsidRDefault="00014368" w:rsidP="00014368">
      <w:pPr>
        <w:tabs>
          <w:tab w:val="left" w:leader="underscore" w:pos="7702"/>
        </w:tabs>
        <w:spacing w:after="0"/>
        <w:ind w:firstLine="709"/>
        <w:jc w:val="both"/>
        <w:rPr>
          <w:rFonts w:ascii="Arial" w:eastAsia="Times New Roman" w:hAnsi="Arial" w:cs="Arial"/>
          <w:sz w:val="24"/>
          <w:szCs w:val="24"/>
          <w:lang w:eastAsia="ru-RU"/>
        </w:rPr>
      </w:pPr>
      <w:r w:rsidRPr="00014368">
        <w:rPr>
          <w:rFonts w:ascii="Arial" w:eastAsia="Times New Roman" w:hAnsi="Arial" w:cs="Arial"/>
          <w:i/>
          <w:noProof/>
          <w:sz w:val="24"/>
          <w:szCs w:val="24"/>
          <w:lang w:eastAsia="ru-RU"/>
        </w:rPr>
        <mc:AlternateContent>
          <mc:Choice Requires="wps">
            <w:drawing>
              <wp:anchor distT="0" distB="0" distL="63500" distR="63500" simplePos="0" relativeHeight="251661312" behindDoc="1" locked="0" layoutInCell="1" allowOverlap="1">
                <wp:simplePos x="0" y="0"/>
                <wp:positionH relativeFrom="margin">
                  <wp:posOffset>3671570</wp:posOffset>
                </wp:positionH>
                <wp:positionV relativeFrom="margin">
                  <wp:posOffset>418465</wp:posOffset>
                </wp:positionV>
                <wp:extent cx="2447925" cy="841375"/>
                <wp:effectExtent l="0" t="1270" r="1270" b="0"/>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68" w:rsidRPr="0072662C" w:rsidRDefault="00014368" w:rsidP="00014368">
                            <w:pPr>
                              <w:pStyle w:val="a6"/>
                              <w:shd w:val="clear" w:color="auto" w:fill="auto"/>
                              <w:spacing w:after="0" w:line="355" w:lineRule="exact"/>
                              <w:ind w:left="-1985"/>
                              <w:jc w:val="right"/>
                              <w:rPr>
                                <w:rFonts w:ascii="Arial" w:hAnsi="Arial" w:cs="Arial"/>
                                <w:sz w:val="24"/>
                                <w:szCs w:val="24"/>
                              </w:rPr>
                            </w:pPr>
                            <w:r w:rsidRPr="0072662C">
                              <w:rPr>
                                <w:rStyle w:val="Exact"/>
                                <w:rFonts w:ascii="Arial" w:hAnsi="Arial" w:cs="Arial"/>
                                <w:sz w:val="24"/>
                                <w:szCs w:val="24"/>
                              </w:rPr>
                              <w:t>Приложение № 2</w:t>
                            </w:r>
                            <w:r w:rsidRPr="0072662C">
                              <w:rPr>
                                <w:rStyle w:val="Exact"/>
                                <w:rFonts w:ascii="Arial" w:hAnsi="Arial" w:cs="Arial"/>
                                <w:sz w:val="24"/>
                                <w:szCs w:val="24"/>
                              </w:rPr>
                              <w:br/>
                              <w:t>к Административному регламенту</w:t>
                            </w:r>
                            <w:r w:rsidRPr="0072662C">
                              <w:rPr>
                                <w:rStyle w:val="Exact"/>
                                <w:rFonts w:ascii="Arial" w:hAnsi="Arial" w:cs="Arial"/>
                                <w:sz w:val="24"/>
                                <w:szCs w:val="24"/>
                              </w:rPr>
                              <w:br/>
                              <w:t>по предоставлению муниципальной услуги</w:t>
                            </w:r>
                          </w:p>
                          <w:p w:rsidR="00014368" w:rsidRPr="007A1BAA" w:rsidRDefault="00014368" w:rsidP="00014368">
                            <w:pPr>
                              <w:pStyle w:val="a6"/>
                              <w:shd w:val="clear" w:color="auto" w:fill="auto"/>
                              <w:spacing w:after="0" w:line="260" w:lineRule="exact"/>
                              <w:jc w:val="center"/>
                              <w:rPr>
                                <w:rFonts w:cs="Courier New"/>
                                <w:u w:val="single"/>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289.1pt;margin-top:32.95pt;width:192.75pt;height:66.2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" filled="f" stroked="f">
                <v:textbox style="mso-fit-shape-to-text:t" inset="0,0,0,0">
                  <w:txbxContent>
                    <w:p w:rsidR="00014368" w:rsidRPr="0072662C" w:rsidRDefault="00014368" w:rsidP="00014368">
                      <w:pPr>
                        <w:pStyle w:val="a6"/>
                        <w:shd w:val="clear" w:color="auto" w:fill="auto"/>
                        <w:spacing w:after="0" w:line="355" w:lineRule="exact"/>
                        <w:ind w:left="-1985"/>
                        <w:jc w:val="right"/>
                        <w:rPr>
                          <w:rFonts w:ascii="Arial" w:hAnsi="Arial" w:cs="Arial"/>
                          <w:sz w:val="24"/>
                          <w:szCs w:val="24"/>
                        </w:rPr>
                      </w:pPr>
                      <w:r w:rsidRPr="0072662C">
                        <w:rPr>
                          <w:rStyle w:val="Exact"/>
                          <w:rFonts w:ascii="Arial" w:hAnsi="Arial" w:cs="Arial"/>
                          <w:sz w:val="24"/>
                          <w:szCs w:val="24"/>
                        </w:rPr>
                        <w:t>Приложение № 2</w:t>
                      </w:r>
                      <w:r w:rsidRPr="0072662C">
                        <w:rPr>
                          <w:rStyle w:val="Exact"/>
                          <w:rFonts w:ascii="Arial" w:hAnsi="Arial" w:cs="Arial"/>
                          <w:sz w:val="24"/>
                          <w:szCs w:val="24"/>
                        </w:rPr>
                        <w:br/>
                        <w:t>к Административному регламенту</w:t>
                      </w:r>
                      <w:r w:rsidRPr="0072662C">
                        <w:rPr>
                          <w:rStyle w:val="Exact"/>
                          <w:rFonts w:ascii="Arial" w:hAnsi="Arial" w:cs="Arial"/>
                          <w:sz w:val="24"/>
                          <w:szCs w:val="24"/>
                        </w:rPr>
                        <w:br/>
                        <w:t>по предоставлению муниципальной услуги</w:t>
                      </w:r>
                    </w:p>
                    <w:p w:rsidR="00014368" w:rsidRPr="007A1BAA" w:rsidRDefault="00014368" w:rsidP="00014368">
                      <w:pPr>
                        <w:pStyle w:val="a6"/>
                        <w:shd w:val="clear" w:color="auto" w:fill="auto"/>
                        <w:spacing w:after="0" w:line="260" w:lineRule="exact"/>
                        <w:jc w:val="center"/>
                        <w:rPr>
                          <w:rFonts w:cs="Courier New"/>
                          <w:u w:val="single"/>
                        </w:rPr>
                      </w:pPr>
                    </w:p>
                  </w:txbxContent>
                </v:textbox>
                <w10:wrap type="topAndBottom" anchorx="margin" anchory="margin"/>
              </v:shape>
            </w:pict>
          </mc:Fallback>
        </mc:AlternateContent>
      </w:r>
    </w:p>
    <w:p w:rsidR="00014368" w:rsidRPr="00014368" w:rsidRDefault="00014368" w:rsidP="00014368">
      <w:pPr>
        <w:tabs>
          <w:tab w:val="left" w:leader="underscore" w:pos="7702"/>
        </w:tabs>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Отдел по образованию и молодежной политике администрации </w:t>
      </w:r>
    </w:p>
    <w:p w:rsidR="00014368" w:rsidRPr="00014368" w:rsidRDefault="00014368" w:rsidP="00014368">
      <w:pPr>
        <w:tabs>
          <w:tab w:val="left" w:leader="underscore" w:pos="7702"/>
        </w:tabs>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Поворинского муниципального района</w:t>
      </w:r>
    </w:p>
    <w:p w:rsidR="00014368" w:rsidRPr="00014368" w:rsidRDefault="00014368" w:rsidP="00014368">
      <w:pPr>
        <w:spacing w:after="0"/>
        <w:ind w:firstLine="709"/>
        <w:jc w:val="right"/>
        <w:rPr>
          <w:rFonts w:ascii="Arial" w:eastAsia="Times New Roman" w:hAnsi="Arial" w:cs="Arial"/>
          <w:sz w:val="24"/>
          <w:szCs w:val="24"/>
          <w:lang w:eastAsia="ru-RU"/>
        </w:rPr>
      </w:pP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Кому___________________</w:t>
      </w: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_______________________</w:t>
      </w: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(ФИО заявителя(представителя)</w:t>
      </w:r>
    </w:p>
    <w:p w:rsidR="00014368" w:rsidRPr="00014368" w:rsidRDefault="00014368" w:rsidP="00014368">
      <w:pPr>
        <w:spacing w:after="0"/>
        <w:ind w:firstLine="709"/>
        <w:jc w:val="both"/>
        <w:rPr>
          <w:rFonts w:ascii="Arial" w:eastAsia="Times New Roman" w:hAnsi="Arial" w:cs="Arial"/>
          <w:bCs/>
          <w:sz w:val="24"/>
          <w:szCs w:val="24"/>
          <w:lang w:eastAsia="ru-RU"/>
        </w:rPr>
      </w:pPr>
    </w:p>
    <w:p w:rsidR="00014368" w:rsidRPr="00014368" w:rsidRDefault="00014368" w:rsidP="00014368">
      <w:pPr>
        <w:spacing w:after="0"/>
        <w:ind w:firstLine="709"/>
        <w:jc w:val="center"/>
        <w:rPr>
          <w:rFonts w:ascii="Arial" w:eastAsia="Times New Roman" w:hAnsi="Arial" w:cs="Arial"/>
          <w:bCs/>
          <w:sz w:val="24"/>
          <w:szCs w:val="24"/>
          <w:lang w:eastAsia="ru-RU"/>
        </w:rPr>
      </w:pPr>
      <w:r w:rsidRPr="00014368">
        <w:rPr>
          <w:rFonts w:ascii="Arial" w:eastAsia="Times New Roman" w:hAnsi="Arial" w:cs="Arial"/>
          <w:bCs/>
          <w:sz w:val="24"/>
          <w:szCs w:val="24"/>
          <w:lang w:eastAsia="ru-RU"/>
        </w:rPr>
        <w:t>РЕШЕНИЕ</w:t>
      </w:r>
      <w:r w:rsidRPr="00014368">
        <w:rPr>
          <w:rFonts w:ascii="Arial" w:eastAsia="Times New Roman" w:hAnsi="Arial" w:cs="Arial"/>
          <w:bCs/>
          <w:sz w:val="24"/>
          <w:szCs w:val="24"/>
          <w:lang w:eastAsia="ru-RU"/>
        </w:rPr>
        <w:br/>
        <w:t>об отказе в предоставлении услуги</w:t>
      </w: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______________________________________</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(номер и дата решения о предоставлении услуги)</w:t>
      </w:r>
    </w:p>
    <w:p w:rsidR="00014368" w:rsidRPr="00014368" w:rsidRDefault="00014368" w:rsidP="00014368">
      <w:pPr>
        <w:tabs>
          <w:tab w:val="left" w:leader="underscore" w:pos="5918"/>
          <w:tab w:val="left" w:leader="underscore" w:pos="7330"/>
        </w:tabs>
        <w:spacing w:after="0"/>
        <w:ind w:firstLine="709"/>
        <w:jc w:val="both"/>
        <w:rPr>
          <w:rFonts w:ascii="Arial" w:eastAsia="Times New Roman" w:hAnsi="Arial" w:cs="Arial"/>
          <w:sz w:val="24"/>
          <w:szCs w:val="24"/>
          <w:lang w:eastAsia="ru-RU"/>
        </w:rPr>
      </w:pPr>
    </w:p>
    <w:p w:rsidR="00014368" w:rsidRPr="00014368" w:rsidRDefault="00014368" w:rsidP="00014368">
      <w:pPr>
        <w:tabs>
          <w:tab w:val="left" w:leader="underscore" w:pos="5918"/>
          <w:tab w:val="left" w:leader="underscore" w:pos="733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Рассмотрев Ваше заявление от № и прилагаемые к нему</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документы принято решение об отказе в предоставлении услуги по следующим основаниям:</w:t>
      </w:r>
    </w:p>
    <w:p w:rsidR="00014368" w:rsidRPr="00014368" w:rsidRDefault="00014368" w:rsidP="00014368">
      <w:pPr>
        <w:numPr>
          <w:ilvl w:val="0"/>
          <w:numId w:val="13"/>
        </w:numPr>
        <w:tabs>
          <w:tab w:val="left" w:pos="101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Заявитель не соответствует категории лиц, имеющих право на предоставление услуги.</w:t>
      </w:r>
    </w:p>
    <w:p w:rsidR="00014368" w:rsidRPr="00014368" w:rsidRDefault="00014368" w:rsidP="00014368">
      <w:pPr>
        <w:numPr>
          <w:ilvl w:val="0"/>
          <w:numId w:val="13"/>
        </w:numPr>
        <w:tabs>
          <w:tab w:val="left" w:pos="1037"/>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014368" w:rsidRPr="00014368" w:rsidRDefault="00014368" w:rsidP="00014368">
      <w:pPr>
        <w:numPr>
          <w:ilvl w:val="0"/>
          <w:numId w:val="13"/>
        </w:numPr>
        <w:tabs>
          <w:tab w:val="left" w:pos="101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Наличие сведений о лишении родительских прав.</w:t>
      </w:r>
    </w:p>
    <w:p w:rsidR="00014368" w:rsidRPr="00014368" w:rsidRDefault="00014368" w:rsidP="00014368">
      <w:pPr>
        <w:numPr>
          <w:ilvl w:val="0"/>
          <w:numId w:val="13"/>
        </w:numPr>
        <w:tabs>
          <w:tab w:val="left" w:pos="101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Наличие сведений об ограничении в родительских правах.</w:t>
      </w:r>
    </w:p>
    <w:p w:rsidR="00014368" w:rsidRPr="00014368" w:rsidRDefault="00014368" w:rsidP="00014368">
      <w:pPr>
        <w:numPr>
          <w:ilvl w:val="0"/>
          <w:numId w:val="13"/>
        </w:numPr>
        <w:tabs>
          <w:tab w:val="left" w:pos="1075"/>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Наличие сведений об отобрании ребенка (детей) при непосредственной угрозе его жизни или здоровью.</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Дополнительная информация:</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noProof/>
          <w:sz w:val="24"/>
          <w:szCs w:val="24"/>
          <w:lang w:eastAsia="ru-RU"/>
        </w:rPr>
        <w:drawing>
          <wp:anchor distT="0" distB="0" distL="63500" distR="63500" simplePos="0" relativeHeight="251662336" behindDoc="1" locked="0" layoutInCell="1" allowOverlap="1">
            <wp:simplePos x="0" y="0"/>
            <wp:positionH relativeFrom="margin">
              <wp:posOffset>3250565</wp:posOffset>
            </wp:positionH>
            <wp:positionV relativeFrom="paragraph">
              <wp:posOffset>722630</wp:posOffset>
            </wp:positionV>
            <wp:extent cx="2889250" cy="530225"/>
            <wp:effectExtent l="0" t="0" r="6350" b="3175"/>
            <wp:wrapTight wrapText="bothSides">
              <wp:wrapPolygon edited="0">
                <wp:start x="0" y="0"/>
                <wp:lineTo x="0" y="20953"/>
                <wp:lineTo x="21505" y="20953"/>
                <wp:lineTo x="21505"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9250" cy="530225"/>
                    </a:xfrm>
                    <a:prstGeom prst="rect">
                      <a:avLst/>
                    </a:prstGeom>
                    <a:noFill/>
                  </pic:spPr>
                </pic:pic>
              </a:graphicData>
            </a:graphic>
            <wp14:sizeRelH relativeFrom="page">
              <wp14:pctWidth>0</wp14:pctWidth>
            </wp14:sizeRelH>
            <wp14:sizeRelV relativeFrom="page">
              <wp14:pctHeight>0</wp14:pctHeight>
            </wp14:sizeRelV>
          </wp:anchor>
        </w:drawing>
      </w:r>
      <w:r w:rsidRPr="00014368">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14368" w:rsidRPr="00014368" w:rsidRDefault="00014368" w:rsidP="00014368">
      <w:pPr>
        <w:spacing w:after="0"/>
        <w:ind w:firstLine="709"/>
        <w:jc w:val="both"/>
        <w:rPr>
          <w:rFonts w:ascii="Arial" w:eastAsia="Times New Roman" w:hAnsi="Arial" w:cs="Arial"/>
          <w:iCs/>
          <w:sz w:val="24"/>
          <w:szCs w:val="24"/>
          <w:lang w:eastAsia="ru-RU"/>
        </w:rPr>
      </w:pPr>
      <w:r w:rsidRPr="00014368">
        <w:rPr>
          <w:rFonts w:ascii="Arial" w:eastAsia="Times New Roman" w:hAnsi="Arial" w:cs="Arial"/>
          <w:iCs/>
          <w:sz w:val="24"/>
          <w:szCs w:val="24"/>
          <w:lang w:eastAsia="ru-RU"/>
        </w:rPr>
        <w:t>Должность и ФИО сотрудника, принявшего решение</w:t>
      </w:r>
      <w:r w:rsidRPr="00014368">
        <w:rPr>
          <w:rFonts w:ascii="Arial" w:eastAsia="Times New Roman" w:hAnsi="Arial" w:cs="Arial"/>
          <w:iCs/>
          <w:sz w:val="24"/>
          <w:szCs w:val="24"/>
          <w:lang w:eastAsia="ru-RU"/>
        </w:rPr>
        <w:br w:type="page"/>
      </w: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Приложение № 3</w:t>
      </w:r>
      <w:r w:rsidRPr="00014368">
        <w:rPr>
          <w:rFonts w:ascii="Arial" w:eastAsia="Times New Roman" w:hAnsi="Arial" w:cs="Arial"/>
          <w:sz w:val="24"/>
          <w:szCs w:val="24"/>
          <w:lang w:eastAsia="ru-RU"/>
        </w:rPr>
        <w:br/>
        <w:t>к Административному регламенту</w:t>
      </w:r>
      <w:r w:rsidRPr="00014368">
        <w:rPr>
          <w:rFonts w:ascii="Arial" w:eastAsia="Times New Roman" w:hAnsi="Arial" w:cs="Arial"/>
          <w:sz w:val="24"/>
          <w:szCs w:val="24"/>
          <w:lang w:eastAsia="ru-RU"/>
        </w:rPr>
        <w:br/>
        <w:t>по предоставлению муниципальной услуги</w:t>
      </w:r>
    </w:p>
    <w:p w:rsidR="00014368" w:rsidRPr="00014368" w:rsidRDefault="00014368" w:rsidP="00014368">
      <w:pPr>
        <w:tabs>
          <w:tab w:val="left" w:leader="underscore" w:pos="3638"/>
        </w:tabs>
        <w:spacing w:after="0"/>
        <w:ind w:firstLine="709"/>
        <w:jc w:val="both"/>
        <w:rPr>
          <w:rFonts w:ascii="Arial" w:eastAsia="Times New Roman" w:hAnsi="Arial" w:cs="Arial"/>
          <w:sz w:val="24"/>
          <w:szCs w:val="24"/>
          <w:lang w:eastAsia="ru-RU"/>
        </w:rPr>
      </w:pPr>
    </w:p>
    <w:p w:rsidR="00014368" w:rsidRPr="00014368" w:rsidRDefault="00014368" w:rsidP="00014368">
      <w:pPr>
        <w:tabs>
          <w:tab w:val="left" w:leader="underscore" w:pos="9432"/>
        </w:tabs>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В одел по образованию и молодежной политике </w:t>
      </w:r>
    </w:p>
    <w:p w:rsidR="00014368" w:rsidRPr="00014368" w:rsidRDefault="00014368" w:rsidP="00014368">
      <w:pPr>
        <w:tabs>
          <w:tab w:val="left" w:leader="underscore" w:pos="9432"/>
        </w:tabs>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администрации Поворинского муниципального района </w:t>
      </w:r>
    </w:p>
    <w:p w:rsidR="00014368" w:rsidRPr="00014368" w:rsidRDefault="00014368" w:rsidP="00014368">
      <w:pPr>
        <w:spacing w:after="0"/>
        <w:ind w:firstLine="709"/>
        <w:jc w:val="right"/>
        <w:rPr>
          <w:rFonts w:ascii="Arial" w:eastAsia="Times New Roman" w:hAnsi="Arial" w:cs="Arial"/>
          <w:iCs/>
          <w:sz w:val="24"/>
          <w:szCs w:val="24"/>
          <w:lang w:eastAsia="ru-RU"/>
        </w:rPr>
      </w:pPr>
      <w:r w:rsidRPr="00014368">
        <w:rPr>
          <w:rFonts w:ascii="Arial" w:eastAsia="Times New Roman" w:hAnsi="Arial" w:cs="Arial"/>
          <w:iCs/>
          <w:sz w:val="24"/>
          <w:szCs w:val="24"/>
          <w:lang w:eastAsia="ru-RU"/>
        </w:rPr>
        <w:t xml:space="preserve"> (наименование уполномоченного органа, предоставляющего услугу)</w:t>
      </w:r>
    </w:p>
    <w:p w:rsidR="00014368" w:rsidRPr="00014368" w:rsidRDefault="00014368" w:rsidP="00014368">
      <w:pPr>
        <w:tabs>
          <w:tab w:val="left" w:leader="underscore" w:pos="4392"/>
        </w:tabs>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от </w:t>
      </w:r>
    </w:p>
    <w:p w:rsidR="00014368" w:rsidRPr="00014368" w:rsidRDefault="00014368" w:rsidP="00014368">
      <w:pPr>
        <w:spacing w:after="0"/>
        <w:ind w:firstLine="709"/>
        <w:jc w:val="center"/>
        <w:rPr>
          <w:rFonts w:ascii="Arial" w:eastAsia="Times New Roman" w:hAnsi="Arial" w:cs="Arial"/>
          <w:bCs/>
          <w:sz w:val="24"/>
          <w:szCs w:val="24"/>
          <w:lang w:eastAsia="ru-RU"/>
        </w:rPr>
      </w:pPr>
      <w:r w:rsidRPr="00014368">
        <w:rPr>
          <w:rFonts w:ascii="Arial" w:eastAsia="Times New Roman" w:hAnsi="Arial" w:cs="Arial"/>
          <w:bCs/>
          <w:sz w:val="24"/>
          <w:szCs w:val="24"/>
          <w:lang w:eastAsia="ru-RU"/>
        </w:rPr>
        <w:t>Заявление</w:t>
      </w: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о предоставлении муниципальной услуги Компенсация платы, взимаемой с родителей, за присмотр и уход за детьми</w:t>
      </w: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_________________________________________________________________</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(фамилия, имя, отчество (при наличии) Заявителя)</w:t>
      </w:r>
    </w:p>
    <w:p w:rsidR="00014368" w:rsidRPr="00014368" w:rsidRDefault="00014368" w:rsidP="00014368">
      <w:pPr>
        <w:tabs>
          <w:tab w:val="left" w:leader="underscore" w:pos="594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Дата рождения </w:t>
      </w:r>
    </w:p>
    <w:p w:rsidR="00014368" w:rsidRPr="00014368" w:rsidRDefault="00014368" w:rsidP="00014368">
      <w:pPr>
        <w:tabs>
          <w:tab w:val="left" w:leader="underscore" w:pos="595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СНИЛС </w:t>
      </w:r>
    </w:p>
    <w:p w:rsidR="00014368" w:rsidRPr="00014368" w:rsidRDefault="00014368" w:rsidP="00014368">
      <w:pPr>
        <w:tabs>
          <w:tab w:val="left" w:leader="underscore" w:pos="601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тел.: </w:t>
      </w:r>
    </w:p>
    <w:p w:rsidR="00014368" w:rsidRPr="00014368" w:rsidRDefault="00014368" w:rsidP="00014368">
      <w:pPr>
        <w:tabs>
          <w:tab w:val="left" w:leader="underscore" w:pos="600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адрес электронной почты: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13"/>
        <w:gridCol w:w="2971"/>
        <w:gridCol w:w="2270"/>
        <w:gridCol w:w="1992"/>
      </w:tblGrid>
      <w:tr w:rsidR="00014368" w:rsidRPr="00014368" w:rsidTr="008F4ABF">
        <w:trPr>
          <w:trHeight w:hRule="exact" w:val="1301"/>
          <w:jc w:val="center"/>
        </w:trPr>
        <w:tc>
          <w:tcPr>
            <w:tcW w:w="2813"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Наименование</w:t>
            </w:r>
          </w:p>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документа,</w:t>
            </w:r>
          </w:p>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удостоверяющего</w:t>
            </w:r>
          </w:p>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личность</w:t>
            </w:r>
          </w:p>
        </w:tc>
        <w:tc>
          <w:tcPr>
            <w:tcW w:w="2971"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2270"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Дата выдачи</w:t>
            </w:r>
          </w:p>
        </w:tc>
        <w:tc>
          <w:tcPr>
            <w:tcW w:w="1992"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653"/>
          <w:jc w:val="center"/>
        </w:trPr>
        <w:tc>
          <w:tcPr>
            <w:tcW w:w="2813"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Серия и номер</w:t>
            </w:r>
            <w:r w:rsidRPr="00014368">
              <w:rPr>
                <w:rFonts w:ascii="Arial" w:eastAsia="Times New Roman" w:hAnsi="Arial" w:cs="Arial"/>
                <w:sz w:val="24"/>
                <w:szCs w:val="24"/>
                <w:lang w:eastAsia="ru-RU"/>
              </w:rPr>
              <w:br/>
              <w:t>документа</w:t>
            </w:r>
          </w:p>
        </w:tc>
        <w:tc>
          <w:tcPr>
            <w:tcW w:w="2971"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2270"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Код</w:t>
            </w:r>
          </w:p>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подразделения</w:t>
            </w:r>
          </w:p>
        </w:tc>
        <w:tc>
          <w:tcPr>
            <w:tcW w:w="1992"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331"/>
          <w:jc w:val="center"/>
        </w:trPr>
        <w:tc>
          <w:tcPr>
            <w:tcW w:w="2813"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Кем выдан</w:t>
            </w:r>
          </w:p>
        </w:tc>
        <w:tc>
          <w:tcPr>
            <w:tcW w:w="7233" w:type="dxa"/>
            <w:gridSpan w:val="3"/>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346"/>
          <w:jc w:val="center"/>
        </w:trPr>
        <w:tc>
          <w:tcPr>
            <w:tcW w:w="2813"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Г ражданство</w:t>
            </w:r>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bl>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Адрес регистрации/Адрес временной регистрации:____________</w:t>
      </w:r>
    </w:p>
    <w:p w:rsidR="00014368" w:rsidRPr="00014368" w:rsidRDefault="00014368" w:rsidP="00014368">
      <w:pPr>
        <w:spacing w:after="0"/>
        <w:jc w:val="both"/>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13"/>
        <w:gridCol w:w="2971"/>
        <w:gridCol w:w="2270"/>
        <w:gridCol w:w="1992"/>
      </w:tblGrid>
      <w:tr w:rsidR="00014368" w:rsidRPr="00014368" w:rsidTr="008F4ABF">
        <w:trPr>
          <w:trHeight w:hRule="exact" w:val="1306"/>
          <w:jc w:val="center"/>
        </w:trPr>
        <w:tc>
          <w:tcPr>
            <w:tcW w:w="2813"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Наименование</w:t>
            </w:r>
          </w:p>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документа,</w:t>
            </w:r>
          </w:p>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удостоверяющего</w:t>
            </w:r>
          </w:p>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личность</w:t>
            </w:r>
          </w:p>
        </w:tc>
        <w:tc>
          <w:tcPr>
            <w:tcW w:w="2971"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2270"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Дата выдачи</w:t>
            </w:r>
          </w:p>
        </w:tc>
        <w:tc>
          <w:tcPr>
            <w:tcW w:w="1992"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653"/>
          <w:jc w:val="center"/>
        </w:trPr>
        <w:tc>
          <w:tcPr>
            <w:tcW w:w="2813"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Серия и номер</w:t>
            </w:r>
            <w:r w:rsidRPr="00014368">
              <w:rPr>
                <w:rFonts w:ascii="Arial" w:eastAsia="Times New Roman" w:hAnsi="Arial" w:cs="Arial"/>
                <w:sz w:val="24"/>
                <w:szCs w:val="24"/>
                <w:lang w:eastAsia="ru-RU"/>
              </w:rPr>
              <w:br/>
              <w:t>документа</w:t>
            </w:r>
          </w:p>
        </w:tc>
        <w:tc>
          <w:tcPr>
            <w:tcW w:w="2971"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2270"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Код</w:t>
            </w:r>
          </w:p>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подразделения</w:t>
            </w:r>
          </w:p>
        </w:tc>
        <w:tc>
          <w:tcPr>
            <w:tcW w:w="1992"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331"/>
          <w:jc w:val="center"/>
        </w:trPr>
        <w:tc>
          <w:tcPr>
            <w:tcW w:w="2813"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Кем выдан</w:t>
            </w:r>
          </w:p>
        </w:tc>
        <w:tc>
          <w:tcPr>
            <w:tcW w:w="7233" w:type="dxa"/>
            <w:gridSpan w:val="3"/>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341"/>
          <w:jc w:val="center"/>
        </w:trPr>
        <w:tc>
          <w:tcPr>
            <w:tcW w:w="2813"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Г ражданство</w:t>
            </w:r>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bl>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br w:type="page"/>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Адрес регистрации/Адрес временной регистрации: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Прошу предоставить компенсацию платы, взимаемой с родителей (законных представителей) за присмотр и уход за:________________________________</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__________________________________________________________________</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(фамилия, имя, отчество (при наличии)</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осваивающим(ей) образовательную программу дошкольного образования в</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_________________________________________________________________</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(наименование образовательной организации, реализующей программу дошкольного образования).</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framePr w:w="10051"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Для получения компенсации сообщаю следующую информацию о ребенке (детях):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86"/>
        <w:gridCol w:w="2693"/>
        <w:gridCol w:w="2707"/>
        <w:gridCol w:w="2266"/>
      </w:tblGrid>
      <w:tr w:rsidR="00014368" w:rsidRPr="00014368" w:rsidTr="008F4ABF">
        <w:trPr>
          <w:trHeight w:hRule="exact" w:val="336"/>
          <w:jc w:val="center"/>
        </w:trPr>
        <w:tc>
          <w:tcPr>
            <w:tcW w:w="2386"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Фамилия</w:t>
            </w:r>
          </w:p>
        </w:tc>
        <w:tc>
          <w:tcPr>
            <w:tcW w:w="2693"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p>
        </w:tc>
        <w:tc>
          <w:tcPr>
            <w:tcW w:w="2707"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Дата рождения</w:t>
            </w:r>
          </w:p>
        </w:tc>
        <w:tc>
          <w:tcPr>
            <w:tcW w:w="2266"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336"/>
          <w:jc w:val="center"/>
        </w:trPr>
        <w:tc>
          <w:tcPr>
            <w:tcW w:w="2386"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Имя</w:t>
            </w:r>
          </w:p>
        </w:tc>
        <w:tc>
          <w:tcPr>
            <w:tcW w:w="2693"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p>
        </w:tc>
        <w:tc>
          <w:tcPr>
            <w:tcW w:w="2707"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Пол</w:t>
            </w:r>
          </w:p>
        </w:tc>
        <w:tc>
          <w:tcPr>
            <w:tcW w:w="2266"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331"/>
          <w:jc w:val="center"/>
        </w:trPr>
        <w:tc>
          <w:tcPr>
            <w:tcW w:w="2386"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Отчество</w:t>
            </w:r>
          </w:p>
        </w:tc>
        <w:tc>
          <w:tcPr>
            <w:tcW w:w="2693"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p>
        </w:tc>
        <w:tc>
          <w:tcPr>
            <w:tcW w:w="2707"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СНИЛС</w:t>
            </w:r>
          </w:p>
        </w:tc>
        <w:tc>
          <w:tcPr>
            <w:tcW w:w="2266"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331"/>
          <w:jc w:val="center"/>
        </w:trPr>
        <w:tc>
          <w:tcPr>
            <w:tcW w:w="10052" w:type="dxa"/>
            <w:gridSpan w:val="4"/>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bCs/>
                <w:sz w:val="24"/>
                <w:szCs w:val="24"/>
                <w:lang w:eastAsia="ru-RU"/>
              </w:rPr>
              <w:t>Реквизиты актовой записи о рождении ребёнка</w:t>
            </w:r>
          </w:p>
        </w:tc>
      </w:tr>
      <w:tr w:rsidR="00014368" w:rsidRPr="00014368" w:rsidTr="008F4ABF">
        <w:trPr>
          <w:trHeight w:hRule="exact" w:val="1296"/>
          <w:jc w:val="center"/>
        </w:trPr>
        <w:tc>
          <w:tcPr>
            <w:tcW w:w="2386"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Номер актовой</w:t>
            </w:r>
            <w:r w:rsidRPr="00014368">
              <w:rPr>
                <w:rFonts w:ascii="Arial" w:eastAsia="Times New Roman" w:hAnsi="Arial" w:cs="Arial"/>
                <w:sz w:val="24"/>
                <w:szCs w:val="24"/>
                <w:lang w:eastAsia="ru-RU"/>
              </w:rPr>
              <w:br/>
              <w:t>записи о</w:t>
            </w:r>
            <w:r w:rsidRPr="00014368">
              <w:rPr>
                <w:rFonts w:ascii="Arial" w:eastAsia="Times New Roman" w:hAnsi="Arial" w:cs="Arial"/>
                <w:sz w:val="24"/>
                <w:szCs w:val="24"/>
                <w:lang w:eastAsia="ru-RU"/>
              </w:rPr>
              <w:br/>
              <w:t>рождении</w:t>
            </w:r>
            <w:r w:rsidRPr="00014368">
              <w:rPr>
                <w:rFonts w:ascii="Arial" w:eastAsia="Times New Roman" w:hAnsi="Arial" w:cs="Arial"/>
                <w:sz w:val="24"/>
                <w:szCs w:val="24"/>
                <w:lang w:eastAsia="ru-RU"/>
              </w:rPr>
              <w:br/>
              <w:t>ребёнка</w:t>
            </w:r>
          </w:p>
        </w:tc>
        <w:tc>
          <w:tcPr>
            <w:tcW w:w="2693"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p>
        </w:tc>
        <w:tc>
          <w:tcPr>
            <w:tcW w:w="2707" w:type="dxa"/>
            <w:tcBorders>
              <w:top w:val="single" w:sz="4" w:space="0" w:color="auto"/>
              <w:lef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Дата</w:t>
            </w:r>
          </w:p>
        </w:tc>
        <w:tc>
          <w:tcPr>
            <w:tcW w:w="2266"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989"/>
          <w:jc w:val="center"/>
        </w:trPr>
        <w:tc>
          <w:tcPr>
            <w:tcW w:w="2386"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Место</w:t>
            </w:r>
          </w:p>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государственной</w:t>
            </w:r>
          </w:p>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регистрации</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0051" w:wrap="notBeside" w:vAnchor="text" w:hAnchor="text" w:xAlign="center" w:y="1"/>
              <w:spacing w:after="0"/>
              <w:jc w:val="both"/>
              <w:rPr>
                <w:rFonts w:ascii="Arial" w:eastAsia="Times New Roman" w:hAnsi="Arial" w:cs="Arial"/>
                <w:sz w:val="24"/>
                <w:szCs w:val="24"/>
                <w:lang w:eastAsia="ru-RU"/>
              </w:rPr>
            </w:pPr>
          </w:p>
        </w:tc>
      </w:tr>
    </w:tbl>
    <w:p w:rsidR="00014368" w:rsidRPr="00014368" w:rsidRDefault="00014368" w:rsidP="00014368">
      <w:pPr>
        <w:spacing w:after="0"/>
        <w:jc w:val="both"/>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7666"/>
      </w:tblGrid>
      <w:tr w:rsidR="00014368" w:rsidRPr="00014368" w:rsidTr="008F4ABF">
        <w:trPr>
          <w:trHeight w:hRule="exact" w:val="658"/>
          <w:jc w:val="center"/>
        </w:trPr>
        <w:tc>
          <w:tcPr>
            <w:tcW w:w="10047" w:type="dxa"/>
            <w:gridSpan w:val="2"/>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bCs/>
                <w:sz w:val="24"/>
                <w:szCs w:val="24"/>
                <w:lang w:eastAsia="ru-RU"/>
              </w:rPr>
              <w:t>Реквизиты документа, подтверждающего установление опеки</w:t>
            </w:r>
            <w:r w:rsidRPr="00014368">
              <w:rPr>
                <w:rFonts w:ascii="Arial" w:eastAsia="Times New Roman" w:hAnsi="Arial" w:cs="Arial"/>
                <w:bCs/>
                <w:sz w:val="24"/>
                <w:szCs w:val="24"/>
                <w:lang w:eastAsia="ru-RU"/>
              </w:rPr>
              <w:br/>
              <w:t>(попечительства) над ребёнком</w:t>
            </w:r>
          </w:p>
        </w:tc>
      </w:tr>
      <w:tr w:rsidR="00014368" w:rsidRPr="00014368" w:rsidTr="008F4ABF">
        <w:trPr>
          <w:trHeight w:hRule="exact" w:val="331"/>
          <w:jc w:val="center"/>
        </w:trPr>
        <w:tc>
          <w:tcPr>
            <w:tcW w:w="2381"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Номер</w:t>
            </w:r>
          </w:p>
        </w:tc>
        <w:tc>
          <w:tcPr>
            <w:tcW w:w="7666"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Дата</w:t>
            </w:r>
          </w:p>
        </w:tc>
      </w:tr>
      <w:tr w:rsidR="00014368" w:rsidRPr="00014368" w:rsidTr="008F4ABF">
        <w:trPr>
          <w:trHeight w:hRule="exact" w:val="667"/>
          <w:jc w:val="center"/>
        </w:trPr>
        <w:tc>
          <w:tcPr>
            <w:tcW w:w="2381"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 выдавший</w:t>
            </w:r>
            <w:r w:rsidRPr="00014368">
              <w:rPr>
                <w:rFonts w:ascii="Arial" w:eastAsia="Times New Roman" w:hAnsi="Arial" w:cs="Arial"/>
                <w:sz w:val="24"/>
                <w:szCs w:val="24"/>
                <w:lang w:eastAsia="ru-RU"/>
              </w:rPr>
              <w:br/>
              <w:t>документ</w:t>
            </w:r>
          </w:p>
        </w:tc>
        <w:tc>
          <w:tcPr>
            <w:tcW w:w="7666" w:type="dxa"/>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bl>
    <w:p w:rsidR="00014368" w:rsidRPr="00014368" w:rsidRDefault="00014368" w:rsidP="00014368">
      <w:pPr>
        <w:spacing w:after="0"/>
        <w:jc w:val="both"/>
        <w:rPr>
          <w:rFonts w:ascii="Arial" w:eastAsia="Times New Roman" w:hAnsi="Arial" w:cs="Arial"/>
          <w:sz w:val="24"/>
          <w:szCs w:val="24"/>
          <w:lang w:eastAsia="ru-RU"/>
        </w:rPr>
      </w:pPr>
    </w:p>
    <w:p w:rsidR="00014368" w:rsidRPr="00014368" w:rsidRDefault="00014368" w:rsidP="00014368">
      <w:pPr>
        <w:spacing w:after="0"/>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По какой причине у ребёнка и родителя разные фамилии:</w:t>
      </w:r>
    </w:p>
    <w:p w:rsidR="00014368" w:rsidRPr="00014368" w:rsidRDefault="00014368" w:rsidP="00014368">
      <w:pPr>
        <w:framePr w:w="10046" w:wrap="notBeside" w:vAnchor="text" w:hAnchor="text" w:xAlign="center" w:y="1"/>
        <w:spacing w:after="0"/>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 В отношении ребёнка установлено отцовство</w:t>
      </w:r>
    </w:p>
    <w:p w:rsidR="00014368" w:rsidRPr="00014368" w:rsidRDefault="00014368" w:rsidP="00014368">
      <w:pPr>
        <w:framePr w:w="10046" w:wrap="notBeside" w:vAnchor="text" w:hAnchor="text" w:xAlign="center" w:y="1"/>
        <w:spacing w:after="0"/>
        <w:jc w:val="both"/>
        <w:rPr>
          <w:rFonts w:ascii="Arial" w:eastAsia="Times New Roman" w:hAnsi="Arial" w:cs="Arial"/>
          <w:bCs/>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014368" w:rsidRPr="00014368" w:rsidTr="008F4ABF">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Реквизиты актовой записи об установлении отцовства</w:t>
            </w:r>
          </w:p>
        </w:tc>
      </w:tr>
      <w:tr w:rsidR="00014368" w:rsidRPr="00014368" w:rsidTr="008F4ABF">
        <w:trPr>
          <w:trHeight w:hRule="exact" w:val="782"/>
          <w:jc w:val="center"/>
        </w:trPr>
        <w:tc>
          <w:tcPr>
            <w:tcW w:w="2861"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Номер актовой</w:t>
            </w:r>
            <w:r w:rsidRPr="00014368">
              <w:rPr>
                <w:rFonts w:ascii="Arial" w:eastAsia="Times New Roman" w:hAnsi="Arial" w:cs="Arial"/>
                <w:sz w:val="24"/>
                <w:szCs w:val="24"/>
                <w:lang w:eastAsia="ru-RU"/>
              </w:rPr>
              <w:br/>
              <w:t>записи</w:t>
            </w:r>
          </w:p>
        </w:tc>
        <w:tc>
          <w:tcPr>
            <w:tcW w:w="1790"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2328"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Дата</w:t>
            </w:r>
          </w:p>
        </w:tc>
        <w:tc>
          <w:tcPr>
            <w:tcW w:w="3067"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bl>
    <w:p w:rsidR="00014368" w:rsidRPr="00014368" w:rsidRDefault="00014368" w:rsidP="00014368">
      <w:pPr>
        <w:framePr w:w="10046" w:wrap="notBeside" w:vAnchor="text" w:hAnchor="text" w:xAlign="center" w:y="1"/>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 Заключение родителем брака</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br w:type="page"/>
      </w:r>
    </w:p>
    <w:p w:rsidR="00014368" w:rsidRPr="00014368" w:rsidRDefault="00014368" w:rsidP="00014368">
      <w:pPr>
        <w:spacing w:after="0"/>
        <w:ind w:firstLine="709"/>
        <w:jc w:val="both"/>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014368" w:rsidRPr="00014368" w:rsidTr="008F4ABF">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Реквизиты актовой записи о заключении брака</w:t>
            </w:r>
          </w:p>
        </w:tc>
      </w:tr>
      <w:tr w:rsidR="00014368" w:rsidRPr="00014368" w:rsidTr="008F4ABF">
        <w:trPr>
          <w:trHeight w:hRule="exact" w:val="782"/>
          <w:jc w:val="center"/>
        </w:trPr>
        <w:tc>
          <w:tcPr>
            <w:tcW w:w="2861"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Номер актовой</w:t>
            </w:r>
            <w:r w:rsidRPr="00014368">
              <w:rPr>
                <w:rFonts w:ascii="Arial" w:eastAsia="Times New Roman" w:hAnsi="Arial" w:cs="Arial"/>
                <w:sz w:val="24"/>
                <w:szCs w:val="24"/>
                <w:lang w:eastAsia="ru-RU"/>
              </w:rPr>
              <w:br/>
              <w:t>записи</w:t>
            </w:r>
          </w:p>
        </w:tc>
        <w:tc>
          <w:tcPr>
            <w:tcW w:w="1790"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2328"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Дата</w:t>
            </w:r>
          </w:p>
        </w:tc>
        <w:tc>
          <w:tcPr>
            <w:tcW w:w="3067"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bl>
    <w:p w:rsidR="00014368" w:rsidRPr="00014368" w:rsidRDefault="00014368" w:rsidP="00014368">
      <w:pPr>
        <w:framePr w:w="10046" w:wrap="notBeside" w:vAnchor="text" w:hAnchor="text" w:xAlign="center" w:y="1"/>
        <w:spacing w:after="0"/>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 Расторжение родителем брака</w:t>
      </w:r>
    </w:p>
    <w:p w:rsidR="00014368" w:rsidRPr="00014368" w:rsidRDefault="00014368" w:rsidP="00014368">
      <w:pPr>
        <w:spacing w:after="0"/>
        <w:jc w:val="both"/>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014368" w:rsidRPr="00014368" w:rsidTr="008F4ABF">
        <w:trPr>
          <w:trHeight w:hRule="exact" w:val="408"/>
          <w:jc w:val="center"/>
        </w:trPr>
        <w:tc>
          <w:tcPr>
            <w:tcW w:w="10046" w:type="dxa"/>
            <w:gridSpan w:val="4"/>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Реквизиты актовой записи о расторжении брака</w:t>
            </w:r>
          </w:p>
        </w:tc>
      </w:tr>
      <w:tr w:rsidR="00014368" w:rsidRPr="00014368" w:rsidTr="008F4ABF">
        <w:trPr>
          <w:trHeight w:hRule="exact" w:val="782"/>
          <w:jc w:val="center"/>
        </w:trPr>
        <w:tc>
          <w:tcPr>
            <w:tcW w:w="2861"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Номер актовой</w:t>
            </w:r>
            <w:r w:rsidRPr="00014368">
              <w:rPr>
                <w:rFonts w:ascii="Arial" w:eastAsia="Times New Roman" w:hAnsi="Arial" w:cs="Arial"/>
                <w:sz w:val="24"/>
                <w:szCs w:val="24"/>
                <w:lang w:eastAsia="ru-RU"/>
              </w:rPr>
              <w:br/>
              <w:t>записи</w:t>
            </w:r>
          </w:p>
        </w:tc>
        <w:tc>
          <w:tcPr>
            <w:tcW w:w="1790"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2328"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Дата</w:t>
            </w:r>
          </w:p>
        </w:tc>
        <w:tc>
          <w:tcPr>
            <w:tcW w:w="3067"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408"/>
          <w:jc w:val="center"/>
        </w:trPr>
        <w:tc>
          <w:tcPr>
            <w:tcW w:w="4651" w:type="dxa"/>
            <w:gridSpan w:val="2"/>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bl>
    <w:p w:rsidR="00014368" w:rsidRPr="00014368" w:rsidRDefault="00014368" w:rsidP="00014368">
      <w:pPr>
        <w:framePr w:w="10046" w:wrap="notBeside" w:vAnchor="text" w:hAnchor="text" w:xAlign="center" w:y="1"/>
        <w:spacing w:after="0"/>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 Изменение ФИО</w:t>
      </w:r>
    </w:p>
    <w:p w:rsidR="00014368" w:rsidRPr="00014368" w:rsidRDefault="00014368" w:rsidP="00014368">
      <w:pPr>
        <w:spacing w:after="0"/>
        <w:jc w:val="both"/>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014368" w:rsidRPr="00014368" w:rsidTr="008F4ABF">
        <w:trPr>
          <w:trHeight w:hRule="exact" w:val="398"/>
          <w:jc w:val="center"/>
        </w:trPr>
        <w:tc>
          <w:tcPr>
            <w:tcW w:w="10046" w:type="dxa"/>
            <w:gridSpan w:val="4"/>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Реквизиты актовой записи о перемени имени □ У родителя □ У ребенка</w:t>
            </w:r>
          </w:p>
        </w:tc>
      </w:tr>
      <w:tr w:rsidR="00014368" w:rsidRPr="00014368" w:rsidTr="008F4ABF">
        <w:trPr>
          <w:trHeight w:hRule="exact" w:val="787"/>
          <w:jc w:val="center"/>
        </w:trPr>
        <w:tc>
          <w:tcPr>
            <w:tcW w:w="2861"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Номер актовой</w:t>
            </w:r>
            <w:r w:rsidRPr="00014368">
              <w:rPr>
                <w:rFonts w:ascii="Arial" w:eastAsia="Times New Roman" w:hAnsi="Arial" w:cs="Arial"/>
                <w:sz w:val="24"/>
                <w:szCs w:val="24"/>
                <w:lang w:eastAsia="ru-RU"/>
              </w:rPr>
              <w:br/>
              <w:t>записи</w:t>
            </w:r>
          </w:p>
        </w:tc>
        <w:tc>
          <w:tcPr>
            <w:tcW w:w="1790"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2328"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Дата</w:t>
            </w:r>
          </w:p>
        </w:tc>
        <w:tc>
          <w:tcPr>
            <w:tcW w:w="3067"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Место государственной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bl>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Средства прошу направить:</w:t>
      </w:r>
    </w:p>
    <w:p w:rsidR="00014368" w:rsidRPr="00014368" w:rsidRDefault="00014368" w:rsidP="00014368">
      <w:pPr>
        <w:spacing w:after="0"/>
        <w:jc w:val="both"/>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8510"/>
      </w:tblGrid>
      <w:tr w:rsidR="00014368" w:rsidRPr="00014368" w:rsidTr="008F4ABF">
        <w:trPr>
          <w:trHeight w:hRule="exact" w:val="346"/>
          <w:jc w:val="center"/>
        </w:trPr>
        <w:tc>
          <w:tcPr>
            <w:tcW w:w="1536" w:type="dxa"/>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8510"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Реквизиты</w:t>
            </w:r>
          </w:p>
        </w:tc>
      </w:tr>
      <w:tr w:rsidR="00014368" w:rsidRPr="00014368" w:rsidTr="008F4ABF">
        <w:trPr>
          <w:trHeight w:hRule="exact" w:val="638"/>
          <w:jc w:val="center"/>
        </w:trPr>
        <w:tc>
          <w:tcPr>
            <w:tcW w:w="1536" w:type="dxa"/>
            <w:vMerge w:val="restart"/>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Почта</w:t>
            </w:r>
          </w:p>
        </w:tc>
        <w:tc>
          <w:tcPr>
            <w:tcW w:w="8510"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Адрес</w:t>
            </w:r>
          </w:p>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получателя</w:t>
            </w:r>
          </w:p>
        </w:tc>
      </w:tr>
      <w:tr w:rsidR="00014368" w:rsidRPr="00014368" w:rsidTr="008F4ABF">
        <w:trPr>
          <w:trHeight w:hRule="exact" w:val="322"/>
          <w:jc w:val="center"/>
        </w:trPr>
        <w:tc>
          <w:tcPr>
            <w:tcW w:w="1536" w:type="dxa"/>
            <w:vMerge/>
            <w:tcBorders>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8510"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979"/>
          <w:jc w:val="center"/>
        </w:trPr>
        <w:tc>
          <w:tcPr>
            <w:tcW w:w="1536" w:type="dxa"/>
            <w:vMerge/>
            <w:tcBorders>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8510"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Номер почтового отделения</w:t>
            </w:r>
            <w:r w:rsidRPr="00014368">
              <w:rPr>
                <w:rFonts w:ascii="Arial" w:eastAsia="Times New Roman" w:hAnsi="Arial" w:cs="Arial"/>
                <w:sz w:val="24"/>
                <w:szCs w:val="24"/>
                <w:lang w:eastAsia="ru-RU"/>
              </w:rPr>
              <w:br/>
              <w:t>(индекс)</w:t>
            </w:r>
          </w:p>
        </w:tc>
      </w:tr>
      <w:tr w:rsidR="00014368" w:rsidRPr="00014368" w:rsidTr="008F4ABF">
        <w:trPr>
          <w:trHeight w:hRule="exact" w:val="643"/>
          <w:jc w:val="center"/>
        </w:trPr>
        <w:tc>
          <w:tcPr>
            <w:tcW w:w="1536" w:type="dxa"/>
            <w:vMerge w:val="restart"/>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Банк</w:t>
            </w:r>
          </w:p>
        </w:tc>
        <w:tc>
          <w:tcPr>
            <w:tcW w:w="8510"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БИК или наименование банка</w:t>
            </w:r>
          </w:p>
        </w:tc>
      </w:tr>
      <w:tr w:rsidR="00014368" w:rsidRPr="00014368" w:rsidTr="008F4ABF">
        <w:trPr>
          <w:trHeight w:hRule="exact" w:val="331"/>
          <w:jc w:val="center"/>
        </w:trPr>
        <w:tc>
          <w:tcPr>
            <w:tcW w:w="1536" w:type="dxa"/>
            <w:vMerge/>
            <w:tcBorders>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8510"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758"/>
          <w:jc w:val="center"/>
        </w:trPr>
        <w:tc>
          <w:tcPr>
            <w:tcW w:w="1536" w:type="dxa"/>
            <w:vMerge w:val="restart"/>
            <w:tcBorders>
              <w:top w:val="single" w:sz="4" w:space="0" w:color="auto"/>
              <w:lef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8510"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Корреспондентский счет</w:t>
            </w:r>
            <w:r w:rsidRPr="00014368">
              <w:rPr>
                <w:rFonts w:ascii="Arial" w:eastAsia="Times New Roman" w:hAnsi="Arial" w:cs="Arial"/>
                <w:sz w:val="24"/>
                <w:szCs w:val="24"/>
                <w:lang w:eastAsia="ru-RU"/>
              </w:rPr>
              <w:br/>
              <w:t>Номер счета заявителя</w:t>
            </w:r>
          </w:p>
        </w:tc>
      </w:tr>
      <w:tr w:rsidR="00014368" w:rsidRPr="00014368" w:rsidTr="008F4ABF">
        <w:trPr>
          <w:trHeight w:hRule="exact" w:val="346"/>
          <w:jc w:val="center"/>
        </w:trPr>
        <w:tc>
          <w:tcPr>
            <w:tcW w:w="1536" w:type="dxa"/>
            <w:vMerge/>
            <w:tcBorders>
              <w:left w:val="single" w:sz="4" w:space="0" w:color="auto"/>
              <w:bottom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c>
          <w:tcPr>
            <w:tcW w:w="8510" w:type="dxa"/>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p>
        </w:tc>
      </w:tr>
    </w:tbl>
    <w:p w:rsidR="00014368" w:rsidRPr="00014368" w:rsidRDefault="00014368" w:rsidP="00014368">
      <w:pPr>
        <w:framePr w:w="1004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 заявлению прилагаю следующие документы:</w:t>
      </w:r>
    </w:p>
    <w:p w:rsidR="00014368" w:rsidRPr="00014368" w:rsidRDefault="00014368" w:rsidP="00014368">
      <w:pPr>
        <w:spacing w:after="0"/>
        <w:jc w:val="both"/>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9331"/>
      </w:tblGrid>
      <w:tr w:rsidR="00014368" w:rsidRPr="00014368" w:rsidTr="008F4ABF">
        <w:trPr>
          <w:trHeight w:hRule="exact" w:val="494"/>
          <w:jc w:val="center"/>
        </w:trPr>
        <w:tc>
          <w:tcPr>
            <w:tcW w:w="965" w:type="dxa"/>
            <w:tcBorders>
              <w:top w:val="single" w:sz="4" w:space="0" w:color="auto"/>
              <w:left w:val="single" w:sz="4" w:space="0" w:color="auto"/>
            </w:tcBorders>
            <w:shd w:val="clear" w:color="auto" w:fill="FFFFFF"/>
          </w:tcPr>
          <w:p w:rsidR="00014368" w:rsidRPr="00014368" w:rsidRDefault="00014368" w:rsidP="00014368">
            <w:pPr>
              <w:framePr w:w="1029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 п/п</w:t>
            </w:r>
          </w:p>
        </w:tc>
        <w:tc>
          <w:tcPr>
            <w:tcW w:w="9331"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029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Наименование документов</w:t>
            </w:r>
          </w:p>
        </w:tc>
      </w:tr>
      <w:tr w:rsidR="00014368" w:rsidRPr="00014368" w:rsidTr="008F4ABF">
        <w:trPr>
          <w:trHeight w:hRule="exact" w:val="504"/>
          <w:jc w:val="center"/>
        </w:trPr>
        <w:tc>
          <w:tcPr>
            <w:tcW w:w="965"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0296"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1</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0296" w:wrap="notBeside" w:vAnchor="text" w:hAnchor="text" w:xAlign="center" w:y="1"/>
              <w:spacing w:after="0"/>
              <w:jc w:val="both"/>
              <w:rPr>
                <w:rFonts w:ascii="Arial" w:eastAsia="Times New Roman" w:hAnsi="Arial" w:cs="Arial"/>
                <w:sz w:val="24"/>
                <w:szCs w:val="24"/>
                <w:lang w:eastAsia="ru-RU"/>
              </w:rPr>
            </w:pPr>
          </w:p>
        </w:tc>
      </w:tr>
    </w:tbl>
    <w:p w:rsidR="00014368" w:rsidRPr="00014368" w:rsidRDefault="00014368" w:rsidP="00014368">
      <w:pPr>
        <w:framePr w:w="10296" w:wrap="notBeside" w:vAnchor="text" w:hAnchor="text" w:xAlign="center" w:y="1"/>
        <w:spacing w:after="0"/>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Об ответственности за достоверность представленных сведений предупрежден (на).</w:t>
      </w:r>
    </w:p>
    <w:p w:rsidR="00014368" w:rsidRPr="00014368" w:rsidRDefault="00014368" w:rsidP="00014368">
      <w:pPr>
        <w:framePr w:w="10296" w:wrap="notBeside" w:vAnchor="text" w:hAnchor="text" w:xAlign="center" w:y="1"/>
        <w:spacing w:after="0"/>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Даю согласие на получение, обработку и передачу моих персональных данных в соответствии с Федеральными</w:t>
      </w:r>
      <w:r w:rsidRPr="00014368">
        <w:rPr>
          <w:rFonts w:ascii="Arial" w:eastAsia="Times New Roman" w:hAnsi="Arial" w:cs="Arial"/>
          <w:bCs/>
          <w:sz w:val="24"/>
          <w:szCs w:val="24"/>
          <w:lang w:eastAsia="ru-RU"/>
        </w:rPr>
        <w:br/>
        <w:t>законами от 27.07.2006 года № 149-ФЗ «Об информации, информационных технологиях и о защите информации», от 27.07.2006 № 152-ФЗ «О персональных данных».</w:t>
      </w:r>
    </w:p>
    <w:p w:rsidR="00014368" w:rsidRPr="00014368" w:rsidRDefault="00014368" w:rsidP="00014368">
      <w:pPr>
        <w:framePr w:w="10296" w:wrap="notBeside" w:vAnchor="text" w:hAnchor="text" w:xAlign="center" w:y="1"/>
        <w:spacing w:after="0"/>
        <w:jc w:val="both"/>
        <w:rPr>
          <w:rFonts w:ascii="Arial" w:eastAsia="Times New Roman" w:hAnsi="Arial" w:cs="Arial"/>
          <w:bCs/>
          <w:sz w:val="24"/>
          <w:szCs w:val="24"/>
          <w:lang w:eastAsia="ru-RU"/>
        </w:rPr>
      </w:pPr>
    </w:p>
    <w:p w:rsidR="00014368" w:rsidRPr="00014368" w:rsidRDefault="00014368" w:rsidP="00014368">
      <w:pPr>
        <w:spacing w:after="0"/>
        <w:jc w:val="both"/>
        <w:rPr>
          <w:rFonts w:ascii="Arial" w:eastAsia="Times New Roman" w:hAnsi="Arial" w:cs="Arial"/>
          <w:sz w:val="24"/>
          <w:szCs w:val="24"/>
          <w:lang w:eastAsia="ru-RU"/>
        </w:rPr>
      </w:pPr>
    </w:p>
    <w:p w:rsidR="00014368" w:rsidRPr="00014368" w:rsidRDefault="00014368" w:rsidP="00014368">
      <w:pPr>
        <w:spacing w:after="0"/>
        <w:jc w:val="both"/>
        <w:rPr>
          <w:rFonts w:ascii="Arial" w:eastAsia="Times New Roman" w:hAnsi="Arial" w:cs="Arial"/>
          <w:bCs/>
          <w:sz w:val="24"/>
          <w:szCs w:val="24"/>
          <w:lang w:eastAsia="ru-RU"/>
        </w:rPr>
      </w:pPr>
      <w:r w:rsidRPr="00014368">
        <w:rPr>
          <w:rFonts w:ascii="Arial" w:eastAsia="Times New Roman" w:hAnsi="Arial" w:cs="Arial"/>
          <w:bCs/>
          <w:noProof/>
          <w:sz w:val="24"/>
          <w:szCs w:val="24"/>
          <w:lang w:eastAsia="ru-RU"/>
        </w:rPr>
        <mc:AlternateContent>
          <mc:Choice Requires="wps">
            <w:drawing>
              <wp:anchor distT="0" distB="0" distL="63500" distR="63500" simplePos="0" relativeHeight="251663360" behindDoc="1" locked="0" layoutInCell="1" allowOverlap="1">
                <wp:simplePos x="0" y="0"/>
                <wp:positionH relativeFrom="margin">
                  <wp:posOffset>387350</wp:posOffset>
                </wp:positionH>
                <wp:positionV relativeFrom="paragraph">
                  <wp:posOffset>0</wp:posOffset>
                </wp:positionV>
                <wp:extent cx="379730" cy="215900"/>
                <wp:effectExtent l="635" t="2540" r="635" b="63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68" w:rsidRDefault="00014368" w:rsidP="00014368">
                            <w:pPr>
                              <w:pStyle w:val="80"/>
                              <w:shd w:val="clear" w:color="auto" w:fill="auto"/>
                              <w:spacing w:before="0" w:line="170" w:lineRule="exact"/>
                              <w:ind w:left="100"/>
                              <w:jc w:val="left"/>
                              <w:rPr>
                                <w:rFonts w:cs="Courier New"/>
                              </w:rPr>
                            </w:pPr>
                            <w:r>
                              <w:rPr>
                                <w:rStyle w:val="8Exact"/>
                                <w:b/>
                                <w:bCs/>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30.5pt;margin-top:0;width:29.9pt;height:17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vOyAIAALU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" filled="f" stroked="f">
                <v:textbox style="mso-fit-shape-to-text:t" inset="0,0,0,0">
                  <w:txbxContent>
                    <w:p w:rsidR="00014368" w:rsidRDefault="00014368" w:rsidP="00014368">
                      <w:pPr>
                        <w:pStyle w:val="80"/>
                        <w:shd w:val="clear" w:color="auto" w:fill="auto"/>
                        <w:spacing w:before="0" w:line="170" w:lineRule="exact"/>
                        <w:ind w:left="100"/>
                        <w:jc w:val="left"/>
                        <w:rPr>
                          <w:rFonts w:cs="Courier New"/>
                        </w:rPr>
                      </w:pPr>
                      <w:r>
                        <w:rPr>
                          <w:rStyle w:val="8Exact"/>
                          <w:b/>
                          <w:bCs/>
                        </w:rPr>
                        <w:t>Дата</w:t>
                      </w:r>
                    </w:p>
                  </w:txbxContent>
                </v:textbox>
                <w10:wrap type="square" anchorx="margin"/>
              </v:shape>
            </w:pict>
          </mc:Fallback>
        </mc:AlternateContent>
      </w:r>
      <w:r w:rsidRPr="00014368">
        <w:rPr>
          <w:rFonts w:ascii="Arial" w:eastAsia="Times New Roman" w:hAnsi="Arial" w:cs="Arial"/>
          <w:bCs/>
          <w:sz w:val="24"/>
          <w:szCs w:val="24"/>
          <w:lang w:eastAsia="ru-RU"/>
        </w:rPr>
        <w:t>Подпись заявителя</w:t>
      </w:r>
      <w:r w:rsidRPr="00014368">
        <w:rPr>
          <w:rFonts w:ascii="Arial" w:eastAsia="Times New Roman" w:hAnsi="Arial" w:cs="Arial"/>
          <w:bCs/>
          <w:sz w:val="24"/>
          <w:szCs w:val="24"/>
          <w:lang w:eastAsia="ru-RU"/>
        </w:rPr>
        <w:br w:type="page"/>
      </w: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Приложение № 4</w:t>
      </w:r>
      <w:r w:rsidRPr="00014368">
        <w:rPr>
          <w:rFonts w:ascii="Arial" w:eastAsia="Times New Roman" w:hAnsi="Arial" w:cs="Arial"/>
          <w:sz w:val="24"/>
          <w:szCs w:val="24"/>
          <w:lang w:eastAsia="ru-RU"/>
        </w:rPr>
        <w:br/>
        <w:t>к Административному регламенту</w:t>
      </w:r>
      <w:r w:rsidRPr="00014368">
        <w:rPr>
          <w:rFonts w:ascii="Arial" w:eastAsia="Times New Roman" w:hAnsi="Arial" w:cs="Arial"/>
          <w:sz w:val="24"/>
          <w:szCs w:val="24"/>
          <w:lang w:eastAsia="ru-RU"/>
        </w:rPr>
        <w:br/>
        <w:t>по предоставлению муниципальной услуги</w:t>
      </w:r>
    </w:p>
    <w:p w:rsidR="00014368" w:rsidRPr="00014368" w:rsidRDefault="00014368" w:rsidP="00014368">
      <w:pPr>
        <w:spacing w:after="0"/>
        <w:ind w:firstLine="709"/>
        <w:jc w:val="right"/>
        <w:rPr>
          <w:rFonts w:ascii="Arial" w:eastAsia="Times New Roman" w:hAnsi="Arial" w:cs="Arial"/>
          <w:sz w:val="24"/>
          <w:szCs w:val="24"/>
          <w:lang w:eastAsia="ru-RU"/>
        </w:rPr>
      </w:pPr>
    </w:p>
    <w:p w:rsidR="00014368" w:rsidRPr="00014368" w:rsidRDefault="00014368" w:rsidP="00014368">
      <w:pPr>
        <w:tabs>
          <w:tab w:val="left" w:leader="underscore" w:pos="7702"/>
        </w:tabs>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Отдел по образованию и молодежной политике администрации </w:t>
      </w:r>
    </w:p>
    <w:p w:rsidR="00014368" w:rsidRPr="00014368" w:rsidRDefault="00014368" w:rsidP="00014368">
      <w:pPr>
        <w:tabs>
          <w:tab w:val="left" w:leader="underscore" w:pos="7702"/>
        </w:tabs>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Поворинского муниципального района</w:t>
      </w:r>
    </w:p>
    <w:p w:rsidR="00014368" w:rsidRPr="00014368" w:rsidRDefault="00014368" w:rsidP="00014368">
      <w:pPr>
        <w:spacing w:after="0"/>
        <w:ind w:firstLine="709"/>
        <w:jc w:val="right"/>
        <w:rPr>
          <w:rFonts w:ascii="Arial" w:eastAsia="Times New Roman" w:hAnsi="Arial" w:cs="Arial"/>
          <w:iCs/>
          <w:sz w:val="24"/>
          <w:szCs w:val="24"/>
          <w:lang w:eastAsia="ru-RU"/>
        </w:rPr>
      </w:pPr>
      <w:r w:rsidRPr="00014368">
        <w:rPr>
          <w:rFonts w:ascii="Arial" w:eastAsia="Times New Roman" w:hAnsi="Arial" w:cs="Arial"/>
          <w:iCs/>
          <w:sz w:val="24"/>
          <w:szCs w:val="24"/>
          <w:lang w:eastAsia="ru-RU"/>
        </w:rPr>
        <w:t>(наименование уполномоченного органа, предоставляющего услугу)</w:t>
      </w:r>
    </w:p>
    <w:p w:rsidR="00014368" w:rsidRPr="00014368" w:rsidRDefault="00014368" w:rsidP="00014368">
      <w:pPr>
        <w:spacing w:after="0"/>
        <w:ind w:firstLine="709"/>
        <w:jc w:val="right"/>
        <w:rPr>
          <w:rFonts w:ascii="Arial" w:eastAsia="Times New Roman" w:hAnsi="Arial" w:cs="Arial"/>
          <w:sz w:val="24"/>
          <w:szCs w:val="24"/>
          <w:lang w:eastAsia="ru-RU"/>
        </w:rPr>
      </w:pP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Кому___________________</w:t>
      </w: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_______________________</w:t>
      </w: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(ФИО заявителя(представителя)</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tabs>
          <w:tab w:val="left" w:leader="underscore" w:pos="9162"/>
        </w:tabs>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Кому: </w:t>
      </w:r>
    </w:p>
    <w:p w:rsidR="00014368" w:rsidRPr="00014368" w:rsidRDefault="00014368" w:rsidP="00014368">
      <w:pPr>
        <w:spacing w:after="0"/>
        <w:ind w:firstLine="709"/>
        <w:jc w:val="center"/>
        <w:rPr>
          <w:rFonts w:ascii="Arial" w:eastAsia="Times New Roman" w:hAnsi="Arial" w:cs="Arial"/>
          <w:bCs/>
          <w:sz w:val="24"/>
          <w:szCs w:val="24"/>
          <w:lang w:eastAsia="ru-RU"/>
        </w:rPr>
      </w:pPr>
      <w:r w:rsidRPr="00014368">
        <w:rPr>
          <w:rFonts w:ascii="Arial" w:eastAsia="Times New Roman" w:hAnsi="Arial" w:cs="Arial"/>
          <w:bCs/>
          <w:sz w:val="24"/>
          <w:szCs w:val="24"/>
          <w:lang w:eastAsia="ru-RU"/>
        </w:rPr>
        <w:t>РЕШЕНИЕ</w:t>
      </w:r>
    </w:p>
    <w:p w:rsidR="00014368" w:rsidRPr="00014368" w:rsidRDefault="00014368" w:rsidP="00014368">
      <w:pPr>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об отказе в приёме документов, необходимых для предоставления услуги</w:t>
      </w:r>
    </w:p>
    <w:p w:rsidR="00014368" w:rsidRPr="00014368" w:rsidRDefault="00014368" w:rsidP="00014368">
      <w:pPr>
        <w:tabs>
          <w:tab w:val="left" w:leader="underscore" w:pos="1546"/>
          <w:tab w:val="left" w:leader="underscore" w:pos="3226"/>
        </w:tabs>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 xml:space="preserve">№ от </w:t>
      </w:r>
    </w:p>
    <w:p w:rsidR="00014368" w:rsidRPr="00014368" w:rsidRDefault="00014368" w:rsidP="00014368">
      <w:pPr>
        <w:tabs>
          <w:tab w:val="left" w:leader="underscore" w:pos="5189"/>
          <w:tab w:val="left" w:leader="underscore" w:pos="6600"/>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Рассмотрев Ваше заявление от № и прилагаемые к нему документы принято решение об отказе в приеме документов, необходимых для предоставления услуги по следующим основаниям:</w:t>
      </w:r>
    </w:p>
    <w:p w:rsidR="00014368" w:rsidRPr="00014368" w:rsidRDefault="00014368" w:rsidP="00014368">
      <w:pPr>
        <w:numPr>
          <w:ilvl w:val="0"/>
          <w:numId w:val="14"/>
        </w:numPr>
        <w:tabs>
          <w:tab w:val="left" w:pos="101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14368" w:rsidRPr="00014368" w:rsidRDefault="00014368" w:rsidP="00014368">
      <w:pPr>
        <w:numPr>
          <w:ilvl w:val="0"/>
          <w:numId w:val="14"/>
        </w:numPr>
        <w:tabs>
          <w:tab w:val="left" w:pos="101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14368" w:rsidRPr="00014368" w:rsidRDefault="00014368" w:rsidP="00014368">
      <w:pPr>
        <w:numPr>
          <w:ilvl w:val="0"/>
          <w:numId w:val="14"/>
        </w:numPr>
        <w:tabs>
          <w:tab w:val="left" w:pos="101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14368" w:rsidRPr="00014368" w:rsidRDefault="00014368" w:rsidP="00014368">
      <w:pPr>
        <w:numPr>
          <w:ilvl w:val="0"/>
          <w:numId w:val="14"/>
        </w:numPr>
        <w:tabs>
          <w:tab w:val="left" w:pos="101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014368" w:rsidRPr="00014368" w:rsidRDefault="00014368" w:rsidP="00014368">
      <w:pPr>
        <w:numPr>
          <w:ilvl w:val="0"/>
          <w:numId w:val="14"/>
        </w:numPr>
        <w:tabs>
          <w:tab w:val="left" w:pos="100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представленные документы или сведения утратили силу на момент обращения за услугой;</w:t>
      </w:r>
    </w:p>
    <w:p w:rsidR="00014368" w:rsidRPr="00014368" w:rsidRDefault="00014368" w:rsidP="00014368">
      <w:pPr>
        <w:numPr>
          <w:ilvl w:val="0"/>
          <w:numId w:val="14"/>
        </w:numPr>
        <w:tabs>
          <w:tab w:val="left" w:pos="1013"/>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представление неполного комплекта документов, необходимых для предоставления услуги;</w:t>
      </w:r>
    </w:p>
    <w:p w:rsidR="00014368" w:rsidRPr="00014368" w:rsidRDefault="00014368" w:rsidP="00014368">
      <w:pPr>
        <w:numPr>
          <w:ilvl w:val="0"/>
          <w:numId w:val="14"/>
        </w:numPr>
        <w:tabs>
          <w:tab w:val="left" w:pos="1008"/>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14368" w:rsidRPr="00014368" w:rsidRDefault="00014368" w:rsidP="00014368">
      <w:pPr>
        <w:tabs>
          <w:tab w:val="left" w:leader="underscore" w:pos="8626"/>
        </w:tabs>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Дополнительная информация: .</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noProof/>
          <w:sz w:val="24"/>
          <w:szCs w:val="24"/>
          <w:lang w:eastAsia="ru-RU"/>
        </w:rPr>
        <mc:AlternateContent>
          <mc:Choice Requires="wps">
            <w:drawing>
              <wp:anchor distT="0" distB="0" distL="63500" distR="63500" simplePos="0" relativeHeight="251664384" behindDoc="1" locked="0" layoutInCell="1" allowOverlap="1">
                <wp:simplePos x="0" y="0"/>
                <wp:positionH relativeFrom="margin">
                  <wp:posOffset>4144010</wp:posOffset>
                </wp:positionH>
                <wp:positionV relativeFrom="paragraph">
                  <wp:posOffset>1019175</wp:posOffset>
                </wp:positionV>
                <wp:extent cx="953135" cy="521970"/>
                <wp:effectExtent l="4445" t="0" r="4445"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68" w:rsidRDefault="00014368" w:rsidP="00014368">
                            <w:pPr>
                              <w:pStyle w:val="7"/>
                              <w:shd w:val="clear" w:color="auto" w:fill="auto"/>
                              <w:spacing w:line="274" w:lineRule="exact"/>
                              <w:ind w:firstLine="0"/>
                              <w:rPr>
                                <w:rFonts w:cs="Courier New"/>
                              </w:rPr>
                            </w:pPr>
                            <w:r>
                              <w:rPr>
                                <w:spacing w:val="0"/>
                              </w:rPr>
                              <w:t>Сведения об 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 o:spid="_x0000_s1029" type="#_x0000_t202" style="position:absolute;left:0;text-align:left;margin-left:326.3pt;margin-top:80.25pt;width:75.05pt;height:41.1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" filled="f" stroked="f">
                <v:textbox style="mso-fit-shape-to-text:t" inset="0,0,0,0">
                  <w:txbxContent>
                    <w:p w:rsidR="00014368" w:rsidRDefault="00014368" w:rsidP="00014368">
                      <w:pPr>
                        <w:pStyle w:val="7"/>
                        <w:shd w:val="clear" w:color="auto" w:fill="auto"/>
                        <w:spacing w:line="274" w:lineRule="exact"/>
                        <w:ind w:firstLine="0"/>
                        <w:rPr>
                          <w:rFonts w:cs="Courier New"/>
                        </w:rPr>
                      </w:pPr>
                      <w:r>
                        <w:rPr>
                          <w:spacing w:val="0"/>
                        </w:rPr>
                        <w:t>Сведения об электронной подписи</w:t>
                      </w:r>
                    </w:p>
                  </w:txbxContent>
                </v:textbox>
                <w10:wrap type="square" anchorx="margin"/>
              </v:shape>
            </w:pict>
          </mc:Fallback>
        </mc:AlternateContent>
      </w:r>
      <w:r w:rsidRPr="00014368">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14368" w:rsidRPr="00014368" w:rsidRDefault="00014368" w:rsidP="00014368">
      <w:pPr>
        <w:spacing w:after="0"/>
        <w:ind w:firstLine="709"/>
        <w:jc w:val="both"/>
        <w:rPr>
          <w:rFonts w:ascii="Arial" w:eastAsia="Times New Roman" w:hAnsi="Arial" w:cs="Arial"/>
          <w:iCs/>
          <w:sz w:val="24"/>
          <w:szCs w:val="24"/>
          <w:lang w:eastAsia="ru-RU"/>
        </w:rPr>
        <w:sectPr w:rsidR="00014368" w:rsidRPr="00014368" w:rsidSect="00D56E96">
          <w:type w:val="nextColumn"/>
          <w:pgSz w:w="11909" w:h="16834"/>
          <w:pgMar w:top="2268" w:right="567" w:bottom="567" w:left="1701" w:header="0" w:footer="3" w:gutter="0"/>
          <w:cols w:space="720"/>
          <w:noEndnote/>
          <w:docGrid w:linePitch="360"/>
        </w:sectPr>
      </w:pPr>
      <w:r w:rsidRPr="00014368">
        <w:rPr>
          <w:rFonts w:ascii="Arial" w:eastAsia="Times New Roman" w:hAnsi="Arial" w:cs="Arial"/>
          <w:iCs/>
          <w:sz w:val="24"/>
          <w:szCs w:val="24"/>
          <w:lang w:eastAsia="ru-RU"/>
        </w:rPr>
        <w:t>Должность и ФИО сотрудника, принявшего решение</w:t>
      </w: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right"/>
        <w:rPr>
          <w:rFonts w:ascii="Arial" w:eastAsia="Times New Roman" w:hAnsi="Arial" w:cs="Arial"/>
          <w:sz w:val="24"/>
          <w:szCs w:val="24"/>
          <w:lang w:eastAsia="ru-RU"/>
        </w:rPr>
      </w:pPr>
      <w:r w:rsidRPr="00014368">
        <w:rPr>
          <w:rFonts w:ascii="Arial" w:eastAsia="Times New Roman" w:hAnsi="Arial" w:cs="Arial"/>
          <w:sz w:val="24"/>
          <w:szCs w:val="24"/>
          <w:lang w:eastAsia="ru-RU"/>
        </w:rPr>
        <w:t>Приложение № 5</w:t>
      </w:r>
      <w:r w:rsidRPr="00014368">
        <w:rPr>
          <w:rFonts w:ascii="Arial" w:eastAsia="Times New Roman" w:hAnsi="Arial" w:cs="Arial"/>
          <w:sz w:val="24"/>
          <w:szCs w:val="24"/>
          <w:lang w:eastAsia="ru-RU"/>
        </w:rPr>
        <w:br/>
        <w:t>к Административному регламенту по предоставлению муниципальной услуги</w:t>
      </w:r>
    </w:p>
    <w:p w:rsidR="00014368" w:rsidRPr="00014368" w:rsidRDefault="00014368" w:rsidP="00014368">
      <w:pPr>
        <w:spacing w:after="0"/>
        <w:ind w:firstLine="709"/>
        <w:jc w:val="right"/>
        <w:rPr>
          <w:rFonts w:ascii="Arial" w:eastAsia="Times New Roman" w:hAnsi="Arial" w:cs="Arial"/>
          <w:sz w:val="24"/>
          <w:szCs w:val="24"/>
          <w:lang w:eastAsia="ru-RU"/>
        </w:rPr>
      </w:pPr>
    </w:p>
    <w:p w:rsidR="00014368" w:rsidRPr="00014368" w:rsidRDefault="00014368" w:rsidP="00014368">
      <w:pPr>
        <w:framePr w:w="15614" w:wrap="notBeside" w:vAnchor="text" w:hAnchor="text" w:xAlign="center" w:y="1"/>
        <w:tabs>
          <w:tab w:val="left" w:leader="underscore" w:pos="1344"/>
          <w:tab w:val="left" w:leader="underscore" w:pos="5069"/>
          <w:tab w:val="left" w:leader="underscore" w:pos="10310"/>
          <w:tab w:val="left" w:leader="underscore" w:pos="12154"/>
          <w:tab w:val="left" w:leader="underscore" w:pos="14083"/>
        </w:tabs>
        <w:spacing w:after="0"/>
        <w:ind w:firstLine="709"/>
        <w:jc w:val="both"/>
        <w:rPr>
          <w:rFonts w:ascii="Arial" w:eastAsia="Times New Roman" w:hAnsi="Arial" w:cs="Arial"/>
          <w:bCs/>
          <w:sz w:val="24"/>
          <w:szCs w:val="24"/>
          <w:lang w:eastAsia="ru-RU"/>
        </w:rPr>
      </w:pPr>
      <w:r w:rsidRPr="00014368">
        <w:rPr>
          <w:rFonts w:ascii="Arial" w:eastAsia="Times New Roman" w:hAnsi="Arial" w:cs="Arial"/>
          <w:bCs/>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r w:rsidRPr="00014368">
        <w:rPr>
          <w:rFonts w:ascii="Arial" w:eastAsia="Times New Roman" w:hAnsi="Arial" w:cs="Arial"/>
          <w:sz w:val="24"/>
          <w:szCs w:val="24"/>
          <w:vertAlign w:val="superscript"/>
          <w:lang w:eastAsia="ru-RU"/>
        </w:rPr>
        <w:t>3</w:t>
      </w:r>
      <w:r w:rsidRPr="00014368">
        <w:rPr>
          <w:rFonts w:ascii="Arial" w:eastAsia="Times New Roman" w:hAnsi="Arial" w:cs="Arial"/>
          <w:bCs/>
          <w:sz w:val="24"/>
          <w:szCs w:val="24"/>
          <w:lang w:eastAsia="ru-RU"/>
        </w:rPr>
        <w:t xml:space="preserve"> </w:t>
      </w:r>
    </w:p>
    <w:tbl>
      <w:tblPr>
        <w:tblOverlap w:val="never"/>
        <w:tblW w:w="15266" w:type="dxa"/>
        <w:jc w:val="center"/>
        <w:tblLayout w:type="fixed"/>
        <w:tblCellMar>
          <w:left w:w="10" w:type="dxa"/>
          <w:right w:w="10" w:type="dxa"/>
        </w:tblCellMar>
        <w:tblLook w:val="0000" w:firstRow="0" w:lastRow="0" w:firstColumn="0" w:lastColumn="0" w:noHBand="0" w:noVBand="0"/>
      </w:tblPr>
      <w:tblGrid>
        <w:gridCol w:w="2266"/>
        <w:gridCol w:w="3710"/>
        <w:gridCol w:w="1699"/>
        <w:gridCol w:w="1540"/>
        <w:gridCol w:w="2050"/>
        <w:gridCol w:w="134"/>
        <w:gridCol w:w="1313"/>
        <w:gridCol w:w="2554"/>
      </w:tblGrid>
      <w:tr w:rsidR="00014368" w:rsidRPr="00014368" w:rsidTr="008F4ABF">
        <w:trPr>
          <w:trHeight w:hRule="exact" w:val="2520"/>
          <w:jc w:val="center"/>
        </w:trPr>
        <w:tc>
          <w:tcPr>
            <w:tcW w:w="2266"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Основание для</w:t>
            </w:r>
            <w:r w:rsidRPr="00014368">
              <w:rPr>
                <w:rFonts w:ascii="Arial" w:eastAsia="Times New Roman" w:hAnsi="Arial" w:cs="Arial"/>
                <w:sz w:val="24"/>
                <w:szCs w:val="24"/>
                <w:lang w:eastAsia="ru-RU"/>
              </w:rPr>
              <w:br/>
              <w:t>начала</w:t>
            </w:r>
            <w:r w:rsidRPr="00014368">
              <w:rPr>
                <w:rFonts w:ascii="Arial" w:eastAsia="Times New Roman" w:hAnsi="Arial" w:cs="Arial"/>
                <w:sz w:val="24"/>
                <w:szCs w:val="24"/>
                <w:lang w:eastAsia="ru-RU"/>
              </w:rPr>
              <w:br/>
              <w:t>административной</w:t>
            </w:r>
            <w:r w:rsidRPr="00014368">
              <w:rPr>
                <w:rFonts w:ascii="Arial" w:eastAsia="Times New Roman" w:hAnsi="Arial" w:cs="Arial"/>
                <w:sz w:val="24"/>
                <w:szCs w:val="24"/>
                <w:lang w:eastAsia="ru-RU"/>
              </w:rPr>
              <w:br/>
              <w:t>процедуры</w:t>
            </w:r>
          </w:p>
        </w:tc>
        <w:tc>
          <w:tcPr>
            <w:tcW w:w="371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Содержание административных</w:t>
            </w:r>
            <w:r w:rsidRPr="00014368">
              <w:rPr>
                <w:rFonts w:ascii="Arial" w:eastAsia="Times New Roman" w:hAnsi="Arial" w:cs="Arial"/>
                <w:sz w:val="24"/>
                <w:szCs w:val="24"/>
                <w:lang w:eastAsia="ru-RU"/>
              </w:rPr>
              <w:br/>
              <w:t>действий</w:t>
            </w:r>
          </w:p>
        </w:tc>
        <w:tc>
          <w:tcPr>
            <w:tcW w:w="1699"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Срок</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выполнения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административных</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действий</w:t>
            </w:r>
          </w:p>
        </w:tc>
        <w:tc>
          <w:tcPr>
            <w:tcW w:w="154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Должностное лицо, ответственное за</w:t>
            </w:r>
            <w:r w:rsidRPr="00014368">
              <w:rPr>
                <w:rFonts w:ascii="Arial" w:eastAsia="Times New Roman" w:hAnsi="Arial" w:cs="Arial"/>
                <w:sz w:val="24"/>
                <w:szCs w:val="24"/>
                <w:lang w:eastAsia="ru-RU"/>
              </w:rPr>
              <w:br/>
              <w:t>выполнение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административного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действия</w:t>
            </w:r>
          </w:p>
        </w:tc>
        <w:tc>
          <w:tcPr>
            <w:tcW w:w="2184" w:type="dxa"/>
            <w:gridSpan w:val="2"/>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Место выполнения</w:t>
            </w:r>
            <w:r w:rsidRPr="00014368">
              <w:rPr>
                <w:rFonts w:ascii="Arial" w:eastAsia="Times New Roman" w:hAnsi="Arial" w:cs="Arial"/>
                <w:sz w:val="24"/>
                <w:szCs w:val="24"/>
                <w:lang w:eastAsia="ru-RU"/>
              </w:rPr>
              <w:br/>
              <w:t>административног о действия/</w:t>
            </w:r>
            <w:r w:rsidRPr="00014368">
              <w:rPr>
                <w:rFonts w:ascii="Arial" w:eastAsia="Times New Roman" w:hAnsi="Arial" w:cs="Arial"/>
                <w:sz w:val="24"/>
                <w:szCs w:val="24"/>
                <w:lang w:eastAsia="ru-RU"/>
              </w:rPr>
              <w:br/>
              <w:t>используемая информационная</w:t>
            </w:r>
            <w:r w:rsidRPr="00014368">
              <w:rPr>
                <w:rFonts w:ascii="Arial" w:eastAsia="Times New Roman" w:hAnsi="Arial" w:cs="Arial"/>
                <w:sz w:val="24"/>
                <w:szCs w:val="24"/>
                <w:lang w:eastAsia="ru-RU"/>
              </w:rPr>
              <w:br/>
              <w:t>система</w:t>
            </w:r>
          </w:p>
        </w:tc>
        <w:tc>
          <w:tcPr>
            <w:tcW w:w="1313"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Критерии</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принятия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решения</w:t>
            </w:r>
          </w:p>
        </w:tc>
        <w:tc>
          <w:tcPr>
            <w:tcW w:w="2554"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Результат административного действия, способ</w:t>
            </w:r>
            <w:r w:rsidRPr="00014368">
              <w:rPr>
                <w:rFonts w:ascii="Arial" w:eastAsia="Times New Roman" w:hAnsi="Arial" w:cs="Arial"/>
                <w:sz w:val="24"/>
                <w:szCs w:val="24"/>
                <w:lang w:eastAsia="ru-RU"/>
              </w:rPr>
              <w:br/>
              <w:t>фиксации</w:t>
            </w:r>
          </w:p>
        </w:tc>
      </w:tr>
      <w:tr w:rsidR="00014368" w:rsidRPr="00014368" w:rsidTr="008F4ABF">
        <w:trPr>
          <w:trHeight w:hRule="exact" w:val="240"/>
          <w:jc w:val="center"/>
        </w:trPr>
        <w:tc>
          <w:tcPr>
            <w:tcW w:w="2266"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1</w:t>
            </w:r>
          </w:p>
        </w:tc>
        <w:tc>
          <w:tcPr>
            <w:tcW w:w="371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2</w:t>
            </w:r>
          </w:p>
        </w:tc>
        <w:tc>
          <w:tcPr>
            <w:tcW w:w="1699"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3</w:t>
            </w:r>
          </w:p>
        </w:tc>
        <w:tc>
          <w:tcPr>
            <w:tcW w:w="154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4</w:t>
            </w:r>
          </w:p>
        </w:tc>
        <w:tc>
          <w:tcPr>
            <w:tcW w:w="205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5</w:t>
            </w:r>
          </w:p>
        </w:tc>
        <w:tc>
          <w:tcPr>
            <w:tcW w:w="1447" w:type="dxa"/>
            <w:gridSpan w:val="2"/>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6</w:t>
            </w:r>
          </w:p>
        </w:tc>
        <w:tc>
          <w:tcPr>
            <w:tcW w:w="2554"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7</w:t>
            </w:r>
          </w:p>
        </w:tc>
      </w:tr>
      <w:tr w:rsidR="00014368" w:rsidRPr="00014368" w:rsidTr="008F4ABF">
        <w:trPr>
          <w:trHeight w:hRule="exact" w:val="283"/>
          <w:jc w:val="center"/>
        </w:trPr>
        <w:tc>
          <w:tcPr>
            <w:tcW w:w="15266" w:type="dxa"/>
            <w:gridSpan w:val="8"/>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1. Проверка документов и регистрация заявления</w:t>
            </w:r>
          </w:p>
        </w:tc>
      </w:tr>
      <w:tr w:rsidR="00014368" w:rsidRPr="00014368" w:rsidTr="008F4ABF">
        <w:trPr>
          <w:trHeight w:hRule="exact" w:val="2361"/>
          <w:jc w:val="center"/>
        </w:trPr>
        <w:tc>
          <w:tcPr>
            <w:tcW w:w="2266"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Поступление заявления и</w:t>
            </w:r>
            <w:r w:rsidRPr="00014368">
              <w:rPr>
                <w:rFonts w:ascii="Arial" w:eastAsia="Times New Roman" w:hAnsi="Arial" w:cs="Arial"/>
                <w:sz w:val="24"/>
                <w:szCs w:val="24"/>
                <w:lang w:eastAsia="ru-RU"/>
              </w:rPr>
              <w:br/>
              <w:t>документов для</w:t>
            </w:r>
            <w:r w:rsidRPr="00014368">
              <w:rPr>
                <w:rFonts w:ascii="Arial" w:eastAsia="Times New Roman" w:hAnsi="Arial" w:cs="Arial"/>
                <w:sz w:val="24"/>
                <w:szCs w:val="24"/>
                <w:lang w:eastAsia="ru-RU"/>
              </w:rPr>
              <w:br/>
              <w:t>предоставления муниципальной услуги в</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Уполномоченный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w:t>
            </w:r>
          </w:p>
        </w:tc>
        <w:tc>
          <w:tcPr>
            <w:tcW w:w="3710"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 1 рабочего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дня</w:t>
            </w:r>
            <w:r w:rsidRPr="00014368">
              <w:rPr>
                <w:rFonts w:ascii="Arial" w:eastAsia="Times New Roman" w:hAnsi="Arial" w:cs="Arial"/>
                <w:sz w:val="24"/>
                <w:szCs w:val="24"/>
                <w:vertAlign w:val="superscript"/>
                <w:lang w:eastAsia="ru-RU"/>
              </w:rPr>
              <w:footnoteReference w:id="2"/>
            </w:r>
          </w:p>
        </w:tc>
        <w:tc>
          <w:tcPr>
            <w:tcW w:w="1540"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Ответственное лицо</w:t>
            </w:r>
            <w:r w:rsidRPr="00014368">
              <w:rPr>
                <w:rFonts w:ascii="Arial" w:eastAsia="Times New Roman" w:hAnsi="Arial" w:cs="Arial"/>
                <w:sz w:val="24"/>
                <w:szCs w:val="24"/>
                <w:lang w:eastAsia="ru-RU"/>
              </w:rPr>
              <w:br/>
              <w:t>Уполномоченного органа</w:t>
            </w:r>
          </w:p>
        </w:tc>
        <w:tc>
          <w:tcPr>
            <w:tcW w:w="2050"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Уполномоченный орган / ГИС</w:t>
            </w:r>
          </w:p>
        </w:tc>
        <w:tc>
          <w:tcPr>
            <w:tcW w:w="1447" w:type="dxa"/>
            <w:gridSpan w:val="2"/>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Регистрация заявления и</w:t>
            </w:r>
            <w:r w:rsidRPr="00014368">
              <w:rPr>
                <w:rFonts w:ascii="Arial" w:eastAsia="Times New Roman" w:hAnsi="Arial" w:cs="Arial"/>
                <w:sz w:val="24"/>
                <w:szCs w:val="24"/>
                <w:lang w:eastAsia="ru-RU"/>
              </w:rPr>
              <w:br/>
              <w:t>документов в</w:t>
            </w:r>
            <w:r w:rsidRPr="00014368">
              <w:rPr>
                <w:rFonts w:ascii="Arial" w:eastAsia="Times New Roman" w:hAnsi="Arial" w:cs="Arial"/>
                <w:sz w:val="24"/>
                <w:szCs w:val="24"/>
                <w:lang w:eastAsia="ru-RU"/>
              </w:rPr>
              <w:br/>
              <w:t>соответствующей ГИС (присвоен номер</w:t>
            </w:r>
            <w:r w:rsidRPr="00014368">
              <w:rPr>
                <w:rFonts w:ascii="Arial" w:eastAsia="Times New Roman" w:hAnsi="Arial" w:cs="Arial"/>
                <w:sz w:val="24"/>
                <w:szCs w:val="24"/>
                <w:lang w:eastAsia="ru-RU"/>
              </w:rPr>
              <w:br/>
              <w:t>и датирование).</w:t>
            </w:r>
          </w:p>
        </w:tc>
      </w:tr>
    </w:tbl>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sz w:val="24"/>
          <w:szCs w:val="24"/>
          <w:lang w:eastAsia="ru-RU"/>
        </w:rPr>
        <w:sectPr w:rsidR="00014368" w:rsidRPr="00014368" w:rsidSect="00D56E96">
          <w:type w:val="nextColumn"/>
          <w:pgSz w:w="16834" w:h="11909" w:orient="landscape"/>
          <w:pgMar w:top="2268" w:right="567" w:bottom="567" w:left="1701" w:header="0" w:footer="6" w:gutter="0"/>
          <w:cols w:space="720"/>
          <w:noEndnote/>
          <w:docGrid w:linePitch="360"/>
        </w:sectPr>
      </w:pPr>
    </w:p>
    <w:tbl>
      <w:tblPr>
        <w:tblpPr w:leftFromText="180" w:rightFromText="180" w:vertAnchor="page" w:horzAnchor="margin" w:tblpXSpec="center" w:tblpY="1789"/>
        <w:tblOverlap w:val="never"/>
        <w:tblW w:w="15615" w:type="dxa"/>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014368" w:rsidRPr="00014368" w:rsidTr="008F4ABF">
        <w:trPr>
          <w:trHeight w:hRule="exact" w:val="245"/>
        </w:trPr>
        <w:tc>
          <w:tcPr>
            <w:tcW w:w="2285" w:type="dxa"/>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lastRenderedPageBreak/>
              <w:t>1</w:t>
            </w:r>
          </w:p>
        </w:tc>
        <w:tc>
          <w:tcPr>
            <w:tcW w:w="3691" w:type="dxa"/>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2</w:t>
            </w:r>
          </w:p>
        </w:tc>
        <w:tc>
          <w:tcPr>
            <w:tcW w:w="1699" w:type="dxa"/>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3</w:t>
            </w:r>
          </w:p>
        </w:tc>
        <w:tc>
          <w:tcPr>
            <w:tcW w:w="1354" w:type="dxa"/>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4</w:t>
            </w:r>
          </w:p>
        </w:tc>
        <w:tc>
          <w:tcPr>
            <w:tcW w:w="2045" w:type="dxa"/>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5</w:t>
            </w:r>
          </w:p>
        </w:tc>
        <w:tc>
          <w:tcPr>
            <w:tcW w:w="1987" w:type="dxa"/>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6</w:t>
            </w:r>
          </w:p>
        </w:tc>
        <w:tc>
          <w:tcPr>
            <w:tcW w:w="2554" w:type="dxa"/>
            <w:tcBorders>
              <w:top w:val="single" w:sz="4" w:space="0" w:color="auto"/>
              <w:left w:val="single" w:sz="4" w:space="0" w:color="auto"/>
              <w:righ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7</w:t>
            </w:r>
          </w:p>
        </w:tc>
      </w:tr>
      <w:tr w:rsidR="00014368" w:rsidRPr="00014368" w:rsidTr="008F4ABF">
        <w:trPr>
          <w:trHeight w:hRule="exact" w:val="4426"/>
        </w:trPr>
        <w:tc>
          <w:tcPr>
            <w:tcW w:w="2285" w:type="dxa"/>
            <w:vMerge w:val="restart"/>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c>
          <w:tcPr>
            <w:tcW w:w="3691" w:type="dxa"/>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случае выявления оснований для отказа в приеме документов, направление заявителю в</w:t>
            </w:r>
            <w:r w:rsidRPr="00014368">
              <w:rPr>
                <w:rFonts w:ascii="Arial" w:eastAsia="Times New Roman" w:hAnsi="Arial" w:cs="Arial"/>
                <w:sz w:val="24"/>
                <w:szCs w:val="24"/>
                <w:lang w:eastAsia="ru-RU"/>
              </w:rPr>
              <w:br/>
              <w:t>электронной форме в личный</w:t>
            </w:r>
            <w:r w:rsidRPr="00014368">
              <w:rPr>
                <w:rFonts w:ascii="Arial" w:eastAsia="Times New Roman" w:hAnsi="Arial" w:cs="Arial"/>
                <w:sz w:val="24"/>
                <w:szCs w:val="24"/>
                <w:lang w:eastAsia="ru-RU"/>
              </w:rPr>
              <w:br/>
              <w:t>кабинет на ЕПГУ уведомления о</w:t>
            </w:r>
            <w:r w:rsidRPr="00014368">
              <w:rPr>
                <w:rFonts w:ascii="Arial" w:eastAsia="Times New Roman" w:hAnsi="Arial" w:cs="Arial"/>
                <w:sz w:val="24"/>
                <w:szCs w:val="24"/>
                <w:lang w:eastAsia="ru-RU"/>
              </w:rPr>
              <w:br/>
              <w:t>недостаточности представленных документов, с указанием на</w:t>
            </w:r>
            <w:r w:rsidRPr="00014368">
              <w:rPr>
                <w:rFonts w:ascii="Arial" w:eastAsia="Times New Roman" w:hAnsi="Arial" w:cs="Arial"/>
                <w:sz w:val="24"/>
                <w:szCs w:val="24"/>
                <w:lang w:eastAsia="ru-RU"/>
              </w:rPr>
              <w:br/>
              <w:t>соответствующий документ,</w:t>
            </w:r>
            <w:r w:rsidRPr="00014368">
              <w:rPr>
                <w:rFonts w:ascii="Arial" w:eastAsia="Times New Roman" w:hAnsi="Arial" w:cs="Arial"/>
                <w:sz w:val="24"/>
                <w:szCs w:val="24"/>
                <w:lang w:eastAsia="ru-RU"/>
              </w:rPr>
              <w:br/>
              <w:t>предусмотренный пунктом 2.8</w:t>
            </w:r>
            <w:r w:rsidRPr="00014368">
              <w:rPr>
                <w:rFonts w:ascii="Arial" w:eastAsia="Times New Roman" w:hAnsi="Arial" w:cs="Arial"/>
                <w:sz w:val="24"/>
                <w:szCs w:val="24"/>
                <w:lang w:eastAsia="ru-RU"/>
              </w:rPr>
              <w:br/>
              <w:t>Административного регламента</w:t>
            </w:r>
            <w:r w:rsidRPr="00014368">
              <w:rPr>
                <w:rFonts w:ascii="Arial" w:eastAsia="Times New Roman" w:hAnsi="Arial" w:cs="Arial"/>
                <w:sz w:val="24"/>
                <w:szCs w:val="24"/>
                <w:lang w:eastAsia="ru-RU"/>
              </w:rPr>
              <w:br/>
              <w:t>либо о выявленных нарушениях.</w:t>
            </w:r>
          </w:p>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Данные недостатки могут быть исправлены заявителем в течение</w:t>
            </w:r>
            <w:r w:rsidRPr="00014368">
              <w:rPr>
                <w:rFonts w:ascii="Arial" w:eastAsia="Times New Roman" w:hAnsi="Arial" w:cs="Arial"/>
                <w:sz w:val="24"/>
                <w:szCs w:val="24"/>
                <w:lang w:eastAsia="ru-RU"/>
              </w:rPr>
              <w:br/>
              <w:t>1 рабочего дня со дня</w:t>
            </w:r>
            <w:r w:rsidRPr="00014368">
              <w:rPr>
                <w:rFonts w:ascii="Arial" w:eastAsia="Times New Roman" w:hAnsi="Arial" w:cs="Arial"/>
                <w:sz w:val="24"/>
                <w:szCs w:val="24"/>
                <w:lang w:eastAsia="ru-RU"/>
              </w:rPr>
              <w:br/>
              <w:t>поступления соответствующего</w:t>
            </w:r>
            <w:r w:rsidRPr="00014368">
              <w:rPr>
                <w:rFonts w:ascii="Arial" w:eastAsia="Times New Roman" w:hAnsi="Arial" w:cs="Arial"/>
                <w:sz w:val="24"/>
                <w:szCs w:val="24"/>
                <w:lang w:eastAsia="ru-RU"/>
              </w:rPr>
              <w:br/>
              <w:t>уведомления заявителю.</w:t>
            </w:r>
          </w:p>
        </w:tc>
        <w:tc>
          <w:tcPr>
            <w:tcW w:w="1699" w:type="dxa"/>
            <w:vMerge w:val="restart"/>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c>
          <w:tcPr>
            <w:tcW w:w="1354" w:type="dxa"/>
            <w:vMerge w:val="restart"/>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c>
          <w:tcPr>
            <w:tcW w:w="2045" w:type="dxa"/>
            <w:vMerge w:val="restart"/>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c>
          <w:tcPr>
            <w:tcW w:w="1987" w:type="dxa"/>
            <w:vMerge w:val="restart"/>
            <w:tcBorders>
              <w:top w:val="single" w:sz="4" w:space="0" w:color="auto"/>
              <w:lef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c>
          <w:tcPr>
            <w:tcW w:w="2554" w:type="dxa"/>
            <w:vMerge w:val="restart"/>
            <w:tcBorders>
              <w:top w:val="single" w:sz="4" w:space="0" w:color="auto"/>
              <w:left w:val="single" w:sz="4" w:space="0" w:color="auto"/>
              <w:righ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r>
      <w:tr w:rsidR="00014368" w:rsidRPr="00014368" w:rsidTr="008F4ABF">
        <w:trPr>
          <w:trHeight w:hRule="exact" w:val="3696"/>
        </w:trPr>
        <w:tc>
          <w:tcPr>
            <w:tcW w:w="2285" w:type="dxa"/>
            <w:vMerge/>
            <w:tcBorders>
              <w:left w:val="single" w:sz="4" w:space="0" w:color="auto"/>
              <w:bottom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c>
          <w:tcPr>
            <w:tcW w:w="3691" w:type="dxa"/>
            <w:tcBorders>
              <w:top w:val="single" w:sz="4" w:space="0" w:color="auto"/>
              <w:left w:val="single" w:sz="4" w:space="0" w:color="auto"/>
              <w:bottom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случае непредставления в</w:t>
            </w:r>
            <w:r w:rsidRPr="00014368">
              <w:rPr>
                <w:rFonts w:ascii="Arial" w:eastAsia="Times New Roman" w:hAnsi="Arial" w:cs="Arial"/>
                <w:sz w:val="24"/>
                <w:szCs w:val="24"/>
                <w:lang w:eastAsia="ru-RU"/>
              </w:rPr>
              <w:br/>
              <w:t>течение указанного срока</w:t>
            </w:r>
            <w:r w:rsidRPr="00014368">
              <w:rPr>
                <w:rFonts w:ascii="Arial" w:eastAsia="Times New Roman" w:hAnsi="Arial" w:cs="Arial"/>
                <w:sz w:val="24"/>
                <w:szCs w:val="24"/>
                <w:lang w:eastAsia="ru-RU"/>
              </w:rPr>
              <w:br/>
              <w:t>необходимых документов</w:t>
            </w:r>
            <w:r w:rsidRPr="00014368">
              <w:rPr>
                <w:rFonts w:ascii="Arial" w:eastAsia="Times New Roman" w:hAnsi="Arial" w:cs="Arial"/>
                <w:sz w:val="24"/>
                <w:szCs w:val="24"/>
                <w:lang w:eastAsia="ru-RU"/>
              </w:rPr>
              <w:br/>
              <w:t>(сведений из документов), не</w:t>
            </w:r>
            <w:r w:rsidRPr="00014368">
              <w:rPr>
                <w:rFonts w:ascii="Arial" w:eastAsia="Times New Roman" w:hAnsi="Arial" w:cs="Arial"/>
                <w:sz w:val="24"/>
                <w:szCs w:val="24"/>
                <w:lang w:eastAsia="ru-RU"/>
              </w:rPr>
              <w:br/>
              <w:t>исправления выявленных</w:t>
            </w:r>
            <w:r w:rsidRPr="00014368">
              <w:rPr>
                <w:rFonts w:ascii="Arial" w:eastAsia="Times New Roman" w:hAnsi="Arial" w:cs="Arial"/>
                <w:sz w:val="24"/>
                <w:szCs w:val="24"/>
                <w:lang w:eastAsia="ru-RU"/>
              </w:rPr>
              <w:br/>
              <w:t>нарушений, формирование и</w:t>
            </w:r>
            <w:r w:rsidRPr="00014368">
              <w:rPr>
                <w:rFonts w:ascii="Arial" w:eastAsia="Times New Roman" w:hAnsi="Arial" w:cs="Arial"/>
                <w:sz w:val="24"/>
                <w:szCs w:val="24"/>
                <w:lang w:eastAsia="ru-RU"/>
              </w:rPr>
              <w:br/>
              <w:t>направление заявителю в</w:t>
            </w:r>
            <w:r w:rsidRPr="00014368">
              <w:rPr>
                <w:rFonts w:ascii="Arial" w:eastAsia="Times New Roman" w:hAnsi="Arial" w:cs="Arial"/>
                <w:sz w:val="24"/>
                <w:szCs w:val="24"/>
                <w:lang w:eastAsia="ru-RU"/>
              </w:rPr>
              <w:br/>
              <w:t>электронной форме в личный</w:t>
            </w:r>
            <w:r w:rsidRPr="00014368">
              <w:rPr>
                <w:rFonts w:ascii="Arial" w:eastAsia="Times New Roman" w:hAnsi="Arial" w:cs="Arial"/>
                <w:sz w:val="24"/>
                <w:szCs w:val="24"/>
                <w:lang w:eastAsia="ru-RU"/>
              </w:rPr>
              <w:br/>
              <w:t>кабинет на ЕПГУ уведомления</w:t>
            </w:r>
            <w:r w:rsidRPr="00014368">
              <w:rPr>
                <w:rFonts w:ascii="Arial" w:eastAsia="Times New Roman" w:hAnsi="Arial" w:cs="Arial"/>
                <w:sz w:val="24"/>
                <w:szCs w:val="24"/>
                <w:lang w:eastAsia="ru-RU"/>
              </w:rPr>
              <w:br/>
              <w:t>об отказе в приеме документов,</w:t>
            </w:r>
            <w:r w:rsidRPr="00014368">
              <w:rPr>
                <w:rFonts w:ascii="Arial" w:eastAsia="Times New Roman" w:hAnsi="Arial" w:cs="Arial"/>
                <w:sz w:val="24"/>
                <w:szCs w:val="24"/>
                <w:lang w:eastAsia="ru-RU"/>
              </w:rPr>
              <w:br/>
              <w:t>необходимых для</w:t>
            </w:r>
            <w:r w:rsidRPr="00014368">
              <w:rPr>
                <w:rFonts w:ascii="Arial" w:eastAsia="Times New Roman" w:hAnsi="Arial" w:cs="Arial"/>
                <w:sz w:val="24"/>
                <w:szCs w:val="24"/>
                <w:lang w:eastAsia="ru-RU"/>
              </w:rPr>
              <w:br/>
              <w:t>предоставления муниципальной услуги, с указанием причин отказа</w:t>
            </w:r>
          </w:p>
        </w:tc>
        <w:tc>
          <w:tcPr>
            <w:tcW w:w="1699" w:type="dxa"/>
            <w:vMerge/>
            <w:tcBorders>
              <w:left w:val="single" w:sz="4" w:space="0" w:color="auto"/>
              <w:bottom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c>
          <w:tcPr>
            <w:tcW w:w="1354" w:type="dxa"/>
            <w:vMerge/>
            <w:tcBorders>
              <w:left w:val="single" w:sz="4" w:space="0" w:color="auto"/>
              <w:bottom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c>
          <w:tcPr>
            <w:tcW w:w="2045" w:type="dxa"/>
            <w:vMerge/>
            <w:tcBorders>
              <w:left w:val="single" w:sz="4" w:space="0" w:color="auto"/>
              <w:bottom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c>
          <w:tcPr>
            <w:tcW w:w="1987" w:type="dxa"/>
            <w:vMerge/>
            <w:tcBorders>
              <w:left w:val="single" w:sz="4" w:space="0" w:color="auto"/>
              <w:bottom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c>
          <w:tcPr>
            <w:tcW w:w="2554" w:type="dxa"/>
            <w:vMerge/>
            <w:tcBorders>
              <w:left w:val="single" w:sz="4" w:space="0" w:color="auto"/>
              <w:bottom w:val="single" w:sz="4" w:space="0" w:color="auto"/>
              <w:right w:val="single" w:sz="4" w:space="0" w:color="auto"/>
            </w:tcBorders>
            <w:shd w:val="clear" w:color="auto" w:fill="FFFFFF"/>
          </w:tcPr>
          <w:p w:rsidR="00014368" w:rsidRPr="00014368" w:rsidRDefault="00014368" w:rsidP="00014368">
            <w:pPr>
              <w:spacing w:after="0"/>
              <w:ind w:firstLine="709"/>
              <w:jc w:val="both"/>
              <w:rPr>
                <w:rFonts w:ascii="Arial" w:eastAsia="Times New Roman" w:hAnsi="Arial" w:cs="Arial"/>
                <w:sz w:val="24"/>
                <w:szCs w:val="24"/>
                <w:lang w:eastAsia="ru-RU"/>
              </w:rPr>
            </w:pPr>
          </w:p>
        </w:tc>
      </w:tr>
    </w:tbl>
    <w:p w:rsidR="00014368" w:rsidRPr="00014368" w:rsidRDefault="00014368" w:rsidP="00014368">
      <w:pPr>
        <w:spacing w:after="0"/>
        <w:ind w:firstLine="709"/>
        <w:jc w:val="both"/>
        <w:rPr>
          <w:rFonts w:ascii="Arial" w:eastAsia="Times New Roman" w:hAnsi="Arial" w:cs="Arial"/>
          <w:sz w:val="24"/>
          <w:szCs w:val="24"/>
          <w:lang w:eastAsia="ru-RU"/>
        </w:rPr>
      </w:pPr>
    </w:p>
    <w:p w:rsidR="00014368" w:rsidRPr="00014368" w:rsidRDefault="00014368" w:rsidP="00014368">
      <w:pPr>
        <w:spacing w:after="0"/>
        <w:ind w:firstLine="709"/>
        <w:jc w:val="both"/>
        <w:rPr>
          <w:rFonts w:ascii="Arial" w:eastAsia="Times New Roman" w:hAnsi="Arial" w:cs="Arial"/>
          <w:sz w:val="24"/>
          <w:szCs w:val="24"/>
          <w:lang w:eastAsia="ru-RU"/>
        </w:rPr>
        <w:sectPr w:rsidR="00014368" w:rsidRPr="00014368" w:rsidSect="00D56E96">
          <w:type w:val="nextColumn"/>
          <w:pgSz w:w="16834" w:h="11909" w:orient="landscape"/>
          <w:pgMar w:top="2268" w:right="567" w:bottom="567" w:left="170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3715"/>
        <w:gridCol w:w="1690"/>
        <w:gridCol w:w="1354"/>
        <w:gridCol w:w="2064"/>
        <w:gridCol w:w="1987"/>
        <w:gridCol w:w="2554"/>
      </w:tblGrid>
      <w:tr w:rsidR="00014368" w:rsidRPr="00014368" w:rsidTr="008F4ABF">
        <w:trPr>
          <w:trHeight w:hRule="exact" w:val="245"/>
          <w:jc w:val="center"/>
        </w:trPr>
        <w:tc>
          <w:tcPr>
            <w:tcW w:w="2251"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lastRenderedPageBreak/>
              <w:t>1</w:t>
            </w:r>
          </w:p>
        </w:tc>
        <w:tc>
          <w:tcPr>
            <w:tcW w:w="3715"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2</w:t>
            </w:r>
          </w:p>
        </w:tc>
        <w:tc>
          <w:tcPr>
            <w:tcW w:w="169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3</w:t>
            </w:r>
          </w:p>
        </w:tc>
        <w:tc>
          <w:tcPr>
            <w:tcW w:w="1354"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4</w:t>
            </w:r>
          </w:p>
        </w:tc>
        <w:tc>
          <w:tcPr>
            <w:tcW w:w="2064"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5</w:t>
            </w:r>
          </w:p>
        </w:tc>
        <w:tc>
          <w:tcPr>
            <w:tcW w:w="1987"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6</w:t>
            </w:r>
          </w:p>
        </w:tc>
        <w:tc>
          <w:tcPr>
            <w:tcW w:w="2554"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7</w:t>
            </w:r>
          </w:p>
        </w:tc>
      </w:tr>
      <w:tr w:rsidR="00014368" w:rsidRPr="00014368" w:rsidTr="008F4ABF">
        <w:trPr>
          <w:trHeight w:hRule="exact" w:val="2023"/>
          <w:jc w:val="center"/>
        </w:trPr>
        <w:tc>
          <w:tcPr>
            <w:tcW w:w="2251" w:type="dxa"/>
            <w:vMerge w:val="restart"/>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3715"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случае отсутствия оснований для отказа в приеме документов, предусмотренных пунктом 2.12</w:t>
            </w:r>
            <w:r w:rsidRPr="00014368">
              <w:rPr>
                <w:rFonts w:ascii="Arial" w:eastAsia="Times New Roman" w:hAnsi="Arial" w:cs="Arial"/>
                <w:sz w:val="24"/>
                <w:szCs w:val="24"/>
                <w:lang w:eastAsia="ru-RU"/>
              </w:rPr>
              <w:br/>
              <w:t>Административного регламента,</w:t>
            </w:r>
            <w:r w:rsidRPr="00014368">
              <w:rPr>
                <w:rFonts w:ascii="Arial" w:eastAsia="Times New Roman" w:hAnsi="Arial" w:cs="Arial"/>
                <w:sz w:val="24"/>
                <w:szCs w:val="24"/>
                <w:lang w:eastAsia="ru-RU"/>
              </w:rPr>
              <w:br/>
              <w:t>регистрация заявления в</w:t>
            </w:r>
            <w:r w:rsidRPr="00014368">
              <w:rPr>
                <w:rFonts w:ascii="Arial" w:eastAsia="Times New Roman" w:hAnsi="Arial" w:cs="Arial"/>
                <w:sz w:val="24"/>
                <w:szCs w:val="24"/>
                <w:lang w:eastAsia="ru-RU"/>
              </w:rPr>
              <w:br/>
              <w:t>электронной базе данных по</w:t>
            </w:r>
            <w:r w:rsidRPr="00014368">
              <w:rPr>
                <w:rFonts w:ascii="Arial" w:eastAsia="Times New Roman" w:hAnsi="Arial" w:cs="Arial"/>
                <w:sz w:val="24"/>
                <w:szCs w:val="24"/>
                <w:lang w:eastAsia="ru-RU"/>
              </w:rPr>
              <w:br/>
              <w:t>учету документов</w:t>
            </w:r>
          </w:p>
        </w:tc>
        <w:tc>
          <w:tcPr>
            <w:tcW w:w="1690" w:type="dxa"/>
            <w:vMerge w:val="restart"/>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1354" w:type="dxa"/>
            <w:vMerge w:val="restart"/>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2064" w:type="dxa"/>
            <w:vMerge w:val="restart"/>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1987"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2554"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r>
      <w:tr w:rsidR="00014368" w:rsidRPr="00014368" w:rsidTr="008F4ABF">
        <w:trPr>
          <w:trHeight w:hRule="exact" w:val="1210"/>
          <w:jc w:val="center"/>
        </w:trPr>
        <w:tc>
          <w:tcPr>
            <w:tcW w:w="2251" w:type="dxa"/>
            <w:vMerge/>
            <w:tcBorders>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3715"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Проверка заявления и</w:t>
            </w:r>
            <w:r w:rsidRPr="00014368">
              <w:rPr>
                <w:rFonts w:ascii="Arial" w:eastAsia="Times New Roman" w:hAnsi="Arial" w:cs="Arial"/>
                <w:sz w:val="24"/>
                <w:szCs w:val="24"/>
                <w:lang w:eastAsia="ru-RU"/>
              </w:rPr>
              <w:br/>
              <w:t>документов представленных для</w:t>
            </w:r>
            <w:r w:rsidRPr="00014368">
              <w:rPr>
                <w:rFonts w:ascii="Arial" w:eastAsia="Times New Roman" w:hAnsi="Arial" w:cs="Arial"/>
                <w:sz w:val="24"/>
                <w:szCs w:val="24"/>
                <w:lang w:eastAsia="ru-RU"/>
              </w:rPr>
              <w:br/>
              <w:t>получения муниципальной</w:t>
            </w:r>
            <w:r w:rsidRPr="00014368">
              <w:rPr>
                <w:rFonts w:ascii="Arial" w:eastAsia="Times New Roman" w:hAnsi="Arial" w:cs="Arial"/>
                <w:sz w:val="24"/>
                <w:szCs w:val="24"/>
                <w:lang w:eastAsia="ru-RU"/>
              </w:rPr>
              <w:br/>
              <w:t>услуги</w:t>
            </w:r>
          </w:p>
        </w:tc>
        <w:tc>
          <w:tcPr>
            <w:tcW w:w="1690" w:type="dxa"/>
            <w:vMerge/>
            <w:tcBorders>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1354" w:type="dxa"/>
            <w:vMerge/>
            <w:tcBorders>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2064" w:type="dxa"/>
            <w:vMerge/>
            <w:tcBorders>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1987"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2554" w:type="dxa"/>
            <w:vMerge w:val="restart"/>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Направленное</w:t>
            </w:r>
          </w:p>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заявителю</w:t>
            </w:r>
          </w:p>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уведомление о приеме</w:t>
            </w:r>
            <w:r w:rsidRPr="00014368">
              <w:rPr>
                <w:rFonts w:ascii="Arial" w:eastAsia="Times New Roman" w:hAnsi="Arial" w:cs="Arial"/>
                <w:sz w:val="24"/>
                <w:szCs w:val="24"/>
                <w:lang w:eastAsia="ru-RU"/>
              </w:rPr>
              <w:br/>
              <w:t>и регистрации</w:t>
            </w:r>
            <w:r w:rsidRPr="00014368">
              <w:rPr>
                <w:rFonts w:ascii="Arial" w:eastAsia="Times New Roman" w:hAnsi="Arial" w:cs="Arial"/>
                <w:sz w:val="24"/>
                <w:szCs w:val="24"/>
                <w:lang w:eastAsia="ru-RU"/>
              </w:rPr>
              <w:br/>
              <w:t>заявления к</w:t>
            </w:r>
            <w:r w:rsidRPr="00014368">
              <w:rPr>
                <w:rFonts w:ascii="Arial" w:eastAsia="Times New Roman" w:hAnsi="Arial" w:cs="Arial"/>
                <w:sz w:val="24"/>
                <w:szCs w:val="24"/>
                <w:lang w:eastAsia="ru-RU"/>
              </w:rPr>
              <w:br/>
              <w:t>рассмотрению либо</w:t>
            </w:r>
            <w:r w:rsidRPr="00014368">
              <w:rPr>
                <w:rFonts w:ascii="Arial" w:eastAsia="Times New Roman" w:hAnsi="Arial" w:cs="Arial"/>
                <w:sz w:val="24"/>
                <w:szCs w:val="24"/>
                <w:lang w:eastAsia="ru-RU"/>
              </w:rPr>
              <w:br/>
              <w:t>отказ в приеме</w:t>
            </w:r>
            <w:r w:rsidRPr="00014368">
              <w:rPr>
                <w:rFonts w:ascii="Arial" w:eastAsia="Times New Roman" w:hAnsi="Arial" w:cs="Arial"/>
                <w:sz w:val="24"/>
                <w:szCs w:val="24"/>
                <w:lang w:eastAsia="ru-RU"/>
              </w:rPr>
              <w:br/>
              <w:t>заявления к</w:t>
            </w:r>
            <w:r w:rsidRPr="00014368">
              <w:rPr>
                <w:rFonts w:ascii="Arial" w:eastAsia="Times New Roman" w:hAnsi="Arial" w:cs="Arial"/>
                <w:sz w:val="24"/>
                <w:szCs w:val="24"/>
                <w:lang w:eastAsia="ru-RU"/>
              </w:rPr>
              <w:br/>
              <w:t>рассмотрению с</w:t>
            </w:r>
            <w:r w:rsidRPr="00014368">
              <w:rPr>
                <w:rFonts w:ascii="Arial" w:eastAsia="Times New Roman" w:hAnsi="Arial" w:cs="Arial"/>
                <w:sz w:val="24"/>
                <w:szCs w:val="24"/>
                <w:lang w:eastAsia="ru-RU"/>
              </w:rPr>
              <w:br/>
              <w:t>указанием причин</w:t>
            </w:r>
          </w:p>
        </w:tc>
      </w:tr>
      <w:tr w:rsidR="00014368" w:rsidRPr="00014368" w:rsidTr="008F4ABF">
        <w:trPr>
          <w:trHeight w:hRule="exact" w:val="2496"/>
          <w:jc w:val="center"/>
        </w:trPr>
        <w:tc>
          <w:tcPr>
            <w:tcW w:w="2251" w:type="dxa"/>
            <w:vMerge/>
            <w:tcBorders>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3715"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Направление заявителю</w:t>
            </w:r>
            <w:r w:rsidRPr="00014368">
              <w:rPr>
                <w:rFonts w:ascii="Arial" w:eastAsia="Times New Roman" w:hAnsi="Arial" w:cs="Arial"/>
                <w:sz w:val="24"/>
                <w:szCs w:val="24"/>
                <w:lang w:eastAsia="ru-RU"/>
              </w:rPr>
              <w:br/>
              <w:t>электронного сообщения о</w:t>
            </w:r>
            <w:r w:rsidRPr="00014368">
              <w:rPr>
                <w:rFonts w:ascii="Arial" w:eastAsia="Times New Roman" w:hAnsi="Arial" w:cs="Arial"/>
                <w:sz w:val="24"/>
                <w:szCs w:val="24"/>
                <w:lang w:eastAsia="ru-RU"/>
              </w:rPr>
              <w:br/>
              <w:t>приеме заявления к</w:t>
            </w:r>
            <w:r w:rsidRPr="00014368">
              <w:rPr>
                <w:rFonts w:ascii="Arial" w:eastAsia="Times New Roman" w:hAnsi="Arial" w:cs="Arial"/>
                <w:sz w:val="24"/>
                <w:szCs w:val="24"/>
                <w:lang w:eastAsia="ru-RU"/>
              </w:rPr>
              <w:br/>
              <w:t>рассмотрению либо отказа в</w:t>
            </w:r>
            <w:r w:rsidRPr="00014368">
              <w:rPr>
                <w:rFonts w:ascii="Arial" w:eastAsia="Times New Roman" w:hAnsi="Arial" w:cs="Arial"/>
                <w:sz w:val="24"/>
                <w:szCs w:val="24"/>
                <w:lang w:eastAsia="ru-RU"/>
              </w:rPr>
              <w:br/>
              <w:t>приеме заявления к</w:t>
            </w:r>
            <w:r w:rsidRPr="00014368">
              <w:rPr>
                <w:rFonts w:ascii="Arial" w:eastAsia="Times New Roman" w:hAnsi="Arial" w:cs="Arial"/>
                <w:sz w:val="24"/>
                <w:szCs w:val="24"/>
                <w:lang w:eastAsia="ru-RU"/>
              </w:rPr>
              <w:br/>
              <w:t>рассмотрению с обоснованием</w:t>
            </w:r>
            <w:r w:rsidRPr="00014368">
              <w:rPr>
                <w:rFonts w:ascii="Arial" w:eastAsia="Times New Roman" w:hAnsi="Arial" w:cs="Arial"/>
                <w:sz w:val="24"/>
                <w:szCs w:val="24"/>
                <w:lang w:eastAsia="ru-RU"/>
              </w:rPr>
              <w:br/>
              <w:t>отказа</w:t>
            </w:r>
          </w:p>
        </w:tc>
        <w:tc>
          <w:tcPr>
            <w:tcW w:w="1690" w:type="dxa"/>
            <w:vMerge/>
            <w:tcBorders>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1354" w:type="dxa"/>
            <w:vMerge/>
            <w:tcBorders>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2064" w:type="dxa"/>
            <w:vMerge/>
            <w:tcBorders>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1987"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Наличие/отсутст</w:t>
            </w:r>
            <w:r w:rsidRPr="00014368">
              <w:rPr>
                <w:rFonts w:ascii="Arial" w:eastAsia="Times New Roman" w:hAnsi="Arial" w:cs="Arial"/>
                <w:sz w:val="24"/>
                <w:szCs w:val="24"/>
                <w:lang w:eastAsia="ru-RU"/>
              </w:rPr>
              <w:br/>
              <w:t>вие оснований</w:t>
            </w:r>
            <w:r w:rsidRPr="00014368">
              <w:rPr>
                <w:rFonts w:ascii="Arial" w:eastAsia="Times New Roman" w:hAnsi="Arial" w:cs="Arial"/>
                <w:sz w:val="24"/>
                <w:szCs w:val="24"/>
                <w:lang w:eastAsia="ru-RU"/>
              </w:rPr>
              <w:br/>
              <w:t>для отказа в</w:t>
            </w:r>
            <w:r w:rsidRPr="00014368">
              <w:rPr>
                <w:rFonts w:ascii="Arial" w:eastAsia="Times New Roman" w:hAnsi="Arial" w:cs="Arial"/>
                <w:sz w:val="24"/>
                <w:szCs w:val="24"/>
                <w:lang w:eastAsia="ru-RU"/>
              </w:rPr>
              <w:br/>
              <w:t>предоставлении</w:t>
            </w:r>
            <w:r w:rsidRPr="00014368">
              <w:rPr>
                <w:rFonts w:ascii="Arial" w:eastAsia="Times New Roman" w:hAnsi="Arial" w:cs="Arial"/>
                <w:sz w:val="24"/>
                <w:szCs w:val="24"/>
                <w:lang w:eastAsia="ru-RU"/>
              </w:rPr>
              <w:br/>
              <w:t>Услуги,</w:t>
            </w:r>
          </w:p>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предусмотренных пунктом 2.12</w:t>
            </w:r>
            <w:r w:rsidRPr="00014368">
              <w:rPr>
                <w:rFonts w:ascii="Arial" w:eastAsia="Times New Roman" w:hAnsi="Arial" w:cs="Arial"/>
                <w:sz w:val="24"/>
                <w:szCs w:val="24"/>
                <w:lang w:eastAsia="ru-RU"/>
              </w:rPr>
              <w:br/>
              <w:t>Административн</w:t>
            </w:r>
            <w:r w:rsidRPr="00014368">
              <w:rPr>
                <w:rFonts w:ascii="Arial" w:eastAsia="Times New Roman" w:hAnsi="Arial" w:cs="Arial"/>
                <w:sz w:val="24"/>
                <w:szCs w:val="24"/>
                <w:lang w:eastAsia="ru-RU"/>
              </w:rPr>
              <w:br/>
              <w:t>ого регламента</w:t>
            </w:r>
          </w:p>
        </w:tc>
        <w:tc>
          <w:tcPr>
            <w:tcW w:w="2554" w:type="dxa"/>
            <w:vMerge/>
            <w:tcBorders>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r>
      <w:tr w:rsidR="00014368" w:rsidRPr="00014368" w:rsidTr="008F4ABF">
        <w:trPr>
          <w:trHeight w:hRule="exact" w:val="307"/>
          <w:jc w:val="center"/>
        </w:trPr>
        <w:tc>
          <w:tcPr>
            <w:tcW w:w="15615" w:type="dxa"/>
            <w:gridSpan w:val="7"/>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2. Получение сведений посредством СМЭВ</w:t>
            </w:r>
          </w:p>
        </w:tc>
      </w:tr>
      <w:tr w:rsidR="00014368" w:rsidRPr="00014368" w:rsidTr="008F4ABF">
        <w:trPr>
          <w:trHeight w:hRule="exact" w:val="3610"/>
          <w:jc w:val="center"/>
        </w:trPr>
        <w:tc>
          <w:tcPr>
            <w:tcW w:w="2251"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Пакет</w:t>
            </w:r>
          </w:p>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зарегистрированных документов, поступивших должностному лицу, ответственному за предоставление муниципальной услуги</w:t>
            </w:r>
          </w:p>
        </w:tc>
        <w:tc>
          <w:tcPr>
            <w:tcW w:w="3715"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Автоматическое формирование</w:t>
            </w:r>
            <w:r w:rsidRPr="00014368">
              <w:rPr>
                <w:rFonts w:ascii="Arial" w:eastAsia="Times New Roman" w:hAnsi="Arial" w:cs="Arial"/>
                <w:sz w:val="24"/>
                <w:szCs w:val="24"/>
                <w:lang w:eastAsia="ru-RU"/>
              </w:rPr>
              <w:br/>
              <w:t>запросов и направление</w:t>
            </w:r>
            <w:r w:rsidRPr="00014368">
              <w:rPr>
                <w:rFonts w:ascii="Arial" w:eastAsia="Times New Roman" w:hAnsi="Arial" w:cs="Arial"/>
                <w:sz w:val="24"/>
                <w:szCs w:val="24"/>
                <w:lang w:eastAsia="ru-RU"/>
              </w:rPr>
              <w:br/>
              <w:t>межведомственных запросов в</w:t>
            </w:r>
            <w:r w:rsidRPr="00014368">
              <w:rPr>
                <w:rFonts w:ascii="Arial" w:eastAsia="Times New Roman" w:hAnsi="Arial" w:cs="Arial"/>
                <w:sz w:val="24"/>
                <w:szCs w:val="24"/>
                <w:lang w:eastAsia="ru-RU"/>
              </w:rPr>
              <w:br/>
              <w:t>органы и организации, указанные</w:t>
            </w:r>
            <w:r w:rsidRPr="00014368">
              <w:rPr>
                <w:rFonts w:ascii="Arial" w:eastAsia="Times New Roman" w:hAnsi="Arial" w:cs="Arial"/>
                <w:sz w:val="24"/>
                <w:szCs w:val="24"/>
                <w:lang w:eastAsia="ru-RU"/>
              </w:rPr>
              <w:br/>
              <w:t>в пункте 2.3 Административного</w:t>
            </w:r>
            <w:r w:rsidRPr="00014368">
              <w:rPr>
                <w:rFonts w:ascii="Arial" w:eastAsia="Times New Roman" w:hAnsi="Arial" w:cs="Arial"/>
                <w:sz w:val="24"/>
                <w:szCs w:val="24"/>
                <w:lang w:eastAsia="ru-RU"/>
              </w:rPr>
              <w:br/>
              <w:t>регламента</w:t>
            </w:r>
          </w:p>
        </w:tc>
        <w:tc>
          <w:tcPr>
            <w:tcW w:w="1690"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 5 рабочих</w:t>
            </w:r>
            <w:r w:rsidRPr="00014368">
              <w:rPr>
                <w:rFonts w:ascii="Arial" w:eastAsia="Times New Roman" w:hAnsi="Arial" w:cs="Arial"/>
                <w:sz w:val="24"/>
                <w:szCs w:val="24"/>
                <w:lang w:eastAsia="ru-RU"/>
              </w:rPr>
              <w:br/>
              <w:t>дней</w:t>
            </w:r>
          </w:p>
        </w:tc>
        <w:tc>
          <w:tcPr>
            <w:tcW w:w="1354"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Ответствен</w:t>
            </w:r>
            <w:r w:rsidRPr="00014368">
              <w:rPr>
                <w:rFonts w:ascii="Arial" w:eastAsia="Times New Roman" w:hAnsi="Arial" w:cs="Arial"/>
                <w:sz w:val="24"/>
                <w:szCs w:val="24"/>
                <w:lang w:eastAsia="ru-RU"/>
              </w:rPr>
              <w:br/>
              <w:t>ное лицо</w:t>
            </w:r>
            <w:r w:rsidRPr="00014368">
              <w:rPr>
                <w:rFonts w:ascii="Arial" w:eastAsia="Times New Roman" w:hAnsi="Arial" w:cs="Arial"/>
                <w:sz w:val="24"/>
                <w:szCs w:val="24"/>
                <w:lang w:eastAsia="ru-RU"/>
              </w:rPr>
              <w:br/>
              <w:t>Уполномоч</w:t>
            </w:r>
            <w:r w:rsidRPr="00014368">
              <w:rPr>
                <w:rFonts w:ascii="Arial" w:eastAsia="Times New Roman" w:hAnsi="Arial" w:cs="Arial"/>
                <w:sz w:val="24"/>
                <w:szCs w:val="24"/>
                <w:lang w:eastAsia="ru-RU"/>
              </w:rPr>
              <w:br/>
              <w:t>енного</w:t>
            </w:r>
            <w:r w:rsidRPr="00014368">
              <w:rPr>
                <w:rFonts w:ascii="Arial" w:eastAsia="Times New Roman" w:hAnsi="Arial" w:cs="Arial"/>
                <w:sz w:val="24"/>
                <w:szCs w:val="24"/>
                <w:lang w:eastAsia="ru-RU"/>
              </w:rPr>
              <w:br/>
              <w:t>органа</w:t>
            </w:r>
          </w:p>
        </w:tc>
        <w:tc>
          <w:tcPr>
            <w:tcW w:w="2064"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Уполномоченный</w:t>
            </w:r>
          </w:p>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орган/ГИС/СМЭВ</w:t>
            </w:r>
          </w:p>
        </w:tc>
        <w:tc>
          <w:tcPr>
            <w:tcW w:w="1987"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Наличие</w:t>
            </w:r>
          </w:p>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документов,</w:t>
            </w:r>
          </w:p>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необходимых для</w:t>
            </w:r>
          </w:p>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предоставления</w:t>
            </w:r>
          </w:p>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муниципальной</w:t>
            </w:r>
          </w:p>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w:t>
            </w:r>
          </w:p>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находящихся в</w:t>
            </w:r>
          </w:p>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распоряжении</w:t>
            </w:r>
          </w:p>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государственных</w:t>
            </w:r>
          </w:p>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органов</w:t>
            </w:r>
          </w:p>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Направление межведомственного запроса в органы</w:t>
            </w:r>
            <w:r w:rsidRPr="00014368">
              <w:rPr>
                <w:rFonts w:ascii="Arial" w:eastAsia="Times New Roman" w:hAnsi="Arial" w:cs="Arial"/>
                <w:sz w:val="24"/>
                <w:szCs w:val="24"/>
                <w:lang w:eastAsia="ru-RU"/>
              </w:rPr>
              <w:br/>
              <w:t>(организации), предоставляющие документы (сведения), предусмотренные пунктом 2.10</w:t>
            </w:r>
            <w:r w:rsidRPr="00014368">
              <w:rPr>
                <w:rFonts w:ascii="Arial" w:eastAsia="Times New Roman" w:hAnsi="Arial" w:cs="Arial"/>
                <w:sz w:val="24"/>
                <w:szCs w:val="24"/>
                <w:lang w:eastAsia="ru-RU"/>
              </w:rPr>
              <w:br/>
              <w:t>Административного регламента, в том</w:t>
            </w:r>
            <w:r w:rsidRPr="00014368">
              <w:rPr>
                <w:rFonts w:ascii="Arial" w:eastAsia="Times New Roman" w:hAnsi="Arial" w:cs="Arial"/>
                <w:sz w:val="24"/>
                <w:szCs w:val="24"/>
                <w:lang w:eastAsia="ru-RU"/>
              </w:rPr>
              <w:br/>
              <w:t xml:space="preserve">числе с </w:t>
            </w:r>
          </w:p>
          <w:p w:rsidR="00014368" w:rsidRPr="00014368" w:rsidRDefault="00014368" w:rsidP="00014368">
            <w:pPr>
              <w:framePr w:w="15614" w:wrap="notBeside" w:vAnchor="text" w:hAnchor="text" w:xAlign="center" w:y="1"/>
              <w:spacing w:after="0"/>
              <w:ind w:hanging="26"/>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Использованием </w:t>
            </w:r>
          </w:p>
        </w:tc>
      </w:tr>
    </w:tbl>
    <w:p w:rsidR="00014368" w:rsidRPr="00014368" w:rsidRDefault="00014368" w:rsidP="00014368">
      <w:pPr>
        <w:spacing w:after="0"/>
        <w:ind w:firstLine="709"/>
        <w:jc w:val="both"/>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3710"/>
        <w:gridCol w:w="1690"/>
        <w:gridCol w:w="1354"/>
        <w:gridCol w:w="1618"/>
        <w:gridCol w:w="1987"/>
        <w:gridCol w:w="2554"/>
      </w:tblGrid>
      <w:tr w:rsidR="00014368" w:rsidRPr="00014368" w:rsidTr="008F4ABF">
        <w:trPr>
          <w:trHeight w:hRule="exact" w:val="245"/>
          <w:jc w:val="center"/>
        </w:trPr>
        <w:tc>
          <w:tcPr>
            <w:tcW w:w="2261"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lastRenderedPageBreak/>
              <w:t>1</w:t>
            </w:r>
          </w:p>
        </w:tc>
        <w:tc>
          <w:tcPr>
            <w:tcW w:w="371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2</w:t>
            </w:r>
          </w:p>
        </w:tc>
        <w:tc>
          <w:tcPr>
            <w:tcW w:w="169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3</w:t>
            </w:r>
          </w:p>
        </w:tc>
        <w:tc>
          <w:tcPr>
            <w:tcW w:w="1354"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4</w:t>
            </w:r>
          </w:p>
        </w:tc>
        <w:tc>
          <w:tcPr>
            <w:tcW w:w="1618"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5</w:t>
            </w:r>
          </w:p>
        </w:tc>
        <w:tc>
          <w:tcPr>
            <w:tcW w:w="1987"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6</w:t>
            </w:r>
          </w:p>
        </w:tc>
        <w:tc>
          <w:tcPr>
            <w:tcW w:w="2554"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7</w:t>
            </w:r>
          </w:p>
        </w:tc>
      </w:tr>
      <w:tr w:rsidR="00014368" w:rsidRPr="00014368" w:rsidTr="008F4ABF">
        <w:trPr>
          <w:trHeight w:hRule="exact" w:val="283"/>
          <w:jc w:val="center"/>
        </w:trPr>
        <w:tc>
          <w:tcPr>
            <w:tcW w:w="2261"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371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169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1354"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1618"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1987"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p>
        </w:tc>
        <w:tc>
          <w:tcPr>
            <w:tcW w:w="2554"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ind w:firstLine="709"/>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СМЭВ</w:t>
            </w:r>
          </w:p>
        </w:tc>
      </w:tr>
      <w:tr w:rsidR="00014368" w:rsidRPr="00014368" w:rsidTr="008F4ABF">
        <w:trPr>
          <w:trHeight w:hRule="exact" w:val="2218"/>
          <w:jc w:val="center"/>
        </w:trPr>
        <w:tc>
          <w:tcPr>
            <w:tcW w:w="2261" w:type="dxa"/>
            <w:tcBorders>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371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Получение ответов на</w:t>
            </w:r>
            <w:r w:rsidRPr="00014368">
              <w:rPr>
                <w:rFonts w:ascii="Arial" w:eastAsia="Times New Roman" w:hAnsi="Arial" w:cs="Arial"/>
                <w:sz w:val="24"/>
                <w:szCs w:val="24"/>
                <w:lang w:eastAsia="ru-RU"/>
              </w:rPr>
              <w:br/>
              <w:t>межведомственные запросы,</w:t>
            </w:r>
            <w:r w:rsidRPr="00014368">
              <w:rPr>
                <w:rFonts w:ascii="Arial" w:eastAsia="Times New Roman" w:hAnsi="Arial" w:cs="Arial"/>
                <w:sz w:val="24"/>
                <w:szCs w:val="24"/>
                <w:lang w:eastAsia="ru-RU"/>
              </w:rPr>
              <w:br/>
              <w:t>формирование полного комплекта</w:t>
            </w:r>
            <w:r w:rsidRPr="00014368">
              <w:rPr>
                <w:rFonts w:ascii="Arial" w:eastAsia="Times New Roman" w:hAnsi="Arial" w:cs="Arial"/>
                <w:sz w:val="24"/>
                <w:szCs w:val="24"/>
                <w:lang w:eastAsia="ru-RU"/>
              </w:rPr>
              <w:br/>
              <w:t>документов</w:t>
            </w:r>
          </w:p>
        </w:tc>
        <w:tc>
          <w:tcPr>
            <w:tcW w:w="1690" w:type="dxa"/>
            <w:tcBorders>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1354" w:type="dxa"/>
            <w:tcBorders>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1618" w:type="dxa"/>
            <w:tcBorders>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1987"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2554"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Получение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документов</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(сведений),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необходимых для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предоставления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муниципальной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w:t>
            </w:r>
          </w:p>
        </w:tc>
      </w:tr>
      <w:tr w:rsidR="00014368" w:rsidRPr="00014368" w:rsidTr="008F4ABF">
        <w:trPr>
          <w:trHeight w:hRule="exact" w:val="538"/>
          <w:jc w:val="center"/>
        </w:trPr>
        <w:tc>
          <w:tcPr>
            <w:tcW w:w="2261"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3710" w:type="dxa"/>
            <w:tcBorders>
              <w:top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3</w:t>
            </w:r>
          </w:p>
        </w:tc>
        <w:tc>
          <w:tcPr>
            <w:tcW w:w="4662" w:type="dxa"/>
            <w:gridSpan w:val="3"/>
            <w:tcBorders>
              <w:top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Рассмотрение документов и сведений</w:t>
            </w:r>
          </w:p>
        </w:tc>
        <w:tc>
          <w:tcPr>
            <w:tcW w:w="1987" w:type="dxa"/>
            <w:tcBorders>
              <w:top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2554" w:type="dxa"/>
            <w:tcBorders>
              <w:top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r>
      <w:tr w:rsidR="00014368" w:rsidRPr="00014368" w:rsidTr="008F4ABF">
        <w:trPr>
          <w:trHeight w:hRule="exact" w:val="3984"/>
          <w:jc w:val="center"/>
        </w:trPr>
        <w:tc>
          <w:tcPr>
            <w:tcW w:w="2261"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Пакет</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зарегистрированных документов, поступивших должностному лицу,</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ответственному за предоставление муниципальной услуги</w:t>
            </w:r>
          </w:p>
        </w:tc>
        <w:tc>
          <w:tcPr>
            <w:tcW w:w="371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Проведение соответствия</w:t>
            </w:r>
            <w:r w:rsidRPr="00014368">
              <w:rPr>
                <w:rFonts w:ascii="Arial" w:eastAsia="Times New Roman" w:hAnsi="Arial" w:cs="Arial"/>
                <w:sz w:val="24"/>
                <w:szCs w:val="24"/>
                <w:lang w:eastAsia="ru-RU"/>
              </w:rPr>
              <w:br/>
              <w:t>документов и сведений</w:t>
            </w:r>
            <w:r w:rsidRPr="00014368">
              <w:rPr>
                <w:rFonts w:ascii="Arial" w:eastAsia="Times New Roman" w:hAnsi="Arial" w:cs="Arial"/>
                <w:sz w:val="24"/>
                <w:szCs w:val="24"/>
                <w:lang w:eastAsia="ru-RU"/>
              </w:rPr>
              <w:br/>
              <w:t>требованиям нормативных</w:t>
            </w:r>
            <w:r w:rsidRPr="00014368">
              <w:rPr>
                <w:rFonts w:ascii="Arial" w:eastAsia="Times New Roman" w:hAnsi="Arial" w:cs="Arial"/>
                <w:sz w:val="24"/>
                <w:szCs w:val="24"/>
                <w:lang w:eastAsia="ru-RU"/>
              </w:rPr>
              <w:br/>
              <w:t>правовых актов предоставления</w:t>
            </w:r>
            <w:r w:rsidRPr="00014368">
              <w:rPr>
                <w:rFonts w:ascii="Arial" w:eastAsia="Times New Roman" w:hAnsi="Arial" w:cs="Arial"/>
                <w:sz w:val="24"/>
                <w:szCs w:val="24"/>
                <w:lang w:eastAsia="ru-RU"/>
              </w:rPr>
              <w:br/>
              <w:t>муниципальной услуги</w:t>
            </w:r>
          </w:p>
        </w:tc>
        <w:tc>
          <w:tcPr>
            <w:tcW w:w="169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 1 рабочего</w:t>
            </w:r>
            <w:r w:rsidRPr="00014368">
              <w:rPr>
                <w:rFonts w:ascii="Arial" w:eastAsia="Times New Roman" w:hAnsi="Arial" w:cs="Arial"/>
                <w:sz w:val="24"/>
                <w:szCs w:val="24"/>
                <w:lang w:eastAsia="ru-RU"/>
              </w:rPr>
              <w:br/>
              <w:t>дня</w:t>
            </w:r>
          </w:p>
        </w:tc>
        <w:tc>
          <w:tcPr>
            <w:tcW w:w="1354"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Ответстве нное лицо</w:t>
            </w:r>
            <w:r w:rsidRPr="00014368">
              <w:rPr>
                <w:rFonts w:ascii="Arial" w:eastAsia="Times New Roman" w:hAnsi="Arial" w:cs="Arial"/>
                <w:sz w:val="24"/>
                <w:szCs w:val="24"/>
                <w:lang w:eastAsia="ru-RU"/>
              </w:rPr>
              <w:br/>
              <w:t>Уполномоченного органа</w:t>
            </w:r>
          </w:p>
        </w:tc>
        <w:tc>
          <w:tcPr>
            <w:tcW w:w="1618"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Уполномоченный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орган/ГИС</w:t>
            </w:r>
          </w:p>
        </w:tc>
        <w:tc>
          <w:tcPr>
            <w:tcW w:w="1987"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Наличие/отсутст</w:t>
            </w:r>
            <w:r w:rsidRPr="00014368">
              <w:rPr>
                <w:rFonts w:ascii="Arial" w:eastAsia="Times New Roman" w:hAnsi="Arial" w:cs="Arial"/>
                <w:sz w:val="24"/>
                <w:szCs w:val="24"/>
                <w:lang w:eastAsia="ru-RU"/>
              </w:rPr>
              <w:br/>
              <w:t>вие оснований</w:t>
            </w:r>
            <w:r w:rsidRPr="00014368">
              <w:rPr>
                <w:rFonts w:ascii="Arial" w:eastAsia="Times New Roman" w:hAnsi="Arial" w:cs="Arial"/>
                <w:sz w:val="24"/>
                <w:szCs w:val="24"/>
                <w:lang w:eastAsia="ru-RU"/>
              </w:rPr>
              <w:br/>
              <w:t>для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предоставления</w:t>
            </w:r>
            <w:r w:rsidRPr="00014368">
              <w:rPr>
                <w:rFonts w:ascii="Arial" w:eastAsia="Times New Roman" w:hAnsi="Arial" w:cs="Arial"/>
                <w:sz w:val="24"/>
                <w:szCs w:val="24"/>
                <w:lang w:eastAsia="ru-RU"/>
              </w:rPr>
              <w:br/>
              <w:t>муниципальной</w:t>
            </w:r>
            <w:r w:rsidRPr="00014368">
              <w:rPr>
                <w:rFonts w:ascii="Arial" w:eastAsia="Times New Roman" w:hAnsi="Arial" w:cs="Arial"/>
                <w:sz w:val="24"/>
                <w:szCs w:val="24"/>
                <w:lang w:eastAsia="ru-RU"/>
              </w:rPr>
              <w:br/>
              <w:t xml:space="preserve"> услуги</w:t>
            </w:r>
          </w:p>
        </w:tc>
        <w:tc>
          <w:tcPr>
            <w:tcW w:w="2554"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Проект результата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предоставления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муниципальной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w:t>
            </w:r>
          </w:p>
        </w:tc>
      </w:tr>
      <w:tr w:rsidR="00014368" w:rsidRPr="00014368" w:rsidTr="008F4ABF">
        <w:trPr>
          <w:trHeight w:hRule="exact" w:val="298"/>
          <w:jc w:val="center"/>
        </w:trPr>
        <w:tc>
          <w:tcPr>
            <w:tcW w:w="15174" w:type="dxa"/>
            <w:gridSpan w:val="7"/>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4. Принятие решения</w:t>
            </w:r>
          </w:p>
        </w:tc>
      </w:tr>
      <w:tr w:rsidR="00014368" w:rsidRPr="00014368" w:rsidTr="008F4ABF">
        <w:trPr>
          <w:trHeight w:hRule="exact" w:val="1728"/>
          <w:jc w:val="center"/>
        </w:trPr>
        <w:tc>
          <w:tcPr>
            <w:tcW w:w="2261"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Проект результата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предоставления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муниципальной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 по форме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согласно</w:t>
            </w:r>
          </w:p>
        </w:tc>
        <w:tc>
          <w:tcPr>
            <w:tcW w:w="3710"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Принятие решения о</w:t>
            </w:r>
            <w:r w:rsidRPr="00014368">
              <w:rPr>
                <w:rFonts w:ascii="Arial" w:eastAsia="Times New Roman" w:hAnsi="Arial" w:cs="Arial"/>
                <w:sz w:val="24"/>
                <w:szCs w:val="24"/>
                <w:lang w:eastAsia="ru-RU"/>
              </w:rPr>
              <w:br/>
              <w:t>предоставления муниципальной услуги или об отказе в предоставлении услуги</w:t>
            </w:r>
          </w:p>
        </w:tc>
        <w:tc>
          <w:tcPr>
            <w:tcW w:w="1690"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 1 часа</w:t>
            </w:r>
          </w:p>
        </w:tc>
        <w:tc>
          <w:tcPr>
            <w:tcW w:w="1354"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Ответстве</w:t>
            </w:r>
            <w:r w:rsidRPr="00014368">
              <w:rPr>
                <w:rFonts w:ascii="Arial" w:eastAsia="Times New Roman" w:hAnsi="Arial" w:cs="Arial"/>
                <w:sz w:val="24"/>
                <w:szCs w:val="24"/>
                <w:lang w:eastAsia="ru-RU"/>
              </w:rPr>
              <w:br/>
              <w:t>нное лицо</w:t>
            </w:r>
            <w:r w:rsidRPr="00014368">
              <w:rPr>
                <w:rFonts w:ascii="Arial" w:eastAsia="Times New Roman" w:hAnsi="Arial" w:cs="Arial"/>
                <w:sz w:val="24"/>
                <w:szCs w:val="24"/>
                <w:lang w:eastAsia="ru-RU"/>
              </w:rPr>
              <w:br/>
              <w:t>Уполномо</w:t>
            </w:r>
            <w:r w:rsidRPr="00014368">
              <w:rPr>
                <w:rFonts w:ascii="Arial" w:eastAsia="Times New Roman" w:hAnsi="Arial" w:cs="Arial"/>
                <w:sz w:val="24"/>
                <w:szCs w:val="24"/>
                <w:lang w:eastAsia="ru-RU"/>
              </w:rPr>
              <w:br/>
              <w:t>ченного</w:t>
            </w:r>
            <w:r w:rsidRPr="00014368">
              <w:rPr>
                <w:rFonts w:ascii="Arial" w:eastAsia="Times New Roman" w:hAnsi="Arial" w:cs="Arial"/>
                <w:sz w:val="24"/>
                <w:szCs w:val="24"/>
                <w:lang w:eastAsia="ru-RU"/>
              </w:rPr>
              <w:br/>
              <w:t>органа</w:t>
            </w:r>
          </w:p>
        </w:tc>
        <w:tc>
          <w:tcPr>
            <w:tcW w:w="1618"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Уполномоченный орган/ГИС</w:t>
            </w:r>
          </w:p>
        </w:tc>
        <w:tc>
          <w:tcPr>
            <w:tcW w:w="1987"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Результат</w:t>
            </w:r>
            <w:r w:rsidRPr="00014368">
              <w:rPr>
                <w:rFonts w:ascii="Arial" w:eastAsia="Times New Roman" w:hAnsi="Arial" w:cs="Arial"/>
                <w:sz w:val="24"/>
                <w:szCs w:val="24"/>
                <w:lang w:eastAsia="ru-RU"/>
              </w:rPr>
              <w:br/>
              <w:t>предоставления</w:t>
            </w:r>
            <w:r w:rsidRPr="00014368">
              <w:rPr>
                <w:rFonts w:ascii="Arial" w:eastAsia="Times New Roman" w:hAnsi="Arial" w:cs="Arial"/>
                <w:sz w:val="24"/>
                <w:szCs w:val="24"/>
                <w:lang w:eastAsia="ru-RU"/>
              </w:rPr>
              <w:br/>
              <w:t>муниципальной</w:t>
            </w:r>
            <w:r w:rsidRPr="00014368">
              <w:rPr>
                <w:rFonts w:ascii="Arial" w:eastAsia="Times New Roman" w:hAnsi="Arial" w:cs="Arial"/>
                <w:sz w:val="24"/>
                <w:szCs w:val="24"/>
                <w:lang w:eastAsia="ru-RU"/>
              </w:rPr>
              <w:br/>
              <w:t>услуги по форме,</w:t>
            </w:r>
            <w:r w:rsidRPr="00014368">
              <w:rPr>
                <w:rFonts w:ascii="Arial" w:eastAsia="Times New Roman" w:hAnsi="Arial" w:cs="Arial"/>
                <w:sz w:val="24"/>
                <w:szCs w:val="24"/>
                <w:lang w:eastAsia="ru-RU"/>
              </w:rPr>
              <w:br/>
              <w:t>приведенной в</w:t>
            </w:r>
          </w:p>
        </w:tc>
      </w:tr>
    </w:tbl>
    <w:p w:rsidR="00014368" w:rsidRPr="00014368" w:rsidRDefault="00014368" w:rsidP="00014368">
      <w:pPr>
        <w:spacing w:after="0"/>
        <w:jc w:val="both"/>
        <w:rPr>
          <w:rFonts w:ascii="Arial" w:eastAsia="Times New Roman" w:hAnsi="Arial" w:cs="Arial"/>
          <w:sz w:val="24"/>
          <w:szCs w:val="24"/>
          <w:lang w:eastAsia="ru-RU"/>
        </w:rPr>
        <w:sectPr w:rsidR="00014368" w:rsidRPr="00014368" w:rsidSect="00D56E96">
          <w:type w:val="nextColumn"/>
          <w:pgSz w:w="16834" w:h="11909" w:orient="landscape"/>
          <w:pgMar w:top="2268" w:right="567" w:bottom="567" w:left="170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014368" w:rsidRPr="00014368" w:rsidTr="008F4ABF">
        <w:trPr>
          <w:trHeight w:hRule="exact" w:val="245"/>
          <w:jc w:val="center"/>
        </w:trPr>
        <w:tc>
          <w:tcPr>
            <w:tcW w:w="2285"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lastRenderedPageBreak/>
              <w:t>1</w:t>
            </w:r>
          </w:p>
        </w:tc>
        <w:tc>
          <w:tcPr>
            <w:tcW w:w="3691"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2</w:t>
            </w:r>
          </w:p>
        </w:tc>
        <w:tc>
          <w:tcPr>
            <w:tcW w:w="1699"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3</w:t>
            </w:r>
          </w:p>
        </w:tc>
        <w:tc>
          <w:tcPr>
            <w:tcW w:w="1354"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4</w:t>
            </w:r>
          </w:p>
        </w:tc>
        <w:tc>
          <w:tcPr>
            <w:tcW w:w="2045"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5</w:t>
            </w:r>
          </w:p>
        </w:tc>
        <w:tc>
          <w:tcPr>
            <w:tcW w:w="1987"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6</w:t>
            </w:r>
          </w:p>
        </w:tc>
        <w:tc>
          <w:tcPr>
            <w:tcW w:w="2554"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iCs/>
                <w:sz w:val="24"/>
                <w:szCs w:val="24"/>
                <w:lang w:eastAsia="ru-RU"/>
              </w:rPr>
              <w:t>7</w:t>
            </w:r>
          </w:p>
        </w:tc>
      </w:tr>
      <w:tr w:rsidR="00014368" w:rsidRPr="00014368" w:rsidTr="008F4ABF">
        <w:trPr>
          <w:trHeight w:hRule="exact" w:val="8021"/>
          <w:jc w:val="center"/>
        </w:trPr>
        <w:tc>
          <w:tcPr>
            <w:tcW w:w="2285"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приложениям № 1,</w:t>
            </w:r>
            <w:r w:rsidRPr="00014368">
              <w:rPr>
                <w:rFonts w:ascii="Arial" w:eastAsia="Times New Roman" w:hAnsi="Arial" w:cs="Arial"/>
                <w:sz w:val="24"/>
                <w:szCs w:val="24"/>
                <w:lang w:eastAsia="ru-RU"/>
              </w:rPr>
              <w:br/>
              <w:t xml:space="preserve">2 к </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Административному регламенту</w:t>
            </w:r>
          </w:p>
        </w:tc>
        <w:tc>
          <w:tcPr>
            <w:tcW w:w="3691"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Формирование решения о</w:t>
            </w:r>
            <w:r w:rsidRPr="00014368">
              <w:rPr>
                <w:rFonts w:ascii="Arial" w:eastAsia="Times New Roman" w:hAnsi="Arial" w:cs="Arial"/>
                <w:sz w:val="24"/>
                <w:szCs w:val="24"/>
                <w:lang w:eastAsia="ru-RU"/>
              </w:rPr>
              <w:br/>
              <w:t>предоставлении муниципальной услуги или об</w:t>
            </w:r>
            <w:r w:rsidRPr="00014368">
              <w:rPr>
                <w:rFonts w:ascii="Arial" w:eastAsia="Times New Roman" w:hAnsi="Arial" w:cs="Arial"/>
                <w:sz w:val="24"/>
                <w:szCs w:val="24"/>
                <w:lang w:eastAsia="ru-RU"/>
              </w:rPr>
              <w:br/>
              <w:t>отказе в предоставлении</w:t>
            </w:r>
            <w:r w:rsidRPr="00014368">
              <w:rPr>
                <w:rFonts w:ascii="Arial" w:eastAsia="Times New Roman" w:hAnsi="Arial" w:cs="Arial"/>
                <w:sz w:val="24"/>
                <w:szCs w:val="24"/>
                <w:lang w:eastAsia="ru-RU"/>
              </w:rPr>
              <w:br/>
              <w:t>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1354"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2045"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1987"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приложении № 1 /№ 2</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 Административному</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регламенту,</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подписанный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усиленной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квалифицированной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подписью</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руководителем</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Уполномоченного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органа или иного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уполномоченного им</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лица.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Решение об отказе в</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предоставлении</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муниципальной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услуги, приведенное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в Приложении № 4 к</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Административному</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регламенту,</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подписанный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усиленной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 xml:space="preserve"> квалифицированной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подписью</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руководителем</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Уполномоченного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органа или иного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уполномоченного им</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лица.</w:t>
            </w:r>
          </w:p>
        </w:tc>
      </w:tr>
    </w:tbl>
    <w:p w:rsidR="00014368" w:rsidRPr="00014368" w:rsidRDefault="00014368" w:rsidP="00014368">
      <w:pPr>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696"/>
        <w:gridCol w:w="1699"/>
        <w:gridCol w:w="1330"/>
        <w:gridCol w:w="2069"/>
        <w:gridCol w:w="1987"/>
        <w:gridCol w:w="2554"/>
      </w:tblGrid>
      <w:tr w:rsidR="00014368" w:rsidRPr="00014368" w:rsidTr="008F4ABF">
        <w:trPr>
          <w:trHeight w:hRule="exact" w:val="437"/>
          <w:jc w:val="center"/>
        </w:trPr>
        <w:tc>
          <w:tcPr>
            <w:tcW w:w="15615" w:type="dxa"/>
            <w:gridSpan w:val="7"/>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lastRenderedPageBreak/>
              <w:t>5. Выдача результата</w:t>
            </w:r>
          </w:p>
        </w:tc>
      </w:tr>
      <w:tr w:rsidR="00014368" w:rsidRPr="00014368" w:rsidTr="008F4ABF">
        <w:trPr>
          <w:trHeight w:hRule="exact" w:val="3126"/>
          <w:jc w:val="center"/>
        </w:trPr>
        <w:tc>
          <w:tcPr>
            <w:tcW w:w="2280"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Формирование и</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регистрация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результата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муниципальной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 указанного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пункте 2.5</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Административног</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 регламента, в</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форме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электронного</w:t>
            </w:r>
            <w:r w:rsidRPr="00014368">
              <w:rPr>
                <w:rFonts w:ascii="Arial" w:eastAsia="Times New Roman" w:hAnsi="Arial" w:cs="Arial"/>
                <w:sz w:val="24"/>
                <w:szCs w:val="24"/>
                <w:lang w:eastAsia="ru-RU"/>
              </w:rPr>
              <w:br/>
              <w:t>документа в ГИС</w:t>
            </w:r>
          </w:p>
        </w:tc>
        <w:tc>
          <w:tcPr>
            <w:tcW w:w="3696"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Регистрация результата</w:t>
            </w:r>
            <w:r w:rsidRPr="00014368">
              <w:rPr>
                <w:rFonts w:ascii="Arial" w:eastAsia="Times New Roman" w:hAnsi="Arial" w:cs="Arial"/>
                <w:sz w:val="24"/>
                <w:szCs w:val="24"/>
                <w:lang w:eastAsia="ru-RU"/>
              </w:rPr>
              <w:br/>
              <w:t>предоставления</w:t>
            </w:r>
            <w:r w:rsidRPr="00014368">
              <w:rPr>
                <w:rFonts w:ascii="Arial" w:eastAsia="Times New Roman" w:hAnsi="Arial" w:cs="Arial"/>
                <w:sz w:val="24"/>
                <w:szCs w:val="24"/>
                <w:lang w:eastAsia="ru-RU"/>
              </w:rPr>
              <w:br/>
              <w:t>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После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окончания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процедуры</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принятия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решения</w:t>
            </w:r>
            <w:r w:rsidRPr="00014368">
              <w:rPr>
                <w:rFonts w:ascii="Arial" w:eastAsia="Times New Roman" w:hAnsi="Arial" w:cs="Arial"/>
                <w:sz w:val="24"/>
                <w:szCs w:val="24"/>
                <w:vertAlign w:val="superscript"/>
                <w:lang w:eastAsia="ru-RU"/>
              </w:rPr>
              <w:t>5</w:t>
            </w:r>
          </w:p>
        </w:tc>
        <w:tc>
          <w:tcPr>
            <w:tcW w:w="1330"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Ответстве</w:t>
            </w:r>
            <w:r w:rsidRPr="00014368">
              <w:rPr>
                <w:rFonts w:ascii="Arial" w:eastAsia="Times New Roman" w:hAnsi="Arial" w:cs="Arial"/>
                <w:sz w:val="24"/>
                <w:szCs w:val="24"/>
                <w:lang w:eastAsia="ru-RU"/>
              </w:rPr>
              <w:br/>
              <w:t>нное лицо</w:t>
            </w:r>
            <w:r w:rsidRPr="00014368">
              <w:rPr>
                <w:rFonts w:ascii="Arial" w:eastAsia="Times New Roman" w:hAnsi="Arial" w:cs="Arial"/>
                <w:sz w:val="24"/>
                <w:szCs w:val="24"/>
                <w:lang w:eastAsia="ru-RU"/>
              </w:rPr>
              <w:br/>
              <w:t>Уполномо</w:t>
            </w:r>
            <w:r w:rsidRPr="00014368">
              <w:rPr>
                <w:rFonts w:ascii="Arial" w:eastAsia="Times New Roman" w:hAnsi="Arial" w:cs="Arial"/>
                <w:sz w:val="24"/>
                <w:szCs w:val="24"/>
                <w:lang w:eastAsia="ru-RU"/>
              </w:rPr>
              <w:br/>
              <w:t>ченного</w:t>
            </w:r>
            <w:r w:rsidRPr="00014368">
              <w:rPr>
                <w:rFonts w:ascii="Arial" w:eastAsia="Times New Roman" w:hAnsi="Arial" w:cs="Arial"/>
                <w:sz w:val="24"/>
                <w:szCs w:val="24"/>
                <w:lang w:eastAsia="ru-RU"/>
              </w:rPr>
              <w:br/>
              <w:t>органа</w:t>
            </w:r>
          </w:p>
        </w:tc>
        <w:tc>
          <w:tcPr>
            <w:tcW w:w="2069"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Уполномоченный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орган/ГИС</w:t>
            </w:r>
          </w:p>
        </w:tc>
        <w:tc>
          <w:tcPr>
            <w:tcW w:w="1987"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Внесение сведений 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конечном результате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предоставления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муниципальной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w:t>
            </w:r>
          </w:p>
        </w:tc>
      </w:tr>
    </w:tbl>
    <w:p w:rsidR="00014368" w:rsidRPr="00014368" w:rsidRDefault="00014368" w:rsidP="00014368">
      <w:pPr>
        <w:spacing w:after="0"/>
        <w:jc w:val="both"/>
        <w:rPr>
          <w:rFonts w:ascii="Arial" w:eastAsia="Times New Roman" w:hAnsi="Arial" w:cs="Arial"/>
          <w:sz w:val="24"/>
          <w:szCs w:val="24"/>
          <w:lang w:eastAsia="ru-RU"/>
        </w:rPr>
      </w:pPr>
    </w:p>
    <w:p w:rsidR="00014368" w:rsidRPr="00014368" w:rsidRDefault="00014368" w:rsidP="00014368">
      <w:pPr>
        <w:spacing w:after="0"/>
        <w:jc w:val="both"/>
        <w:rPr>
          <w:rFonts w:ascii="Arial" w:eastAsia="Times New Roman" w:hAnsi="Arial" w:cs="Arial"/>
          <w:sz w:val="24"/>
          <w:szCs w:val="24"/>
          <w:lang w:eastAsia="ru-RU"/>
        </w:rPr>
        <w:sectPr w:rsidR="00014368" w:rsidRPr="00014368" w:rsidSect="00D56E96">
          <w:footerReference w:type="default" r:id="rId15"/>
          <w:type w:val="nextColumn"/>
          <w:pgSz w:w="16834" w:h="11909" w:orient="landscape"/>
          <w:pgMar w:top="2268" w:right="567" w:bottom="567" w:left="1701" w:header="0" w:footer="3" w:gutter="0"/>
          <w:pgNumType w:start="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6"/>
        <w:gridCol w:w="3696"/>
        <w:gridCol w:w="1699"/>
        <w:gridCol w:w="1330"/>
        <w:gridCol w:w="2069"/>
        <w:gridCol w:w="1987"/>
        <w:gridCol w:w="2554"/>
      </w:tblGrid>
      <w:tr w:rsidR="00014368" w:rsidRPr="00014368" w:rsidTr="008F4ABF">
        <w:trPr>
          <w:trHeight w:hRule="exact" w:val="4401"/>
          <w:jc w:val="center"/>
        </w:trPr>
        <w:tc>
          <w:tcPr>
            <w:tcW w:w="1986" w:type="dxa"/>
            <w:vMerge w:val="restart"/>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3696"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Направление в</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многофункциональный центр</w:t>
            </w:r>
            <w:r w:rsidRPr="00014368">
              <w:rPr>
                <w:rFonts w:ascii="Arial" w:eastAsia="Times New Roman" w:hAnsi="Arial" w:cs="Arial"/>
                <w:sz w:val="24"/>
                <w:szCs w:val="24"/>
                <w:lang w:eastAsia="ru-RU"/>
              </w:rPr>
              <w:br/>
              <w:t>результата муниципальной услуги,</w:t>
            </w:r>
            <w:r w:rsidRPr="00014368">
              <w:rPr>
                <w:rFonts w:ascii="Arial" w:eastAsia="Times New Roman" w:hAnsi="Arial" w:cs="Arial"/>
                <w:sz w:val="24"/>
                <w:szCs w:val="24"/>
                <w:lang w:eastAsia="ru-RU"/>
              </w:rPr>
              <w:br/>
              <w:t>указанного в пункте 2.5</w:t>
            </w:r>
            <w:r w:rsidRPr="00014368">
              <w:rPr>
                <w:rFonts w:ascii="Arial" w:eastAsia="Times New Roman" w:hAnsi="Arial" w:cs="Arial"/>
                <w:sz w:val="24"/>
                <w:szCs w:val="24"/>
                <w:lang w:eastAsia="ru-RU"/>
              </w:rPr>
              <w:br/>
              <w:t>Административного регламента,</w:t>
            </w:r>
            <w:r w:rsidRPr="00014368">
              <w:rPr>
                <w:rFonts w:ascii="Arial" w:eastAsia="Times New Roman" w:hAnsi="Arial" w:cs="Arial"/>
                <w:sz w:val="24"/>
                <w:szCs w:val="24"/>
                <w:lang w:eastAsia="ru-RU"/>
              </w:rPr>
              <w:br/>
              <w:t>в форме электронного документа,</w:t>
            </w:r>
            <w:r w:rsidRPr="00014368">
              <w:rPr>
                <w:rFonts w:ascii="Arial" w:eastAsia="Times New Roman" w:hAnsi="Arial" w:cs="Arial"/>
                <w:sz w:val="24"/>
                <w:szCs w:val="24"/>
                <w:lang w:eastAsia="ru-RU"/>
              </w:rPr>
              <w:br/>
              <w:t>подписанного усиленной</w:t>
            </w:r>
            <w:r w:rsidRPr="00014368">
              <w:rPr>
                <w:rFonts w:ascii="Arial" w:eastAsia="Times New Roman" w:hAnsi="Arial" w:cs="Arial"/>
                <w:sz w:val="24"/>
                <w:szCs w:val="24"/>
                <w:lang w:eastAsia="ru-RU"/>
              </w:rPr>
              <w:br/>
              <w:t>квалифицированной электронной</w:t>
            </w:r>
            <w:r w:rsidRPr="00014368">
              <w:rPr>
                <w:rFonts w:ascii="Arial" w:eastAsia="Times New Roman" w:hAnsi="Arial" w:cs="Arial"/>
                <w:sz w:val="24"/>
                <w:szCs w:val="24"/>
                <w:lang w:eastAsia="ru-RU"/>
              </w:rPr>
              <w:br/>
              <w:t>подписью уполномоченного</w:t>
            </w:r>
            <w:r w:rsidRPr="00014368">
              <w:rPr>
                <w:rFonts w:ascii="Arial" w:eastAsia="Times New Roman" w:hAnsi="Arial" w:cs="Arial"/>
                <w:sz w:val="24"/>
                <w:szCs w:val="24"/>
                <w:lang w:eastAsia="ru-RU"/>
              </w:rPr>
              <w:br/>
              <w:t>должностного лица</w:t>
            </w:r>
            <w:r w:rsidRPr="00014368">
              <w:rPr>
                <w:rFonts w:ascii="Arial" w:eastAsia="Times New Roman" w:hAnsi="Arial" w:cs="Arial"/>
                <w:sz w:val="24"/>
                <w:szCs w:val="24"/>
                <w:lang w:eastAsia="ru-RU"/>
              </w:rPr>
              <w:br/>
              <w:t>Уполномоченного органа</w:t>
            </w:r>
          </w:p>
        </w:tc>
        <w:tc>
          <w:tcPr>
            <w:tcW w:w="1699"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сроки,</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установленные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соглашением</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взаимодействии между</w:t>
            </w:r>
            <w:r w:rsidRPr="00014368">
              <w:rPr>
                <w:rFonts w:ascii="Arial" w:eastAsia="Times New Roman" w:hAnsi="Arial" w:cs="Arial"/>
                <w:sz w:val="24"/>
                <w:szCs w:val="24"/>
                <w:lang w:eastAsia="ru-RU"/>
              </w:rPr>
              <w:br/>
              <w:t>Уполномочен</w:t>
            </w:r>
            <w:r w:rsidRPr="00014368">
              <w:rPr>
                <w:rFonts w:ascii="Arial" w:eastAsia="Times New Roman" w:hAnsi="Arial" w:cs="Arial"/>
                <w:sz w:val="24"/>
                <w:szCs w:val="24"/>
                <w:lang w:eastAsia="ru-RU"/>
              </w:rPr>
              <w:br/>
              <w:t>ным органом</w:t>
            </w:r>
            <w:r w:rsidRPr="00014368">
              <w:rPr>
                <w:rFonts w:ascii="Arial" w:eastAsia="Times New Roman" w:hAnsi="Arial" w:cs="Arial"/>
                <w:sz w:val="24"/>
                <w:szCs w:val="24"/>
                <w:lang w:eastAsia="ru-RU"/>
              </w:rPr>
              <w:br/>
              <w:t>и МФЦ</w:t>
            </w:r>
          </w:p>
        </w:tc>
        <w:tc>
          <w:tcPr>
            <w:tcW w:w="133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Должност</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ное лицо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ченного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ответствен</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ное за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ление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льной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w:t>
            </w:r>
          </w:p>
        </w:tc>
        <w:tc>
          <w:tcPr>
            <w:tcW w:w="2069"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Уполномоченный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орган/ГИС/МФЦ</w:t>
            </w:r>
          </w:p>
        </w:tc>
        <w:tc>
          <w:tcPr>
            <w:tcW w:w="1987"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Указание</w:t>
            </w:r>
            <w:r w:rsidRPr="00014368">
              <w:rPr>
                <w:rFonts w:ascii="Arial" w:eastAsia="Times New Roman" w:hAnsi="Arial" w:cs="Arial"/>
                <w:sz w:val="24"/>
                <w:szCs w:val="24"/>
                <w:lang w:eastAsia="ru-RU"/>
              </w:rPr>
              <w:br/>
              <w:t>заявителем в</w:t>
            </w:r>
            <w:r w:rsidRPr="00014368">
              <w:rPr>
                <w:rFonts w:ascii="Arial" w:eastAsia="Times New Roman" w:hAnsi="Arial" w:cs="Arial"/>
                <w:sz w:val="24"/>
                <w:szCs w:val="24"/>
                <w:lang w:eastAsia="ru-RU"/>
              </w:rPr>
              <w:br/>
              <w:t>Заявлении</w:t>
            </w:r>
            <w:r w:rsidRPr="00014368">
              <w:rPr>
                <w:rFonts w:ascii="Arial" w:eastAsia="Times New Roman" w:hAnsi="Arial" w:cs="Arial"/>
                <w:sz w:val="24"/>
                <w:szCs w:val="24"/>
                <w:lang w:eastAsia="ru-RU"/>
              </w:rPr>
              <w:br/>
              <w:t>способа выдачи</w:t>
            </w:r>
            <w:r w:rsidRPr="00014368">
              <w:rPr>
                <w:rFonts w:ascii="Arial" w:eastAsia="Times New Roman" w:hAnsi="Arial" w:cs="Arial"/>
                <w:sz w:val="24"/>
                <w:szCs w:val="24"/>
                <w:lang w:eastAsia="ru-RU"/>
              </w:rPr>
              <w:br/>
              <w:t>результата</w:t>
            </w:r>
            <w:r w:rsidRPr="00014368">
              <w:rPr>
                <w:rFonts w:ascii="Arial" w:eastAsia="Times New Roman" w:hAnsi="Arial" w:cs="Arial"/>
                <w:sz w:val="24"/>
                <w:szCs w:val="24"/>
                <w:lang w:eastAsia="ru-RU"/>
              </w:rPr>
              <w:br/>
              <w:t>муниципальной</w:t>
            </w:r>
            <w:r w:rsidRPr="00014368">
              <w:rPr>
                <w:rFonts w:ascii="Arial" w:eastAsia="Times New Roman" w:hAnsi="Arial" w:cs="Arial"/>
                <w:sz w:val="24"/>
                <w:szCs w:val="24"/>
                <w:lang w:eastAsia="ru-RU"/>
              </w:rPr>
              <w:br/>
              <w:t>услуги в МФЦ,</w:t>
            </w:r>
            <w:r w:rsidRPr="00014368">
              <w:rPr>
                <w:rFonts w:ascii="Arial" w:eastAsia="Times New Roman" w:hAnsi="Arial" w:cs="Arial"/>
                <w:sz w:val="24"/>
                <w:szCs w:val="24"/>
                <w:lang w:eastAsia="ru-RU"/>
              </w:rPr>
              <w:br/>
              <w:t>а также подача</w:t>
            </w:r>
            <w:r w:rsidRPr="00014368">
              <w:rPr>
                <w:rFonts w:ascii="Arial" w:eastAsia="Times New Roman" w:hAnsi="Arial" w:cs="Arial"/>
                <w:sz w:val="24"/>
                <w:szCs w:val="24"/>
                <w:lang w:eastAsia="ru-RU"/>
              </w:rPr>
              <w:br/>
              <w:t>Запроса через</w:t>
            </w:r>
            <w:r w:rsidRPr="00014368">
              <w:rPr>
                <w:rFonts w:ascii="Arial" w:eastAsia="Times New Roman" w:hAnsi="Arial" w:cs="Arial"/>
                <w:sz w:val="24"/>
                <w:szCs w:val="24"/>
                <w:lang w:eastAsia="ru-RU"/>
              </w:rPr>
              <w:br/>
              <w:t>МФЦ</w:t>
            </w:r>
          </w:p>
        </w:tc>
        <w:tc>
          <w:tcPr>
            <w:tcW w:w="2554" w:type="dxa"/>
            <w:tcBorders>
              <w:top w:val="single" w:sz="4" w:space="0" w:color="auto"/>
              <w:left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Выдача результата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муниципальной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 заявителю в</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форме бумажного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подтверждающего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содержание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электронного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документа,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заверенного печатью</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МФЦ;</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Внесение сведений в</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ГИС о выдаче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результата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муниципальной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w:t>
            </w:r>
          </w:p>
        </w:tc>
      </w:tr>
      <w:tr w:rsidR="00014368" w:rsidRPr="00014368" w:rsidTr="008F4ABF">
        <w:trPr>
          <w:trHeight w:hRule="exact" w:val="3402"/>
          <w:jc w:val="center"/>
        </w:trPr>
        <w:tc>
          <w:tcPr>
            <w:tcW w:w="1986" w:type="dxa"/>
            <w:vMerge/>
            <w:tcBorders>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3696"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Направление заявителю</w:t>
            </w:r>
            <w:r w:rsidRPr="00014368">
              <w:rPr>
                <w:rFonts w:ascii="Arial" w:eastAsia="Times New Roman" w:hAnsi="Arial" w:cs="Arial"/>
                <w:sz w:val="24"/>
                <w:szCs w:val="24"/>
                <w:lang w:eastAsia="ru-RU"/>
              </w:rPr>
              <w:br/>
              <w:t>результата предоставления</w:t>
            </w:r>
            <w:r w:rsidRPr="00014368">
              <w:rPr>
                <w:rFonts w:ascii="Arial" w:eastAsia="Times New Roman" w:hAnsi="Arial" w:cs="Arial"/>
                <w:sz w:val="24"/>
                <w:szCs w:val="24"/>
                <w:lang w:eastAsia="ru-RU"/>
              </w:rPr>
              <w:br/>
              <w:t>муниципальной услуги в</w:t>
            </w:r>
            <w:r w:rsidRPr="00014368">
              <w:rPr>
                <w:rFonts w:ascii="Arial" w:eastAsia="Times New Roman" w:hAnsi="Arial" w:cs="Arial"/>
                <w:sz w:val="24"/>
                <w:szCs w:val="24"/>
                <w:lang w:eastAsia="ru-RU"/>
              </w:rPr>
              <w:br/>
              <w:t>личный кабинет на ЕПГУ</w:t>
            </w:r>
          </w:p>
        </w:tc>
        <w:tc>
          <w:tcPr>
            <w:tcW w:w="1699"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день</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регистрации</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результата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предоставлен</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ия</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муниципаль</w:t>
            </w:r>
            <w:r w:rsidRPr="00014368">
              <w:rPr>
                <w:rFonts w:ascii="Arial" w:eastAsia="Times New Roman" w:hAnsi="Arial" w:cs="Arial"/>
                <w:sz w:val="24"/>
                <w:szCs w:val="24"/>
                <w:lang w:eastAsia="ru-RU"/>
              </w:rPr>
              <w:br/>
              <w:t>ной услуги</w:t>
            </w:r>
          </w:p>
        </w:tc>
        <w:tc>
          <w:tcPr>
            <w:tcW w:w="1330"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Должност</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ное лицо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ченного</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ответстве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нное за</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ление</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альной</w:t>
            </w:r>
          </w:p>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w:t>
            </w:r>
          </w:p>
        </w:tc>
        <w:tc>
          <w:tcPr>
            <w:tcW w:w="2069"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ГИС</w:t>
            </w:r>
          </w:p>
        </w:tc>
        <w:tc>
          <w:tcPr>
            <w:tcW w:w="1987"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5614" w:wrap="notBeside" w:vAnchor="text" w:hAnchor="text" w:xAlign="center" w:y="1"/>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Результат</w:t>
            </w:r>
            <w:r w:rsidRPr="00014368">
              <w:rPr>
                <w:rFonts w:ascii="Arial" w:eastAsia="Times New Roman" w:hAnsi="Arial" w:cs="Arial"/>
                <w:sz w:val="24"/>
                <w:szCs w:val="24"/>
                <w:lang w:eastAsia="ru-RU"/>
              </w:rPr>
              <w:br/>
              <w:t>муниципальной</w:t>
            </w:r>
            <w:r w:rsidRPr="00014368">
              <w:rPr>
                <w:rFonts w:ascii="Arial" w:eastAsia="Times New Roman" w:hAnsi="Arial" w:cs="Arial"/>
                <w:sz w:val="24"/>
                <w:szCs w:val="24"/>
                <w:lang w:eastAsia="ru-RU"/>
              </w:rPr>
              <w:br/>
              <w:t>услуги, направленный</w:t>
            </w:r>
            <w:r w:rsidRPr="00014368">
              <w:rPr>
                <w:rFonts w:ascii="Arial" w:eastAsia="Times New Roman" w:hAnsi="Arial" w:cs="Arial"/>
                <w:sz w:val="24"/>
                <w:szCs w:val="24"/>
                <w:lang w:eastAsia="ru-RU"/>
              </w:rPr>
              <w:br/>
              <w:t>заявителю в личный</w:t>
            </w:r>
            <w:r w:rsidRPr="00014368">
              <w:rPr>
                <w:rFonts w:ascii="Arial" w:eastAsia="Times New Roman" w:hAnsi="Arial" w:cs="Arial"/>
                <w:sz w:val="24"/>
                <w:szCs w:val="24"/>
                <w:lang w:eastAsia="ru-RU"/>
              </w:rPr>
              <w:br/>
              <w:t>кабинет на</w:t>
            </w:r>
            <w:r w:rsidRPr="00014368">
              <w:rPr>
                <w:rFonts w:ascii="Arial" w:eastAsia="Times New Roman" w:hAnsi="Arial" w:cs="Arial"/>
                <w:sz w:val="24"/>
                <w:szCs w:val="24"/>
                <w:lang w:eastAsia="ru-RU"/>
              </w:rPr>
              <w:br/>
              <w:t>ЕПГУ/РПГУ;</w:t>
            </w:r>
            <w:r w:rsidRPr="00014368">
              <w:rPr>
                <w:rFonts w:ascii="Arial" w:eastAsia="Times New Roman" w:hAnsi="Arial" w:cs="Arial"/>
                <w:sz w:val="24"/>
                <w:szCs w:val="24"/>
                <w:lang w:eastAsia="ru-RU"/>
              </w:rPr>
              <w:br/>
              <w:t>Внесение сведений в</w:t>
            </w:r>
            <w:r w:rsidRPr="00014368">
              <w:rPr>
                <w:rFonts w:ascii="Arial" w:eastAsia="Times New Roman" w:hAnsi="Arial" w:cs="Arial"/>
                <w:sz w:val="24"/>
                <w:szCs w:val="24"/>
                <w:lang w:eastAsia="ru-RU"/>
              </w:rPr>
              <w:br/>
              <w:t>ГИС о выдаче</w:t>
            </w:r>
            <w:r w:rsidRPr="00014368">
              <w:rPr>
                <w:rFonts w:ascii="Arial" w:eastAsia="Times New Roman" w:hAnsi="Arial" w:cs="Arial"/>
                <w:sz w:val="24"/>
                <w:szCs w:val="24"/>
                <w:lang w:eastAsia="ru-RU"/>
              </w:rPr>
              <w:br/>
              <w:t>результата</w:t>
            </w:r>
            <w:r w:rsidRPr="00014368">
              <w:rPr>
                <w:rFonts w:ascii="Arial" w:eastAsia="Times New Roman" w:hAnsi="Arial" w:cs="Arial"/>
                <w:sz w:val="24"/>
                <w:szCs w:val="24"/>
                <w:lang w:eastAsia="ru-RU"/>
              </w:rPr>
              <w:br/>
              <w:t>муниципальной</w:t>
            </w:r>
            <w:r w:rsidRPr="00014368">
              <w:rPr>
                <w:rFonts w:ascii="Arial" w:eastAsia="Times New Roman" w:hAnsi="Arial" w:cs="Arial"/>
                <w:sz w:val="24"/>
                <w:szCs w:val="24"/>
                <w:lang w:eastAsia="ru-RU"/>
              </w:rPr>
              <w:br/>
              <w:t>услуги</w:t>
            </w:r>
          </w:p>
        </w:tc>
      </w:tr>
    </w:tbl>
    <w:p w:rsidR="00014368" w:rsidRPr="00014368" w:rsidRDefault="00014368" w:rsidP="00014368">
      <w:pPr>
        <w:spacing w:after="0"/>
        <w:jc w:val="both"/>
        <w:rPr>
          <w:rFonts w:ascii="Arial" w:eastAsia="Times New Roman" w:hAnsi="Arial" w:cs="Arial"/>
          <w:sz w:val="24"/>
          <w:szCs w:val="24"/>
          <w:lang w:eastAsia="ru-RU"/>
        </w:rPr>
      </w:pPr>
    </w:p>
    <w:p w:rsidR="00014368" w:rsidRPr="00014368" w:rsidRDefault="00014368" w:rsidP="00014368">
      <w:pPr>
        <w:spacing w:after="0"/>
        <w:jc w:val="both"/>
        <w:rPr>
          <w:rFonts w:ascii="Arial" w:eastAsia="Times New Roman" w:hAnsi="Arial" w:cs="Arial"/>
          <w:sz w:val="24"/>
          <w:szCs w:val="24"/>
          <w:lang w:eastAsia="ru-RU"/>
        </w:rPr>
        <w:sectPr w:rsidR="00014368" w:rsidRPr="00014368" w:rsidSect="00D56E96">
          <w:type w:val="nextColumn"/>
          <w:pgSz w:w="16834" w:h="11909" w:orient="landscape"/>
          <w:pgMar w:top="2268" w:right="567" w:bottom="567" w:left="1701" w:header="0" w:footer="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696"/>
        <w:gridCol w:w="1699"/>
        <w:gridCol w:w="1330"/>
        <w:gridCol w:w="2069"/>
        <w:gridCol w:w="1987"/>
        <w:gridCol w:w="2554"/>
      </w:tblGrid>
      <w:tr w:rsidR="00014368" w:rsidRPr="00014368" w:rsidTr="008F4ABF">
        <w:trPr>
          <w:trHeight w:hRule="exact" w:val="293"/>
          <w:jc w:val="center"/>
        </w:trPr>
        <w:tc>
          <w:tcPr>
            <w:tcW w:w="2280" w:type="dxa"/>
            <w:tcBorders>
              <w:top w:val="single" w:sz="4" w:space="0" w:color="auto"/>
              <w:left w:val="single" w:sz="4" w:space="0" w:color="auto"/>
            </w:tcBorders>
            <w:shd w:val="clear" w:color="auto" w:fill="FFFFFF"/>
          </w:tcPr>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p>
        </w:tc>
        <w:tc>
          <w:tcPr>
            <w:tcW w:w="10781" w:type="dxa"/>
            <w:gridSpan w:val="5"/>
            <w:tcBorders>
              <w:top w:val="single" w:sz="4" w:space="0" w:color="auto"/>
            </w:tcBorders>
            <w:shd w:val="clear" w:color="auto" w:fill="FFFFFF"/>
          </w:tcPr>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6. Внесение результата муниципальной услуги в реестр решений</w:t>
            </w:r>
          </w:p>
        </w:tc>
        <w:tc>
          <w:tcPr>
            <w:tcW w:w="2554" w:type="dxa"/>
            <w:tcBorders>
              <w:top w:val="single" w:sz="4" w:space="0" w:color="auto"/>
              <w:right w:val="single" w:sz="4" w:space="0" w:color="auto"/>
            </w:tcBorders>
            <w:shd w:val="clear" w:color="auto" w:fill="FFFFFF"/>
          </w:tcPr>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p>
        </w:tc>
      </w:tr>
      <w:tr w:rsidR="00014368" w:rsidRPr="00014368" w:rsidTr="008F4ABF">
        <w:trPr>
          <w:trHeight w:hRule="exact" w:val="3393"/>
          <w:jc w:val="center"/>
        </w:trPr>
        <w:tc>
          <w:tcPr>
            <w:tcW w:w="2280"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Формирование и</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регистрация</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результата</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муниципальной</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 указанного</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 пункте 2.5</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Административног</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 регламента, в</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форме</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Внесение сведений о результате</w:t>
            </w:r>
            <w:r w:rsidRPr="00014368">
              <w:rPr>
                <w:rFonts w:ascii="Arial" w:eastAsia="Times New Roman" w:hAnsi="Arial" w:cs="Arial"/>
                <w:sz w:val="24"/>
                <w:szCs w:val="24"/>
                <w:lang w:eastAsia="ru-RU"/>
              </w:rPr>
              <w:br/>
              <w:t>предоставления муниципальной услуги, указанном в пункте 2.5</w:t>
            </w:r>
            <w:r w:rsidRPr="00014368">
              <w:rPr>
                <w:rFonts w:ascii="Arial" w:eastAsia="Times New Roman" w:hAnsi="Arial" w:cs="Arial"/>
                <w:sz w:val="24"/>
                <w:szCs w:val="24"/>
                <w:lang w:eastAsia="ru-RU"/>
              </w:rPr>
              <w:br/>
              <w:t>Административного регламента,</w:t>
            </w:r>
            <w:r w:rsidRPr="00014368">
              <w:rPr>
                <w:rFonts w:ascii="Arial" w:eastAsia="Times New Roman" w:hAnsi="Arial" w:cs="Arial"/>
                <w:sz w:val="24"/>
                <w:szCs w:val="24"/>
                <w:lang w:eastAsia="ru-RU"/>
              </w:rPr>
              <w:br/>
              <w:t>в реестр решений</w:t>
            </w:r>
          </w:p>
        </w:tc>
        <w:tc>
          <w:tcPr>
            <w:tcW w:w="1699"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1 рабочий</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день</w:t>
            </w:r>
          </w:p>
        </w:tc>
        <w:tc>
          <w:tcPr>
            <w:tcW w:w="1330"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Должност</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ное лицо</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Уполномо</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ченного</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органа,</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ответстве</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нное за</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предостав</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ление</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муницип</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альной</w:t>
            </w:r>
          </w:p>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услуги</w:t>
            </w:r>
          </w:p>
        </w:tc>
        <w:tc>
          <w:tcPr>
            <w:tcW w:w="2069"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ГИС</w:t>
            </w:r>
          </w:p>
        </w:tc>
        <w:tc>
          <w:tcPr>
            <w:tcW w:w="1987" w:type="dxa"/>
            <w:tcBorders>
              <w:top w:val="single" w:sz="4" w:space="0" w:color="auto"/>
              <w:left w:val="single" w:sz="4" w:space="0" w:color="auto"/>
              <w:bottom w:val="single" w:sz="4" w:space="0" w:color="auto"/>
            </w:tcBorders>
            <w:shd w:val="clear" w:color="auto" w:fill="FFFFFF"/>
          </w:tcPr>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14368" w:rsidRPr="00014368" w:rsidRDefault="00014368" w:rsidP="00014368">
            <w:pPr>
              <w:framePr w:w="15614" w:wrap="notBeside" w:vAnchor="text" w:hAnchor="page" w:x="684" w:y="74"/>
              <w:spacing w:after="0"/>
              <w:jc w:val="both"/>
              <w:rPr>
                <w:rFonts w:ascii="Arial" w:eastAsia="Times New Roman" w:hAnsi="Arial" w:cs="Arial"/>
                <w:sz w:val="24"/>
                <w:szCs w:val="24"/>
                <w:lang w:eastAsia="ru-RU"/>
              </w:rPr>
            </w:pPr>
            <w:r w:rsidRPr="00014368">
              <w:rPr>
                <w:rFonts w:ascii="Arial" w:eastAsia="Times New Roman" w:hAnsi="Arial" w:cs="Arial"/>
                <w:sz w:val="24"/>
                <w:szCs w:val="24"/>
                <w:lang w:eastAsia="ru-RU"/>
              </w:rPr>
              <w:t>Результат</w:t>
            </w:r>
            <w:r w:rsidRPr="00014368">
              <w:rPr>
                <w:rFonts w:ascii="Arial" w:eastAsia="Times New Roman" w:hAnsi="Arial" w:cs="Arial"/>
                <w:sz w:val="24"/>
                <w:szCs w:val="24"/>
                <w:lang w:eastAsia="ru-RU"/>
              </w:rPr>
              <w:br/>
              <w:t>муниципальной</w:t>
            </w:r>
            <w:r w:rsidRPr="00014368">
              <w:rPr>
                <w:rFonts w:ascii="Arial" w:eastAsia="Times New Roman" w:hAnsi="Arial" w:cs="Arial"/>
                <w:sz w:val="24"/>
                <w:szCs w:val="24"/>
                <w:lang w:eastAsia="ru-RU"/>
              </w:rPr>
              <w:br/>
              <w:t>услуги, выданный</w:t>
            </w:r>
            <w:r w:rsidRPr="00014368">
              <w:rPr>
                <w:rFonts w:ascii="Arial" w:eastAsia="Times New Roman" w:hAnsi="Arial" w:cs="Arial"/>
                <w:sz w:val="24"/>
                <w:szCs w:val="24"/>
                <w:lang w:eastAsia="ru-RU"/>
              </w:rPr>
              <w:br/>
              <w:t>заявителю,</w:t>
            </w:r>
            <w:r w:rsidRPr="00014368">
              <w:rPr>
                <w:rFonts w:ascii="Arial" w:eastAsia="Times New Roman" w:hAnsi="Arial" w:cs="Arial"/>
                <w:sz w:val="24"/>
                <w:szCs w:val="24"/>
                <w:lang w:eastAsia="ru-RU"/>
              </w:rPr>
              <w:br/>
              <w:t>фиксируется в ГИС,</w:t>
            </w:r>
            <w:r w:rsidRPr="00014368">
              <w:rPr>
                <w:rFonts w:ascii="Arial" w:eastAsia="Times New Roman" w:hAnsi="Arial" w:cs="Arial"/>
                <w:sz w:val="24"/>
                <w:szCs w:val="24"/>
                <w:lang w:eastAsia="ru-RU"/>
              </w:rPr>
              <w:br/>
              <w:t>личном кабинете</w:t>
            </w:r>
            <w:r w:rsidRPr="00014368">
              <w:rPr>
                <w:rFonts w:ascii="Arial" w:eastAsia="Times New Roman" w:hAnsi="Arial" w:cs="Arial"/>
                <w:sz w:val="24"/>
                <w:szCs w:val="24"/>
                <w:lang w:eastAsia="ru-RU"/>
              </w:rPr>
              <w:br/>
              <w:t>ЕПГУ/РПГУ</w:t>
            </w:r>
          </w:p>
        </w:tc>
      </w:tr>
    </w:tbl>
    <w:p w:rsidR="00014368" w:rsidRPr="00014368" w:rsidRDefault="00014368" w:rsidP="00014368">
      <w:pPr>
        <w:tabs>
          <w:tab w:val="left" w:pos="555"/>
        </w:tabs>
        <w:spacing w:after="0"/>
        <w:ind w:firstLine="709"/>
        <w:jc w:val="both"/>
        <w:rPr>
          <w:rFonts w:ascii="Arial" w:eastAsia="Times New Roman" w:hAnsi="Arial" w:cs="Arial"/>
          <w:bCs/>
          <w:sz w:val="24"/>
          <w:szCs w:val="24"/>
          <w:lang w:eastAsia="ru-RU"/>
        </w:rPr>
      </w:pPr>
    </w:p>
    <w:p w:rsidR="00F12C76" w:rsidRDefault="00F12C76" w:rsidP="006C0B77">
      <w:pPr>
        <w:spacing w:after="0"/>
        <w:ind w:firstLine="709"/>
        <w:jc w:val="both"/>
      </w:pPr>
      <w:bookmarkStart w:id="7" w:name="_GoBack"/>
      <w:bookmarkEnd w:id="7"/>
    </w:p>
    <w:sectPr w:rsidR="00F12C76" w:rsidSect="00D56E96">
      <w:footerReference w:type="even" r:id="rId16"/>
      <w:footerReference w:type="default" r:id="rId17"/>
      <w:type w:val="nextColumn"/>
      <w:pgSz w:w="16834" w:h="11909" w:orient="landscape"/>
      <w:pgMar w:top="2268" w:right="567"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68" w:rsidRDefault="00014368" w:rsidP="00014368">
      <w:pPr>
        <w:spacing w:after="0"/>
      </w:pPr>
      <w:r>
        <w:separator/>
      </w:r>
    </w:p>
  </w:endnote>
  <w:endnote w:type="continuationSeparator" w:id="0">
    <w:p w:rsidR="00014368" w:rsidRDefault="00014368" w:rsidP="000143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68" w:rsidRDefault="0001436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68" w:rsidRDefault="0001436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68" w:rsidRDefault="00014368">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68" w:rsidRDefault="00014368">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-895985</wp:posOffset>
              </wp:positionH>
              <wp:positionV relativeFrom="page">
                <wp:posOffset>8497570</wp:posOffset>
              </wp:positionV>
              <wp:extent cx="5269865" cy="138430"/>
              <wp:effectExtent l="0" t="1270" r="0" b="317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68" w:rsidRDefault="00014368">
                          <w:pPr>
                            <w:pStyle w:val="15"/>
                            <w:shd w:val="clear" w:color="auto" w:fill="auto"/>
                            <w:spacing w:line="240" w:lineRule="auto"/>
                            <w:rPr>
                              <w:rFonts w:cs="Courier New"/>
                            </w:rPr>
                          </w:pPr>
                          <w:r>
                            <w:fldChar w:fldCharType="begin"/>
                          </w:r>
                          <w:r>
                            <w:instrText xml:space="preserve"> PAGE \* MERGEFORMAT </w:instrText>
                          </w:r>
                          <w:r>
                            <w:fldChar w:fldCharType="separate"/>
                          </w:r>
                          <w:r w:rsidRPr="00014368">
                            <w:rPr>
                              <w:rStyle w:val="ac"/>
                              <w:noProof/>
                              <w:vertAlign w:val="superscript"/>
                            </w:rPr>
                            <w:t>6</w:t>
                          </w:r>
                          <w:r>
                            <w:rPr>
                              <w:rStyle w:val="ac"/>
                              <w:noProof/>
                              <w:vertAlign w:val="superscript"/>
                            </w:rPr>
                            <w:fldChar w:fldCharType="end"/>
                          </w:r>
                          <w:r>
                            <w:rPr>
                              <w:rStyle w:val="ad"/>
                              <w:b/>
                              <w:bCs/>
                            </w:rPr>
                            <w:t xml:space="preserve"> Не включается в общий срок предоставления государственной (муниципальной)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30" type="#_x0000_t202" style="position:absolute;margin-left:-70.55pt;margin-top:669.1pt;width:414.9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" filled="f" stroked="f">
              <v:textbox style="mso-fit-shape-to-text:t" inset="0,0,0,0">
                <w:txbxContent>
                  <w:p w:rsidR="00014368" w:rsidRDefault="00014368">
                    <w:pPr>
                      <w:pStyle w:val="15"/>
                      <w:shd w:val="clear" w:color="auto" w:fill="auto"/>
                      <w:spacing w:line="240" w:lineRule="auto"/>
                      <w:rPr>
                        <w:rFonts w:cs="Courier New"/>
                      </w:rPr>
                    </w:pPr>
                    <w:r>
                      <w:fldChar w:fldCharType="begin"/>
                    </w:r>
                    <w:r>
                      <w:instrText xml:space="preserve"> PAGE \* MERGEFORMAT </w:instrText>
                    </w:r>
                    <w:r>
                      <w:fldChar w:fldCharType="separate"/>
                    </w:r>
                    <w:r w:rsidRPr="00014368">
                      <w:rPr>
                        <w:rStyle w:val="ac"/>
                        <w:noProof/>
                        <w:vertAlign w:val="superscript"/>
                      </w:rPr>
                      <w:t>6</w:t>
                    </w:r>
                    <w:r>
                      <w:rPr>
                        <w:rStyle w:val="ac"/>
                        <w:noProof/>
                        <w:vertAlign w:val="superscript"/>
                      </w:rPr>
                      <w:fldChar w:fldCharType="end"/>
                    </w:r>
                    <w:r>
                      <w:rPr>
                        <w:rStyle w:val="ad"/>
                        <w:b/>
                        <w:bCs/>
                      </w:rPr>
                      <w:t xml:space="preserve"> Не включается в общий срок предоставления государственной (муниципальной) услуги</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96" w:rsidRDefault="00014368">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-895985</wp:posOffset>
              </wp:positionH>
              <wp:positionV relativeFrom="page">
                <wp:posOffset>8366125</wp:posOffset>
              </wp:positionV>
              <wp:extent cx="4846320" cy="140335"/>
              <wp:effectExtent l="0" t="3175" r="254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E96" w:rsidRDefault="00014368">
                          <w:pPr>
                            <w:pStyle w:val="15"/>
                            <w:shd w:val="clear" w:color="auto" w:fill="auto"/>
                            <w:spacing w:line="240" w:lineRule="auto"/>
                            <w:rPr>
                              <w:rFonts w:cs="Courier New"/>
                            </w:rPr>
                          </w:pPr>
                          <w:r>
                            <w:fldChar w:fldCharType="begin"/>
                          </w:r>
                          <w:r>
                            <w:instrText xml:space="preserve"> PAGE \* MERGEFORMAT </w:instrText>
                          </w:r>
                          <w:r>
                            <w:fldChar w:fldCharType="separate"/>
                          </w:r>
                          <w:r w:rsidRPr="0072662C">
                            <w:rPr>
                              <w:rStyle w:val="ac"/>
                              <w:noProof/>
                              <w:vertAlign w:val="superscript"/>
                            </w:rPr>
                            <w:t>8</w:t>
                          </w:r>
                          <w:r>
                            <w:rPr>
                              <w:rStyle w:val="ac"/>
                              <w:noProof/>
                              <w:vertAlign w:val="superscript"/>
                            </w:rPr>
                            <w:fldChar w:fldCharType="end"/>
                          </w:r>
                          <w:r>
                            <w:rPr>
                              <w:rStyle w:val="ad"/>
                              <w:b/>
                              <w:bCs/>
                            </w:rPr>
                            <w:t xml:space="preserve"> Не включается в общий срок предоставления государственной (муниципальной)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31" type="#_x0000_t202" style="position:absolute;margin-left:-70.55pt;margin-top:658.75pt;width:381.6pt;height:11.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9oxQIAALQ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" filled="f" stroked="f">
              <v:textbox style="mso-fit-shape-to-text:t" inset="0,0,0,0">
                <w:txbxContent>
                  <w:p w:rsidR="00D56E96" w:rsidRDefault="00014368">
                    <w:pPr>
                      <w:pStyle w:val="15"/>
                      <w:shd w:val="clear" w:color="auto" w:fill="auto"/>
                      <w:spacing w:line="240" w:lineRule="auto"/>
                      <w:rPr>
                        <w:rFonts w:cs="Courier New"/>
                      </w:rPr>
                    </w:pPr>
                    <w:r>
                      <w:fldChar w:fldCharType="begin"/>
                    </w:r>
                    <w:r>
                      <w:instrText xml:space="preserve"> PAGE \* MERGEFORMAT </w:instrText>
                    </w:r>
                    <w:r>
                      <w:fldChar w:fldCharType="separate"/>
                    </w:r>
                    <w:r w:rsidRPr="0072662C">
                      <w:rPr>
                        <w:rStyle w:val="ac"/>
                        <w:noProof/>
                        <w:vertAlign w:val="superscript"/>
                      </w:rPr>
                      <w:t>8</w:t>
                    </w:r>
                    <w:r>
                      <w:rPr>
                        <w:rStyle w:val="ac"/>
                        <w:noProof/>
                        <w:vertAlign w:val="superscript"/>
                      </w:rPr>
                      <w:fldChar w:fldCharType="end"/>
                    </w:r>
                    <w:r>
                      <w:rPr>
                        <w:rStyle w:val="ad"/>
                        <w:b/>
                        <w:bCs/>
                      </w:rPr>
                      <w:t xml:space="preserve"> Не включается в общий срок предоставления государственной (муниципальной) услуги</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E96" w:rsidRDefault="00014368">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-895985</wp:posOffset>
              </wp:positionH>
              <wp:positionV relativeFrom="page">
                <wp:posOffset>8366125</wp:posOffset>
              </wp:positionV>
              <wp:extent cx="5269865" cy="138430"/>
              <wp:effectExtent l="0" t="3175" r="0" b="127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E96" w:rsidRDefault="00014368">
                          <w:pPr>
                            <w:pStyle w:val="15"/>
                            <w:shd w:val="clear" w:color="auto" w:fill="auto"/>
                            <w:spacing w:line="240" w:lineRule="auto"/>
                            <w:rPr>
                              <w:rFonts w:cs="Courier New"/>
                            </w:rPr>
                          </w:pPr>
                          <w:r>
                            <w:fldChar w:fldCharType="begin"/>
                          </w:r>
                          <w:r>
                            <w:instrText xml:space="preserve"> PAGE \* MERGEFORMAT </w:instrText>
                          </w:r>
                          <w:r>
                            <w:fldChar w:fldCharType="separate"/>
                          </w:r>
                          <w:r w:rsidRPr="00014368">
                            <w:rPr>
                              <w:rStyle w:val="ac"/>
                              <w:noProof/>
                              <w:vertAlign w:val="superscript"/>
                            </w:rPr>
                            <w:t>7</w:t>
                          </w:r>
                          <w:r>
                            <w:rPr>
                              <w:rStyle w:val="ac"/>
                              <w:noProof/>
                              <w:vertAlign w:val="superscript"/>
                            </w:rPr>
                            <w:fldChar w:fldCharType="end"/>
                          </w:r>
                          <w:r>
                            <w:rPr>
                              <w:rStyle w:val="ad"/>
                              <w:b/>
                              <w:bCs/>
                            </w:rPr>
                            <w:t xml:space="preserve"> Не включается в общий срок предоставления государственной (муниципальной)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32" type="#_x0000_t202" style="position:absolute;margin-left:-70.55pt;margin-top:658.75pt;width:414.9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" filled="f" stroked="f">
              <v:textbox style="mso-fit-shape-to-text:t" inset="0,0,0,0">
                <w:txbxContent>
                  <w:p w:rsidR="00D56E96" w:rsidRDefault="00014368">
                    <w:pPr>
                      <w:pStyle w:val="15"/>
                      <w:shd w:val="clear" w:color="auto" w:fill="auto"/>
                      <w:spacing w:line="240" w:lineRule="auto"/>
                      <w:rPr>
                        <w:rFonts w:cs="Courier New"/>
                      </w:rPr>
                    </w:pPr>
                    <w:r>
                      <w:fldChar w:fldCharType="begin"/>
                    </w:r>
                    <w:r>
                      <w:instrText xml:space="preserve"> PAGE \* MERGEFORMAT </w:instrText>
                    </w:r>
                    <w:r>
                      <w:fldChar w:fldCharType="separate"/>
                    </w:r>
                    <w:r w:rsidRPr="00014368">
                      <w:rPr>
                        <w:rStyle w:val="ac"/>
                        <w:noProof/>
                        <w:vertAlign w:val="superscript"/>
                      </w:rPr>
                      <w:t>7</w:t>
                    </w:r>
                    <w:r>
                      <w:rPr>
                        <w:rStyle w:val="ac"/>
                        <w:noProof/>
                        <w:vertAlign w:val="superscript"/>
                      </w:rPr>
                      <w:fldChar w:fldCharType="end"/>
                    </w:r>
                    <w:r>
                      <w:rPr>
                        <w:rStyle w:val="ad"/>
                        <w:b/>
                        <w:bCs/>
                      </w:rPr>
                      <w:t xml:space="preserve"> Не включается в общий срок предоставления государственной (муниципальной) услуги</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68" w:rsidRDefault="00014368" w:rsidP="00014368">
      <w:pPr>
        <w:spacing w:after="0"/>
      </w:pPr>
      <w:r>
        <w:separator/>
      </w:r>
    </w:p>
  </w:footnote>
  <w:footnote w:type="continuationSeparator" w:id="0">
    <w:p w:rsidR="00014368" w:rsidRDefault="00014368" w:rsidP="00014368">
      <w:pPr>
        <w:spacing w:after="0"/>
      </w:pPr>
      <w:r>
        <w:continuationSeparator/>
      </w:r>
    </w:p>
  </w:footnote>
  <w:footnote w:id="1">
    <w:p w:rsidR="00014368" w:rsidRDefault="00014368" w:rsidP="00014368">
      <w:pPr>
        <w:pStyle w:val="a4"/>
        <w:shd w:val="clear" w:color="auto" w:fill="auto"/>
        <w:tabs>
          <w:tab w:val="left" w:pos="135"/>
        </w:tabs>
        <w:spacing w:line="230" w:lineRule="exact"/>
        <w:ind w:left="20" w:right="1140"/>
        <w:rPr>
          <w:rFonts w:cs="Courier New"/>
        </w:rPr>
      </w:pPr>
      <w:r>
        <w:rPr>
          <w:rFonts w:cs="Courier New"/>
          <w:vertAlign w:val="superscript"/>
        </w:rPr>
        <w:footnoteRef/>
      </w:r>
      <w:r>
        <w:rPr>
          <w:rFonts w:cs="Courier New"/>
        </w:rPr>
        <w:tab/>
      </w:r>
      <w:r>
        <w:t>Федеральный закон от 27 июля 2010 г. № 210-ФЗ «Об организации предоставления государственных и муниципальных услуг»</w:t>
      </w:r>
    </w:p>
  </w:footnote>
  <w:footnote w:id="2">
    <w:p w:rsidR="00014368" w:rsidRDefault="00014368" w:rsidP="00014368">
      <w:pPr>
        <w:pStyle w:val="a4"/>
        <w:shd w:val="clear" w:color="auto" w:fill="auto"/>
        <w:tabs>
          <w:tab w:val="left" w:pos="555"/>
        </w:tabs>
        <w:spacing w:line="230" w:lineRule="exact"/>
        <w:ind w:left="-2127" w:hanging="709"/>
      </w:pPr>
      <w:r>
        <w:rPr>
          <w:rFonts w:cs="Courier New"/>
          <w:vertAlign w:val="superscript"/>
        </w:rPr>
        <w:footnoteRef/>
      </w:r>
      <w:r>
        <w:t xml:space="preserve"> Не включается в общий срок предоставления государственной (муниципальной) услуги</w:t>
      </w:r>
    </w:p>
    <w:p w:rsidR="00014368" w:rsidRDefault="00014368" w:rsidP="00014368">
      <w:pPr>
        <w:pStyle w:val="a4"/>
        <w:shd w:val="clear" w:color="auto" w:fill="auto"/>
        <w:tabs>
          <w:tab w:val="left" w:pos="555"/>
        </w:tabs>
        <w:spacing w:line="230" w:lineRule="exact"/>
        <w:ind w:left="-2552" w:hanging="284"/>
      </w:pPr>
      <w:r>
        <w:t>3 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действующими Административными регламентами</w:t>
      </w:r>
    </w:p>
    <w:p w:rsidR="00014368" w:rsidRDefault="00014368" w:rsidP="00014368">
      <w:pPr>
        <w:pStyle w:val="a4"/>
        <w:shd w:val="clear" w:color="auto" w:fill="auto"/>
        <w:tabs>
          <w:tab w:val="left" w:pos="550"/>
        </w:tabs>
        <w:spacing w:line="230" w:lineRule="exact"/>
        <w:ind w:left="440" w:hanging="709"/>
        <w:rPr>
          <w:rFonts w:cs="Courier Ne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68" w:rsidRDefault="00014368" w:rsidP="00B56B5B">
    <w:pPr>
      <w:pStyle w:val="ae"/>
      <w:framePr w:wrap="auto" w:vAnchor="text" w:hAnchor="page" w:x="1094" w:y="31"/>
      <w:rPr>
        <w:rStyle w:val="af2"/>
      </w:rPr>
    </w:pPr>
    <w:r>
      <w:rPr>
        <w:rStyle w:val="af2"/>
      </w:rPr>
      <w:t xml:space="preserve">                                   </w:t>
    </w:r>
  </w:p>
  <w:p w:rsidR="00014368" w:rsidRDefault="0001436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68" w:rsidRDefault="00014368">
    <w:pPr>
      <w:pStyle w:val="ae"/>
      <w:rPr>
        <w:color w:val="800000"/>
        <w:sz w:val="20"/>
      </w:rPr>
    </w:pPr>
    <w:r>
      <w:rPr>
        <w:color w:val="800000"/>
        <w:sz w:val="20"/>
      </w:rPr>
      <w:t>Документ подписан электронно-цифровой подписью:</w:t>
    </w:r>
  </w:p>
  <w:p w:rsidR="00014368" w:rsidRDefault="00014368">
    <w:pPr>
      <w:pStyle w:val="ae"/>
      <w:rPr>
        <w:color w:val="800000"/>
        <w:sz w:val="20"/>
      </w:rPr>
    </w:pPr>
    <w:r>
      <w:rPr>
        <w:color w:val="800000"/>
        <w:sz w:val="20"/>
      </w:rPr>
      <w:t>Владелец: АДМИНИСТРАЦИЯ ПОВОРИНСКОГО МУНИЦИПАЛЬНОГО РАЙОНА ВОРОНЕЖСКОЙ ОБЛАСТИ</w:t>
    </w:r>
  </w:p>
  <w:p w:rsidR="00014368" w:rsidRDefault="00014368">
    <w:pPr>
      <w:pStyle w:val="ae"/>
      <w:rPr>
        <w:color w:val="800000"/>
        <w:sz w:val="20"/>
      </w:rPr>
    </w:pPr>
    <w:r>
      <w:rPr>
        <w:color w:val="800000"/>
        <w:sz w:val="20"/>
      </w:rPr>
      <w:t>Должность: Глава администрациипл. Комсомольская д.3</w:t>
    </w:r>
  </w:p>
  <w:p w:rsidR="00014368" w:rsidRDefault="00014368">
    <w:pPr>
      <w:pStyle w:val="ae"/>
      <w:rPr>
        <w:color w:val="800000"/>
        <w:sz w:val="20"/>
      </w:rPr>
    </w:pPr>
    <w:r>
      <w:rPr>
        <w:color w:val="800000"/>
        <w:sz w:val="20"/>
      </w:rPr>
      <w:t>Дата подписи: 08.08.2022 10:59:36</w:t>
    </w:r>
  </w:p>
  <w:p w:rsidR="00014368" w:rsidRPr="00217B74" w:rsidRDefault="00014368">
    <w:pPr>
      <w:pStyle w:val="ae"/>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68" w:rsidRDefault="0001436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A12"/>
    <w:multiLevelType w:val="multilevel"/>
    <w:tmpl w:val="FFFFFFFF"/>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C366B"/>
    <w:multiLevelType w:val="multilevel"/>
    <w:tmpl w:val="FFFFFFFF"/>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70594"/>
    <w:multiLevelType w:val="multilevel"/>
    <w:tmpl w:val="FFFFFFFF"/>
    <w:lvl w:ilvl="0">
      <w:start w:val="5"/>
      <w:numFmt w:val="decimal"/>
      <w:lvlText w:val="2.10.%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C4BAA"/>
    <w:multiLevelType w:val="multilevel"/>
    <w:tmpl w:val="B9022D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50173"/>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AC4598"/>
    <w:multiLevelType w:val="multilevel"/>
    <w:tmpl w:val="FFFFFFFF"/>
    <w:lvl w:ilvl="0">
      <w:start w:val="2"/>
      <w:numFmt w:val="decimal"/>
      <w:lvlText w:val="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00FBA"/>
    <w:multiLevelType w:val="multilevel"/>
    <w:tmpl w:val="FFFFFFFF"/>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5517A"/>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91AA8"/>
    <w:multiLevelType w:val="multilevel"/>
    <w:tmpl w:val="8CA63E5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2120"/>
        </w:tabs>
        <w:ind w:left="2120" w:hanging="720"/>
      </w:pPr>
      <w:rPr>
        <w:rFonts w:hint="default"/>
      </w:rPr>
    </w:lvl>
    <w:lvl w:ilvl="2">
      <w:start w:val="1"/>
      <w:numFmt w:val="decimal"/>
      <w:lvlText w:val="%1.%2.%3."/>
      <w:lvlJc w:val="left"/>
      <w:pPr>
        <w:tabs>
          <w:tab w:val="num" w:pos="3520"/>
        </w:tabs>
        <w:ind w:left="3520" w:hanging="720"/>
      </w:pPr>
      <w:rPr>
        <w:rFonts w:hint="default"/>
      </w:rPr>
    </w:lvl>
    <w:lvl w:ilvl="3">
      <w:start w:val="1"/>
      <w:numFmt w:val="decimal"/>
      <w:lvlText w:val="%1.%2.%3.%4."/>
      <w:lvlJc w:val="left"/>
      <w:pPr>
        <w:tabs>
          <w:tab w:val="num" w:pos="5280"/>
        </w:tabs>
        <w:ind w:left="5280" w:hanging="1080"/>
      </w:pPr>
      <w:rPr>
        <w:rFonts w:hint="default"/>
      </w:rPr>
    </w:lvl>
    <w:lvl w:ilvl="4">
      <w:start w:val="1"/>
      <w:numFmt w:val="decimal"/>
      <w:lvlText w:val="%1.%2.%3.%4.%5."/>
      <w:lvlJc w:val="left"/>
      <w:pPr>
        <w:tabs>
          <w:tab w:val="num" w:pos="6680"/>
        </w:tabs>
        <w:ind w:left="6680" w:hanging="1080"/>
      </w:pPr>
      <w:rPr>
        <w:rFonts w:hint="default"/>
      </w:rPr>
    </w:lvl>
    <w:lvl w:ilvl="5">
      <w:start w:val="1"/>
      <w:numFmt w:val="decimal"/>
      <w:lvlText w:val="%1.%2.%3.%4.%5.%6."/>
      <w:lvlJc w:val="left"/>
      <w:pPr>
        <w:tabs>
          <w:tab w:val="num" w:pos="8440"/>
        </w:tabs>
        <w:ind w:left="8440" w:hanging="1440"/>
      </w:pPr>
      <w:rPr>
        <w:rFonts w:hint="default"/>
      </w:rPr>
    </w:lvl>
    <w:lvl w:ilvl="6">
      <w:start w:val="1"/>
      <w:numFmt w:val="decimal"/>
      <w:lvlText w:val="%1.%2.%3.%4.%5.%6.%7."/>
      <w:lvlJc w:val="left"/>
      <w:pPr>
        <w:tabs>
          <w:tab w:val="num" w:pos="9840"/>
        </w:tabs>
        <w:ind w:left="9840" w:hanging="1440"/>
      </w:pPr>
      <w:rPr>
        <w:rFonts w:hint="default"/>
      </w:rPr>
    </w:lvl>
    <w:lvl w:ilvl="7">
      <w:start w:val="1"/>
      <w:numFmt w:val="decimal"/>
      <w:lvlText w:val="%1.%2.%3.%4.%5.%6.%7.%8."/>
      <w:lvlJc w:val="left"/>
      <w:pPr>
        <w:tabs>
          <w:tab w:val="num" w:pos="11600"/>
        </w:tabs>
        <w:ind w:left="11600" w:hanging="1800"/>
      </w:pPr>
      <w:rPr>
        <w:rFonts w:hint="default"/>
      </w:rPr>
    </w:lvl>
    <w:lvl w:ilvl="8">
      <w:start w:val="1"/>
      <w:numFmt w:val="decimal"/>
      <w:lvlText w:val="%1.%2.%3.%4.%5.%6.%7.%8.%9."/>
      <w:lvlJc w:val="left"/>
      <w:pPr>
        <w:tabs>
          <w:tab w:val="num" w:pos="13360"/>
        </w:tabs>
        <w:ind w:left="13360" w:hanging="2160"/>
      </w:pPr>
      <w:rPr>
        <w:rFonts w:hint="default"/>
      </w:rPr>
    </w:lvl>
  </w:abstractNum>
  <w:abstractNum w:abstractNumId="9">
    <w:nsid w:val="37236E5E"/>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572515"/>
    <w:multiLevelType w:val="multilevel"/>
    <w:tmpl w:val="FFFFFFFF"/>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CC6A0B"/>
    <w:multiLevelType w:val="multilevel"/>
    <w:tmpl w:val="9B9A1116"/>
    <w:lvl w:ilvl="0">
      <w:start w:val="2"/>
      <w:numFmt w:val="upperRoman"/>
      <w:lvlText w:val="%1."/>
      <w:lvlJc w:val="left"/>
      <w:rPr>
        <w:rFonts w:ascii="Times New Roman" w:eastAsia="Times New Roman" w:hAnsi="Times New Roman"/>
        <w:b w:val="0"/>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EA7942"/>
    <w:multiLevelType w:val="multilevel"/>
    <w:tmpl w:val="78829D2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E206352"/>
    <w:multiLevelType w:val="multilevel"/>
    <w:tmpl w:val="FFFFFFFF"/>
    <w:lvl w:ilvl="0">
      <w:start w:val="1"/>
      <w:numFmt w:val="decimal"/>
      <w:lvlText w:val="3.1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4113AF"/>
    <w:multiLevelType w:val="multilevel"/>
    <w:tmpl w:val="C984759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2235"/>
        </w:tabs>
        <w:ind w:left="2235" w:hanging="720"/>
      </w:pPr>
      <w:rPr>
        <w:rFonts w:hint="default"/>
      </w:rPr>
    </w:lvl>
    <w:lvl w:ilvl="2">
      <w:start w:val="1"/>
      <w:numFmt w:val="decimal"/>
      <w:lvlText w:val="%1.%2.%3."/>
      <w:lvlJc w:val="left"/>
      <w:pPr>
        <w:tabs>
          <w:tab w:val="num" w:pos="3750"/>
        </w:tabs>
        <w:ind w:left="3750" w:hanging="720"/>
      </w:pPr>
      <w:rPr>
        <w:rFonts w:hint="default"/>
      </w:rPr>
    </w:lvl>
    <w:lvl w:ilvl="3">
      <w:start w:val="1"/>
      <w:numFmt w:val="decimal"/>
      <w:lvlText w:val="%1.%2.%3.%4."/>
      <w:lvlJc w:val="left"/>
      <w:pPr>
        <w:tabs>
          <w:tab w:val="num" w:pos="5625"/>
        </w:tabs>
        <w:ind w:left="5625" w:hanging="1080"/>
      </w:pPr>
      <w:rPr>
        <w:rFonts w:hint="default"/>
      </w:rPr>
    </w:lvl>
    <w:lvl w:ilvl="4">
      <w:start w:val="1"/>
      <w:numFmt w:val="decimal"/>
      <w:lvlText w:val="%1.%2.%3.%4.%5."/>
      <w:lvlJc w:val="left"/>
      <w:pPr>
        <w:tabs>
          <w:tab w:val="num" w:pos="7140"/>
        </w:tabs>
        <w:ind w:left="7140" w:hanging="1080"/>
      </w:pPr>
      <w:rPr>
        <w:rFonts w:hint="default"/>
      </w:rPr>
    </w:lvl>
    <w:lvl w:ilvl="5">
      <w:start w:val="1"/>
      <w:numFmt w:val="decimal"/>
      <w:lvlText w:val="%1.%2.%3.%4.%5.%6."/>
      <w:lvlJc w:val="left"/>
      <w:pPr>
        <w:tabs>
          <w:tab w:val="num" w:pos="9015"/>
        </w:tabs>
        <w:ind w:left="9015" w:hanging="1440"/>
      </w:pPr>
      <w:rPr>
        <w:rFonts w:hint="default"/>
      </w:rPr>
    </w:lvl>
    <w:lvl w:ilvl="6">
      <w:start w:val="1"/>
      <w:numFmt w:val="decimal"/>
      <w:lvlText w:val="%1.%2.%3.%4.%5.%6.%7."/>
      <w:lvlJc w:val="left"/>
      <w:pPr>
        <w:tabs>
          <w:tab w:val="num" w:pos="10530"/>
        </w:tabs>
        <w:ind w:left="10530" w:hanging="1440"/>
      </w:pPr>
      <w:rPr>
        <w:rFonts w:hint="default"/>
      </w:rPr>
    </w:lvl>
    <w:lvl w:ilvl="7">
      <w:start w:val="1"/>
      <w:numFmt w:val="decimal"/>
      <w:lvlText w:val="%1.%2.%3.%4.%5.%6.%7.%8."/>
      <w:lvlJc w:val="left"/>
      <w:pPr>
        <w:tabs>
          <w:tab w:val="num" w:pos="12405"/>
        </w:tabs>
        <w:ind w:left="12405" w:hanging="1800"/>
      </w:pPr>
      <w:rPr>
        <w:rFonts w:hint="default"/>
      </w:rPr>
    </w:lvl>
    <w:lvl w:ilvl="8">
      <w:start w:val="1"/>
      <w:numFmt w:val="decimal"/>
      <w:lvlText w:val="%1.%2.%3.%4.%5.%6.%7.%8.%9."/>
      <w:lvlJc w:val="left"/>
      <w:pPr>
        <w:tabs>
          <w:tab w:val="num" w:pos="14280"/>
        </w:tabs>
        <w:ind w:left="14280" w:hanging="2160"/>
      </w:pPr>
      <w:rPr>
        <w:rFonts w:hint="default"/>
      </w:rPr>
    </w:lvl>
  </w:abstractNum>
  <w:abstractNum w:abstractNumId="15">
    <w:nsid w:val="549D56D9"/>
    <w:multiLevelType w:val="multilevel"/>
    <w:tmpl w:val="FFFFFFFF"/>
    <w:lvl w:ilvl="0">
      <w:start w:val="1"/>
      <w:numFmt w:val="decimal"/>
      <w:lvlText w:val="2.5.%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6"/>
      <w:numFmt w:val="decimal"/>
      <w:lvlText w:val="%1.%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6D6D3CEB"/>
    <w:multiLevelType w:val="hybridMultilevel"/>
    <w:tmpl w:val="FA3C9958"/>
    <w:lvl w:ilvl="0" w:tplc="6C127898">
      <w:start w:val="3"/>
      <w:numFmt w:val="decimal"/>
      <w:lvlText w:val="%1"/>
      <w:lvlJc w:val="left"/>
      <w:pPr>
        <w:tabs>
          <w:tab w:val="num" w:pos="800"/>
        </w:tabs>
        <w:ind w:left="800" w:hanging="360"/>
      </w:pPr>
      <w:rPr>
        <w:rFonts w:hint="default"/>
      </w:r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18">
    <w:nsid w:val="6D855B02"/>
    <w:multiLevelType w:val="multilevel"/>
    <w:tmpl w:val="5BA0754E"/>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5173FEF"/>
    <w:multiLevelType w:val="multilevel"/>
    <w:tmpl w:val="DBFC0A8A"/>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740"/>
        </w:tabs>
        <w:ind w:left="740" w:hanging="72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2320"/>
        </w:tabs>
        <w:ind w:left="2320" w:hanging="2160"/>
      </w:pPr>
      <w:rPr>
        <w:rFonts w:hint="default"/>
      </w:rPr>
    </w:lvl>
  </w:abstractNum>
  <w:abstractNum w:abstractNumId="20">
    <w:nsid w:val="7539675A"/>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3F3490"/>
    <w:multiLevelType w:val="multilevel"/>
    <w:tmpl w:val="A034819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A920FA0"/>
    <w:multiLevelType w:val="multilevel"/>
    <w:tmpl w:val="FFFFFFFF"/>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E12027"/>
    <w:multiLevelType w:val="multilevel"/>
    <w:tmpl w:val="FFFFFFFF"/>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29575C"/>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11"/>
  </w:num>
  <w:num w:numId="4">
    <w:abstractNumId w:val="23"/>
  </w:num>
  <w:num w:numId="5">
    <w:abstractNumId w:val="9"/>
  </w:num>
  <w:num w:numId="6">
    <w:abstractNumId w:val="15"/>
  </w:num>
  <w:num w:numId="7">
    <w:abstractNumId w:val="2"/>
  </w:num>
  <w:num w:numId="8">
    <w:abstractNumId w:val="10"/>
  </w:num>
  <w:num w:numId="9">
    <w:abstractNumId w:val="13"/>
  </w:num>
  <w:num w:numId="10">
    <w:abstractNumId w:val="22"/>
  </w:num>
  <w:num w:numId="11">
    <w:abstractNumId w:val="6"/>
  </w:num>
  <w:num w:numId="12">
    <w:abstractNumId w:val="5"/>
  </w:num>
  <w:num w:numId="13">
    <w:abstractNumId w:val="7"/>
  </w:num>
  <w:num w:numId="14">
    <w:abstractNumId w:val="20"/>
  </w:num>
  <w:num w:numId="15">
    <w:abstractNumId w:val="17"/>
  </w:num>
  <w:num w:numId="16">
    <w:abstractNumId w:val="21"/>
  </w:num>
  <w:num w:numId="17">
    <w:abstractNumId w:val="18"/>
  </w:num>
  <w:num w:numId="18">
    <w:abstractNumId w:val="14"/>
  </w:num>
  <w:num w:numId="19">
    <w:abstractNumId w:val="1"/>
  </w:num>
  <w:num w:numId="20">
    <w:abstractNumId w:val="8"/>
  </w:num>
  <w:num w:numId="21">
    <w:abstractNumId w:val="0"/>
  </w:num>
  <w:num w:numId="22">
    <w:abstractNumId w:val="24"/>
  </w:num>
  <w:num w:numId="23">
    <w:abstractNumId w:val="19"/>
  </w:num>
  <w:num w:numId="24">
    <w:abstractNumId w:val="12"/>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6C"/>
    <w:rsid w:val="00014368"/>
    <w:rsid w:val="000B75C6"/>
    <w:rsid w:val="0023523D"/>
    <w:rsid w:val="002A6008"/>
    <w:rsid w:val="003E6A6C"/>
    <w:rsid w:val="006C0B77"/>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0B5EC7E-FE48-4D61-8262-0D572CC6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014368"/>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14368"/>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14368"/>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014368"/>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368"/>
    <w:rPr>
      <w:rFonts w:ascii="Arial" w:eastAsia="Times New Roman" w:hAnsi="Arial" w:cs="Arial"/>
      <w:b/>
      <w:bCs/>
      <w:kern w:val="32"/>
      <w:sz w:val="32"/>
      <w:szCs w:val="32"/>
      <w:lang w:eastAsia="ru-RU"/>
    </w:rPr>
  </w:style>
  <w:style w:type="character" w:customStyle="1" w:styleId="20">
    <w:name w:val="Заголовок 2 Знак"/>
    <w:basedOn w:val="a0"/>
    <w:link w:val="2"/>
    <w:rsid w:val="00014368"/>
    <w:rPr>
      <w:rFonts w:ascii="Arial" w:eastAsia="Times New Roman" w:hAnsi="Arial" w:cs="Arial"/>
      <w:b/>
      <w:bCs/>
      <w:iCs/>
      <w:sz w:val="30"/>
      <w:szCs w:val="28"/>
      <w:lang w:eastAsia="ru-RU"/>
    </w:rPr>
  </w:style>
  <w:style w:type="character" w:customStyle="1" w:styleId="30">
    <w:name w:val="Заголовок 3 Знак"/>
    <w:basedOn w:val="a0"/>
    <w:link w:val="3"/>
    <w:rsid w:val="00014368"/>
    <w:rPr>
      <w:rFonts w:ascii="Arial" w:eastAsia="Times New Roman" w:hAnsi="Arial" w:cs="Arial"/>
      <w:b/>
      <w:bCs/>
      <w:sz w:val="28"/>
      <w:szCs w:val="26"/>
      <w:lang w:eastAsia="ru-RU"/>
    </w:rPr>
  </w:style>
  <w:style w:type="character" w:customStyle="1" w:styleId="40">
    <w:name w:val="Заголовок 4 Знак"/>
    <w:basedOn w:val="a0"/>
    <w:link w:val="4"/>
    <w:rsid w:val="00014368"/>
    <w:rPr>
      <w:rFonts w:ascii="Arial" w:eastAsia="Times New Roman" w:hAnsi="Arial" w:cs="Times New Roman"/>
      <w:b/>
      <w:bCs/>
      <w:sz w:val="26"/>
      <w:szCs w:val="28"/>
      <w:lang w:eastAsia="ru-RU"/>
    </w:rPr>
  </w:style>
  <w:style w:type="numbering" w:customStyle="1" w:styleId="11">
    <w:name w:val="Нет списка1"/>
    <w:next w:val="a2"/>
    <w:semiHidden/>
    <w:rsid w:val="00014368"/>
  </w:style>
  <w:style w:type="character" w:customStyle="1" w:styleId="a3">
    <w:name w:val="Сноска_"/>
    <w:link w:val="a4"/>
    <w:uiPriority w:val="99"/>
    <w:locked/>
    <w:rsid w:val="00014368"/>
    <w:rPr>
      <w:rFonts w:ascii="Times New Roman" w:hAnsi="Times New Roman" w:cs="Times New Roman"/>
      <w:b/>
      <w:bCs/>
      <w:sz w:val="19"/>
      <w:szCs w:val="19"/>
      <w:shd w:val="clear" w:color="auto" w:fill="FFFFFF"/>
    </w:rPr>
  </w:style>
  <w:style w:type="character" w:customStyle="1" w:styleId="21">
    <w:name w:val="Основной текст (2)_"/>
    <w:link w:val="22"/>
    <w:uiPriority w:val="99"/>
    <w:locked/>
    <w:rsid w:val="00014368"/>
    <w:rPr>
      <w:rFonts w:ascii="Times New Roman" w:hAnsi="Times New Roman" w:cs="Times New Roman"/>
      <w:b/>
      <w:bCs/>
      <w:sz w:val="27"/>
      <w:szCs w:val="27"/>
      <w:shd w:val="clear" w:color="auto" w:fill="FFFFFF"/>
    </w:rPr>
  </w:style>
  <w:style w:type="character" w:customStyle="1" w:styleId="23">
    <w:name w:val="Основной текст (2) + Курсив"/>
    <w:uiPriority w:val="99"/>
    <w:rsid w:val="00014368"/>
    <w:rPr>
      <w:rFonts w:ascii="Times New Roman" w:hAnsi="Times New Roman" w:cs="Times New Roman"/>
      <w:b/>
      <w:bCs/>
      <w:i/>
      <w:iCs/>
      <w:color w:val="000000"/>
      <w:spacing w:val="0"/>
      <w:w w:val="100"/>
      <w:position w:val="0"/>
      <w:sz w:val="27"/>
      <w:szCs w:val="27"/>
      <w:u w:val="none"/>
      <w:lang w:val="ru-RU"/>
    </w:rPr>
  </w:style>
  <w:style w:type="character" w:customStyle="1" w:styleId="31">
    <w:name w:val="Основной текст (3)_"/>
    <w:link w:val="32"/>
    <w:uiPriority w:val="99"/>
    <w:locked/>
    <w:rsid w:val="00014368"/>
    <w:rPr>
      <w:rFonts w:ascii="Times New Roman" w:hAnsi="Times New Roman" w:cs="Times New Roman"/>
      <w:b/>
      <w:bCs/>
      <w:i/>
      <w:iCs/>
      <w:sz w:val="27"/>
      <w:szCs w:val="27"/>
      <w:shd w:val="clear" w:color="auto" w:fill="FFFFFF"/>
    </w:rPr>
  </w:style>
  <w:style w:type="character" w:customStyle="1" w:styleId="a5">
    <w:name w:val="Основной текст Знак"/>
    <w:link w:val="a6"/>
    <w:uiPriority w:val="99"/>
    <w:locked/>
    <w:rsid w:val="00014368"/>
    <w:rPr>
      <w:rFonts w:ascii="Times New Roman" w:hAnsi="Times New Roman" w:cs="Times New Roman"/>
      <w:sz w:val="27"/>
      <w:szCs w:val="27"/>
      <w:shd w:val="clear" w:color="auto" w:fill="FFFFFF"/>
    </w:rPr>
  </w:style>
  <w:style w:type="character" w:customStyle="1" w:styleId="a7">
    <w:name w:val="Основной текст + Курсив"/>
    <w:uiPriority w:val="99"/>
    <w:rsid w:val="00014368"/>
    <w:rPr>
      <w:rFonts w:ascii="Times New Roman" w:hAnsi="Times New Roman" w:cs="Times New Roman"/>
      <w:i/>
      <w:iCs/>
      <w:color w:val="000000"/>
      <w:spacing w:val="0"/>
      <w:w w:val="100"/>
      <w:position w:val="0"/>
      <w:sz w:val="27"/>
      <w:szCs w:val="27"/>
      <w:u w:val="none"/>
      <w:lang w:val="ru-RU"/>
    </w:rPr>
  </w:style>
  <w:style w:type="character" w:customStyle="1" w:styleId="41">
    <w:name w:val="Основной текст (4)_"/>
    <w:link w:val="42"/>
    <w:uiPriority w:val="99"/>
    <w:locked/>
    <w:rsid w:val="00014368"/>
    <w:rPr>
      <w:rFonts w:ascii="Times New Roman" w:hAnsi="Times New Roman" w:cs="Times New Roman"/>
      <w:i/>
      <w:iCs/>
      <w:sz w:val="27"/>
      <w:szCs w:val="27"/>
      <w:shd w:val="clear" w:color="auto" w:fill="FFFFFF"/>
    </w:rPr>
  </w:style>
  <w:style w:type="character" w:customStyle="1" w:styleId="43">
    <w:name w:val="Основной текст (4) + Не курсив"/>
    <w:uiPriority w:val="99"/>
    <w:rsid w:val="00014368"/>
    <w:rPr>
      <w:rFonts w:ascii="Times New Roman" w:hAnsi="Times New Roman" w:cs="Times New Roman"/>
      <w:i/>
      <w:iCs/>
      <w:color w:val="000000"/>
      <w:spacing w:val="0"/>
      <w:w w:val="100"/>
      <w:position w:val="0"/>
      <w:sz w:val="27"/>
      <w:szCs w:val="27"/>
      <w:u w:val="none"/>
      <w:lang w:val="ru-RU"/>
    </w:rPr>
  </w:style>
  <w:style w:type="character" w:customStyle="1" w:styleId="24">
    <w:name w:val="Основной текст (2) + Не полужирный"/>
    <w:uiPriority w:val="99"/>
    <w:rsid w:val="00014368"/>
    <w:rPr>
      <w:rFonts w:ascii="Times New Roman" w:hAnsi="Times New Roman" w:cs="Times New Roman"/>
      <w:b/>
      <w:bCs/>
      <w:color w:val="000000"/>
      <w:spacing w:val="0"/>
      <w:w w:val="100"/>
      <w:position w:val="0"/>
      <w:sz w:val="27"/>
      <w:szCs w:val="27"/>
      <w:u w:val="none"/>
      <w:lang w:val="ru-RU"/>
    </w:rPr>
  </w:style>
  <w:style w:type="paragraph" w:styleId="a6">
    <w:name w:val="Body Text"/>
    <w:basedOn w:val="a"/>
    <w:link w:val="a5"/>
    <w:uiPriority w:val="99"/>
    <w:rsid w:val="00014368"/>
    <w:pPr>
      <w:shd w:val="clear" w:color="auto" w:fill="FFFFFF"/>
      <w:spacing w:after="300" w:line="322" w:lineRule="exact"/>
      <w:ind w:firstLine="567"/>
      <w:jc w:val="both"/>
    </w:pPr>
    <w:rPr>
      <w:rFonts w:cs="Times New Roman"/>
      <w:sz w:val="27"/>
      <w:szCs w:val="27"/>
    </w:rPr>
  </w:style>
  <w:style w:type="character" w:customStyle="1" w:styleId="12">
    <w:name w:val="Основной текст Знак1"/>
    <w:basedOn w:val="a0"/>
    <w:uiPriority w:val="99"/>
    <w:semiHidden/>
    <w:rsid w:val="00014368"/>
    <w:rPr>
      <w:rFonts w:ascii="Times New Roman" w:hAnsi="Times New Roman"/>
      <w:sz w:val="28"/>
    </w:rPr>
  </w:style>
  <w:style w:type="character" w:customStyle="1" w:styleId="BodyTextChar">
    <w:name w:val="Body Text Char"/>
    <w:uiPriority w:val="99"/>
    <w:semiHidden/>
    <w:locked/>
    <w:rsid w:val="00014368"/>
    <w:rPr>
      <w:color w:val="000000"/>
      <w:sz w:val="24"/>
      <w:szCs w:val="24"/>
    </w:rPr>
  </w:style>
  <w:style w:type="character" w:customStyle="1" w:styleId="13">
    <w:name w:val="Заголовок №1_"/>
    <w:link w:val="14"/>
    <w:uiPriority w:val="99"/>
    <w:locked/>
    <w:rsid w:val="00014368"/>
    <w:rPr>
      <w:rFonts w:ascii="Times New Roman" w:hAnsi="Times New Roman" w:cs="Times New Roman"/>
      <w:b/>
      <w:bCs/>
      <w:sz w:val="27"/>
      <w:szCs w:val="27"/>
      <w:shd w:val="clear" w:color="auto" w:fill="FFFFFF"/>
    </w:rPr>
  </w:style>
  <w:style w:type="character" w:customStyle="1" w:styleId="a8">
    <w:name w:val="Колонтитул_"/>
    <w:link w:val="15"/>
    <w:uiPriority w:val="99"/>
    <w:locked/>
    <w:rsid w:val="00014368"/>
    <w:rPr>
      <w:rFonts w:ascii="Times New Roman" w:hAnsi="Times New Roman" w:cs="Times New Roman"/>
      <w:b/>
      <w:bCs/>
      <w:sz w:val="19"/>
      <w:szCs w:val="19"/>
      <w:shd w:val="clear" w:color="auto" w:fill="FFFFFF"/>
    </w:rPr>
  </w:style>
  <w:style w:type="character" w:customStyle="1" w:styleId="130">
    <w:name w:val="Колонтитул + 13"/>
    <w:aliases w:val="5 pt"/>
    <w:uiPriority w:val="99"/>
    <w:rsid w:val="00014368"/>
    <w:rPr>
      <w:rFonts w:ascii="Times New Roman" w:hAnsi="Times New Roman" w:cs="Times New Roman"/>
      <w:b/>
      <w:bCs/>
      <w:color w:val="000000"/>
      <w:spacing w:val="0"/>
      <w:w w:val="100"/>
      <w:position w:val="0"/>
      <w:sz w:val="27"/>
      <w:szCs w:val="27"/>
      <w:u w:val="none"/>
      <w:lang w:val="ru-RU"/>
    </w:rPr>
  </w:style>
  <w:style w:type="character" w:customStyle="1" w:styleId="5">
    <w:name w:val="Основной текст (5)_"/>
    <w:link w:val="50"/>
    <w:uiPriority w:val="99"/>
    <w:locked/>
    <w:rsid w:val="00014368"/>
    <w:rPr>
      <w:rFonts w:ascii="Times New Roman" w:hAnsi="Times New Roman" w:cs="Times New Roman"/>
      <w:i/>
      <w:iCs/>
      <w:sz w:val="17"/>
      <w:szCs w:val="17"/>
      <w:shd w:val="clear" w:color="auto" w:fill="FFFFFF"/>
    </w:rPr>
  </w:style>
  <w:style w:type="character" w:customStyle="1" w:styleId="6">
    <w:name w:val="Основной текст (6)_"/>
    <w:link w:val="60"/>
    <w:uiPriority w:val="99"/>
    <w:locked/>
    <w:rsid w:val="00014368"/>
    <w:rPr>
      <w:rFonts w:ascii="Times New Roman" w:hAnsi="Times New Roman" w:cs="Times New Roman"/>
      <w:sz w:val="18"/>
      <w:szCs w:val="18"/>
      <w:shd w:val="clear" w:color="auto" w:fill="FFFFFF"/>
    </w:rPr>
  </w:style>
  <w:style w:type="character" w:customStyle="1" w:styleId="7Exact">
    <w:name w:val="Основной текст (7) Exact"/>
    <w:link w:val="7"/>
    <w:uiPriority w:val="99"/>
    <w:locked/>
    <w:rsid w:val="00014368"/>
    <w:rPr>
      <w:rFonts w:ascii="Times New Roman" w:hAnsi="Times New Roman" w:cs="Times New Roman"/>
      <w:spacing w:val="3"/>
      <w:sz w:val="21"/>
      <w:szCs w:val="21"/>
      <w:shd w:val="clear" w:color="auto" w:fill="FFFFFF"/>
    </w:rPr>
  </w:style>
  <w:style w:type="character" w:customStyle="1" w:styleId="Exact">
    <w:name w:val="Основной текст Exact"/>
    <w:uiPriority w:val="99"/>
    <w:rsid w:val="00014368"/>
    <w:rPr>
      <w:rFonts w:ascii="Times New Roman" w:hAnsi="Times New Roman" w:cs="Times New Roman"/>
      <w:sz w:val="26"/>
      <w:szCs w:val="26"/>
      <w:u w:val="none"/>
    </w:rPr>
  </w:style>
  <w:style w:type="character" w:customStyle="1" w:styleId="8Exact">
    <w:name w:val="Основной текст (8) Exact"/>
    <w:uiPriority w:val="99"/>
    <w:rsid w:val="00014368"/>
    <w:rPr>
      <w:rFonts w:ascii="Times New Roman" w:hAnsi="Times New Roman" w:cs="Times New Roman"/>
      <w:b/>
      <w:bCs/>
      <w:spacing w:val="-3"/>
      <w:sz w:val="17"/>
      <w:szCs w:val="17"/>
      <w:u w:val="none"/>
    </w:rPr>
  </w:style>
  <w:style w:type="character" w:customStyle="1" w:styleId="25">
    <w:name w:val="Подпись к таблице (2)_"/>
    <w:link w:val="210"/>
    <w:uiPriority w:val="99"/>
    <w:locked/>
    <w:rsid w:val="00014368"/>
    <w:rPr>
      <w:rFonts w:ascii="Times New Roman" w:hAnsi="Times New Roman" w:cs="Times New Roman"/>
      <w:sz w:val="27"/>
      <w:szCs w:val="27"/>
      <w:shd w:val="clear" w:color="auto" w:fill="FFFFFF"/>
    </w:rPr>
  </w:style>
  <w:style w:type="character" w:customStyle="1" w:styleId="a9">
    <w:name w:val="Основной текст + Полужирный"/>
    <w:uiPriority w:val="99"/>
    <w:rsid w:val="00014368"/>
    <w:rPr>
      <w:rFonts w:ascii="Times New Roman" w:hAnsi="Times New Roman" w:cs="Times New Roman"/>
      <w:b/>
      <w:bCs/>
      <w:color w:val="000000"/>
      <w:spacing w:val="0"/>
      <w:w w:val="100"/>
      <w:position w:val="0"/>
      <w:sz w:val="27"/>
      <w:szCs w:val="27"/>
      <w:u w:val="none"/>
      <w:lang w:val="ru-RU"/>
    </w:rPr>
  </w:style>
  <w:style w:type="character" w:customStyle="1" w:styleId="33">
    <w:name w:val="Подпись к таблице (3)_"/>
    <w:link w:val="310"/>
    <w:uiPriority w:val="99"/>
    <w:locked/>
    <w:rsid w:val="00014368"/>
    <w:rPr>
      <w:rFonts w:ascii="Times New Roman" w:hAnsi="Times New Roman" w:cs="Times New Roman"/>
      <w:b/>
      <w:bCs/>
      <w:sz w:val="27"/>
      <w:szCs w:val="27"/>
      <w:shd w:val="clear" w:color="auto" w:fill="FFFFFF"/>
    </w:rPr>
  </w:style>
  <w:style w:type="character" w:customStyle="1" w:styleId="34">
    <w:name w:val="Подпись к таблице (3)"/>
    <w:uiPriority w:val="99"/>
    <w:rsid w:val="00014368"/>
    <w:rPr>
      <w:rFonts w:ascii="Times New Roman" w:hAnsi="Times New Roman" w:cs="Times New Roman"/>
      <w:b/>
      <w:bCs/>
      <w:color w:val="000000"/>
      <w:spacing w:val="0"/>
      <w:w w:val="100"/>
      <w:position w:val="0"/>
      <w:sz w:val="27"/>
      <w:szCs w:val="27"/>
      <w:u w:val="single"/>
      <w:lang w:val="ru-RU"/>
    </w:rPr>
  </w:style>
  <w:style w:type="character" w:customStyle="1" w:styleId="26">
    <w:name w:val="Подпись к таблице (2)"/>
    <w:uiPriority w:val="99"/>
    <w:rsid w:val="00014368"/>
    <w:rPr>
      <w:rFonts w:ascii="Times New Roman" w:hAnsi="Times New Roman" w:cs="Times New Roman"/>
      <w:color w:val="000000"/>
      <w:spacing w:val="0"/>
      <w:w w:val="100"/>
      <w:position w:val="0"/>
      <w:sz w:val="27"/>
      <w:szCs w:val="27"/>
      <w:u w:val="single"/>
      <w:lang w:val="ru-RU"/>
    </w:rPr>
  </w:style>
  <w:style w:type="character" w:customStyle="1" w:styleId="aa">
    <w:name w:val="Подпись к таблице_"/>
    <w:link w:val="ab"/>
    <w:uiPriority w:val="99"/>
    <w:locked/>
    <w:rsid w:val="00014368"/>
    <w:rPr>
      <w:rFonts w:ascii="Times New Roman" w:hAnsi="Times New Roman" w:cs="Times New Roman"/>
      <w:b/>
      <w:bCs/>
      <w:sz w:val="19"/>
      <w:szCs w:val="19"/>
      <w:shd w:val="clear" w:color="auto" w:fill="FFFFFF"/>
    </w:rPr>
  </w:style>
  <w:style w:type="character" w:customStyle="1" w:styleId="8">
    <w:name w:val="Основной текст (8)_"/>
    <w:link w:val="80"/>
    <w:uiPriority w:val="99"/>
    <w:locked/>
    <w:rsid w:val="00014368"/>
    <w:rPr>
      <w:rFonts w:ascii="Times New Roman" w:hAnsi="Times New Roman" w:cs="Times New Roman"/>
      <w:b/>
      <w:bCs/>
      <w:sz w:val="19"/>
      <w:szCs w:val="19"/>
      <w:shd w:val="clear" w:color="auto" w:fill="FFFFFF"/>
    </w:rPr>
  </w:style>
  <w:style w:type="character" w:customStyle="1" w:styleId="44">
    <w:name w:val="Подпись к таблице (4)_"/>
    <w:link w:val="410"/>
    <w:uiPriority w:val="99"/>
    <w:locked/>
    <w:rsid w:val="00014368"/>
    <w:rPr>
      <w:rFonts w:ascii="Times New Roman" w:hAnsi="Times New Roman" w:cs="Times New Roman"/>
      <w:b/>
      <w:bCs/>
      <w:sz w:val="23"/>
      <w:szCs w:val="23"/>
      <w:shd w:val="clear" w:color="auto" w:fill="FFFFFF"/>
    </w:rPr>
  </w:style>
  <w:style w:type="character" w:customStyle="1" w:styleId="45">
    <w:name w:val="Подпись к таблице (4)"/>
    <w:uiPriority w:val="99"/>
    <w:rsid w:val="00014368"/>
    <w:rPr>
      <w:rFonts w:ascii="Times New Roman" w:hAnsi="Times New Roman" w:cs="Times New Roman"/>
      <w:b/>
      <w:bCs/>
      <w:color w:val="000000"/>
      <w:spacing w:val="0"/>
      <w:w w:val="100"/>
      <w:position w:val="0"/>
      <w:sz w:val="23"/>
      <w:szCs w:val="23"/>
      <w:u w:val="single"/>
      <w:lang w:val="ru-RU"/>
    </w:rPr>
  </w:style>
  <w:style w:type="character" w:customStyle="1" w:styleId="46">
    <w:name w:val="Подпись к таблице (4) + Не полужирный"/>
    <w:uiPriority w:val="99"/>
    <w:rsid w:val="00014368"/>
    <w:rPr>
      <w:rFonts w:ascii="Times New Roman" w:hAnsi="Times New Roman" w:cs="Times New Roman"/>
      <w:b/>
      <w:bCs/>
      <w:color w:val="000000"/>
      <w:spacing w:val="0"/>
      <w:w w:val="100"/>
      <w:position w:val="0"/>
      <w:sz w:val="23"/>
      <w:szCs w:val="23"/>
      <w:u w:val="single"/>
    </w:rPr>
  </w:style>
  <w:style w:type="character" w:customStyle="1" w:styleId="110">
    <w:name w:val="Основной текст + 11"/>
    <w:aliases w:val="5 pt2"/>
    <w:uiPriority w:val="99"/>
    <w:rsid w:val="00014368"/>
    <w:rPr>
      <w:rFonts w:ascii="Times New Roman" w:hAnsi="Times New Roman" w:cs="Times New Roman"/>
      <w:color w:val="000000"/>
      <w:spacing w:val="0"/>
      <w:w w:val="100"/>
      <w:position w:val="0"/>
      <w:sz w:val="23"/>
      <w:szCs w:val="23"/>
      <w:u w:val="none"/>
      <w:lang w:val="ru-RU"/>
    </w:rPr>
  </w:style>
  <w:style w:type="character" w:customStyle="1" w:styleId="9">
    <w:name w:val="Основной текст + 9"/>
    <w:aliases w:val="5 pt1,Курсив"/>
    <w:uiPriority w:val="99"/>
    <w:rsid w:val="00014368"/>
    <w:rPr>
      <w:rFonts w:ascii="Times New Roman" w:hAnsi="Times New Roman" w:cs="Times New Roman"/>
      <w:i/>
      <w:iCs/>
      <w:color w:val="000000"/>
      <w:spacing w:val="0"/>
      <w:w w:val="100"/>
      <w:position w:val="0"/>
      <w:sz w:val="19"/>
      <w:szCs w:val="19"/>
      <w:u w:val="none"/>
    </w:rPr>
  </w:style>
  <w:style w:type="character" w:customStyle="1" w:styleId="ac">
    <w:name w:val="Колонтитул + Не полужирный"/>
    <w:uiPriority w:val="99"/>
    <w:rsid w:val="00014368"/>
    <w:rPr>
      <w:rFonts w:ascii="Times New Roman" w:hAnsi="Times New Roman" w:cs="Times New Roman"/>
      <w:b/>
      <w:bCs/>
      <w:color w:val="000000"/>
      <w:spacing w:val="0"/>
      <w:w w:val="100"/>
      <w:position w:val="0"/>
      <w:sz w:val="19"/>
      <w:szCs w:val="19"/>
      <w:u w:val="none"/>
    </w:rPr>
  </w:style>
  <w:style w:type="character" w:customStyle="1" w:styleId="ad">
    <w:name w:val="Колонтитул"/>
    <w:uiPriority w:val="99"/>
    <w:rsid w:val="00014368"/>
    <w:rPr>
      <w:rFonts w:ascii="Times New Roman" w:hAnsi="Times New Roman" w:cs="Times New Roman"/>
      <w:b/>
      <w:bCs/>
      <w:color w:val="000000"/>
      <w:spacing w:val="0"/>
      <w:w w:val="100"/>
      <w:position w:val="0"/>
      <w:sz w:val="19"/>
      <w:szCs w:val="19"/>
      <w:u w:val="none"/>
      <w:lang w:val="ru-RU"/>
    </w:rPr>
  </w:style>
  <w:style w:type="paragraph" w:customStyle="1" w:styleId="a4">
    <w:name w:val="Сноска"/>
    <w:basedOn w:val="a"/>
    <w:link w:val="a3"/>
    <w:uiPriority w:val="99"/>
    <w:rsid w:val="00014368"/>
    <w:pPr>
      <w:shd w:val="clear" w:color="auto" w:fill="FFFFFF"/>
      <w:spacing w:after="0" w:line="240" w:lineRule="atLeast"/>
      <w:ind w:firstLine="567"/>
      <w:jc w:val="both"/>
    </w:pPr>
    <w:rPr>
      <w:rFonts w:cs="Times New Roman"/>
      <w:b/>
      <w:bCs/>
      <w:sz w:val="19"/>
      <w:szCs w:val="19"/>
    </w:rPr>
  </w:style>
  <w:style w:type="paragraph" w:customStyle="1" w:styleId="22">
    <w:name w:val="Основной текст (2)"/>
    <w:basedOn w:val="a"/>
    <w:link w:val="21"/>
    <w:uiPriority w:val="99"/>
    <w:rsid w:val="00014368"/>
    <w:pPr>
      <w:shd w:val="clear" w:color="auto" w:fill="FFFFFF"/>
      <w:spacing w:after="0" w:line="322" w:lineRule="exact"/>
      <w:ind w:hanging="1100"/>
      <w:jc w:val="center"/>
    </w:pPr>
    <w:rPr>
      <w:rFonts w:cs="Times New Roman"/>
      <w:b/>
      <w:bCs/>
      <w:sz w:val="27"/>
      <w:szCs w:val="27"/>
    </w:rPr>
  </w:style>
  <w:style w:type="paragraph" w:customStyle="1" w:styleId="32">
    <w:name w:val="Основной текст (3)"/>
    <w:basedOn w:val="a"/>
    <w:link w:val="31"/>
    <w:uiPriority w:val="99"/>
    <w:rsid w:val="00014368"/>
    <w:pPr>
      <w:shd w:val="clear" w:color="auto" w:fill="FFFFFF"/>
      <w:spacing w:after="600" w:line="322" w:lineRule="exact"/>
      <w:ind w:firstLine="567"/>
      <w:jc w:val="center"/>
    </w:pPr>
    <w:rPr>
      <w:rFonts w:cs="Times New Roman"/>
      <w:b/>
      <w:bCs/>
      <w:i/>
      <w:iCs/>
      <w:sz w:val="27"/>
      <w:szCs w:val="27"/>
    </w:rPr>
  </w:style>
  <w:style w:type="paragraph" w:customStyle="1" w:styleId="42">
    <w:name w:val="Основной текст (4)"/>
    <w:basedOn w:val="a"/>
    <w:link w:val="41"/>
    <w:uiPriority w:val="99"/>
    <w:rsid w:val="00014368"/>
    <w:pPr>
      <w:shd w:val="clear" w:color="auto" w:fill="FFFFFF"/>
      <w:spacing w:after="0" w:line="322" w:lineRule="exact"/>
      <w:ind w:firstLine="600"/>
      <w:jc w:val="both"/>
    </w:pPr>
    <w:rPr>
      <w:rFonts w:cs="Times New Roman"/>
      <w:i/>
      <w:iCs/>
      <w:sz w:val="27"/>
      <w:szCs w:val="27"/>
    </w:rPr>
  </w:style>
  <w:style w:type="paragraph" w:customStyle="1" w:styleId="14">
    <w:name w:val="Заголовок №1"/>
    <w:basedOn w:val="a"/>
    <w:link w:val="13"/>
    <w:uiPriority w:val="99"/>
    <w:rsid w:val="00014368"/>
    <w:pPr>
      <w:shd w:val="clear" w:color="auto" w:fill="FFFFFF"/>
      <w:spacing w:before="240" w:after="240" w:line="322" w:lineRule="exact"/>
      <w:ind w:firstLine="567"/>
      <w:jc w:val="center"/>
      <w:outlineLvl w:val="0"/>
    </w:pPr>
    <w:rPr>
      <w:rFonts w:cs="Times New Roman"/>
      <w:b/>
      <w:bCs/>
      <w:sz w:val="27"/>
      <w:szCs w:val="27"/>
    </w:rPr>
  </w:style>
  <w:style w:type="paragraph" w:customStyle="1" w:styleId="15">
    <w:name w:val="Колонтитул1"/>
    <w:basedOn w:val="a"/>
    <w:link w:val="a8"/>
    <w:uiPriority w:val="99"/>
    <w:rsid w:val="00014368"/>
    <w:pPr>
      <w:shd w:val="clear" w:color="auto" w:fill="FFFFFF"/>
      <w:spacing w:after="0" w:line="240" w:lineRule="atLeast"/>
      <w:ind w:firstLine="567"/>
      <w:jc w:val="both"/>
    </w:pPr>
    <w:rPr>
      <w:rFonts w:cs="Times New Roman"/>
      <w:b/>
      <w:bCs/>
      <w:sz w:val="19"/>
      <w:szCs w:val="19"/>
    </w:rPr>
  </w:style>
  <w:style w:type="paragraph" w:customStyle="1" w:styleId="50">
    <w:name w:val="Основной текст (5)"/>
    <w:basedOn w:val="a"/>
    <w:link w:val="5"/>
    <w:uiPriority w:val="99"/>
    <w:rsid w:val="00014368"/>
    <w:pPr>
      <w:shd w:val="clear" w:color="auto" w:fill="FFFFFF"/>
      <w:spacing w:after="360" w:line="240" w:lineRule="atLeast"/>
      <w:ind w:firstLine="567"/>
      <w:jc w:val="both"/>
    </w:pPr>
    <w:rPr>
      <w:rFonts w:cs="Times New Roman"/>
      <w:i/>
      <w:iCs/>
      <w:sz w:val="17"/>
      <w:szCs w:val="17"/>
    </w:rPr>
  </w:style>
  <w:style w:type="paragraph" w:customStyle="1" w:styleId="60">
    <w:name w:val="Основной текст (6)"/>
    <w:basedOn w:val="a"/>
    <w:link w:val="6"/>
    <w:uiPriority w:val="99"/>
    <w:rsid w:val="00014368"/>
    <w:pPr>
      <w:shd w:val="clear" w:color="auto" w:fill="FFFFFF"/>
      <w:spacing w:after="0" w:line="240" w:lineRule="atLeast"/>
      <w:ind w:firstLine="567"/>
      <w:jc w:val="both"/>
    </w:pPr>
    <w:rPr>
      <w:rFonts w:cs="Times New Roman"/>
      <w:sz w:val="18"/>
      <w:szCs w:val="18"/>
    </w:rPr>
  </w:style>
  <w:style w:type="paragraph" w:customStyle="1" w:styleId="7">
    <w:name w:val="Основной текст (7)"/>
    <w:basedOn w:val="a"/>
    <w:link w:val="7Exact"/>
    <w:uiPriority w:val="99"/>
    <w:rsid w:val="00014368"/>
    <w:pPr>
      <w:shd w:val="clear" w:color="auto" w:fill="FFFFFF"/>
      <w:spacing w:after="0" w:line="269" w:lineRule="exact"/>
      <w:ind w:firstLine="567"/>
      <w:jc w:val="center"/>
    </w:pPr>
    <w:rPr>
      <w:rFonts w:cs="Times New Roman"/>
      <w:spacing w:val="3"/>
      <w:sz w:val="21"/>
      <w:szCs w:val="21"/>
    </w:rPr>
  </w:style>
  <w:style w:type="paragraph" w:customStyle="1" w:styleId="80">
    <w:name w:val="Основной текст (8)"/>
    <w:basedOn w:val="a"/>
    <w:link w:val="8"/>
    <w:uiPriority w:val="99"/>
    <w:rsid w:val="00014368"/>
    <w:pPr>
      <w:shd w:val="clear" w:color="auto" w:fill="FFFFFF"/>
      <w:spacing w:before="180" w:after="0" w:line="240" w:lineRule="atLeast"/>
      <w:ind w:firstLine="567"/>
      <w:jc w:val="right"/>
    </w:pPr>
    <w:rPr>
      <w:rFonts w:cs="Times New Roman"/>
      <w:b/>
      <w:bCs/>
      <w:sz w:val="19"/>
      <w:szCs w:val="19"/>
    </w:rPr>
  </w:style>
  <w:style w:type="paragraph" w:customStyle="1" w:styleId="210">
    <w:name w:val="Подпись к таблице (2)1"/>
    <w:basedOn w:val="a"/>
    <w:link w:val="25"/>
    <w:uiPriority w:val="99"/>
    <w:rsid w:val="00014368"/>
    <w:pPr>
      <w:shd w:val="clear" w:color="auto" w:fill="FFFFFF"/>
      <w:spacing w:after="0" w:line="240" w:lineRule="atLeast"/>
      <w:ind w:firstLine="567"/>
      <w:jc w:val="both"/>
    </w:pPr>
    <w:rPr>
      <w:rFonts w:cs="Times New Roman"/>
      <w:sz w:val="27"/>
      <w:szCs w:val="27"/>
    </w:rPr>
  </w:style>
  <w:style w:type="paragraph" w:customStyle="1" w:styleId="310">
    <w:name w:val="Подпись к таблице (3)1"/>
    <w:basedOn w:val="a"/>
    <w:link w:val="33"/>
    <w:uiPriority w:val="99"/>
    <w:rsid w:val="00014368"/>
    <w:pPr>
      <w:shd w:val="clear" w:color="auto" w:fill="FFFFFF"/>
      <w:spacing w:after="0" w:line="240" w:lineRule="atLeast"/>
      <w:ind w:firstLine="567"/>
      <w:jc w:val="both"/>
    </w:pPr>
    <w:rPr>
      <w:rFonts w:cs="Times New Roman"/>
      <w:b/>
      <w:bCs/>
      <w:sz w:val="27"/>
      <w:szCs w:val="27"/>
    </w:rPr>
  </w:style>
  <w:style w:type="paragraph" w:customStyle="1" w:styleId="ab">
    <w:name w:val="Подпись к таблице"/>
    <w:basedOn w:val="a"/>
    <w:link w:val="aa"/>
    <w:uiPriority w:val="99"/>
    <w:rsid w:val="00014368"/>
    <w:pPr>
      <w:shd w:val="clear" w:color="auto" w:fill="FFFFFF"/>
      <w:spacing w:after="0" w:line="230" w:lineRule="exact"/>
      <w:ind w:firstLine="567"/>
      <w:jc w:val="both"/>
    </w:pPr>
    <w:rPr>
      <w:rFonts w:cs="Times New Roman"/>
      <w:b/>
      <w:bCs/>
      <w:sz w:val="19"/>
      <w:szCs w:val="19"/>
    </w:rPr>
  </w:style>
  <w:style w:type="paragraph" w:customStyle="1" w:styleId="410">
    <w:name w:val="Подпись к таблице (4)1"/>
    <w:basedOn w:val="a"/>
    <w:link w:val="44"/>
    <w:uiPriority w:val="99"/>
    <w:rsid w:val="00014368"/>
    <w:pPr>
      <w:shd w:val="clear" w:color="auto" w:fill="FFFFFF"/>
      <w:spacing w:after="0" w:line="278" w:lineRule="exact"/>
      <w:ind w:firstLine="567"/>
      <w:jc w:val="both"/>
    </w:pPr>
    <w:rPr>
      <w:rFonts w:cs="Times New Roman"/>
      <w:b/>
      <w:bCs/>
      <w:sz w:val="23"/>
      <w:szCs w:val="23"/>
    </w:rPr>
  </w:style>
  <w:style w:type="paragraph" w:styleId="ae">
    <w:name w:val="header"/>
    <w:basedOn w:val="a"/>
    <w:link w:val="af"/>
    <w:uiPriority w:val="99"/>
    <w:rsid w:val="00014368"/>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
    <w:name w:val="Верхний колонтитул Знак"/>
    <w:basedOn w:val="a0"/>
    <w:link w:val="ae"/>
    <w:uiPriority w:val="99"/>
    <w:rsid w:val="00014368"/>
    <w:rPr>
      <w:rFonts w:ascii="Arial" w:eastAsia="Times New Roman" w:hAnsi="Arial" w:cs="Times New Roman"/>
      <w:sz w:val="24"/>
      <w:szCs w:val="24"/>
      <w:lang w:eastAsia="ru-RU"/>
    </w:rPr>
  </w:style>
  <w:style w:type="paragraph" w:styleId="af0">
    <w:name w:val="footer"/>
    <w:basedOn w:val="a"/>
    <w:link w:val="af1"/>
    <w:uiPriority w:val="99"/>
    <w:rsid w:val="00014368"/>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1">
    <w:name w:val="Нижний колонтитул Знак"/>
    <w:basedOn w:val="a0"/>
    <w:link w:val="af0"/>
    <w:uiPriority w:val="99"/>
    <w:rsid w:val="00014368"/>
    <w:rPr>
      <w:rFonts w:ascii="Arial" w:eastAsia="Times New Roman" w:hAnsi="Arial" w:cs="Times New Roman"/>
      <w:sz w:val="24"/>
      <w:szCs w:val="24"/>
      <w:lang w:eastAsia="ru-RU"/>
    </w:rPr>
  </w:style>
  <w:style w:type="paragraph" w:customStyle="1" w:styleId="ConsPlusNormal">
    <w:name w:val="ConsPlusNormal"/>
    <w:rsid w:val="00014368"/>
    <w:pPr>
      <w:widowControl w:val="0"/>
      <w:autoSpaceDE w:val="0"/>
      <w:autoSpaceDN w:val="0"/>
      <w:spacing w:after="0" w:line="240" w:lineRule="auto"/>
    </w:pPr>
    <w:rPr>
      <w:rFonts w:ascii="Courier New" w:eastAsia="Courier New" w:hAnsi="Courier New" w:cs="Courier New"/>
      <w:sz w:val="24"/>
      <w:szCs w:val="24"/>
      <w:lang w:eastAsia="ru-RU"/>
    </w:rPr>
  </w:style>
  <w:style w:type="character" w:styleId="af2">
    <w:name w:val="page number"/>
    <w:basedOn w:val="a0"/>
    <w:uiPriority w:val="99"/>
    <w:rsid w:val="00014368"/>
  </w:style>
  <w:style w:type="character" w:customStyle="1" w:styleId="af3">
    <w:name w:val="Основной текст_"/>
    <w:uiPriority w:val="99"/>
    <w:locked/>
    <w:rsid w:val="00014368"/>
    <w:rPr>
      <w:rFonts w:ascii="Times New Roman" w:hAnsi="Times New Roman" w:cs="Times New Roman"/>
      <w:sz w:val="27"/>
      <w:szCs w:val="27"/>
      <w:u w:val="none"/>
    </w:rPr>
  </w:style>
  <w:style w:type="paragraph" w:customStyle="1" w:styleId="af4">
    <w:name w:val="Знак Знак Знак"/>
    <w:basedOn w:val="a"/>
    <w:uiPriority w:val="99"/>
    <w:rsid w:val="00014368"/>
    <w:pPr>
      <w:spacing w:line="240" w:lineRule="exact"/>
      <w:ind w:firstLine="567"/>
      <w:jc w:val="both"/>
    </w:pPr>
    <w:rPr>
      <w:rFonts w:ascii="Verdana" w:eastAsia="Times New Roman" w:hAnsi="Verdana" w:cs="Verdana"/>
      <w:sz w:val="24"/>
      <w:szCs w:val="24"/>
      <w:lang w:val="en-US"/>
    </w:rPr>
  </w:style>
  <w:style w:type="paragraph" w:customStyle="1" w:styleId="af5">
    <w:name w:val="Обычный.Название подразделения"/>
    <w:rsid w:val="00014368"/>
    <w:pPr>
      <w:suppressAutoHyphens/>
      <w:spacing w:after="0" w:line="240" w:lineRule="auto"/>
    </w:pPr>
    <w:rPr>
      <w:rFonts w:ascii="SchoolBook" w:eastAsia="Arial" w:hAnsi="SchoolBook" w:cs="Times New Roman"/>
      <w:sz w:val="28"/>
      <w:szCs w:val="20"/>
      <w:lang w:eastAsia="ar-SA"/>
    </w:rPr>
  </w:style>
  <w:style w:type="character" w:styleId="HTML">
    <w:name w:val="HTML Variable"/>
    <w:aliases w:val="!Ссылки в документе"/>
    <w:basedOn w:val="a0"/>
    <w:rsid w:val="00014368"/>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014368"/>
    <w:pPr>
      <w:spacing w:after="0"/>
      <w:ind w:firstLine="567"/>
      <w:jc w:val="both"/>
    </w:pPr>
    <w:rPr>
      <w:rFonts w:ascii="Courier" w:eastAsia="Times New Roman" w:hAnsi="Courier" w:cs="Times New Roman"/>
      <w:sz w:val="22"/>
      <w:szCs w:val="20"/>
      <w:lang w:eastAsia="ru-RU"/>
    </w:rPr>
  </w:style>
  <w:style w:type="character" w:customStyle="1" w:styleId="af7">
    <w:name w:val="Текст примечания Знак"/>
    <w:basedOn w:val="a0"/>
    <w:link w:val="af6"/>
    <w:semiHidden/>
    <w:rsid w:val="00014368"/>
    <w:rPr>
      <w:rFonts w:ascii="Courier" w:eastAsia="Times New Roman" w:hAnsi="Courier" w:cs="Times New Roman"/>
      <w:szCs w:val="20"/>
      <w:lang w:eastAsia="ru-RU"/>
    </w:rPr>
  </w:style>
  <w:style w:type="paragraph" w:customStyle="1" w:styleId="Title">
    <w:name w:val="Title!Название НПА"/>
    <w:basedOn w:val="a"/>
    <w:rsid w:val="00014368"/>
    <w:pPr>
      <w:spacing w:before="240" w:after="60"/>
      <w:ind w:firstLine="567"/>
      <w:jc w:val="center"/>
      <w:outlineLvl w:val="0"/>
    </w:pPr>
    <w:rPr>
      <w:rFonts w:ascii="Arial" w:eastAsia="Times New Roman" w:hAnsi="Arial" w:cs="Arial"/>
      <w:b/>
      <w:bCs/>
      <w:kern w:val="28"/>
      <w:sz w:val="32"/>
      <w:szCs w:val="32"/>
      <w:lang w:eastAsia="ru-RU"/>
    </w:rPr>
  </w:style>
  <w:style w:type="character" w:styleId="af8">
    <w:name w:val="Hyperlink"/>
    <w:basedOn w:val="a0"/>
    <w:rsid w:val="00014368"/>
    <w:rPr>
      <w:color w:val="0000FF"/>
      <w:u w:val="none"/>
    </w:rPr>
  </w:style>
  <w:style w:type="paragraph" w:customStyle="1" w:styleId="Application">
    <w:name w:val="Application!Приложение"/>
    <w:rsid w:val="0001436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1436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14368"/>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10990</Words>
  <Characters>62645</Characters>
  <Application>Microsoft Office Word</Application>
  <DocSecurity>0</DocSecurity>
  <Lines>522</Lines>
  <Paragraphs>146</Paragraphs>
  <ScaleCrop>false</ScaleCrop>
  <Company>SPecialiST RePack</Company>
  <LinksUpToDate>false</LinksUpToDate>
  <CharactersWithSpaces>73489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2024-04-02T05:57:00Z</dcterms:created>
  <dcterms:modified xsi:type="dcterms:W3CDTF">2024-04-02T05:57:00Z</dcterms:modified>
</cp:coreProperties>
</file>