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10" w:rsidRP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E1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-377825</wp:posOffset>
            </wp:positionV>
            <wp:extent cx="788035" cy="4921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3E10" w:rsidRDefault="00813E10" w:rsidP="00813E10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10" w:rsidRDefault="00813E10" w:rsidP="00813E10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E2F" w:rsidRDefault="00884E2F" w:rsidP="00884E2F">
      <w:pPr>
        <w:ind w:right="355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84E2F" w:rsidRDefault="00884E2F" w:rsidP="00884E2F">
      <w:pPr>
        <w:ind w:right="355"/>
        <w:jc w:val="center"/>
        <w:rPr>
          <w:b/>
          <w:szCs w:val="28"/>
        </w:rPr>
      </w:pPr>
      <w:r>
        <w:rPr>
          <w:b/>
          <w:szCs w:val="28"/>
        </w:rPr>
        <w:t>ПОВОРИНСКОГО МУНИЦИПАЛЬНОГО РАЙОНА</w:t>
      </w:r>
    </w:p>
    <w:p w:rsidR="00884E2F" w:rsidRDefault="00884E2F" w:rsidP="00884E2F">
      <w:pP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884E2F" w:rsidRDefault="00884E2F" w:rsidP="000639F5">
      <w:pPr>
        <w:spacing w:line="480" w:lineRule="auto"/>
        <w:jc w:val="center"/>
        <w:rPr>
          <w:szCs w:val="28"/>
        </w:rPr>
      </w:pPr>
    </w:p>
    <w:p w:rsidR="00884E2F" w:rsidRPr="00816186" w:rsidRDefault="00C07CD0" w:rsidP="000639F5">
      <w:pPr>
        <w:spacing w:line="480" w:lineRule="auto"/>
        <w:jc w:val="center"/>
        <w:rPr>
          <w:b/>
          <w:szCs w:val="28"/>
        </w:rPr>
      </w:pPr>
      <w:r>
        <w:rPr>
          <w:b/>
          <w:szCs w:val="28"/>
        </w:rPr>
        <w:t>ПРОЕКТ ПОСТАНОВЛЕНИЯ</w:t>
      </w:r>
    </w:p>
    <w:p w:rsidR="00884E2F" w:rsidRPr="00BC641A" w:rsidRDefault="00884E2F" w:rsidP="00884E2F">
      <w:pPr>
        <w:spacing w:line="360" w:lineRule="auto"/>
        <w:rPr>
          <w:b/>
          <w:szCs w:val="28"/>
          <w:u w:val="single"/>
        </w:rPr>
      </w:pPr>
      <w:r w:rsidRPr="00BC641A">
        <w:rPr>
          <w:b/>
          <w:szCs w:val="28"/>
          <w:u w:val="single"/>
        </w:rPr>
        <w:t xml:space="preserve">От </w:t>
      </w:r>
      <w:r>
        <w:rPr>
          <w:b/>
          <w:szCs w:val="28"/>
          <w:u w:val="single"/>
        </w:rPr>
        <w:t xml:space="preserve">                  </w:t>
      </w:r>
      <w:r w:rsidRPr="00BC641A">
        <w:rPr>
          <w:b/>
          <w:szCs w:val="28"/>
          <w:u w:val="single"/>
        </w:rPr>
        <w:t xml:space="preserve"> №</w:t>
      </w:r>
      <w:r>
        <w:rPr>
          <w:b/>
          <w:szCs w:val="28"/>
          <w:u w:val="single"/>
        </w:rPr>
        <w:t>______</w:t>
      </w:r>
    </w:p>
    <w:p w:rsidR="00384B77" w:rsidRDefault="00884E2F" w:rsidP="00C61C6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84E2F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85D17">
        <w:rPr>
          <w:rFonts w:ascii="Times New Roman" w:hAnsi="Times New Roman" w:cs="Times New Roman"/>
          <w:sz w:val="28"/>
          <w:szCs w:val="28"/>
        </w:rPr>
        <w:t xml:space="preserve"> </w:t>
      </w:r>
      <w:r w:rsidR="00384B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4B77" w:rsidRDefault="00985D17" w:rsidP="00C61C6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84E2F">
        <w:rPr>
          <w:rFonts w:ascii="Times New Roman" w:hAnsi="Times New Roman" w:cs="Times New Roman"/>
          <w:sz w:val="28"/>
          <w:szCs w:val="28"/>
        </w:rPr>
        <w:t>А</w:t>
      </w:r>
      <w:r w:rsidR="00884E2F" w:rsidRPr="00884E2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E2F" w:rsidRPr="00884E2F">
        <w:rPr>
          <w:rFonts w:ascii="Times New Roman" w:hAnsi="Times New Roman" w:cs="Times New Roman"/>
          <w:sz w:val="28"/>
          <w:szCs w:val="28"/>
        </w:rPr>
        <w:t>Поворинского муници</w:t>
      </w:r>
      <w:r w:rsidR="00384B77">
        <w:rPr>
          <w:rFonts w:ascii="Times New Roman" w:hAnsi="Times New Roman" w:cs="Times New Roman"/>
          <w:sz w:val="28"/>
          <w:szCs w:val="28"/>
        </w:rPr>
        <w:t>-</w:t>
      </w:r>
    </w:p>
    <w:p w:rsidR="00384B77" w:rsidRDefault="00884E2F" w:rsidP="00C61C6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84E2F">
        <w:rPr>
          <w:rFonts w:ascii="Times New Roman" w:hAnsi="Times New Roman" w:cs="Times New Roman"/>
          <w:sz w:val="28"/>
          <w:szCs w:val="28"/>
        </w:rPr>
        <w:t>пального</w:t>
      </w:r>
      <w:r w:rsidR="00384B77">
        <w:rPr>
          <w:rFonts w:ascii="Times New Roman" w:hAnsi="Times New Roman" w:cs="Times New Roman"/>
          <w:sz w:val="28"/>
          <w:szCs w:val="28"/>
        </w:rPr>
        <w:t xml:space="preserve"> </w:t>
      </w:r>
      <w:r w:rsidRPr="00884E2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87536">
        <w:rPr>
          <w:rFonts w:ascii="Times New Roman" w:hAnsi="Times New Roman" w:cs="Times New Roman"/>
          <w:sz w:val="28"/>
          <w:szCs w:val="28"/>
        </w:rPr>
        <w:t>от 23.12.2013г.№1129</w:t>
      </w:r>
    </w:p>
    <w:p w:rsidR="00384B77" w:rsidRDefault="00884E2F" w:rsidP="00C61C6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84E2F">
        <w:rPr>
          <w:rFonts w:ascii="Times New Roman" w:hAnsi="Times New Roman" w:cs="Times New Roman"/>
          <w:sz w:val="28"/>
          <w:szCs w:val="28"/>
        </w:rPr>
        <w:t xml:space="preserve"> « </w:t>
      </w:r>
      <w:r w:rsidR="00384B77">
        <w:rPr>
          <w:rFonts w:ascii="Times New Roman" w:hAnsi="Times New Roman" w:cs="Times New Roman"/>
          <w:sz w:val="28"/>
          <w:szCs w:val="28"/>
        </w:rPr>
        <w:t xml:space="preserve"> </w:t>
      </w:r>
      <w:r w:rsidRPr="00884E2F">
        <w:rPr>
          <w:rFonts w:ascii="Times New Roman" w:hAnsi="Times New Roman" w:cs="Times New Roman"/>
          <w:sz w:val="28"/>
          <w:szCs w:val="28"/>
        </w:rPr>
        <w:t>Об</w:t>
      </w:r>
      <w:r w:rsidR="00384B77">
        <w:rPr>
          <w:rFonts w:ascii="Times New Roman" w:hAnsi="Times New Roman" w:cs="Times New Roman"/>
          <w:sz w:val="28"/>
          <w:szCs w:val="28"/>
        </w:rPr>
        <w:t xml:space="preserve">   </w:t>
      </w:r>
      <w:r w:rsidRPr="00884E2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84B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4E2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84B77" w:rsidRDefault="001C6F18" w:rsidP="00C61C6D">
      <w:pPr>
        <w:pStyle w:val="ConsPlusTitl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2F">
        <w:rPr>
          <w:rFonts w:ascii="Times New Roman" w:hAnsi="Times New Roman" w:cs="Times New Roman"/>
          <w:sz w:val="28"/>
          <w:szCs w:val="28"/>
        </w:rPr>
        <w:t>П</w:t>
      </w:r>
      <w:r w:rsidR="00884E2F" w:rsidRPr="00884E2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E2F" w:rsidRPr="00884E2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84E2F"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proofErr w:type="gramEnd"/>
      <w:r w:rsidR="00884E2F"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</w:t>
      </w:r>
      <w:r w:rsidR="00384B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84B77" w:rsidRDefault="00884E2F" w:rsidP="00C61C6D">
      <w:pPr>
        <w:pStyle w:val="ConsPlusTitl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 гражданское общество </w:t>
      </w:r>
      <w:r w:rsidR="0038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</w:t>
      </w:r>
      <w:r w:rsidR="00384B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</w:p>
    <w:p w:rsidR="00384B77" w:rsidRDefault="00884E2F" w:rsidP="00C61C6D">
      <w:pPr>
        <w:pStyle w:val="ConsPlusTitl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38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8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84B77" w:rsidRDefault="00884E2F" w:rsidP="00C61C6D">
      <w:pPr>
        <w:pStyle w:val="ConsPlusTitl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</w:t>
      </w:r>
      <w:r w:rsidR="0038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38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8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2014-2028</w:t>
      </w:r>
    </w:p>
    <w:p w:rsidR="00884E2F" w:rsidRPr="00884E2F" w:rsidRDefault="00884E2F" w:rsidP="00C61C6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884E2F">
        <w:rPr>
          <w:rFonts w:ascii="Times New Roman" w:hAnsi="Times New Roman" w:cs="Times New Roman"/>
          <w:sz w:val="28"/>
          <w:szCs w:val="28"/>
        </w:rPr>
        <w:t>»</w:t>
      </w:r>
    </w:p>
    <w:p w:rsidR="004B66EB" w:rsidRDefault="004B66EB" w:rsidP="005C5F75">
      <w:pPr>
        <w:spacing w:line="360" w:lineRule="auto"/>
        <w:jc w:val="both"/>
        <w:rPr>
          <w:rFonts w:cs="Arial"/>
          <w:bCs/>
          <w:iCs/>
          <w:szCs w:val="28"/>
        </w:rPr>
      </w:pPr>
    </w:p>
    <w:p w:rsidR="00295ED8" w:rsidRDefault="004B66EB" w:rsidP="00884E2F">
      <w:pPr>
        <w:spacing w:line="360" w:lineRule="auto"/>
        <w:jc w:val="both"/>
        <w:rPr>
          <w:szCs w:val="28"/>
        </w:rPr>
      </w:pPr>
      <w:r>
        <w:rPr>
          <w:rFonts w:cs="Arial"/>
          <w:bCs/>
          <w:iCs/>
          <w:szCs w:val="28"/>
        </w:rPr>
        <w:t xml:space="preserve">         </w:t>
      </w:r>
      <w:r w:rsidR="00E24B17">
        <w:rPr>
          <w:rFonts w:cs="Arial"/>
          <w:bCs/>
          <w:iCs/>
          <w:szCs w:val="28"/>
        </w:rPr>
        <w:t xml:space="preserve"> </w:t>
      </w:r>
      <w:r w:rsidR="00295ED8">
        <w:rPr>
          <w:rFonts w:cs="Arial"/>
          <w:bCs/>
          <w:iCs/>
          <w:szCs w:val="28"/>
        </w:rPr>
        <w:t xml:space="preserve">          </w:t>
      </w:r>
      <w:proofErr w:type="gramStart"/>
      <w:r w:rsidR="00295ED8">
        <w:rPr>
          <w:szCs w:val="28"/>
        </w:rPr>
        <w:t xml:space="preserve">В соответствии с решениями Совета народных депутатов Поворинского </w:t>
      </w:r>
      <w:r w:rsidR="00711BE0">
        <w:rPr>
          <w:szCs w:val="28"/>
        </w:rPr>
        <w:t xml:space="preserve"> </w:t>
      </w:r>
      <w:r w:rsidR="00295ED8">
        <w:rPr>
          <w:szCs w:val="28"/>
        </w:rPr>
        <w:t xml:space="preserve">муниципального района Воронежской области </w:t>
      </w:r>
      <w:r w:rsidR="00CF0930">
        <w:rPr>
          <w:szCs w:val="28"/>
        </w:rPr>
        <w:t xml:space="preserve">от </w:t>
      </w:r>
      <w:r w:rsidR="00711BE0">
        <w:rPr>
          <w:szCs w:val="28"/>
        </w:rPr>
        <w:t xml:space="preserve">19.12.2024г №133 </w:t>
      </w:r>
      <w:r w:rsidR="00CF0930" w:rsidRPr="00CF0930">
        <w:rPr>
          <w:szCs w:val="28"/>
        </w:rPr>
        <w:t>"О внесении изменений в решение Совета народных депутатов Поворинского муниципального района от 25.12.2023 №73 "О бюджете Поворинского муниципального района на 2024 год и плановый период 2025 и 2026 годов"</w:t>
      </w:r>
      <w:r w:rsidR="00711BE0">
        <w:rPr>
          <w:szCs w:val="28"/>
        </w:rPr>
        <w:t>, от 19.12.2024г №134 «О бюджете Поворинского муниципального района на 2025год и плановый период 2026</w:t>
      </w:r>
      <w:proofErr w:type="gramEnd"/>
      <w:r w:rsidR="00711BE0">
        <w:rPr>
          <w:szCs w:val="28"/>
        </w:rPr>
        <w:t xml:space="preserve"> и 2027годов»</w:t>
      </w:r>
      <w:r w:rsidR="00CF0930" w:rsidRPr="00CF0930">
        <w:rPr>
          <w:szCs w:val="28"/>
        </w:rPr>
        <w:t xml:space="preserve"> </w:t>
      </w:r>
      <w:r w:rsidR="00295ED8">
        <w:rPr>
          <w:szCs w:val="28"/>
        </w:rPr>
        <w:t>администрация Поворинского муниципального района постановляет:</w:t>
      </w:r>
    </w:p>
    <w:p w:rsidR="00884E2F" w:rsidRDefault="004B66EB" w:rsidP="00884E2F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884E2F">
        <w:rPr>
          <w:color w:val="000000"/>
          <w:szCs w:val="28"/>
        </w:rPr>
        <w:t xml:space="preserve"> </w:t>
      </w:r>
      <w:r w:rsidR="00884E2F" w:rsidRPr="00FA7303">
        <w:rPr>
          <w:color w:val="000000"/>
          <w:szCs w:val="28"/>
        </w:rPr>
        <w:t>1.</w:t>
      </w:r>
      <w:r w:rsidR="00884E2F">
        <w:rPr>
          <w:color w:val="000000"/>
          <w:szCs w:val="28"/>
        </w:rPr>
        <w:t xml:space="preserve"> Внести в постановление администрации Поворинск</w:t>
      </w:r>
      <w:r w:rsidR="00287536">
        <w:rPr>
          <w:color w:val="000000"/>
          <w:szCs w:val="28"/>
        </w:rPr>
        <w:t>ого муниципального района  от 23.12.2013г. № 112</w:t>
      </w:r>
      <w:r w:rsidR="00884E2F">
        <w:rPr>
          <w:color w:val="000000"/>
          <w:szCs w:val="28"/>
        </w:rPr>
        <w:t xml:space="preserve">9 </w:t>
      </w:r>
      <w:r w:rsidR="00884E2F" w:rsidRPr="00FA7303">
        <w:rPr>
          <w:color w:val="000000"/>
          <w:szCs w:val="28"/>
        </w:rPr>
        <w:t>«</w:t>
      </w:r>
      <w:r w:rsidR="00884E2F" w:rsidRPr="00A4729D">
        <w:rPr>
          <w:rFonts w:eastAsia="Times New Roman" w:cs="Times New Roman"/>
          <w:szCs w:val="28"/>
          <w:lang w:eastAsia="ru-RU"/>
        </w:rPr>
        <w:t>Муниципальное управление и гражданское общество Поворинского муниципального района Воронежской области на 2014-2028 годы</w:t>
      </w:r>
      <w:r w:rsidR="00884E2F" w:rsidRPr="00FA7303">
        <w:rPr>
          <w:color w:val="000000"/>
          <w:szCs w:val="28"/>
        </w:rPr>
        <w:t>»</w:t>
      </w:r>
      <w:r w:rsidR="00884E2F">
        <w:rPr>
          <w:color w:val="000000"/>
          <w:szCs w:val="28"/>
        </w:rPr>
        <w:t>,</w:t>
      </w:r>
      <w:r w:rsidR="00884E2F" w:rsidRPr="00FA7303">
        <w:rPr>
          <w:color w:val="000000"/>
          <w:szCs w:val="28"/>
        </w:rPr>
        <w:t xml:space="preserve"> </w:t>
      </w:r>
      <w:r w:rsidR="00884E2F">
        <w:rPr>
          <w:color w:val="000000"/>
          <w:szCs w:val="28"/>
        </w:rPr>
        <w:t>следующие изменения:</w:t>
      </w:r>
    </w:p>
    <w:p w:rsidR="00884E2F" w:rsidRDefault="00884E2F" w:rsidP="00884E2F">
      <w:pPr>
        <w:spacing w:line="36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1.2. Изложить муниципальную программу</w:t>
      </w:r>
      <w:r>
        <w:rPr>
          <w:szCs w:val="28"/>
        </w:rPr>
        <w:t xml:space="preserve">  </w:t>
      </w:r>
      <w:r>
        <w:rPr>
          <w:color w:val="000000"/>
          <w:szCs w:val="28"/>
        </w:rPr>
        <w:t>«</w:t>
      </w:r>
      <w:r w:rsidR="00287536" w:rsidRPr="00A4729D">
        <w:rPr>
          <w:rFonts w:eastAsia="Times New Roman" w:cs="Times New Roman"/>
          <w:szCs w:val="28"/>
          <w:lang w:eastAsia="ru-RU"/>
        </w:rPr>
        <w:t>Муниципальное управление и гражданское общество Поворинского муниципального района Воронежской области на 2014-2028 годы</w:t>
      </w:r>
      <w:r>
        <w:rPr>
          <w:color w:val="000000"/>
          <w:szCs w:val="28"/>
        </w:rPr>
        <w:t>» в новой редакции согласно приложению.</w:t>
      </w:r>
      <w:r>
        <w:rPr>
          <w:szCs w:val="28"/>
        </w:rPr>
        <w:t xml:space="preserve"> </w:t>
      </w:r>
    </w:p>
    <w:p w:rsidR="00884E2F" w:rsidRDefault="00884E2F" w:rsidP="00884E2F">
      <w:pPr>
        <w:spacing w:line="360" w:lineRule="auto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выполнением настоящего постановления  оставляю за собой.</w:t>
      </w:r>
    </w:p>
    <w:p w:rsidR="00884E2F" w:rsidRDefault="00884E2F" w:rsidP="00884E2F">
      <w:pPr>
        <w:spacing w:line="360" w:lineRule="auto"/>
        <w:ind w:firstLine="709"/>
        <w:contextualSpacing/>
        <w:jc w:val="both"/>
        <w:rPr>
          <w:color w:val="000000"/>
          <w:szCs w:val="28"/>
        </w:rPr>
      </w:pPr>
    </w:p>
    <w:p w:rsidR="00884E2F" w:rsidRPr="00CF2BA8" w:rsidRDefault="00884E2F" w:rsidP="00884E2F">
      <w:pPr>
        <w:spacing w:line="360" w:lineRule="auto"/>
        <w:ind w:firstLine="709"/>
        <w:contextualSpacing/>
        <w:jc w:val="both"/>
        <w:rPr>
          <w:color w:val="000000"/>
          <w:szCs w:val="28"/>
        </w:rPr>
      </w:pPr>
    </w:p>
    <w:p w:rsidR="00884E2F" w:rsidRDefault="00884E2F" w:rsidP="00884E2F">
      <w:pPr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884E2F" w:rsidRPr="00E75B97" w:rsidRDefault="00884E2F" w:rsidP="00884E2F">
      <w:pPr>
        <w:rPr>
          <w:szCs w:val="28"/>
        </w:rPr>
      </w:pPr>
      <w:r>
        <w:rPr>
          <w:szCs w:val="28"/>
        </w:rPr>
        <w:t>Поворинского муниципального района                                   А.А. Леонов</w:t>
      </w:r>
    </w:p>
    <w:p w:rsidR="00884E2F" w:rsidRPr="00E75B97" w:rsidRDefault="00884E2F" w:rsidP="00884E2F">
      <w:pPr>
        <w:rPr>
          <w:szCs w:val="28"/>
        </w:rPr>
      </w:pPr>
    </w:p>
    <w:p w:rsidR="00884E2F" w:rsidRPr="00E75B97" w:rsidRDefault="00884E2F" w:rsidP="00884E2F">
      <w:pPr>
        <w:rPr>
          <w:szCs w:val="28"/>
        </w:rPr>
      </w:pPr>
    </w:p>
    <w:p w:rsidR="00884E2F" w:rsidRDefault="00884E2F" w:rsidP="00884E2F">
      <w:pPr>
        <w:rPr>
          <w:szCs w:val="28"/>
        </w:rPr>
      </w:pPr>
    </w:p>
    <w:p w:rsidR="00884E2F" w:rsidRDefault="00884E2F" w:rsidP="00884E2F">
      <w:pPr>
        <w:rPr>
          <w:szCs w:val="28"/>
        </w:rPr>
      </w:pPr>
    </w:p>
    <w:p w:rsidR="00884E2F" w:rsidRDefault="00884E2F" w:rsidP="00884E2F">
      <w:pPr>
        <w:rPr>
          <w:szCs w:val="28"/>
        </w:rPr>
      </w:pPr>
    </w:p>
    <w:p w:rsidR="00884E2F" w:rsidRDefault="00884E2F" w:rsidP="00884E2F">
      <w:pPr>
        <w:rPr>
          <w:szCs w:val="28"/>
        </w:rPr>
      </w:pPr>
    </w:p>
    <w:p w:rsidR="00813E10" w:rsidRPr="00813E10" w:rsidRDefault="00813E10" w:rsidP="007822F5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39F5" w:rsidRDefault="000639F5" w:rsidP="001F313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639F5" w:rsidRDefault="000639F5" w:rsidP="001F313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639F5" w:rsidRDefault="000639F5" w:rsidP="001F313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639F5" w:rsidRDefault="000639F5" w:rsidP="001F313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639F5" w:rsidRDefault="000639F5" w:rsidP="001F313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639F5" w:rsidRDefault="000639F5" w:rsidP="001F313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639F5" w:rsidRDefault="000639F5" w:rsidP="001F313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639F5" w:rsidRDefault="000639F5" w:rsidP="001F313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639F5" w:rsidRDefault="000639F5" w:rsidP="001F313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0639F5" w:rsidRDefault="000639F5" w:rsidP="001F313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:rsidR="006D6948" w:rsidRDefault="00CF0930" w:rsidP="00CF093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6D6948" w:rsidRDefault="006D6948" w:rsidP="00CF0930">
      <w:pPr>
        <w:pStyle w:val="af2"/>
        <w:rPr>
          <w:rFonts w:ascii="Times New Roman" w:hAnsi="Times New Roman"/>
          <w:sz w:val="28"/>
          <w:szCs w:val="28"/>
        </w:rPr>
      </w:pPr>
    </w:p>
    <w:p w:rsidR="001F3137" w:rsidRDefault="006D6948" w:rsidP="006D6948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F0930">
        <w:rPr>
          <w:rFonts w:ascii="Times New Roman" w:hAnsi="Times New Roman"/>
          <w:sz w:val="28"/>
          <w:szCs w:val="28"/>
        </w:rPr>
        <w:t xml:space="preserve">          </w:t>
      </w:r>
      <w:r w:rsidR="001F3137">
        <w:rPr>
          <w:rFonts w:ascii="Times New Roman" w:hAnsi="Times New Roman"/>
          <w:sz w:val="28"/>
          <w:szCs w:val="28"/>
        </w:rPr>
        <w:t xml:space="preserve">Приложение </w:t>
      </w:r>
    </w:p>
    <w:p w:rsidR="001F3137" w:rsidRDefault="006D6948" w:rsidP="006D6948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F313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F3137" w:rsidRDefault="001F3137" w:rsidP="006D6948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Поворинского муниципального района </w:t>
      </w:r>
    </w:p>
    <w:p w:rsidR="001F3137" w:rsidRDefault="001F3137" w:rsidP="006D6948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от____________№_______</w:t>
      </w:r>
    </w:p>
    <w:p w:rsidR="001F3137" w:rsidRDefault="001F3137" w:rsidP="001F3137">
      <w:pPr>
        <w:rPr>
          <w:rFonts w:cs="Times New Roman"/>
          <w:szCs w:val="28"/>
        </w:rPr>
      </w:pPr>
    </w:p>
    <w:p w:rsidR="004F393A" w:rsidRDefault="004F393A" w:rsidP="004F393A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4F393A" w:rsidRDefault="004F393A" w:rsidP="004F393A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F393A" w:rsidRDefault="004F393A" w:rsidP="004F393A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Поворинского муниципального района </w:t>
      </w:r>
    </w:p>
    <w:p w:rsidR="004F393A" w:rsidRDefault="004F393A" w:rsidP="004F393A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D2721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от 23.12.2013г.№1129</w:t>
      </w:r>
    </w:p>
    <w:p w:rsidR="00A4729D" w:rsidRDefault="00A4729D" w:rsidP="004F393A">
      <w:pPr>
        <w:tabs>
          <w:tab w:val="left" w:pos="6165"/>
        </w:tabs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A4729D">
      <w:pPr>
        <w:spacing w:after="0" w:line="36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4729D">
        <w:rPr>
          <w:rFonts w:eastAsia="Times New Roman" w:cs="Times New Roman"/>
          <w:b/>
          <w:bCs/>
          <w:sz w:val="40"/>
          <w:szCs w:val="40"/>
          <w:lang w:eastAsia="ru-RU"/>
        </w:rPr>
        <w:t xml:space="preserve">Муниципальная программа </w:t>
      </w:r>
      <w:r w:rsidRPr="00A4729D">
        <w:rPr>
          <w:rFonts w:eastAsia="Times New Roman" w:cs="Times New Roman"/>
          <w:b/>
          <w:sz w:val="40"/>
          <w:szCs w:val="40"/>
          <w:lang w:eastAsia="ru-RU"/>
        </w:rPr>
        <w:t>«Муниципальное управление и гражданское общество Поворинского муниципального района</w:t>
      </w:r>
    </w:p>
    <w:p w:rsidR="00A4729D" w:rsidRPr="00A4729D" w:rsidRDefault="00A4729D" w:rsidP="00A4729D">
      <w:pPr>
        <w:spacing w:after="0" w:line="36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на 2014-2028 гг.</w:t>
      </w:r>
      <w:r w:rsidRPr="00A4729D">
        <w:rPr>
          <w:rFonts w:eastAsia="Times New Roman" w:cs="Times New Roman"/>
          <w:b/>
          <w:sz w:val="40"/>
          <w:szCs w:val="40"/>
          <w:lang w:eastAsia="ru-RU"/>
        </w:rPr>
        <w:t>»</w:t>
      </w:r>
    </w:p>
    <w:p w:rsidR="00A4729D" w:rsidRPr="00A4729D" w:rsidRDefault="00A4729D" w:rsidP="00A4729D">
      <w:pPr>
        <w:spacing w:after="0" w:line="36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822F5" w:rsidRDefault="007822F5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3212" w:rsidRDefault="009F3212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3212" w:rsidRDefault="009F3212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3212" w:rsidRDefault="009F3212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3212" w:rsidRDefault="009F3212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3212" w:rsidRDefault="009F3212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A4729D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A4729D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A4729D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A4729D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729D" w:rsidRDefault="00A4729D" w:rsidP="00A4729D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39F5" w:rsidRDefault="000639F5" w:rsidP="00A4729D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13E10" w:rsidRPr="00AE66F3" w:rsidRDefault="00813E10" w:rsidP="00A4729D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AE66F3">
        <w:rPr>
          <w:rFonts w:eastAsia="Times New Roman" w:cs="Times New Roman"/>
          <w:b/>
          <w:bCs/>
          <w:szCs w:val="28"/>
          <w:lang w:eastAsia="ru-RU"/>
        </w:rPr>
        <w:t xml:space="preserve">Паспорт </w:t>
      </w:r>
      <w:r w:rsidRPr="00AE66F3">
        <w:rPr>
          <w:rFonts w:eastAsia="Times New Roman" w:cs="Times New Roman"/>
          <w:b/>
          <w:szCs w:val="28"/>
          <w:lang w:eastAsia="ru-RU"/>
        </w:rPr>
        <w:t>муниципальной программы «Муниципальное управление и гражданское общество Поворинского муниципального района»</w:t>
      </w:r>
    </w:p>
    <w:p w:rsidR="00846022" w:rsidRPr="00A4729D" w:rsidRDefault="00846022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6921"/>
      </w:tblGrid>
      <w:tr w:rsidR="00813E10" w:rsidRPr="00A4729D" w:rsidTr="008460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Муниципальное управление и гражданское общество Поворинского муниципального района </w:t>
            </w:r>
            <w:r w:rsidR="005E5CB0" w:rsidRPr="00A4729D">
              <w:rPr>
                <w:rFonts w:eastAsia="Times New Roman" w:cs="Times New Roman"/>
                <w:szCs w:val="28"/>
                <w:lang w:eastAsia="ru-RU"/>
              </w:rPr>
              <w:t>Воронежской области на 2014-2028</w:t>
            </w: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 годы</w:t>
            </w:r>
          </w:p>
        </w:tc>
      </w:tr>
      <w:tr w:rsidR="00813E10" w:rsidRPr="00A4729D" w:rsidTr="008460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Администрация Поворинского муниципального района</w:t>
            </w:r>
          </w:p>
        </w:tc>
      </w:tr>
      <w:tr w:rsidR="00813E10" w:rsidRPr="00A4729D" w:rsidTr="008460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- формирование эффективной системы исполнения ключевых муниципальных функций и предоставления качественных муниципальных услуг исполнительными органами м</w:t>
            </w:r>
            <w:r w:rsidR="00846022" w:rsidRPr="00A4729D">
              <w:rPr>
                <w:rFonts w:eastAsia="Times New Roman" w:cs="Times New Roman"/>
                <w:szCs w:val="28"/>
                <w:lang w:eastAsia="ru-RU"/>
              </w:rPr>
              <w:t>униципальной власти Поворинского</w:t>
            </w: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района</w:t>
            </w:r>
            <w:r w:rsidR="005E5CB0" w:rsidRPr="00A4729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 - совершенствование муниципальной политики Поворинского муниципального района в сфере обеспечения и защиты прав и свобод человека и гражданина, содействие развитию институтов гражданского общества</w:t>
            </w:r>
            <w:r w:rsidR="00846022" w:rsidRPr="00A4729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</w:tc>
      </w:tr>
      <w:tr w:rsidR="00813E10" w:rsidRPr="00A4729D" w:rsidTr="008460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- создание оптимальных условий для повышения эффективности реализации полномочий исполнительных органов муниципальной власти, а также отдельных государственных полномочий Воронежской области, переданных в соответствии с законами Воронежской области;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- финансовое обеспечение переданных отдельных государственных полномочий; 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- создание урегулированной системы учета объектов муниципального имущества на территории Поворинского муниципального района, формирование налоговой базы для сбора земельного и имущественных налогов, поступление доходов в бюджет от продажи и аренды муниципального имущества, правовое осуществление закупок товаров работ и услуг для муниципальных нужд;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B5D99">
              <w:rPr>
                <w:rFonts w:eastAsia="Times New Roman" w:cs="Times New Roman"/>
                <w:szCs w:val="28"/>
                <w:lang w:eastAsia="ru-RU"/>
              </w:rPr>
              <w:t xml:space="preserve">- муниципальная поддержка решения жилищной проблемы молодых семей, признанных в установленном </w:t>
            </w:r>
            <w:proofErr w:type="gramStart"/>
            <w:r w:rsidRPr="00AB5D99">
              <w:rPr>
                <w:rFonts w:eastAsia="Times New Roman" w:cs="Times New Roman"/>
                <w:szCs w:val="28"/>
                <w:lang w:eastAsia="ru-RU"/>
              </w:rPr>
              <w:t>порядке</w:t>
            </w:r>
            <w:proofErr w:type="gramEnd"/>
            <w:r w:rsidRPr="00AB5D99">
              <w:rPr>
                <w:rFonts w:eastAsia="Times New Roman" w:cs="Times New Roman"/>
                <w:szCs w:val="28"/>
                <w:lang w:eastAsia="ru-RU"/>
              </w:rPr>
              <w:t xml:space="preserve"> нуждающимися в улучшении жилищных условий;</w:t>
            </w:r>
          </w:p>
          <w:p w:rsidR="002A1693" w:rsidRDefault="002A1693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- реализация муниципальной финансовой поддержки лиц, нуждающихся в особой защите со стороны общества и государства;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- реализация административного законодательства на </w:t>
            </w:r>
            <w:r w:rsidRPr="00A4729D">
              <w:rPr>
                <w:rFonts w:eastAsia="Times New Roman" w:cs="Times New Roman"/>
                <w:szCs w:val="28"/>
                <w:lang w:eastAsia="ru-RU"/>
              </w:rPr>
              <w:lastRenderedPageBreak/>
              <w:t>территории Поворинского муниципального района, профилактика административных правонарушений;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- создание благоприятных условий для комплексного развития и жизнедеятельности детей, укрепления семьи как гражданского института в целом;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- улучшение состояния условий и охраны труда в организациях, учреждениях и предприятиях Поворинского муниципального района.</w:t>
            </w:r>
          </w:p>
        </w:tc>
      </w:tr>
      <w:tr w:rsidR="00813E10" w:rsidRPr="00A4729D" w:rsidTr="008460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lastRenderedPageBreak/>
              <w:t>Целевые индикаторы и показатели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а) уровень удовлетворенности граждан работой системы исполнительных органов муниципальной власти</w:t>
            </w:r>
            <w:r w:rsidR="005E5CB0" w:rsidRPr="00A4729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б) уровень удовлетворенности граждан качеством муниципальных услуг, оказываемых администрацией Поворинского муниципального района исполнительными органами муниципальной власти</w:t>
            </w:r>
            <w:r w:rsidR="005E5CB0" w:rsidRPr="00A4729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в) уровень удовлетворенности граждан информационной оперативностью исполнительных органов муниципальной власти</w:t>
            </w:r>
            <w:r w:rsidR="005E5CB0" w:rsidRPr="00A4729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г) 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развития Воронежской области</w:t>
            </w:r>
            <w:r w:rsidR="005E5CB0" w:rsidRPr="00A4729D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813E10" w:rsidRPr="00A4729D" w:rsidTr="00846022">
        <w:trPr>
          <w:trHeight w:val="5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A4729D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C0237C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1.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  <w:p w:rsidR="00813E10" w:rsidRPr="00A4729D" w:rsidRDefault="00AE66F3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>Подпрограмма «Управление муниципальным имуществом Поворинского муниципального района»</w:t>
            </w:r>
          </w:p>
          <w:p w:rsidR="00813E10" w:rsidRPr="00A4729D" w:rsidRDefault="00AE66F3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  <w:p w:rsidR="00813E10" w:rsidRPr="00A4729D" w:rsidRDefault="00AE66F3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>Подпрограмма «Повышение эффективности муниципальной поддержки социально-ориентированных некоммерческих организаций»</w:t>
            </w:r>
          </w:p>
          <w:p w:rsidR="00DF0AEC" w:rsidRPr="00A4729D" w:rsidRDefault="00AE66F3" w:rsidP="00DF0AE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>Подпрограмма «Информационное обеспечение агропромышленного комплекса предприятий различных форм муниципальной собственности и малых форм хозяйствования Поворинского муниципального района»</w:t>
            </w:r>
          </w:p>
          <w:p w:rsidR="00DF0AEC" w:rsidRPr="00A4729D" w:rsidRDefault="00DF0AEC" w:rsidP="00DF0AE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6.Подпрограмма «Охрана окружающей среды».</w:t>
            </w:r>
          </w:p>
          <w:p w:rsidR="00C0237C" w:rsidRPr="00A4729D" w:rsidRDefault="00DF0AEC" w:rsidP="00C0237C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AE66F3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 xml:space="preserve">Подпрограмма </w:t>
            </w:r>
            <w:r w:rsidR="00813E10" w:rsidRPr="00A4729D">
              <w:rPr>
                <w:rFonts w:eastAsia="Times New Roman" w:cs="Times New Roman"/>
                <w:bCs/>
                <w:szCs w:val="28"/>
                <w:lang w:eastAsia="ru-RU"/>
              </w:rPr>
              <w:t>«Финансовое обеспечение для исполнения переданных полномочий»</w:t>
            </w:r>
          </w:p>
          <w:p w:rsidR="00DF0AEC" w:rsidRPr="00F372C4" w:rsidRDefault="00AE66F3" w:rsidP="00813E10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8.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 xml:space="preserve">Подпрограмма </w:t>
            </w:r>
            <w:r w:rsidR="00813E10" w:rsidRPr="00A4729D">
              <w:rPr>
                <w:rFonts w:eastAsia="Times New Roman" w:cs="Times New Roman"/>
                <w:bCs/>
                <w:szCs w:val="28"/>
                <w:lang w:eastAsia="ru-RU"/>
              </w:rPr>
              <w:t>«Развитие градостроительной деятельности»</w:t>
            </w:r>
          </w:p>
        </w:tc>
      </w:tr>
      <w:tr w:rsidR="00813E10" w:rsidRPr="00A4729D" w:rsidTr="008460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Сроки реализации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C0237C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2014 - 2028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 xml:space="preserve"> годы</w:t>
            </w:r>
          </w:p>
        </w:tc>
      </w:tr>
      <w:tr w:rsidR="00813E10" w:rsidRPr="00A4729D" w:rsidTr="008460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Объем </w:t>
            </w:r>
            <w:proofErr w:type="gramStart"/>
            <w:r w:rsidRPr="00A4729D">
              <w:rPr>
                <w:rFonts w:eastAsia="Times New Roman" w:cs="Times New Roman"/>
                <w:szCs w:val="28"/>
                <w:lang w:eastAsia="ru-RU"/>
              </w:rPr>
              <w:t>бюджетных</w:t>
            </w:r>
            <w:proofErr w:type="gramEnd"/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lastRenderedPageBreak/>
              <w:t>ассигнований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Общий объем бюджетных ассигнований на реализацию 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муниципальной программы </w:t>
            </w:r>
            <w:r w:rsidR="00A24057">
              <w:rPr>
                <w:rFonts w:eastAsia="Times New Roman" w:cs="Times New Roman"/>
                <w:szCs w:val="28"/>
                <w:lang w:eastAsia="ru-RU"/>
              </w:rPr>
              <w:t>910657,1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 (из них средства федерального бюджета – </w:t>
            </w:r>
            <w:r w:rsidR="00C41252" w:rsidRPr="003E4E30">
              <w:rPr>
                <w:rFonts w:eastAsia="Times New Roman" w:cs="Times New Roman"/>
                <w:szCs w:val="28"/>
                <w:lang w:eastAsia="ru-RU"/>
              </w:rPr>
              <w:t>16904,3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рублей, средства областного бюджета – </w:t>
            </w:r>
            <w:r w:rsidR="004E2BFD">
              <w:rPr>
                <w:rFonts w:eastAsia="Times New Roman" w:cs="Times New Roman"/>
                <w:szCs w:val="28"/>
                <w:lang w:eastAsia="ru-RU"/>
              </w:rPr>
              <w:t>44894,6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рублей, средства местного бюджета – </w:t>
            </w:r>
            <w:r w:rsidR="004E2BFD">
              <w:rPr>
                <w:rFonts w:eastAsia="Times New Roman" w:cs="Times New Roman"/>
                <w:szCs w:val="28"/>
                <w:lang w:eastAsia="ru-RU"/>
              </w:rPr>
              <w:t>848857,2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рублей)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в том числе по годам реализации муниципальной программы: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2014 год – 37975,4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2015 год – 44610,0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2016 год – 39892,8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2017 год – 40150,7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2018 год – 40421,3 тысяч рублей 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2019 год – 56917,6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2020 год – 44135,1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2021 год – </w:t>
            </w:r>
            <w:r w:rsidR="00C2343D" w:rsidRPr="003E4E30">
              <w:rPr>
                <w:rFonts w:eastAsia="Times New Roman" w:cs="Times New Roman"/>
                <w:szCs w:val="28"/>
                <w:lang w:eastAsia="ru-RU"/>
              </w:rPr>
              <w:t>38162,2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813E10" w:rsidRPr="003E4E30" w:rsidRDefault="00447FF2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2022 год – 76231,0</w:t>
            </w:r>
            <w:r w:rsidR="00813E10"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2023 год – </w:t>
            </w:r>
            <w:r w:rsidR="00FF7EE6" w:rsidRPr="003E4E30">
              <w:rPr>
                <w:rFonts w:eastAsia="Times New Roman" w:cs="Times New Roman"/>
                <w:szCs w:val="28"/>
                <w:lang w:eastAsia="ru-RU"/>
              </w:rPr>
              <w:t>75865,0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813E10" w:rsidRPr="003E4E30" w:rsidRDefault="00585DB4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 w:rsidR="00661FC4">
              <w:rPr>
                <w:rFonts w:eastAsia="Times New Roman" w:cs="Times New Roman"/>
                <w:szCs w:val="28"/>
                <w:lang w:eastAsia="ru-RU"/>
              </w:rPr>
              <w:t>92999,9</w:t>
            </w:r>
            <w:r w:rsidR="00813E10"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813E10" w:rsidRPr="003E4E30" w:rsidRDefault="00585DB4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2025 год – </w:t>
            </w:r>
            <w:r w:rsidR="00661FC4">
              <w:rPr>
                <w:rFonts w:eastAsia="Times New Roman" w:cs="Times New Roman"/>
                <w:szCs w:val="28"/>
                <w:lang w:eastAsia="ru-RU"/>
              </w:rPr>
              <w:t>97856,2</w:t>
            </w:r>
            <w:r w:rsidR="00813E10"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 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2026 год – </w:t>
            </w:r>
            <w:r w:rsidR="00661FC4">
              <w:rPr>
                <w:rFonts w:eastAsia="Times New Roman" w:cs="Times New Roman"/>
                <w:szCs w:val="28"/>
                <w:lang w:eastAsia="ru-RU"/>
              </w:rPr>
              <w:t xml:space="preserve">72452,3 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тысяч рублей 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2027 год – </w:t>
            </w:r>
            <w:r w:rsidR="00661FC4">
              <w:rPr>
                <w:rFonts w:eastAsia="Times New Roman" w:cs="Times New Roman"/>
                <w:szCs w:val="28"/>
                <w:lang w:eastAsia="ru-RU"/>
              </w:rPr>
              <w:t>76493,8</w:t>
            </w:r>
            <w:r w:rsidR="00C41252" w:rsidRPr="003E4E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тысяч рублей </w:t>
            </w:r>
          </w:p>
          <w:p w:rsidR="00813E10" w:rsidRPr="003E4E30" w:rsidRDefault="00813E10" w:rsidP="00661FC4">
            <w:pPr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2028 год – </w:t>
            </w:r>
            <w:r w:rsidR="00661FC4">
              <w:rPr>
                <w:rFonts w:eastAsia="Times New Roman" w:cs="Times New Roman"/>
                <w:szCs w:val="28"/>
                <w:lang w:eastAsia="ru-RU"/>
              </w:rPr>
              <w:t>76493,8</w:t>
            </w:r>
            <w:r w:rsidR="00C41252" w:rsidRPr="003E4E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</w:tc>
      </w:tr>
      <w:tr w:rsidR="00813E10" w:rsidRPr="00A4729D" w:rsidTr="008460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- уровень удовлетворенности граждан работой системы исполнительных органов муниципальной власти Поворинск</w:t>
            </w:r>
            <w:r w:rsidR="009A7480" w:rsidRPr="00A4729D">
              <w:rPr>
                <w:rFonts w:eastAsia="Times New Roman" w:cs="Times New Roman"/>
                <w:szCs w:val="28"/>
                <w:lang w:eastAsia="ru-RU"/>
              </w:rPr>
              <w:t>ого муниципального района к 2028</w:t>
            </w: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 году не менее 80 %;</w:t>
            </w:r>
          </w:p>
          <w:p w:rsidR="00813E10" w:rsidRPr="00A4729D" w:rsidRDefault="00F372C4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>уровень удовлетворенности граждан информационной открытостью системы исполнительных органов муниципальной власти Поворинского муницип</w:t>
            </w:r>
            <w:r w:rsidR="009A7480" w:rsidRPr="00A4729D">
              <w:rPr>
                <w:rFonts w:eastAsia="Times New Roman" w:cs="Times New Roman"/>
                <w:szCs w:val="28"/>
                <w:lang w:eastAsia="ru-RU"/>
              </w:rPr>
              <w:t>ального района к 2028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 xml:space="preserve"> году не менее 80 %;</w:t>
            </w:r>
          </w:p>
          <w:p w:rsidR="00813E10" w:rsidRPr="00A4729D" w:rsidRDefault="00F372C4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-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>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</w:t>
            </w:r>
            <w:r w:rsidR="009A7480" w:rsidRPr="00A4729D">
              <w:rPr>
                <w:rFonts w:eastAsia="Times New Roman" w:cs="Times New Roman"/>
                <w:szCs w:val="28"/>
                <w:lang w:eastAsia="ru-RU"/>
              </w:rPr>
              <w:t>ития Воронежской области, к 2028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 xml:space="preserve"> году не менее 90 %;</w:t>
            </w:r>
          </w:p>
          <w:p w:rsidR="00813E10" w:rsidRPr="00A4729D" w:rsidRDefault="00F372C4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>доля муниципальных гражданских служащих Поворинского муниципального района, удовлетворенных органи</w:t>
            </w:r>
            <w:r w:rsidR="009A7480" w:rsidRPr="00A4729D">
              <w:rPr>
                <w:rFonts w:eastAsia="Times New Roman" w:cs="Times New Roman"/>
                <w:szCs w:val="28"/>
                <w:lang w:eastAsia="ru-RU"/>
              </w:rPr>
              <w:t>зацией и условиями труда, к 2028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 xml:space="preserve"> году не менее 90 %;</w:t>
            </w:r>
          </w:p>
          <w:p w:rsidR="00813E10" w:rsidRPr="00A4729D" w:rsidRDefault="00F372C4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>доля муниципальных гражданских служащих, имеющих постоянную мотивацию на профессиональное развитие и реализующи</w:t>
            </w:r>
            <w:r w:rsidR="009A7480" w:rsidRPr="00A4729D">
              <w:rPr>
                <w:rFonts w:eastAsia="Times New Roman" w:cs="Times New Roman"/>
                <w:szCs w:val="28"/>
                <w:lang w:eastAsia="ru-RU"/>
              </w:rPr>
              <w:t>е их, к 2028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 xml:space="preserve"> году не менее 90 %;</w:t>
            </w:r>
          </w:p>
          <w:p w:rsidR="00813E10" w:rsidRPr="00A4729D" w:rsidRDefault="00F372C4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>уровень поддержки работы исполнительных органов муниципальной власти Поворинского муниципального района с</w:t>
            </w:r>
            <w:r w:rsidR="009A7480" w:rsidRPr="00A4729D">
              <w:rPr>
                <w:rFonts w:eastAsia="Times New Roman" w:cs="Times New Roman"/>
                <w:szCs w:val="28"/>
                <w:lang w:eastAsia="ru-RU"/>
              </w:rPr>
              <w:t>о стороны общественности, к 2028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t xml:space="preserve"> году не </w:t>
            </w:r>
            <w:r w:rsidR="00813E10" w:rsidRPr="00A4729D">
              <w:rPr>
                <w:rFonts w:eastAsia="Times New Roman" w:cs="Times New Roman"/>
                <w:szCs w:val="28"/>
                <w:lang w:eastAsia="ru-RU"/>
              </w:rPr>
              <w:lastRenderedPageBreak/>
              <w:t>менее 80 %.</w:t>
            </w:r>
          </w:p>
        </w:tc>
      </w:tr>
    </w:tbl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F372C4" w:rsidRDefault="00813E10" w:rsidP="00F372C4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F372C4">
        <w:rPr>
          <w:rFonts w:eastAsia="Times New Roman" w:cs="Times New Roman"/>
          <w:b/>
          <w:szCs w:val="28"/>
          <w:lang w:eastAsia="ru-RU"/>
        </w:rPr>
        <w:t>Характеристика сферы реализации программы, описание основных проблем в указанной сфере и прогноз ее развития</w:t>
      </w:r>
      <w:r w:rsidR="009E042A" w:rsidRPr="00F372C4">
        <w:rPr>
          <w:rFonts w:eastAsia="Times New Roman" w:cs="Times New Roman"/>
          <w:b/>
          <w:szCs w:val="28"/>
          <w:lang w:eastAsia="ru-RU"/>
        </w:rPr>
        <w:t>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4729D">
        <w:rPr>
          <w:rFonts w:eastAsia="Times New Roman" w:cs="Times New Roman"/>
          <w:szCs w:val="28"/>
          <w:lang w:eastAsia="ru-RU"/>
        </w:rPr>
        <w:t xml:space="preserve">Муниципальная программа «Муниципальное управление и гражданское общество Поворинского муниципального района </w:t>
      </w:r>
      <w:r w:rsidR="009E042A" w:rsidRPr="00A4729D">
        <w:rPr>
          <w:rFonts w:eastAsia="Times New Roman" w:cs="Times New Roman"/>
          <w:szCs w:val="28"/>
          <w:lang w:eastAsia="ru-RU"/>
        </w:rPr>
        <w:t>Воронежской области на 2014-2028</w:t>
      </w:r>
      <w:r w:rsidRPr="00A4729D">
        <w:rPr>
          <w:rFonts w:eastAsia="Times New Roman" w:cs="Times New Roman"/>
          <w:szCs w:val="28"/>
          <w:lang w:eastAsia="ru-RU"/>
        </w:rPr>
        <w:t xml:space="preserve"> годы» (далее – муниципальная программа) представляет собой программный документ, направленный на достижение целей и решение задач Поворинского муниципального района по эффективному муниципальному управлению, позволяющий согласовать совместные действия органов местного самоуправления, государственной, федеральной и региональной власти, общественных организаций и граждан.</w:t>
      </w:r>
      <w:proofErr w:type="gramEnd"/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4729D">
        <w:rPr>
          <w:rFonts w:eastAsia="Times New Roman" w:cs="Times New Roman"/>
          <w:szCs w:val="28"/>
          <w:lang w:eastAsia="ru-RU"/>
        </w:rPr>
        <w:t>В рамках реализации муниципальной программы планируется осуществление мероприятий, направленных на обеспечение комплексного социально-экономического развития Поворинского муниципального района, исполнение полномочий Администрации по решению вопросов местного значения муниципального образования «Поворинский муниципальный район», а также отдельных государственных полномочий Воронежской области, переданных в соответствии</w:t>
      </w:r>
      <w:r w:rsidR="009E042A" w:rsidRPr="00A4729D">
        <w:rPr>
          <w:rFonts w:eastAsia="Times New Roman" w:cs="Times New Roman"/>
          <w:szCs w:val="28"/>
          <w:lang w:eastAsia="ru-RU"/>
        </w:rPr>
        <w:t xml:space="preserve"> с законами Воронежской области,</w:t>
      </w:r>
      <w:r w:rsidRPr="00A4729D">
        <w:rPr>
          <w:rFonts w:eastAsia="Times New Roman" w:cs="Times New Roman"/>
          <w:szCs w:val="28"/>
          <w:lang w:eastAsia="ru-RU"/>
        </w:rPr>
        <w:t xml:space="preserve"> создание условий для оптимизации и повышения эффективности расходов бюджета Поворинского муниципального района.</w:t>
      </w:r>
      <w:proofErr w:type="gramEnd"/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В соответствии с Уставом Поворинского муниципального района в систему исполнительных органов власти входят администрация Поворинского муниципального района и иные органы исполнительной власти. Исполнительная часть - это часть единой государственной власти Воронежской области. Исполнительные органы муниципальной власти играют ведущую роль в управлении наиболее важными социально-экономическими процессами в районе.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Настоящая муниципальная программа направлена на повышение эффективности системы исполнительных органов муниципальной власти Поворинского муниципального района Воронежской области и ее взаимодействия с социально-экономическими институтами в целях достижения качественного, эффективного муниципального управления.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Вопрос </w:t>
      </w:r>
      <w:proofErr w:type="gramStart"/>
      <w:r w:rsidRPr="00A4729D">
        <w:rPr>
          <w:rFonts w:eastAsia="Times New Roman" w:cs="Times New Roman"/>
          <w:szCs w:val="28"/>
          <w:lang w:eastAsia="ru-RU"/>
        </w:rPr>
        <w:t>повышения эффективности работы системы муниципальной власти</w:t>
      </w:r>
      <w:proofErr w:type="gramEnd"/>
      <w:r w:rsidRPr="00A4729D">
        <w:rPr>
          <w:rFonts w:eastAsia="Times New Roman" w:cs="Times New Roman"/>
          <w:szCs w:val="28"/>
          <w:lang w:eastAsia="ru-RU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Повышение качества работы администрации Поворинского муниципального района,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</w:t>
      </w:r>
      <w:r w:rsidRPr="00A4729D">
        <w:rPr>
          <w:rFonts w:eastAsia="Times New Roman" w:cs="Times New Roman"/>
          <w:szCs w:val="28"/>
          <w:lang w:eastAsia="ru-RU"/>
        </w:rPr>
        <w:lastRenderedPageBreak/>
        <w:t xml:space="preserve">взаимодействие и координация деятельности, информационная открытость и каналы прямой и обратной связи, наличие широкого сектора некоммерческих организаций, выполняющих функцию общественной оценки развития и эффективности муниципальных услуг. 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а) рост активности общественных институтов;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б) развитие информационных технологий при оказании муниципальных услуг;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в) запрос на эффективный общественный и экспертный анализ решений власти;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г) внедрение объективных и прозрачных принципов кадровой политики в системе муниципальной гражданской службы;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д) установление порядка оплаты труда муниципальных гражданских служащих в зависимости от достижения показателей результативности профессиональной служебной деятельности. 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F372C4" w:rsidRDefault="00813E10" w:rsidP="00813E10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F372C4">
        <w:rPr>
          <w:rFonts w:eastAsia="Times New Roman" w:cs="Times New Roman"/>
          <w:b/>
          <w:bCs/>
          <w:szCs w:val="28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  <w:r w:rsidR="009E042A" w:rsidRPr="00F372C4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Исполнительные органы муниципальной власти Поворинского муниципального района в соответствии с возложенными на них полномочиями: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обеспечивают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правовых актов на территории Поворинского муниципального района;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разрабатывают и осуществляют меры по обеспечению комплексного социально-экономического развития Поворинского муниципального района в проведении единой государственной политики в отдельных областях социального обеспечения, здравоохранения, науки, образования, культуры, экологии, экономики, и координируют деятельность в соответствующих сферах.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Стратегическими целями реализации муниципальной программы являются: 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формирование эффективной системы исполнения ключевых муниципальных функций и предоставления качественных муниципальных услуг исполнительными органами муниципальной власти Поворинского муниципального района</w:t>
      </w:r>
      <w:r w:rsidR="008B3A4D">
        <w:rPr>
          <w:rFonts w:eastAsia="Times New Roman" w:cs="Times New Roman"/>
          <w:szCs w:val="28"/>
          <w:lang w:eastAsia="ru-RU"/>
        </w:rPr>
        <w:t>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lastRenderedPageBreak/>
        <w:t xml:space="preserve"> - совершенствование муниципальной политики Поворинского муниципального района в сфере обеспечения и защиты прав и свобод человека и гражданина, содействие развитию институтов гражданского общества.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Для решения поставленных целей необходимо обеспечить решение следующих задач: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создание оптимальных условий для повышения эффективности реализации полномочий исполнительных органов муниципальной власти, а также отдельных государственных полномочий Воронежской области, переданных в соответствии с законами Воронежской области;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- финансовое обеспечение переданных отдельных государственных полномочий; </w:t>
      </w:r>
    </w:p>
    <w:p w:rsidR="009E042A" w:rsidRPr="00A4729D" w:rsidRDefault="00813E10" w:rsidP="009E042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создание урегулированной системы учета объектов муниципального имущества на территории Поворинского муниципального района, формирование налоговой базы для сбора земельного и имущественных налогов, поступление доходов в бюджет от продажи и аренды муниципального имущества, правовое осуществление закупок товаров работ и услуг для муниципальных нужд;</w:t>
      </w:r>
    </w:p>
    <w:p w:rsidR="00813E10" w:rsidRPr="00A4729D" w:rsidRDefault="00813E10" w:rsidP="009E042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- муниципальная поддержка решения жилищной проблемы молодых семей, признанных в установленном </w:t>
      </w:r>
      <w:proofErr w:type="gramStart"/>
      <w:r w:rsidRPr="00A4729D">
        <w:rPr>
          <w:rFonts w:eastAsia="Times New Roman" w:cs="Times New Roman"/>
          <w:szCs w:val="28"/>
          <w:lang w:eastAsia="ru-RU"/>
        </w:rPr>
        <w:t>порядке</w:t>
      </w:r>
      <w:proofErr w:type="gramEnd"/>
      <w:r w:rsidRPr="00A4729D">
        <w:rPr>
          <w:rFonts w:eastAsia="Times New Roman" w:cs="Times New Roman"/>
          <w:szCs w:val="28"/>
          <w:lang w:eastAsia="ru-RU"/>
        </w:rPr>
        <w:t xml:space="preserve"> нуждающимися в улучшении жилищных условий;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реализация муниципальной финансовой поддержки лиц, нуждающихся в особой защите со стороны общества и государства;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реализация административного законодательства на территории Поворинского муниципального района, профилактика административных правонарушений;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создание благоприятных условий для комплексного развития и жизнедеятельности детей, укрепления семьи как гражданского института в целом;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улучшение состояния условий и охраны труда в организациях, учреждениях и предприятиях Поворинского муниципального района.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Показателями, характеризующими достижение первой цели «Формирование эффективной системы исполнения ключевых муниципальных функций и предоставления качественных муниципальных услуг исполнительными органами муниципальной власти Поворинского муниципального района», являются: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а) уровень удовлетворенности граждан работой системы исполнительных органов муниципальной власти Поворинского муниципального района;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б) уровень удовлетворенности граждан информационной открытостью системы исполнительных органов муниципальной власти Поворинского муниципального района;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в) 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</w:t>
      </w:r>
      <w:r w:rsidR="009A7480" w:rsidRPr="00A4729D">
        <w:rPr>
          <w:rFonts w:eastAsia="Times New Roman" w:cs="Times New Roman"/>
          <w:szCs w:val="28"/>
          <w:lang w:eastAsia="ru-RU"/>
        </w:rPr>
        <w:t>вития Воронежской области к 2028</w:t>
      </w:r>
      <w:r w:rsidRPr="00A4729D">
        <w:rPr>
          <w:rFonts w:eastAsia="Times New Roman" w:cs="Times New Roman"/>
          <w:szCs w:val="28"/>
          <w:lang w:eastAsia="ru-RU"/>
        </w:rPr>
        <w:t xml:space="preserve"> году;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lastRenderedPageBreak/>
        <w:t>Показателями, характеризующими достижение второй цели «Совершенствование государственной муниципальной политики Поворинского муниципального района в сфере обеспечения и защиты прав и свобод человека и гражданина, содействие развитию институтов гражданского общества», являются: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а) доля муниципальных гражданских служащих Поворинского муниципального района, удовлетворенных организ</w:t>
      </w:r>
      <w:r w:rsidR="009A7480" w:rsidRPr="00A4729D">
        <w:rPr>
          <w:rFonts w:eastAsia="Times New Roman" w:cs="Times New Roman"/>
          <w:szCs w:val="28"/>
          <w:lang w:eastAsia="ru-RU"/>
        </w:rPr>
        <w:t>ацией и условиями труда, к 2028</w:t>
      </w:r>
      <w:r w:rsidRPr="00A4729D">
        <w:rPr>
          <w:rFonts w:eastAsia="Times New Roman" w:cs="Times New Roman"/>
          <w:szCs w:val="28"/>
          <w:lang w:eastAsia="ru-RU"/>
        </w:rPr>
        <w:t xml:space="preserve"> году;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б) доля муниципальных гражданских служащих, имеющих постоянную мотивацию на профессиональное р</w:t>
      </w:r>
      <w:r w:rsidR="009A7480" w:rsidRPr="00A4729D">
        <w:rPr>
          <w:rFonts w:eastAsia="Times New Roman" w:cs="Times New Roman"/>
          <w:szCs w:val="28"/>
          <w:lang w:eastAsia="ru-RU"/>
        </w:rPr>
        <w:t>азвитие и реализующие их, к 2028</w:t>
      </w:r>
      <w:r w:rsidRPr="00A4729D">
        <w:rPr>
          <w:rFonts w:eastAsia="Times New Roman" w:cs="Times New Roman"/>
          <w:szCs w:val="28"/>
          <w:lang w:eastAsia="ru-RU"/>
        </w:rPr>
        <w:t xml:space="preserve"> году;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в) уровень поддержки работы исполнительных органов муниципальной власти Поворинского муниципального района с</w:t>
      </w:r>
      <w:r w:rsidR="009A7480" w:rsidRPr="00A4729D">
        <w:rPr>
          <w:rFonts w:eastAsia="Times New Roman" w:cs="Times New Roman"/>
          <w:szCs w:val="28"/>
          <w:lang w:eastAsia="ru-RU"/>
        </w:rPr>
        <w:t>о стороны общественности, к 2028</w:t>
      </w:r>
      <w:r w:rsidRPr="00A4729D">
        <w:rPr>
          <w:rFonts w:eastAsia="Times New Roman" w:cs="Times New Roman"/>
          <w:szCs w:val="28"/>
          <w:lang w:eastAsia="ru-RU"/>
        </w:rPr>
        <w:t xml:space="preserve"> году.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Значения показателей и описание характеристик целей муниципальной программы по годам ее реализации приведены в приложении к настоящей муниципальной программе.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EA05FF" w:rsidRDefault="00813E10" w:rsidP="00B525B2">
      <w:pPr>
        <w:numPr>
          <w:ilvl w:val="0"/>
          <w:numId w:val="15"/>
        </w:numPr>
        <w:spacing w:after="0"/>
        <w:ind w:firstLine="709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EA05FF">
        <w:rPr>
          <w:rFonts w:eastAsia="Times New Roman" w:cs="Times New Roman"/>
          <w:b/>
          <w:bCs/>
          <w:iCs/>
          <w:szCs w:val="28"/>
          <w:lang w:eastAsia="ru-RU"/>
        </w:rPr>
        <w:t>Характеристика основных мероприятий программы</w:t>
      </w:r>
      <w:r w:rsidR="009A7480" w:rsidRPr="00EA05FF">
        <w:rPr>
          <w:rFonts w:eastAsia="Times New Roman" w:cs="Times New Roman"/>
          <w:b/>
          <w:bCs/>
          <w:iCs/>
          <w:szCs w:val="28"/>
          <w:lang w:eastAsia="ru-RU"/>
        </w:rPr>
        <w:t>.</w:t>
      </w:r>
    </w:p>
    <w:p w:rsidR="00813E10" w:rsidRPr="00EA05FF" w:rsidRDefault="00813E10" w:rsidP="00813E10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:rsidR="00813E10" w:rsidRPr="003E4E30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1. Мероприятия по материально-техническому и финансовому обеспечению деятельности главы администрации, его заместителей, аппарата </w:t>
      </w:r>
      <w:r w:rsidRPr="003E4E30">
        <w:rPr>
          <w:rFonts w:eastAsia="Times New Roman" w:cs="Times New Roman"/>
          <w:szCs w:val="28"/>
          <w:lang w:eastAsia="ru-RU"/>
        </w:rPr>
        <w:t>администрации Поворинского муниципального района</w:t>
      </w:r>
      <w:r w:rsidR="00846022" w:rsidRPr="003E4E30">
        <w:rPr>
          <w:rFonts w:eastAsia="Times New Roman" w:cs="Times New Roman"/>
          <w:szCs w:val="28"/>
          <w:lang w:eastAsia="ru-RU"/>
        </w:rPr>
        <w:t>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>2. Мероприятия по оценке недвижимости, признанию прав и регулирование отношений по государственно</w:t>
      </w:r>
      <w:r w:rsidR="00846022" w:rsidRPr="003E4E30">
        <w:rPr>
          <w:rFonts w:eastAsia="Times New Roman" w:cs="Times New Roman"/>
          <w:szCs w:val="28"/>
          <w:lang w:eastAsia="ru-RU"/>
        </w:rPr>
        <w:t>й и муниципальной собственности.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3. Мероприятия по выплате пенсий за выслугу лет лицам, замещавшим должности муниципальной службы в органах местного самоуправления Поворинского муниципального района</w:t>
      </w:r>
      <w:r w:rsidR="00846022" w:rsidRPr="00A4729D">
        <w:rPr>
          <w:rFonts w:eastAsia="Times New Roman" w:cs="Times New Roman"/>
          <w:szCs w:val="28"/>
          <w:lang w:eastAsia="ru-RU"/>
        </w:rPr>
        <w:t>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4. Мероприятия по другим вопросам в области социальной политики (обеспечение функционирования общественных организаций)</w:t>
      </w:r>
      <w:r w:rsidR="00846022" w:rsidRPr="00A4729D">
        <w:rPr>
          <w:rFonts w:eastAsia="Times New Roman" w:cs="Times New Roman"/>
          <w:szCs w:val="28"/>
          <w:lang w:eastAsia="ru-RU"/>
        </w:rPr>
        <w:t>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5. Мероприятия по государственным функциям, связанным с общегосударственным управлением (прочие расходы)</w:t>
      </w:r>
      <w:r w:rsidR="00846022" w:rsidRPr="00A4729D">
        <w:rPr>
          <w:rFonts w:eastAsia="Times New Roman" w:cs="Times New Roman"/>
          <w:szCs w:val="28"/>
          <w:lang w:eastAsia="ru-RU"/>
        </w:rPr>
        <w:t>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6. Мероприятия по осуществлению отдельных государственных полномочий Воронежской области по организации деятельности административной комиссии</w:t>
      </w:r>
      <w:r w:rsidR="00846022" w:rsidRPr="00A4729D">
        <w:rPr>
          <w:rFonts w:eastAsia="Times New Roman" w:cs="Times New Roman"/>
          <w:szCs w:val="28"/>
          <w:lang w:eastAsia="ru-RU"/>
        </w:rPr>
        <w:t>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7. Мероприятия по осуществлению отдельных государственных полномочий Воронежской области по организации деятельности комиссий по делам несовершеннолетних и защите их прав</w:t>
      </w:r>
      <w:r w:rsidR="00846022" w:rsidRPr="00A4729D">
        <w:rPr>
          <w:rFonts w:eastAsia="Times New Roman" w:cs="Times New Roman"/>
          <w:szCs w:val="28"/>
          <w:lang w:eastAsia="ru-RU"/>
        </w:rPr>
        <w:t>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8. Мероприятия по осуществлению отдельных государственных полномочий Воронежской области по сбору информации от поселений, входящих в Поворинский муниципальный район, необходимой для ведения </w:t>
      </w:r>
      <w:r w:rsidRPr="00A4729D">
        <w:rPr>
          <w:rFonts w:eastAsia="Times New Roman" w:cs="Times New Roman"/>
          <w:szCs w:val="28"/>
          <w:lang w:eastAsia="ru-RU"/>
        </w:rPr>
        <w:lastRenderedPageBreak/>
        <w:t>регистра муниципальных нормативных правовых актов Воронежской области.</w:t>
      </w:r>
    </w:p>
    <w:p w:rsidR="00813E10" w:rsidRPr="00A4729D" w:rsidRDefault="00813E10" w:rsidP="00B525B2">
      <w:pPr>
        <w:numPr>
          <w:ilvl w:val="0"/>
          <w:numId w:val="15"/>
        </w:numPr>
        <w:spacing w:after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813E10" w:rsidRPr="00EA05FF" w:rsidRDefault="00813E10" w:rsidP="00B525B2">
      <w:pPr>
        <w:numPr>
          <w:ilvl w:val="0"/>
          <w:numId w:val="15"/>
        </w:numPr>
        <w:spacing w:after="0"/>
        <w:ind w:firstLine="709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EA05FF">
        <w:rPr>
          <w:rFonts w:eastAsia="Times New Roman" w:cs="Times New Roman"/>
          <w:b/>
          <w:bCs/>
          <w:iCs/>
          <w:szCs w:val="28"/>
          <w:lang w:eastAsia="ru-RU"/>
        </w:rPr>
        <w:t>Характеристика мер муниципального регулирования</w:t>
      </w:r>
      <w:r w:rsidR="00EA05FF">
        <w:rPr>
          <w:rFonts w:eastAsia="Times New Roman" w:cs="Times New Roman"/>
          <w:b/>
          <w:bCs/>
          <w:iCs/>
          <w:szCs w:val="28"/>
          <w:lang w:eastAsia="ru-RU"/>
        </w:rPr>
        <w:t>.</w:t>
      </w:r>
    </w:p>
    <w:p w:rsidR="00813E10" w:rsidRPr="00EA05FF" w:rsidRDefault="00813E10" w:rsidP="00846022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Местное самоуправление осуществляется на всей территории Поворинского муниципального района.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Границы территории Поворинского муниципального района устанавливаются и изменяются законами Воронежской области в соответствии с требованиями федерального законодательства.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4729D">
        <w:rPr>
          <w:rFonts w:eastAsia="Times New Roman" w:cs="Times New Roman"/>
          <w:szCs w:val="28"/>
          <w:lang w:eastAsia="ru-RU"/>
        </w:rPr>
        <w:t xml:space="preserve">Границы Поворинского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Воронежской области; </w:t>
      </w:r>
      <w:r w:rsidRPr="00A4729D">
        <w:rPr>
          <w:rFonts w:eastAsia="Times New Roman" w:cs="Times New Roman"/>
          <w:bCs/>
          <w:szCs w:val="28"/>
          <w:lang w:eastAsia="ru-RU"/>
        </w:rPr>
        <w:t>территория поселения должна полностью входить в состав территории муниципального района</w:t>
      </w:r>
      <w:r w:rsidRPr="00A4729D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813E10" w:rsidRPr="00A4729D" w:rsidRDefault="00813E10" w:rsidP="00F372C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Правовую основу местного самоуправления муниципального района составляют: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общепризнанные принципы и нормы международного права;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международные договоры Российской Федерации;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Конституция Российской Федерации;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Федеральные конституционные законы;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Федеральный закон от 06.10.2003 года № 131-ФЗ «Об общих принципах организации местного самоуправления в Российской Федерации»;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другие федеральные законы;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Устав Воронежской области;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законы и иные нормативные правовые акты Воронежской области;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Устав Поворинского муниципального района;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 - иные муниципальные правовые акты муниципального района.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813E10" w:rsidRPr="00EA05FF" w:rsidRDefault="00813E10" w:rsidP="00A518EF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A05FF">
        <w:rPr>
          <w:rFonts w:eastAsia="Times New Roman" w:cs="Times New Roman"/>
          <w:b/>
          <w:bCs/>
          <w:szCs w:val="28"/>
          <w:lang w:eastAsia="ru-RU"/>
        </w:rPr>
        <w:t>Финансовое обеспечение реализации программы</w:t>
      </w:r>
      <w:r w:rsidR="00EA05FF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813E10" w:rsidRPr="00EA05FF" w:rsidRDefault="00813E10" w:rsidP="00A518EF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13E10" w:rsidRPr="00BD2400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D2400">
        <w:rPr>
          <w:rFonts w:eastAsia="Times New Roman" w:cs="Times New Roman"/>
          <w:bCs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E2BFD">
        <w:rPr>
          <w:rFonts w:eastAsia="Times New Roman" w:cs="Times New Roman"/>
          <w:szCs w:val="28"/>
          <w:lang w:eastAsia="ru-RU"/>
        </w:rPr>
        <w:t>940657,1</w:t>
      </w:r>
      <w:r w:rsidR="008C6ACB" w:rsidRPr="00BD2400">
        <w:rPr>
          <w:rFonts w:eastAsia="Times New Roman" w:cs="Times New Roman"/>
          <w:szCs w:val="28"/>
          <w:lang w:eastAsia="ru-RU"/>
        </w:rPr>
        <w:t xml:space="preserve"> </w:t>
      </w:r>
      <w:r w:rsidRPr="00BD2400">
        <w:rPr>
          <w:rFonts w:eastAsia="Times New Roman" w:cs="Times New Roman"/>
          <w:bCs/>
          <w:szCs w:val="28"/>
          <w:lang w:eastAsia="ru-RU"/>
        </w:rPr>
        <w:t>тысяч рублей, в том числе:</w:t>
      </w:r>
    </w:p>
    <w:p w:rsidR="00846022" w:rsidRPr="00A4729D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D2400">
        <w:rPr>
          <w:rFonts w:eastAsia="Times New Roman" w:cs="Times New Roman"/>
          <w:szCs w:val="28"/>
          <w:lang w:eastAsia="ru-RU"/>
        </w:rPr>
        <w:t>2014 год – 37975,4 тысяч рублей</w:t>
      </w:r>
    </w:p>
    <w:p w:rsidR="00846022" w:rsidRPr="00A4729D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2015 год – 44610,0 тысяч рублей</w:t>
      </w:r>
    </w:p>
    <w:p w:rsidR="00846022" w:rsidRPr="00A4729D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2016 год – 39892,8 тысяч рублей</w:t>
      </w:r>
    </w:p>
    <w:p w:rsidR="00846022" w:rsidRPr="00A4729D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2017 год – 40150,7 тысяч рублей</w:t>
      </w:r>
    </w:p>
    <w:p w:rsidR="00846022" w:rsidRPr="00A4729D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lastRenderedPageBreak/>
        <w:t xml:space="preserve">2018 год – 40421,3 тысяч рублей </w:t>
      </w:r>
    </w:p>
    <w:p w:rsidR="00846022" w:rsidRPr="00A4729D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2019 год – 56917,6 тысяч рублей</w:t>
      </w:r>
    </w:p>
    <w:p w:rsidR="00846022" w:rsidRPr="006F5674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2020 </w:t>
      </w:r>
      <w:r w:rsidRPr="006F5674">
        <w:rPr>
          <w:rFonts w:eastAsia="Times New Roman" w:cs="Times New Roman"/>
          <w:szCs w:val="28"/>
          <w:lang w:eastAsia="ru-RU"/>
        </w:rPr>
        <w:t>год – 44135,1 тысяч рублей</w:t>
      </w:r>
    </w:p>
    <w:p w:rsidR="00846022" w:rsidRPr="006F5674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2021 год – </w:t>
      </w:r>
      <w:r w:rsidR="00C2343D" w:rsidRPr="006F5674">
        <w:rPr>
          <w:rFonts w:eastAsia="Times New Roman" w:cs="Times New Roman"/>
          <w:szCs w:val="28"/>
          <w:lang w:eastAsia="ru-RU"/>
        </w:rPr>
        <w:t>38162,2</w:t>
      </w:r>
      <w:r w:rsidRPr="006F5674">
        <w:rPr>
          <w:rFonts w:eastAsia="Times New Roman" w:cs="Times New Roman"/>
          <w:szCs w:val="28"/>
          <w:lang w:eastAsia="ru-RU"/>
        </w:rPr>
        <w:t xml:space="preserve"> тысяч рублей</w:t>
      </w:r>
    </w:p>
    <w:p w:rsidR="00846022" w:rsidRPr="003E4E30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>2022 год – 76231,0 тысяч рублей</w:t>
      </w:r>
    </w:p>
    <w:p w:rsidR="00846022" w:rsidRPr="003E4E30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 xml:space="preserve">2023 год – </w:t>
      </w:r>
      <w:r w:rsidR="00FF7EE6" w:rsidRPr="003E4E30">
        <w:rPr>
          <w:rFonts w:eastAsia="Times New Roman" w:cs="Times New Roman"/>
          <w:szCs w:val="28"/>
          <w:lang w:eastAsia="ru-RU"/>
        </w:rPr>
        <w:t>75865,0</w:t>
      </w:r>
      <w:r w:rsidRPr="003E4E30">
        <w:rPr>
          <w:rFonts w:eastAsia="Times New Roman" w:cs="Times New Roman"/>
          <w:szCs w:val="28"/>
          <w:lang w:eastAsia="ru-RU"/>
        </w:rPr>
        <w:t xml:space="preserve"> тысяч рублей</w:t>
      </w:r>
    </w:p>
    <w:p w:rsidR="00846022" w:rsidRPr="003E4E30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 xml:space="preserve">2024 год – </w:t>
      </w:r>
      <w:r w:rsidR="00DA3B09">
        <w:rPr>
          <w:rFonts w:eastAsia="Times New Roman" w:cs="Times New Roman"/>
          <w:szCs w:val="28"/>
          <w:lang w:eastAsia="ru-RU"/>
        </w:rPr>
        <w:t>92999,9</w:t>
      </w:r>
      <w:r w:rsidRPr="003E4E30">
        <w:rPr>
          <w:rFonts w:eastAsia="Times New Roman" w:cs="Times New Roman"/>
          <w:szCs w:val="28"/>
          <w:lang w:eastAsia="ru-RU"/>
        </w:rPr>
        <w:t xml:space="preserve"> тысяч рублей</w:t>
      </w:r>
    </w:p>
    <w:p w:rsidR="00846022" w:rsidRPr="003E4E30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 xml:space="preserve">2025 год – </w:t>
      </w:r>
      <w:r w:rsidR="00DA3B09">
        <w:rPr>
          <w:rFonts w:eastAsia="Times New Roman" w:cs="Times New Roman"/>
          <w:szCs w:val="28"/>
          <w:lang w:eastAsia="ru-RU"/>
        </w:rPr>
        <w:t>97856,2</w:t>
      </w:r>
      <w:r w:rsidRPr="003E4E30">
        <w:rPr>
          <w:rFonts w:eastAsia="Times New Roman" w:cs="Times New Roman"/>
          <w:szCs w:val="28"/>
          <w:lang w:eastAsia="ru-RU"/>
        </w:rPr>
        <w:t xml:space="preserve"> тысяч рублей </w:t>
      </w:r>
    </w:p>
    <w:p w:rsidR="00846022" w:rsidRPr="003E4E30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 xml:space="preserve">2026 год – </w:t>
      </w:r>
      <w:r w:rsidR="00DA3B09">
        <w:rPr>
          <w:rFonts w:eastAsia="Times New Roman" w:cs="Times New Roman"/>
          <w:szCs w:val="28"/>
          <w:lang w:eastAsia="ru-RU"/>
        </w:rPr>
        <w:t>72452,3</w:t>
      </w:r>
      <w:r w:rsidRPr="003E4E30">
        <w:rPr>
          <w:rFonts w:eastAsia="Times New Roman" w:cs="Times New Roman"/>
          <w:szCs w:val="28"/>
          <w:lang w:eastAsia="ru-RU"/>
        </w:rPr>
        <w:t xml:space="preserve"> тысяч рублей </w:t>
      </w:r>
    </w:p>
    <w:p w:rsidR="00846022" w:rsidRPr="00A4729D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 xml:space="preserve">2027 год – </w:t>
      </w:r>
      <w:r w:rsidR="00DA3B09">
        <w:rPr>
          <w:rFonts w:eastAsia="Times New Roman" w:cs="Times New Roman"/>
          <w:szCs w:val="28"/>
          <w:lang w:eastAsia="ru-RU"/>
        </w:rPr>
        <w:t>76493,8</w:t>
      </w:r>
      <w:r w:rsidR="00C41252" w:rsidRPr="003E4E30">
        <w:rPr>
          <w:rFonts w:eastAsia="Times New Roman" w:cs="Times New Roman"/>
          <w:szCs w:val="28"/>
          <w:lang w:eastAsia="ru-RU"/>
        </w:rPr>
        <w:t xml:space="preserve"> </w:t>
      </w:r>
      <w:r w:rsidRPr="003E4E30">
        <w:rPr>
          <w:rFonts w:eastAsia="Times New Roman" w:cs="Times New Roman"/>
          <w:szCs w:val="28"/>
          <w:lang w:eastAsia="ru-RU"/>
        </w:rPr>
        <w:t>тысяч рублей</w:t>
      </w:r>
      <w:r w:rsidRPr="00A4729D">
        <w:rPr>
          <w:rFonts w:eastAsia="Times New Roman" w:cs="Times New Roman"/>
          <w:szCs w:val="28"/>
          <w:lang w:eastAsia="ru-RU"/>
        </w:rPr>
        <w:t xml:space="preserve"> </w:t>
      </w:r>
    </w:p>
    <w:p w:rsidR="00813E10" w:rsidRPr="00A4729D" w:rsidRDefault="00846022" w:rsidP="0084602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2028 год – </w:t>
      </w:r>
      <w:r w:rsidR="00DA3B09">
        <w:rPr>
          <w:rFonts w:eastAsia="Times New Roman" w:cs="Times New Roman"/>
          <w:szCs w:val="28"/>
          <w:lang w:eastAsia="ru-RU"/>
        </w:rPr>
        <w:t>76493,8</w:t>
      </w:r>
      <w:r w:rsidR="00C41252" w:rsidRPr="00C41252">
        <w:rPr>
          <w:rFonts w:eastAsia="Times New Roman" w:cs="Times New Roman"/>
          <w:szCs w:val="28"/>
          <w:lang w:eastAsia="ru-RU"/>
        </w:rPr>
        <w:t xml:space="preserve"> </w:t>
      </w:r>
      <w:r w:rsidRPr="00A4729D">
        <w:rPr>
          <w:rFonts w:eastAsia="Times New Roman" w:cs="Times New Roman"/>
          <w:szCs w:val="28"/>
          <w:lang w:eastAsia="ru-RU"/>
        </w:rPr>
        <w:t>тысяч рублей</w:t>
      </w:r>
    </w:p>
    <w:p w:rsidR="00846022" w:rsidRPr="00A4729D" w:rsidRDefault="00846022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813E10" w:rsidRPr="00EA05FF" w:rsidRDefault="00813E10" w:rsidP="00846022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A05FF">
        <w:rPr>
          <w:rFonts w:eastAsia="Times New Roman" w:cs="Times New Roman"/>
          <w:b/>
          <w:bCs/>
          <w:szCs w:val="28"/>
          <w:lang w:eastAsia="ru-RU"/>
        </w:rPr>
        <w:t>Анализ рисков реализации подпрограммы и описание мер управления рисками реализации программы</w:t>
      </w:r>
      <w:r w:rsidR="00846022" w:rsidRPr="00EA05FF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846022" w:rsidRPr="00A4729D" w:rsidRDefault="00846022" w:rsidP="00846022">
      <w:pPr>
        <w:spacing w:after="0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 xml:space="preserve">В процессе реализации государственной программы могут проявиться внешние и внутренние риски. </w:t>
      </w:r>
    </w:p>
    <w:p w:rsidR="00813E10" w:rsidRPr="00A4729D" w:rsidRDefault="00813E10" w:rsidP="00EA05F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Внешние риски и меры по управлению ими: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813E10" w:rsidRPr="00A4729D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Меры по управлению</w:t>
            </w:r>
          </w:p>
        </w:tc>
      </w:tr>
      <w:tr w:rsidR="00813E10" w:rsidRPr="00A4729D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Сокращение объемов ассигнований на реализацию муниципальной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Акцент в муниципальной программе сделан на административные мероприятия, что позволит снизить коэффициент эластичности между достижением целей муниципальной программы и объемом ассигнований </w:t>
            </w:r>
          </w:p>
        </w:tc>
      </w:tr>
      <w:tr w:rsidR="00813E10" w:rsidRPr="00A4729D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Изменение законодательства в части перераспределения полномочий между федеральным центром и субъектами Российской Федерации по вопросам взаимодействия со средствами массовой информации, некоммерческими организациями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В указанном случае ряд мероприятий муниципальной программы будет заменен другими, соответствующими изменившимся требованиям законодательства, но при этом позволяющими обеспечить достижение запланированных показателей эффективности</w:t>
            </w:r>
          </w:p>
        </w:tc>
      </w:tr>
    </w:tbl>
    <w:p w:rsidR="00813E10" w:rsidRPr="00A4729D" w:rsidRDefault="00813E10" w:rsidP="00813E10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13E10" w:rsidRPr="00A4729D" w:rsidRDefault="00813E10" w:rsidP="00813E1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Внутренние риски и меры по управлению ими:</w:t>
      </w:r>
    </w:p>
    <w:p w:rsidR="00813E10" w:rsidRPr="00A4729D" w:rsidRDefault="00813E10" w:rsidP="00813E10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813E10" w:rsidRPr="00A4729D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Меры по управлению</w:t>
            </w:r>
          </w:p>
        </w:tc>
      </w:tr>
      <w:tr w:rsidR="00813E10" w:rsidRPr="00A4729D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Недостаточный уровень эффективности внутренних организационных процессов муниципальной программы, что приведет к </w:t>
            </w:r>
            <w:r w:rsidRPr="00A4729D">
              <w:rPr>
                <w:rFonts w:eastAsia="Times New Roman" w:cs="Times New Roman"/>
                <w:szCs w:val="28"/>
                <w:lang w:eastAsia="ru-RU"/>
              </w:rPr>
              <w:lastRenderedPageBreak/>
              <w:t>неисполнению закрепленных мероприятий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Общий план мероприятий по реализации муниципальной программы позволит оперативно отслеживать и реагировать на ситуацию с ее неисполнением. </w:t>
            </w:r>
          </w:p>
        </w:tc>
      </w:tr>
      <w:tr w:rsidR="00813E10" w:rsidRPr="00A4729D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Недостаточная профессиональная компетентность сотрудников муниципальной программы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В рамках расходов муниципальной программы предусмотрены мероприятия по повышению профессиональной компетентности сотрудников </w:t>
            </w:r>
          </w:p>
        </w:tc>
      </w:tr>
      <w:tr w:rsidR="00813E10" w:rsidRPr="00A4729D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A4729D">
              <w:rPr>
                <w:rFonts w:eastAsia="Times New Roman" w:cs="Times New Roman"/>
                <w:szCs w:val="28"/>
                <w:lang w:eastAsia="ru-RU"/>
              </w:rPr>
              <w:t>Риски, связанные с увеличением затрат при запланированных расходах, проведении капитального и текущего ремонтов объектов, связанных с изменениями текущей стоимости основных строительных материалов, стоимости расходов на организацию работ, изменениями средней месячной величины оплаты труда строителей, возможностью включения в себестоимость дополнительных затрат.</w:t>
            </w:r>
            <w:proofErr w:type="gramEnd"/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4729D">
              <w:rPr>
                <w:rFonts w:eastAsia="Times New Roman" w:cs="Times New Roman"/>
                <w:szCs w:val="28"/>
                <w:lang w:eastAsia="ru-RU"/>
              </w:rPr>
              <w:t>Финансирование мероприятий муниципальной программы в объеме средств, предусмотренных решением о бюджете, с учетом применения коэффициента инфляции</w:t>
            </w:r>
          </w:p>
          <w:p w:rsidR="00813E10" w:rsidRPr="00A4729D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4729D">
        <w:rPr>
          <w:rFonts w:eastAsia="Times New Roman" w:cs="Times New Roman"/>
          <w:bCs/>
          <w:szCs w:val="28"/>
          <w:lang w:eastAsia="ru-RU"/>
        </w:rPr>
        <w:t>Оценка эффективности реализации программы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уровень удовлетворенности граждан работой системы исполнительных органов муниципальной власти Поворинск</w:t>
      </w:r>
      <w:r w:rsidR="00370BD9" w:rsidRPr="00A4729D">
        <w:rPr>
          <w:rFonts w:eastAsia="Times New Roman" w:cs="Times New Roman"/>
          <w:szCs w:val="28"/>
          <w:lang w:eastAsia="ru-RU"/>
        </w:rPr>
        <w:t>ого муниципального района к 2028</w:t>
      </w:r>
      <w:r w:rsidRPr="00A4729D">
        <w:rPr>
          <w:rFonts w:eastAsia="Times New Roman" w:cs="Times New Roman"/>
          <w:szCs w:val="28"/>
          <w:lang w:eastAsia="ru-RU"/>
        </w:rPr>
        <w:t xml:space="preserve"> году не менее 80 %;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уровень удовлетворенности граждан информационной открытостью системы исполнительных органов муниципальной власти Поворинск</w:t>
      </w:r>
      <w:r w:rsidR="00370BD9" w:rsidRPr="00A4729D">
        <w:rPr>
          <w:rFonts w:eastAsia="Times New Roman" w:cs="Times New Roman"/>
          <w:szCs w:val="28"/>
          <w:lang w:eastAsia="ru-RU"/>
        </w:rPr>
        <w:t>ого муниципального района к 2028</w:t>
      </w:r>
      <w:r w:rsidRPr="00A4729D">
        <w:rPr>
          <w:rFonts w:eastAsia="Times New Roman" w:cs="Times New Roman"/>
          <w:szCs w:val="28"/>
          <w:lang w:eastAsia="ru-RU"/>
        </w:rPr>
        <w:t xml:space="preserve"> году не менее 80 %;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</w:t>
      </w:r>
      <w:r w:rsidR="00370BD9" w:rsidRPr="00A4729D">
        <w:rPr>
          <w:rFonts w:eastAsia="Times New Roman" w:cs="Times New Roman"/>
          <w:szCs w:val="28"/>
          <w:lang w:eastAsia="ru-RU"/>
        </w:rPr>
        <w:t>ития Воронежской области, к 2028</w:t>
      </w:r>
      <w:r w:rsidRPr="00A4729D">
        <w:rPr>
          <w:rFonts w:eastAsia="Times New Roman" w:cs="Times New Roman"/>
          <w:szCs w:val="28"/>
          <w:lang w:eastAsia="ru-RU"/>
        </w:rPr>
        <w:t xml:space="preserve"> году не менее 90 %;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доля муниципальных гражданских служащих Поворинского муниципального района, удовлетворенных органи</w:t>
      </w:r>
      <w:r w:rsidR="00370BD9" w:rsidRPr="00A4729D">
        <w:rPr>
          <w:rFonts w:eastAsia="Times New Roman" w:cs="Times New Roman"/>
          <w:szCs w:val="28"/>
          <w:lang w:eastAsia="ru-RU"/>
        </w:rPr>
        <w:t>зацией и условиями труда, к 2028</w:t>
      </w:r>
      <w:r w:rsidRPr="00A4729D">
        <w:rPr>
          <w:rFonts w:eastAsia="Times New Roman" w:cs="Times New Roman"/>
          <w:szCs w:val="28"/>
          <w:lang w:eastAsia="ru-RU"/>
        </w:rPr>
        <w:t xml:space="preserve"> году не менее 90 %;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доля муниципальных гражданских служащих, имеющих постоянную мотивацию на профессиональное р</w:t>
      </w:r>
      <w:r w:rsidR="00370BD9" w:rsidRPr="00A4729D">
        <w:rPr>
          <w:rFonts w:eastAsia="Times New Roman" w:cs="Times New Roman"/>
          <w:szCs w:val="28"/>
          <w:lang w:eastAsia="ru-RU"/>
        </w:rPr>
        <w:t>азвитие и реализующие их, к 2028</w:t>
      </w:r>
      <w:r w:rsidRPr="00A4729D">
        <w:rPr>
          <w:rFonts w:eastAsia="Times New Roman" w:cs="Times New Roman"/>
          <w:szCs w:val="28"/>
          <w:lang w:eastAsia="ru-RU"/>
        </w:rPr>
        <w:t xml:space="preserve"> году не менее 90 %;</w:t>
      </w:r>
    </w:p>
    <w:p w:rsidR="00813E10" w:rsidRPr="00A4729D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29D">
        <w:rPr>
          <w:rFonts w:eastAsia="Times New Roman" w:cs="Times New Roman"/>
          <w:szCs w:val="28"/>
          <w:lang w:eastAsia="ru-RU"/>
        </w:rPr>
        <w:t>- уровень поддержки работы исполнительных органов муниципальной власти Поворинского муниципального района со стороны об</w:t>
      </w:r>
      <w:r w:rsidR="00370BD9" w:rsidRPr="00A4729D">
        <w:rPr>
          <w:rFonts w:eastAsia="Times New Roman" w:cs="Times New Roman"/>
          <w:szCs w:val="28"/>
          <w:lang w:eastAsia="ru-RU"/>
        </w:rPr>
        <w:t>щественности, к 2028</w:t>
      </w:r>
      <w:r w:rsidRPr="00A4729D">
        <w:rPr>
          <w:rFonts w:eastAsia="Times New Roman" w:cs="Times New Roman"/>
          <w:szCs w:val="28"/>
          <w:lang w:eastAsia="ru-RU"/>
        </w:rPr>
        <w:t xml:space="preserve"> году не менее 80 %.</w:t>
      </w:r>
    </w:p>
    <w:p w:rsidR="00813E10" w:rsidRPr="00813E10" w:rsidRDefault="00813E10" w:rsidP="00C3280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813E10" w:rsidRPr="00813E10" w:rsidSect="007208E4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29538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29538"/>
      </w:tblGrid>
      <w:tr w:rsidR="00813E10" w:rsidRPr="00813E10" w:rsidTr="005E5CB0">
        <w:trPr>
          <w:trHeight w:val="300"/>
        </w:trPr>
        <w:tc>
          <w:tcPr>
            <w:tcW w:w="2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10" w:rsidRPr="00813E10" w:rsidRDefault="00813E10" w:rsidP="00813E10">
            <w:pPr>
              <w:spacing w:after="0"/>
              <w:ind w:firstLine="3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813E10" w:rsidRPr="00A31A88" w:rsidRDefault="00A31A88" w:rsidP="00A31A88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A31A88">
        <w:rPr>
          <w:rFonts w:eastAsia="Times New Roman" w:cs="Times New Roman"/>
          <w:szCs w:val="28"/>
          <w:lang w:eastAsia="ru-RU"/>
        </w:rPr>
        <w:t>План реализации программы «Муниципальное управление и гражданское общество Поворинского муниципального района Воронежской области»</w:t>
      </w:r>
    </w:p>
    <w:tbl>
      <w:tblPr>
        <w:tblW w:w="15768" w:type="dxa"/>
        <w:jc w:val="right"/>
        <w:tblInd w:w="1101" w:type="dxa"/>
        <w:tblLayout w:type="fixed"/>
        <w:tblLook w:val="04A0" w:firstRow="1" w:lastRow="0" w:firstColumn="1" w:lastColumn="0" w:noHBand="0" w:noVBand="1"/>
      </w:tblPr>
      <w:tblGrid>
        <w:gridCol w:w="663"/>
        <w:gridCol w:w="1702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  <w:gridCol w:w="850"/>
        <w:gridCol w:w="1213"/>
      </w:tblGrid>
      <w:tr w:rsidR="00813E10" w:rsidRPr="00AA24D5" w:rsidTr="00FD4D8D">
        <w:trPr>
          <w:trHeight w:val="360"/>
          <w:jc w:val="right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E10" w:rsidRPr="00AA24D5" w:rsidRDefault="00813E10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E10" w:rsidRPr="00AA24D5" w:rsidRDefault="00813E10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E10" w:rsidRPr="00AA24D5" w:rsidRDefault="00813E10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E10" w:rsidRPr="00AA24D5" w:rsidRDefault="00813E10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1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E10" w:rsidRPr="00AA24D5" w:rsidRDefault="00813E10" w:rsidP="00623F33">
            <w:pPr>
              <w:spacing w:after="0"/>
              <w:ind w:right="-108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уб.)</w:t>
            </w:r>
          </w:p>
        </w:tc>
      </w:tr>
      <w:tr w:rsidR="00FD4D8D" w:rsidRPr="00AA24D5" w:rsidTr="00763AA8">
        <w:trPr>
          <w:trHeight w:val="330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FD4D8D" w:rsidRPr="00AA24D5" w:rsidTr="00763AA8">
        <w:trPr>
          <w:trHeight w:val="195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4D8D" w:rsidRPr="00AA24D5" w:rsidTr="00355A56">
        <w:trPr>
          <w:trHeight w:val="795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«Обеспечение реализации муниципальной программы»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 w:rsidR="00250F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50F3F"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 w:rsidR="00250F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FD4D8D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FD4D8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FD4D8D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  <w:r w:rsidR="00A518EF"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A518EF" w:rsidRPr="00AA24D5" w:rsidRDefault="00250F3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оптималь-ных условий для повышения эффек-тивности реализации полномочий админи-страции Поворинско-го муниципального района и отдельных государственных полномочий Вороне-жской области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ере-данных в соответст-вии с законами Воро-нежской области</w:t>
            </w:r>
            <w:r w:rsidR="002264B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D4D8D" w:rsidRPr="00AA24D5" w:rsidTr="00763AA8">
        <w:trPr>
          <w:trHeight w:val="722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250F3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D4D8D" w:rsidRPr="00AA24D5" w:rsidTr="00763AA8">
        <w:trPr>
          <w:trHeight w:val="833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250F3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274031,1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31 040,6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38 545,8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32 302,1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32 988,6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34 390,4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36993,4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36706,5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31063,7</w:t>
            </w: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D4D8D" w:rsidRPr="00AA24D5" w:rsidTr="00763AA8">
        <w:trPr>
          <w:trHeight w:val="986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250F3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276187,8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31 040,6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38 545,8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33 048,4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33 103,3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34 530,1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37081,4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31438,6</w:t>
            </w:r>
          </w:p>
        </w:tc>
        <w:tc>
          <w:tcPr>
            <w:tcW w:w="20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D4D8D" w:rsidRPr="00AA24D5" w:rsidTr="00355A56">
        <w:trPr>
          <w:trHeight w:val="798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«Управление муниципальным имуществом»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 администрации Поворинского муниципального района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A518EF" w:rsidRPr="00AA24D5" w:rsidRDefault="002264B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эффек-тивности управления муниципальной соб-ственностью, у</w:t>
            </w:r>
            <w:r w:rsidR="00250F3F">
              <w:rPr>
                <w:rFonts w:eastAsia="Times New Roman" w:cs="Times New Roman"/>
                <w:sz w:val="20"/>
                <w:szCs w:val="20"/>
                <w:lang w:eastAsia="ru-RU"/>
              </w:rPr>
              <w:t>вели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250F3F">
              <w:rPr>
                <w:rFonts w:eastAsia="Times New Roman" w:cs="Times New Roman"/>
                <w:sz w:val="20"/>
                <w:szCs w:val="20"/>
                <w:lang w:eastAsia="ru-RU"/>
              </w:rPr>
              <w:t>чение неналоговых доходов на террито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250F3F">
              <w:rPr>
                <w:rFonts w:eastAsia="Times New Roman" w:cs="Times New Roman"/>
                <w:sz w:val="20"/>
                <w:szCs w:val="20"/>
                <w:lang w:eastAsia="ru-RU"/>
              </w:rPr>
              <w:t>рии Поворинского муниципального района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егистрация прав собственности на объекты недвижимости и земельные участки.</w:t>
            </w:r>
          </w:p>
        </w:tc>
      </w:tr>
      <w:tr w:rsidR="00FD4D8D" w:rsidRPr="00AA24D5" w:rsidTr="00763AA8">
        <w:trPr>
          <w:trHeight w:val="1043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D4D8D" w:rsidRPr="00AA24D5" w:rsidTr="00763AA8">
        <w:trPr>
          <w:trHeight w:val="973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D4D8D" w:rsidRPr="00AA24D5" w:rsidTr="00763AA8">
        <w:trPr>
          <w:trHeight w:val="70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мероприя</w:t>
            </w:r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C2343D" w:rsidRDefault="00A518EF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45EF2" w:rsidRPr="00AA24D5" w:rsidTr="00FD4D8D">
        <w:trPr>
          <w:trHeight w:val="360"/>
          <w:jc w:val="right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F2" w:rsidRPr="00AA24D5" w:rsidRDefault="00645EF2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EF2" w:rsidRPr="00AA24D5" w:rsidRDefault="00645EF2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5EF2" w:rsidRPr="00AA24D5" w:rsidRDefault="00645EF2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F2" w:rsidRPr="00AA24D5" w:rsidRDefault="00645EF2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1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5EF2" w:rsidRPr="00AA24D5" w:rsidRDefault="00645EF2" w:rsidP="00A518EF">
            <w:pPr>
              <w:spacing w:after="0"/>
              <w:ind w:right="-108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уб.)</w:t>
            </w:r>
          </w:p>
        </w:tc>
      </w:tr>
      <w:tr w:rsidR="00FD4D8D" w:rsidRPr="00AA24D5" w:rsidTr="00763AA8">
        <w:trPr>
          <w:trHeight w:val="330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FD4D8D" w:rsidRPr="00AA24D5" w:rsidTr="00763AA8">
        <w:trPr>
          <w:trHeight w:val="195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14</w:t>
            </w:r>
          </w:p>
        </w:tc>
      </w:tr>
      <w:tr w:rsidR="00FD4D8D" w:rsidRPr="00AA24D5" w:rsidTr="00355A56">
        <w:trPr>
          <w:trHeight w:val="801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AA24D5" w:rsidRDefault="00763AA8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«Обеспечение реализации муниципальной программы»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 w:rsidR="00250F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50F3F"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 w:rsidR="00250F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C41252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</w:rPr>
              <w:t>11167,3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C41252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763A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763A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4D8D" w:rsidRPr="00AA24D5" w:rsidTr="00763AA8">
        <w:trPr>
          <w:trHeight w:val="870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C41252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6F5674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D4D8D" w:rsidRPr="00AA24D5" w:rsidTr="00763AA8">
        <w:trPr>
          <w:trHeight w:val="1128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BD2400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BD2400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8EF" w:rsidRPr="00BD2400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A5559" w:rsidRPr="00BD2400" w:rsidRDefault="00DA555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A5559" w:rsidRPr="00BD2400" w:rsidRDefault="00DA555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A5559" w:rsidRPr="00BD2400" w:rsidRDefault="00DA555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BD2400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54248,2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BD2400" w:rsidRDefault="00C41252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57253,7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65777</w:t>
            </w:r>
            <w:r w:rsidR="00C6761D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6F5674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62794,2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62794,2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D4D8D" w:rsidRPr="00AA24D5" w:rsidTr="0045277F">
        <w:trPr>
          <w:trHeight w:val="1006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BD2400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Pr="00BD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</w:t>
            </w:r>
            <w:r w:rsidR="00A43873" w:rsidRPr="00BD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D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ятию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BD2400" w:rsidRDefault="00DA3B09" w:rsidP="00A518EF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464614,5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18EF" w:rsidRPr="00BD2400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518EF" w:rsidRPr="00BD2400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518EF" w:rsidRPr="00BD2400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518EF" w:rsidRPr="00BD2400" w:rsidRDefault="00763AA8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D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66880,5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BD2400" w:rsidRDefault="00C41252" w:rsidP="00A518EF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64223,2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3B09" w:rsidP="00A518EF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67919,9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3B09" w:rsidP="0036336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78864,4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3B09" w:rsidP="00C6761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59592,5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43873" w:rsidRDefault="00DA3B09" w:rsidP="00A518EF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63567,0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43873" w:rsidRDefault="00DA3B09" w:rsidP="00A518EF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63567,0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D4D8D" w:rsidRPr="00AA24D5" w:rsidTr="00355A56">
        <w:trPr>
          <w:trHeight w:val="898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«Управление муниципальным имуществом»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18EF" w:rsidRPr="00AA24D5" w:rsidRDefault="00A518EF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 администрации Поворинского муниципального района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555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D4D8D" w:rsidRPr="00AA24D5" w:rsidTr="00A6041B">
        <w:trPr>
          <w:trHeight w:val="813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4E2BFD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4E2BFD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D4D8D" w:rsidRPr="00AA24D5" w:rsidTr="00A6041B">
        <w:trPr>
          <w:trHeight w:val="741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4E2BFD" w:rsidP="00860728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3AA8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518EF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416EA1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4E2BFD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13437,3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518EF" w:rsidRPr="006F5674" w:rsidRDefault="00DA3B09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A518E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A518EF"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763AA8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A518EF"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D4D8D" w:rsidRPr="00AA24D5" w:rsidTr="00F608AE">
        <w:trPr>
          <w:trHeight w:val="1210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8EF" w:rsidRPr="00AA24D5" w:rsidRDefault="00A518EF" w:rsidP="00A518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8EF" w:rsidRPr="00A43873" w:rsidRDefault="00A518EF" w:rsidP="00A518E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меропри-ятию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860728" w:rsidP="0086072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21881,7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559" w:rsidRPr="006F5674" w:rsidRDefault="00DA5559" w:rsidP="00F608A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DA5559" w:rsidRPr="006F5674" w:rsidRDefault="00DA5559" w:rsidP="00F608A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DA5559" w:rsidRPr="006F5674" w:rsidRDefault="00DA5559" w:rsidP="00F608A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DA5559" w:rsidRPr="006F5674" w:rsidRDefault="00DA5559" w:rsidP="00F608A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518EF" w:rsidRPr="006F5674" w:rsidRDefault="00DA5559" w:rsidP="00A31A88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6F56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416EA1" w:rsidP="00F608A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3B09" w:rsidP="00F608A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13437,3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3B09" w:rsidP="00F608A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6F5674" w:rsidRDefault="00DA5559" w:rsidP="00F608A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518EF" w:rsidRPr="006F56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43873" w:rsidRDefault="00DA5559" w:rsidP="00F608A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A518EF"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43873" w:rsidRDefault="00DA5559" w:rsidP="00F608A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518EF"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8EF" w:rsidRPr="00AA24D5" w:rsidRDefault="00A518EF" w:rsidP="00A518E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08AE" w:rsidRPr="00AA24D5" w:rsidTr="00355A56">
        <w:trPr>
          <w:trHeight w:val="1420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608AE" w:rsidRDefault="00A31A88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:rsidR="00F608AE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A31A8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8AE" w:rsidRPr="00AA24D5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«Развитие мер социальной поддержки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отдельных категорий граждан»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8AE" w:rsidRPr="00AA24D5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F608AE" w:rsidRDefault="002264B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гарантированной на законодательном уровне компенсаций лицам,</w:t>
            </w:r>
            <w:r w:rsidR="00BF3E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замещавшим должности муниципальной службы</w:t>
            </w:r>
            <w:r w:rsidR="00BF3E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органах местного самоуправлени</w:t>
            </w:r>
            <w:proofErr w:type="gramStart"/>
            <w:r w:rsidR="00BF3EB5">
              <w:rPr>
                <w:rFonts w:eastAsia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="00BF3EB5">
              <w:rPr>
                <w:rFonts w:eastAsia="Times New Roman" w:cs="Times New Roman"/>
                <w:sz w:val="20"/>
                <w:szCs w:val="20"/>
                <w:lang w:eastAsia="ru-RU"/>
              </w:rPr>
              <w:t>пенсии);материальной помощи ;социальной поддержки отдельных категорий работников.</w:t>
            </w:r>
          </w:p>
          <w:p w:rsidR="00F608AE" w:rsidRPr="00AA24D5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08AE" w:rsidRPr="00AA24D5" w:rsidTr="00BF3EB5">
        <w:trPr>
          <w:trHeight w:val="567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08AE" w:rsidRPr="00AA24D5" w:rsidTr="00C2343D">
        <w:trPr>
          <w:trHeight w:val="70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9C1582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4 209,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3 608,5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3 581,5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3 861,1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3 945,7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4 353,3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4714,7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4 606,6</w:t>
            </w: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608A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08AE" w:rsidRPr="00AA24D5" w:rsidTr="00C2343D">
        <w:trPr>
          <w:trHeight w:val="1342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</w:t>
            </w:r>
            <w:r w:rsid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ятию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9C1582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4 209,3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3 608,5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3 581,5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3 861,1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3 945,7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4 353,3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4 714,7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4 606,6</w:t>
            </w:r>
          </w:p>
        </w:tc>
        <w:tc>
          <w:tcPr>
            <w:tcW w:w="20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08AE" w:rsidRPr="00AA24D5" w:rsidTr="00355A56">
        <w:trPr>
          <w:trHeight w:val="1216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F608AE" w:rsidRPr="00AA24D5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:rsidR="00F608AE" w:rsidRPr="00AA24D5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608AE" w:rsidRPr="00AA24D5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по реализации подпрограммы </w:t>
            </w:r>
          </w:p>
          <w:p w:rsidR="00F608AE" w:rsidRPr="00AA24D5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«Повышение эффективности муниципальной поддержки социально-ориентирован</w:t>
            </w:r>
            <w:r w:rsidR="00BF3EB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ных некоммерческих организаций»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608AE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</w:p>
          <w:p w:rsidR="00F608AE" w:rsidRPr="00AA24D5" w:rsidRDefault="00F608AE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F608AE" w:rsidRPr="00AA24D5" w:rsidRDefault="00BF3EB5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выполнения мероприятий по повышению эффективности материально-технического и финансового обеспечения НКО</w:t>
            </w:r>
          </w:p>
        </w:tc>
      </w:tr>
      <w:tr w:rsidR="00F608AE" w:rsidRPr="00AA24D5" w:rsidTr="00C2343D">
        <w:trPr>
          <w:trHeight w:val="1262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08AE" w:rsidRPr="00AA24D5" w:rsidTr="00C2343D">
        <w:trPr>
          <w:trHeight w:val="1056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9C1582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08AE" w:rsidRPr="00AA24D5" w:rsidTr="00C2343D">
        <w:trPr>
          <w:trHeight w:val="58"/>
          <w:jc w:val="right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8AE" w:rsidRPr="00AA24D5" w:rsidRDefault="00F608AE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</w:t>
            </w:r>
            <w:r w:rsid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ятию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C1582" w:rsidRPr="00A43873" w:rsidRDefault="009C1582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08AE" w:rsidRPr="00A43873" w:rsidRDefault="009C1582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2640,8</w:t>
            </w:r>
          </w:p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43873" w:rsidRDefault="00F608AE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20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8AE" w:rsidRPr="00AA24D5" w:rsidRDefault="00F608AE" w:rsidP="00FC52F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45EF2" w:rsidRPr="00AA24D5" w:rsidTr="00C2343D">
        <w:trPr>
          <w:trHeight w:val="58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F2" w:rsidRPr="00AA24D5" w:rsidRDefault="00645EF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F2" w:rsidRPr="00AA24D5" w:rsidRDefault="00645EF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EF2" w:rsidRPr="00AA24D5" w:rsidRDefault="00645EF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EF2" w:rsidRPr="00AA24D5" w:rsidRDefault="00645EF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C1582" w:rsidRPr="00AA24D5" w:rsidTr="00355A56">
        <w:trPr>
          <w:trHeight w:val="1621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«Развитие мер социальной поддержки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отдельных категорий граждан»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C1582" w:rsidRPr="00AA24D5" w:rsidTr="00C2343D">
        <w:trPr>
          <w:trHeight w:val="193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C1582" w:rsidRPr="00AA24D5" w:rsidTr="00C2343D">
        <w:trPr>
          <w:trHeight w:val="70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860728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416EA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860728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1582" w:rsidRPr="00AA24D5" w:rsidRDefault="00860728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860728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860728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860728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C1582" w:rsidRPr="00AA24D5" w:rsidTr="00C2343D">
        <w:trPr>
          <w:trHeight w:val="1342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Pr="00A43873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</w:t>
            </w:r>
            <w:r w:rsid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ятию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416EA1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7503,3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43873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43873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C1582" w:rsidRPr="00AA24D5" w:rsidTr="00355A56">
        <w:trPr>
          <w:trHeight w:val="1320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по реализации подпрограммы </w:t>
            </w:r>
          </w:p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«Повышение эффективности муниципальной поддержки социально-ориентированных некоммерческих организаций»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1582" w:rsidRPr="006F5674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C1582" w:rsidRPr="00AA24D5" w:rsidTr="00C2343D">
        <w:trPr>
          <w:trHeight w:val="984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C1582" w:rsidRPr="00AA24D5" w:rsidTr="00C2343D">
        <w:trPr>
          <w:trHeight w:val="1056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BD2400" w:rsidRDefault="00860728" w:rsidP="00A3252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3092</w:t>
            </w:r>
            <w:r w:rsidR="009C1582"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BD2400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BD2400" w:rsidRDefault="00A3252D" w:rsidP="00416EA1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  <w:r w:rsidR="00416EA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C1582"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416EA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416EA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1582" w:rsidRPr="006F5674" w:rsidRDefault="00860728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860728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860728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860728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C1582" w:rsidRPr="00AA24D5" w:rsidTr="00C2343D">
        <w:trPr>
          <w:trHeight w:val="417"/>
          <w:jc w:val="right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Pr="00A43873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</w:t>
            </w:r>
            <w:r w:rsid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ятию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BD2400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C1582" w:rsidRPr="00BD2400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C1582" w:rsidRPr="00BD2400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C1582" w:rsidRPr="00BD2400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C1582" w:rsidRPr="00BD2400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3092</w:t>
            </w:r>
            <w:r w:rsidR="009C1582" w:rsidRPr="00BD24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  <w:p w:rsidR="009C1582" w:rsidRPr="00BD2400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BD2400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BD2400" w:rsidRDefault="00416EA1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416EA1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6F5674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43873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43873" w:rsidRDefault="00860728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7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C1582" w:rsidRPr="00AA24D5" w:rsidTr="00355A56">
        <w:trPr>
          <w:trHeight w:val="1710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1582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«Информационное обеспечение агропромышленного комплекса, предприятий различных форм собственности и малых форм хозяйствования Поворинского муниципального района»</w:t>
            </w: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82" w:rsidRPr="00AA24D5" w:rsidRDefault="009C1582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МКУ «Поворинский информационно-консультационный центр»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C1582" w:rsidRPr="00AA24D5" w:rsidRDefault="00BF3EB5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Ускорение процесса передачи и полу-чения информации о рынках сбыта сель-хозпродукции,инно-вационных техноло-гиях,инвесторах.действующих програм-мах развития сель</w:t>
            </w:r>
            <w:r w:rsidR="00D74DA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ского хозяйства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</w:t>
            </w:r>
            <w:r w:rsidR="00D74DA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личение количества пользователей кон</w:t>
            </w:r>
            <w:r w:rsidR="00D74DA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сультационных услуг.</w:t>
            </w:r>
          </w:p>
        </w:tc>
      </w:tr>
      <w:tr w:rsidR="009C1582" w:rsidRPr="00AA24D5" w:rsidTr="00C2343D">
        <w:trPr>
          <w:trHeight w:val="847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C1582" w:rsidRPr="00AA24D5" w:rsidTr="00C2343D">
        <w:trPr>
          <w:trHeight w:val="831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6E0EB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6E0EB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206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C1582" w:rsidRPr="00AA24D5" w:rsidTr="00C2343D">
        <w:trPr>
          <w:trHeight w:val="589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82" w:rsidRPr="00AA24D5" w:rsidRDefault="009C1582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582" w:rsidRPr="00C2343D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</w:t>
            </w:r>
            <w:r w:rsidR="00C2343D"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ятию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C2343D" w:rsidRDefault="006E0EB3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C2343D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C2343D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C2343D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C2343D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C2343D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C2343D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C2343D" w:rsidRDefault="009C1582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C2343D" w:rsidRDefault="006E0EB3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20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582" w:rsidRPr="00AA24D5" w:rsidRDefault="009C1582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43873" w:rsidRPr="00AA24D5" w:rsidTr="00355A56">
        <w:trPr>
          <w:trHeight w:val="695"/>
          <w:jc w:val="right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3873" w:rsidRPr="00AA24D5" w:rsidRDefault="00A43873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3" w:rsidRPr="00AA24D5" w:rsidRDefault="00A43873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«Охрана окружающей среды»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73" w:rsidRPr="00AA24D5" w:rsidRDefault="00A43873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развитию сельского хозяйства администрации Поворинского муниципального района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43873" w:rsidRPr="00AA24D5" w:rsidRDefault="00D74DAB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Решение полномочий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мест-ного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значения в области охраны окружающей среды; решение экологи-ческих проблем;   снижение негатив-ного воздействия отходов производ-ства потребления на окружающую среду</w:t>
            </w:r>
          </w:p>
        </w:tc>
      </w:tr>
      <w:tr w:rsidR="00A43873" w:rsidRPr="00AA24D5" w:rsidTr="00C2343D">
        <w:trPr>
          <w:trHeight w:val="719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3" w:rsidRPr="00AA24D5" w:rsidRDefault="00A43873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3" w:rsidRPr="00AA24D5" w:rsidRDefault="00A43873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3" w:rsidRPr="00AA24D5" w:rsidRDefault="00A43873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12895,1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12 895,1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3873" w:rsidRPr="00AA24D5" w:rsidTr="00C2343D">
        <w:trPr>
          <w:trHeight w:val="1044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3" w:rsidRPr="00AA24D5" w:rsidRDefault="00A43873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3" w:rsidRPr="00AA24D5" w:rsidRDefault="00A43873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3" w:rsidRPr="00AA24D5" w:rsidRDefault="00A43873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2 049,4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43873" w:rsidRPr="00AA24D5" w:rsidTr="00145A29">
        <w:trPr>
          <w:trHeight w:val="1176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3" w:rsidRPr="00AA24D5" w:rsidRDefault="00A43873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3" w:rsidRPr="00AA24D5" w:rsidRDefault="00A43873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73" w:rsidRPr="00AA24D5" w:rsidRDefault="00A43873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873" w:rsidRPr="00145A29" w:rsidRDefault="00A43873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5A2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145A29" w:rsidRDefault="00A43873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A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14944,5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145A29" w:rsidRDefault="00A43873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A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145A29" w:rsidRDefault="00A43873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A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145A29" w:rsidRDefault="00A43873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A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145A29" w:rsidRDefault="00A43873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A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145A29" w:rsidRDefault="00A43873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A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145A29" w:rsidRDefault="00A43873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A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12 904,9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145A29" w:rsidRDefault="00A43873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A2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6E0EB3" w:rsidP="006E0EB3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873" w:rsidRPr="00AA24D5" w:rsidRDefault="00A43873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C52F9" w:rsidRDefault="00FC52F9">
      <w:r>
        <w:br w:type="page"/>
      </w:r>
    </w:p>
    <w:tbl>
      <w:tblPr>
        <w:tblW w:w="15768" w:type="dxa"/>
        <w:jc w:val="right"/>
        <w:tblInd w:w="1101" w:type="dxa"/>
        <w:tblLayout w:type="fixed"/>
        <w:tblLook w:val="04A0" w:firstRow="1" w:lastRow="0" w:firstColumn="1" w:lastColumn="0" w:noHBand="0" w:noVBand="1"/>
      </w:tblPr>
      <w:tblGrid>
        <w:gridCol w:w="663"/>
        <w:gridCol w:w="1702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  <w:gridCol w:w="2063"/>
      </w:tblGrid>
      <w:tr w:rsidR="00FC52F9" w:rsidRPr="00AA24D5" w:rsidTr="00355A56">
        <w:trPr>
          <w:trHeight w:val="1710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2F9" w:rsidRDefault="00FC52F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FC52F9" w:rsidRPr="00AA24D5" w:rsidRDefault="00FC52F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F9" w:rsidRPr="00AA24D5" w:rsidRDefault="00FC52F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«Информационное обеспечение агропромышленного комплекса, предприятий различных форм собственности и малых форм хозяйствования Поворинского муниципального района»</w:t>
            </w: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F9" w:rsidRPr="00AA24D5" w:rsidRDefault="00FC52F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МКУ «Поворинский информационно-консультационный центр»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2F9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52F9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52F9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52F9" w:rsidRPr="00AA24D5" w:rsidTr="00FC52F9">
        <w:trPr>
          <w:trHeight w:val="847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52F9" w:rsidRPr="00AA24D5" w:rsidTr="00FC52F9">
        <w:trPr>
          <w:trHeight w:val="831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D2721B" w:rsidRDefault="002400EC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D2721B" w:rsidRDefault="006E0EB3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21B">
              <w:rPr>
                <w:rFonts w:eastAsia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D2721B" w:rsidRDefault="001C6F18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2400EC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2F9" w:rsidRPr="00AA24D5" w:rsidRDefault="002400EC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2400EC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00EC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2400EC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00EC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2400EC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00EC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52F9" w:rsidRPr="00AA24D5" w:rsidTr="00FC52F9">
        <w:trPr>
          <w:trHeight w:val="589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2F9" w:rsidRPr="00C2343D" w:rsidRDefault="00FC52F9" w:rsidP="00FC52F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меропри-ятию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D2721B" w:rsidRDefault="002400EC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D2721B" w:rsidRDefault="006E0EB3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21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D2721B" w:rsidRDefault="001C6F18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2400EC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2400EC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2400EC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E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C2343D" w:rsidRDefault="002400EC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E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C2343D" w:rsidRDefault="002400EC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0E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C2343D" w:rsidRDefault="00FC52F9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C52F9" w:rsidRPr="00AA24D5" w:rsidTr="00355A56">
        <w:trPr>
          <w:trHeight w:val="695"/>
          <w:jc w:val="right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2F9" w:rsidRPr="00AA24D5" w:rsidRDefault="00FC52F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F9" w:rsidRPr="00AA24D5" w:rsidRDefault="00FC52F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«Охрана окружающей среды»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F9" w:rsidRPr="00AA24D5" w:rsidRDefault="00FC52F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развитию сельского хозяйства администрации Поворинского муниципального района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52F9" w:rsidRPr="00AA24D5" w:rsidTr="00FC52F9">
        <w:trPr>
          <w:trHeight w:val="719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520F9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52F9" w:rsidRPr="00AA24D5" w:rsidTr="00FC52F9">
        <w:trPr>
          <w:trHeight w:val="1044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520F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F18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F18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1C6F18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F18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1C6F18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F18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52F9" w:rsidRPr="00AA24D5" w:rsidTr="00FC52F9">
        <w:trPr>
          <w:trHeight w:val="1176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F9" w:rsidRPr="00AA24D5" w:rsidRDefault="00FC52F9" w:rsidP="00FC52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2F9" w:rsidRPr="00145A29" w:rsidRDefault="00FC52F9" w:rsidP="00FC52F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45A2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FC52F9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F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6F5674" w:rsidRDefault="001C6F18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F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145A29" w:rsidRDefault="001C6F18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F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145A29" w:rsidRDefault="001C6F18" w:rsidP="00FC52F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6F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ind w:firstLine="567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2F9" w:rsidRPr="00AA24D5" w:rsidRDefault="00FC52F9" w:rsidP="00FC52F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C52F9" w:rsidRDefault="00FC52F9">
      <w:pPr>
        <w:spacing w:line="259" w:lineRule="auto"/>
      </w:pPr>
      <w:r>
        <w:br w:type="page"/>
      </w:r>
    </w:p>
    <w:p w:rsidR="00FC52F9" w:rsidRDefault="00FC52F9"/>
    <w:tbl>
      <w:tblPr>
        <w:tblW w:w="15768" w:type="dxa"/>
        <w:jc w:val="right"/>
        <w:tblInd w:w="1101" w:type="dxa"/>
        <w:tblLayout w:type="fixed"/>
        <w:tblLook w:val="04A0" w:firstRow="1" w:lastRow="0" w:firstColumn="1" w:lastColumn="0" w:noHBand="0" w:noVBand="1"/>
      </w:tblPr>
      <w:tblGrid>
        <w:gridCol w:w="663"/>
        <w:gridCol w:w="1702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  <w:gridCol w:w="2063"/>
      </w:tblGrid>
      <w:tr w:rsidR="00520F99" w:rsidRPr="00AA24D5" w:rsidTr="00355A56">
        <w:trPr>
          <w:trHeight w:val="1200"/>
          <w:jc w:val="right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20F99" w:rsidRPr="00AA24D5" w:rsidRDefault="00520F9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F99" w:rsidRPr="00520F99" w:rsidRDefault="00520F99" w:rsidP="00355A56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по реализации подпрограммы </w:t>
            </w: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«Финансовое обеспечение для исполнения переданных полномочий»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F99" w:rsidRPr="00AA24D5" w:rsidRDefault="00520F9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 w:rsidR="005F482D">
              <w:t xml:space="preserve"> </w:t>
            </w:r>
            <w:proofErr w:type="gramStart"/>
            <w:r w:rsidR="005F482D" w:rsidRPr="005F482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</w:t>
            </w:r>
            <w:r w:rsidR="005F482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5F482D" w:rsidRPr="005F482D">
              <w:rPr>
                <w:rFonts w:eastAsia="Times New Roman" w:cs="Times New Roman"/>
                <w:sz w:val="20"/>
                <w:szCs w:val="20"/>
                <w:lang w:eastAsia="ru-RU"/>
              </w:rPr>
              <w:t>рации</w:t>
            </w:r>
            <w:proofErr w:type="gramEnd"/>
            <w:r w:rsidR="005F482D" w:rsidRPr="005F48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20F99" w:rsidRPr="00AA24D5" w:rsidRDefault="00D74DAB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оптима-льных условий для повышения эффек-тивности реализации полномочий адми-нистрации Поворин-ского муници-пального района и отдельных госуда-рственных полномо-чий Воронежской области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ереданных в соответствии с законами Воронеж-ской области.</w:t>
            </w:r>
          </w:p>
        </w:tc>
      </w:tr>
      <w:tr w:rsidR="00520F99" w:rsidRPr="00AA24D5" w:rsidTr="00520F99">
        <w:trPr>
          <w:trHeight w:val="986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1 194,0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1229,0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0F99" w:rsidRPr="00AA24D5" w:rsidTr="00520F99">
        <w:trPr>
          <w:trHeight w:val="968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0F99" w:rsidRPr="00AA24D5" w:rsidTr="00520F99">
        <w:trPr>
          <w:trHeight w:val="1262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1 229,0</w:t>
            </w: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0F99" w:rsidRPr="00AA24D5" w:rsidTr="00355A56">
        <w:trPr>
          <w:trHeight w:val="1150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9" w:rsidRPr="00AA24D5" w:rsidRDefault="00520F9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9" w:rsidRPr="00AA24D5" w:rsidRDefault="00520F9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«Развитие градостроитель</w:t>
            </w:r>
            <w:r w:rsidR="00594C3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ной деятельности 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9" w:rsidRPr="00AA24D5" w:rsidRDefault="00520F9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регулирования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520F99">
            <w:pPr>
              <w:spacing w:after="0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520F9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520F9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520F9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520F9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520F9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520F9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520F9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520F9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20F99" w:rsidRPr="00AA24D5" w:rsidRDefault="00D74DAB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Установление границ сельских населенных пунктов осуществляется в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целях обоснования размеров территории населенных пунктов и з</w:t>
            </w:r>
            <w:r w:rsidR="003E5470">
              <w:rPr>
                <w:rFonts w:eastAsia="Times New Roman" w:cs="Times New Roman"/>
                <w:sz w:val="20"/>
                <w:szCs w:val="20"/>
                <w:lang w:eastAsia="ru-RU"/>
              </w:rPr>
              <w:t>акрепления границ на местности; 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пределение границ населенных пунктов и их координат</w:t>
            </w:r>
            <w:r w:rsidR="003E5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соответствии с зеиельным и градостроительным законодательством РФ.</w:t>
            </w:r>
          </w:p>
        </w:tc>
      </w:tr>
      <w:tr w:rsidR="00520F99" w:rsidRPr="00AA24D5" w:rsidTr="00520F99">
        <w:trPr>
          <w:trHeight w:val="905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ind w:firstLine="567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ind w:firstLine="567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0F99" w:rsidRPr="00AA24D5" w:rsidTr="00520F99">
        <w:trPr>
          <w:trHeight w:val="911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ind w:firstLine="567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ind w:firstLine="567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0F99" w:rsidRPr="00AA24D5" w:rsidTr="00520F99">
        <w:trPr>
          <w:trHeight w:val="1264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ind w:firstLine="567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ind w:firstLine="567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520F99" w:rsidRDefault="00520F99" w:rsidP="00813E10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F99" w:rsidRPr="00AA24D5" w:rsidRDefault="00520F99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277F" w:rsidRDefault="0045277F" w:rsidP="00813E10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94C38" w:rsidRDefault="00594C38" w:rsidP="00813E10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94C38" w:rsidRDefault="00594C38" w:rsidP="00594C38"/>
    <w:tbl>
      <w:tblPr>
        <w:tblW w:w="15768" w:type="dxa"/>
        <w:jc w:val="right"/>
        <w:tblInd w:w="1101" w:type="dxa"/>
        <w:tblLayout w:type="fixed"/>
        <w:tblLook w:val="04A0" w:firstRow="1" w:lastRow="0" w:firstColumn="1" w:lastColumn="0" w:noHBand="0" w:noVBand="1"/>
      </w:tblPr>
      <w:tblGrid>
        <w:gridCol w:w="663"/>
        <w:gridCol w:w="1702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  <w:gridCol w:w="2063"/>
      </w:tblGrid>
      <w:tr w:rsidR="00594C38" w:rsidRPr="00AA24D5" w:rsidTr="00355A56">
        <w:trPr>
          <w:trHeight w:val="1200"/>
          <w:jc w:val="right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94C38" w:rsidRPr="00AA24D5" w:rsidRDefault="00594C38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4C38" w:rsidRPr="00520F99" w:rsidRDefault="00594C38" w:rsidP="00355A56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по реализации подпрограммы </w:t>
            </w: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«Финансовое обеспечение для исполнения переданных полномочий»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4C38" w:rsidRPr="00AA24D5" w:rsidRDefault="00594C38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>
              <w:t xml:space="preserve"> </w:t>
            </w:r>
            <w:proofErr w:type="gramStart"/>
            <w:r w:rsidRPr="005F482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5F482D">
              <w:rPr>
                <w:rFonts w:eastAsia="Times New Roman" w:cs="Times New Roman"/>
                <w:sz w:val="20"/>
                <w:szCs w:val="20"/>
                <w:lang w:eastAsia="ru-RU"/>
              </w:rPr>
              <w:t>рации</w:t>
            </w:r>
            <w:proofErr w:type="gramEnd"/>
            <w:r w:rsidRPr="005F48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986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2400EC" w:rsidP="0021144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1C6F1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2400E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AA24D5" w:rsidRDefault="002400E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2400E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2400E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2400E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968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6F5674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1262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C38" w:rsidRPr="00520F99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2400EC" w:rsidP="001C6F18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1C6F18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2400EC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2400EC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2400EC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2400EC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2400EC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4C38" w:rsidRPr="00AA24D5" w:rsidTr="00355A56">
        <w:trPr>
          <w:trHeight w:val="1150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38" w:rsidRPr="00AA24D5" w:rsidRDefault="00594C38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38" w:rsidRPr="00AA24D5" w:rsidRDefault="00594C38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 «Развитие градостроитель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ной деятельности »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38" w:rsidRPr="00AA24D5" w:rsidRDefault="00594C38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регулирования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594C38" w:rsidP="00594C38">
            <w:pPr>
              <w:spacing w:after="0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6F5674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594C38">
        <w:trPr>
          <w:trHeight w:val="905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ind w:firstLine="56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ind w:firstLine="56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594C38">
        <w:trPr>
          <w:trHeight w:val="911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ind w:firstLine="56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594C38">
            <w:pPr>
              <w:spacing w:after="0"/>
              <w:ind w:firstLine="56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594C38">
        <w:trPr>
          <w:trHeight w:val="1264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C38" w:rsidRPr="00520F99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594C38" w:rsidP="00594C3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594C38" w:rsidP="00594C38">
            <w:pPr>
              <w:spacing w:after="0"/>
              <w:ind w:firstLine="567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594C38" w:rsidP="00594C3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594C38" w:rsidP="00594C3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594C38" w:rsidP="00594C3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594C38" w:rsidP="00594C3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594C38" w:rsidP="00594C3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594C38" w:rsidP="00594C38">
            <w:pPr>
              <w:spacing w:after="0"/>
              <w:ind w:firstLine="567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20F99" w:rsidRDefault="00594C38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4C38" w:rsidRDefault="00594C38" w:rsidP="00594C38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5277F" w:rsidRDefault="0045277F" w:rsidP="00594C38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68" w:type="dxa"/>
        <w:jc w:val="right"/>
        <w:tblInd w:w="1101" w:type="dxa"/>
        <w:tblLayout w:type="fixed"/>
        <w:tblLook w:val="04A0" w:firstRow="1" w:lastRow="0" w:firstColumn="1" w:lastColumn="0" w:noHBand="0" w:noVBand="1"/>
      </w:tblPr>
      <w:tblGrid>
        <w:gridCol w:w="663"/>
        <w:gridCol w:w="3970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  <w:gridCol w:w="2063"/>
      </w:tblGrid>
      <w:tr w:rsidR="00594C38" w:rsidRPr="00AA24D5" w:rsidTr="00E8077C">
        <w:trPr>
          <w:trHeight w:val="503"/>
          <w:jc w:val="right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342265,1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8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37 975,4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8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44 610,0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8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39 892,8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8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40 150,7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8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40 421,3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8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56917,6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8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44135,1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8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38162,2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755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599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23725,4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1 279,7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14 683,4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1568,9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1603,9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433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317853,2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36 876,4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43 505,0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38 041,5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38 931,0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39 141,6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42233,2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42566,2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36558,3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851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Внебюджетные источники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4C38" w:rsidRPr="00AA24D5" w:rsidRDefault="00594C38" w:rsidP="00594C38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94C38" w:rsidRPr="00AA24D5" w:rsidRDefault="00594C38" w:rsidP="00594C38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68" w:type="dxa"/>
        <w:jc w:val="right"/>
        <w:tblInd w:w="1101" w:type="dxa"/>
        <w:tblLayout w:type="fixed"/>
        <w:tblLook w:val="04A0" w:firstRow="1" w:lastRow="0" w:firstColumn="1" w:lastColumn="0" w:noHBand="0" w:noVBand="1"/>
      </w:tblPr>
      <w:tblGrid>
        <w:gridCol w:w="663"/>
        <w:gridCol w:w="3970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  <w:gridCol w:w="2063"/>
      </w:tblGrid>
      <w:tr w:rsidR="00594C38" w:rsidRPr="005F482D" w:rsidTr="00E8077C">
        <w:trPr>
          <w:trHeight w:val="503"/>
          <w:jc w:val="right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513C3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568392,0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233EC5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76231,0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453FC0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75865,0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2400E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92999,9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5F482D" w:rsidRDefault="002400E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97856,2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2400E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72452,3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2400E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76493,8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2400E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76493,8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5F482D" w:rsidRDefault="00594C38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755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0E679E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11167,3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453FC0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599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4E2BFD" w:rsidP="004E2BF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2782,0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453FC0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4E2BF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AA24D5" w:rsidRDefault="00513C3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13C3C" w:rsidP="00513C3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13C3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13C3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433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561F27" w:rsidRDefault="004E2BFD" w:rsidP="00E8077C">
            <w:pPr>
              <w:spacing w:after="0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531004,0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62281,7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BD2400" w:rsidRDefault="00453FC0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67387,5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4E2BF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AA24D5" w:rsidRDefault="00513C3C" w:rsidP="00513C3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13C3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13C3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13C3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73831,0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4C38" w:rsidRPr="00AA24D5" w:rsidTr="00E8077C">
        <w:trPr>
          <w:trHeight w:val="851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Внебюджетные источники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C38" w:rsidRPr="00AA24D5" w:rsidRDefault="00594C38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4C38" w:rsidRDefault="00594C38" w:rsidP="00594C38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94C38" w:rsidRDefault="00594C38" w:rsidP="00594C38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594C38" w:rsidRDefault="00594C38" w:rsidP="00813E10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70E65" w:rsidRPr="00D70E65" w:rsidRDefault="00D70E65" w:rsidP="00D70E65">
      <w:pPr>
        <w:jc w:val="center"/>
        <w:rPr>
          <w:sz w:val="20"/>
          <w:szCs w:val="20"/>
        </w:rPr>
      </w:pPr>
      <w:r w:rsidRPr="00D70E65">
        <w:rPr>
          <w:rFonts w:cs="Times New Roman"/>
          <w:b/>
          <w:sz w:val="20"/>
          <w:szCs w:val="20"/>
        </w:rPr>
        <w:lastRenderedPageBreak/>
        <w:t>Объемы и источники финансирования муниципальной программы «Муниципальное управление</w:t>
      </w:r>
      <w:r>
        <w:rPr>
          <w:b/>
          <w:sz w:val="20"/>
          <w:szCs w:val="20"/>
        </w:rPr>
        <w:t xml:space="preserve"> </w:t>
      </w:r>
      <w:r w:rsidRPr="00D70E65">
        <w:rPr>
          <w:rFonts w:cs="Times New Roman"/>
          <w:b/>
          <w:sz w:val="20"/>
          <w:szCs w:val="20"/>
        </w:rPr>
        <w:t>и гражданское общество в 2014-2028гг.»</w:t>
      </w:r>
    </w:p>
    <w:p w:rsidR="00D70E65" w:rsidRPr="00D70E65" w:rsidRDefault="00D70E65" w:rsidP="00D70E65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8"/>
        <w:tblpPr w:leftFromText="180" w:rightFromText="180" w:vertAnchor="text" w:horzAnchor="page" w:tblpX="388" w:tblpY="391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560"/>
      </w:tblGrid>
      <w:tr w:rsidR="00D70E65" w:rsidRPr="00D70E65" w:rsidTr="00716074">
        <w:trPr>
          <w:trHeight w:val="1206"/>
        </w:trPr>
        <w:tc>
          <w:tcPr>
            <w:tcW w:w="392" w:type="dxa"/>
            <w:tcBorders>
              <w:bottom w:val="nil"/>
            </w:tcBorders>
          </w:tcPr>
          <w:p w:rsidR="00D70E65" w:rsidRPr="00D70E65" w:rsidRDefault="00D70E65" w:rsidP="00D70E65">
            <w:pPr>
              <w:jc w:val="center"/>
              <w:rPr>
                <w:sz w:val="20"/>
              </w:rPr>
            </w:pPr>
            <w:r w:rsidRPr="00D70E65">
              <w:rPr>
                <w:sz w:val="20"/>
              </w:rPr>
              <w:t>№</w:t>
            </w:r>
            <w:proofErr w:type="gramStart"/>
            <w:r w:rsidRPr="00D70E65">
              <w:rPr>
                <w:sz w:val="20"/>
              </w:rPr>
              <w:t>п</w:t>
            </w:r>
            <w:proofErr w:type="gramEnd"/>
            <w:r w:rsidRPr="00D70E65">
              <w:rPr>
                <w:sz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D70E65" w:rsidRPr="00D70E65" w:rsidRDefault="00D70E65" w:rsidP="00D70E65">
            <w:pPr>
              <w:jc w:val="center"/>
              <w:rPr>
                <w:sz w:val="20"/>
              </w:rPr>
            </w:pPr>
            <w:r w:rsidRPr="00D70E65">
              <w:rPr>
                <w:sz w:val="20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</w:tcPr>
          <w:p w:rsidR="00D70E65" w:rsidRPr="00D70E65" w:rsidRDefault="00D70E65" w:rsidP="00D70E65">
            <w:pPr>
              <w:jc w:val="center"/>
              <w:rPr>
                <w:sz w:val="20"/>
              </w:rPr>
            </w:pPr>
            <w:r w:rsidRPr="00D70E65">
              <w:rPr>
                <w:sz w:val="20"/>
              </w:rPr>
              <w:t>Источник финансирования</w:t>
            </w:r>
          </w:p>
        </w:tc>
        <w:tc>
          <w:tcPr>
            <w:tcW w:w="12191" w:type="dxa"/>
            <w:gridSpan w:val="16"/>
          </w:tcPr>
          <w:p w:rsidR="00D70E65" w:rsidRPr="00D70E65" w:rsidRDefault="00D70E65" w:rsidP="00D70E65">
            <w:pPr>
              <w:jc w:val="center"/>
              <w:rPr>
                <w:sz w:val="20"/>
              </w:rPr>
            </w:pPr>
            <w:r w:rsidRPr="00D70E65">
              <w:rPr>
                <w:sz w:val="20"/>
              </w:rPr>
              <w:t>Объем средств на реализацию муниципальной программы (тыс</w:t>
            </w:r>
            <w:proofErr w:type="gramStart"/>
            <w:r w:rsidRPr="00D70E65">
              <w:rPr>
                <w:sz w:val="20"/>
              </w:rPr>
              <w:t>.р</w:t>
            </w:r>
            <w:proofErr w:type="gramEnd"/>
            <w:r w:rsidRPr="00D70E65">
              <w:rPr>
                <w:sz w:val="20"/>
              </w:rPr>
              <w:t>уб.)</w:t>
            </w:r>
          </w:p>
        </w:tc>
      </w:tr>
      <w:tr w:rsidR="00D70E65" w:rsidRPr="00D70E65" w:rsidTr="00716074">
        <w:tc>
          <w:tcPr>
            <w:tcW w:w="392" w:type="dxa"/>
            <w:tcBorders>
              <w:top w:val="nil"/>
            </w:tcBorders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2014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2015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8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2016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2017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2018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2019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8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2020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2021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2022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2023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8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2024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2025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2026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2027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708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2028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год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ИТОГО</w:t>
            </w:r>
          </w:p>
        </w:tc>
      </w:tr>
      <w:tr w:rsidR="00D70E65" w:rsidRPr="00D70E65" w:rsidTr="00716074">
        <w:tc>
          <w:tcPr>
            <w:tcW w:w="392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685,5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11167,3</w:t>
            </w:r>
          </w:p>
        </w:tc>
        <w:tc>
          <w:tcPr>
            <w:tcW w:w="709" w:type="dxa"/>
          </w:tcPr>
          <w:p w:rsidR="00D70E65" w:rsidRPr="000B1F14" w:rsidRDefault="00386AE4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5051,5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560" w:type="dxa"/>
          </w:tcPr>
          <w:p w:rsidR="00D70E65" w:rsidRPr="00D70E65" w:rsidRDefault="00386AE4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16904,3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60,8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114,7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139,7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406,2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374,9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374,9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1465,0</w:t>
            </w:r>
          </w:p>
        </w:tc>
        <w:tc>
          <w:tcPr>
            <w:tcW w:w="709" w:type="dxa"/>
          </w:tcPr>
          <w:p w:rsidR="00D70E65" w:rsidRPr="000B1F14" w:rsidRDefault="00716074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1918,0</w:t>
            </w:r>
          </w:p>
        </w:tc>
        <w:tc>
          <w:tcPr>
            <w:tcW w:w="708" w:type="dxa"/>
          </w:tcPr>
          <w:p w:rsidR="00D70E65" w:rsidRPr="000B1F14" w:rsidRDefault="00513C3C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2142,9</w:t>
            </w:r>
          </w:p>
        </w:tc>
        <w:tc>
          <w:tcPr>
            <w:tcW w:w="709" w:type="dxa"/>
          </w:tcPr>
          <w:p w:rsidR="00D70E65" w:rsidRPr="000B1F14" w:rsidRDefault="00513C3C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1519,4</w:t>
            </w:r>
          </w:p>
        </w:tc>
        <w:tc>
          <w:tcPr>
            <w:tcW w:w="709" w:type="dxa"/>
          </w:tcPr>
          <w:p w:rsidR="00D70E65" w:rsidRPr="000B1F14" w:rsidRDefault="00513C3C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723,3</w:t>
            </w:r>
          </w:p>
        </w:tc>
        <w:tc>
          <w:tcPr>
            <w:tcW w:w="709" w:type="dxa"/>
          </w:tcPr>
          <w:p w:rsidR="00D70E65" w:rsidRPr="000B1F14" w:rsidRDefault="00513C3C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772,8</w:t>
            </w:r>
          </w:p>
        </w:tc>
        <w:tc>
          <w:tcPr>
            <w:tcW w:w="708" w:type="dxa"/>
          </w:tcPr>
          <w:p w:rsidR="00D70E65" w:rsidRPr="000B1F14" w:rsidRDefault="00513C3C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772,8</w:t>
            </w:r>
          </w:p>
        </w:tc>
        <w:tc>
          <w:tcPr>
            <w:tcW w:w="1560" w:type="dxa"/>
          </w:tcPr>
          <w:p w:rsidR="00D70E65" w:rsidRPr="00D70E65" w:rsidRDefault="00513C3C" w:rsidP="00513C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10785,4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31040,6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38545,8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32302,1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32988,6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34390,4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36993,4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36706,5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31063,7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54248,2</w:t>
            </w:r>
          </w:p>
        </w:tc>
        <w:tc>
          <w:tcPr>
            <w:tcW w:w="709" w:type="dxa"/>
          </w:tcPr>
          <w:p w:rsidR="00D70E65" w:rsidRPr="000B1F14" w:rsidRDefault="00716074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57253,7</w:t>
            </w:r>
          </w:p>
        </w:tc>
        <w:tc>
          <w:tcPr>
            <w:tcW w:w="708" w:type="dxa"/>
          </w:tcPr>
          <w:p w:rsidR="00D70E65" w:rsidRPr="000B1F14" w:rsidRDefault="00513C3C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65777,0</w:t>
            </w:r>
          </w:p>
        </w:tc>
        <w:tc>
          <w:tcPr>
            <w:tcW w:w="709" w:type="dxa"/>
          </w:tcPr>
          <w:p w:rsidR="00D70E65" w:rsidRPr="000B1F14" w:rsidRDefault="00513C3C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77345,0</w:t>
            </w:r>
          </w:p>
        </w:tc>
        <w:tc>
          <w:tcPr>
            <w:tcW w:w="709" w:type="dxa"/>
          </w:tcPr>
          <w:p w:rsidR="00D70E65" w:rsidRPr="000B1F14" w:rsidRDefault="00513C3C" w:rsidP="007160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58869,2</w:t>
            </w:r>
          </w:p>
        </w:tc>
        <w:tc>
          <w:tcPr>
            <w:tcW w:w="709" w:type="dxa"/>
          </w:tcPr>
          <w:p w:rsidR="00D70E65" w:rsidRPr="000B1F14" w:rsidRDefault="00513C3C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62794,2</w:t>
            </w:r>
          </w:p>
        </w:tc>
        <w:tc>
          <w:tcPr>
            <w:tcW w:w="708" w:type="dxa"/>
          </w:tcPr>
          <w:p w:rsidR="00D70E65" w:rsidRPr="000B1F14" w:rsidRDefault="00513C3C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62794,2</w:t>
            </w:r>
          </w:p>
        </w:tc>
        <w:tc>
          <w:tcPr>
            <w:tcW w:w="1560" w:type="dxa"/>
          </w:tcPr>
          <w:p w:rsidR="00D70E65" w:rsidRPr="00D70E65" w:rsidRDefault="00513C3C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713112,6</w:t>
            </w:r>
          </w:p>
        </w:tc>
      </w:tr>
      <w:tr w:rsidR="00D70E65" w:rsidRPr="00D70E65" w:rsidTr="00716074">
        <w:trPr>
          <w:trHeight w:val="650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rPr>
          <w:trHeight w:val="518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 xml:space="preserve">ИТОГО </w:t>
            </w:r>
          </w:p>
        </w:tc>
        <w:tc>
          <w:tcPr>
            <w:tcW w:w="709" w:type="dxa"/>
          </w:tcPr>
          <w:p w:rsidR="00D70E65" w:rsidRPr="00716074" w:rsidRDefault="00716074" w:rsidP="00D70E65">
            <w:pPr>
              <w:rPr>
                <w:b/>
                <w:sz w:val="14"/>
                <w:szCs w:val="14"/>
              </w:rPr>
            </w:pPr>
            <w:r w:rsidRPr="00716074">
              <w:rPr>
                <w:b/>
                <w:sz w:val="14"/>
                <w:szCs w:val="14"/>
              </w:rPr>
              <w:t>31040,6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38545,8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33048,4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33103,3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34530,1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37399,6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37081,4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31438,6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66880,5</w:t>
            </w:r>
          </w:p>
        </w:tc>
        <w:tc>
          <w:tcPr>
            <w:tcW w:w="709" w:type="dxa"/>
          </w:tcPr>
          <w:p w:rsidR="00D70E65" w:rsidRPr="000B1F14" w:rsidRDefault="00716074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64223,2</w:t>
            </w:r>
          </w:p>
        </w:tc>
        <w:tc>
          <w:tcPr>
            <w:tcW w:w="708" w:type="dxa"/>
          </w:tcPr>
          <w:p w:rsidR="00D70E65" w:rsidRPr="000B1F14" w:rsidRDefault="00513C3C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67919,9</w:t>
            </w:r>
          </w:p>
        </w:tc>
        <w:tc>
          <w:tcPr>
            <w:tcW w:w="709" w:type="dxa"/>
          </w:tcPr>
          <w:p w:rsidR="00D70E65" w:rsidRPr="000B1F14" w:rsidRDefault="00513C3C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78864,4</w:t>
            </w:r>
          </w:p>
        </w:tc>
        <w:tc>
          <w:tcPr>
            <w:tcW w:w="709" w:type="dxa"/>
          </w:tcPr>
          <w:p w:rsidR="00D70E65" w:rsidRPr="000B1F14" w:rsidRDefault="00513C3C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59592,5</w:t>
            </w:r>
          </w:p>
        </w:tc>
        <w:tc>
          <w:tcPr>
            <w:tcW w:w="709" w:type="dxa"/>
          </w:tcPr>
          <w:p w:rsidR="00D70E65" w:rsidRPr="000B1F14" w:rsidRDefault="00513C3C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63567,0</w:t>
            </w:r>
          </w:p>
        </w:tc>
        <w:tc>
          <w:tcPr>
            <w:tcW w:w="708" w:type="dxa"/>
          </w:tcPr>
          <w:p w:rsidR="00D70E65" w:rsidRPr="000B1F14" w:rsidRDefault="00513C3C" w:rsidP="00D70E6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63567,0</w:t>
            </w:r>
          </w:p>
        </w:tc>
        <w:tc>
          <w:tcPr>
            <w:tcW w:w="1560" w:type="dxa"/>
          </w:tcPr>
          <w:p w:rsidR="00D70E65" w:rsidRPr="00D70E65" w:rsidRDefault="00513C3C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740802,3</w:t>
            </w:r>
          </w:p>
        </w:tc>
      </w:tr>
      <w:tr w:rsidR="00D70E65" w:rsidRPr="00D70E65" w:rsidTr="00716074">
        <w:tc>
          <w:tcPr>
            <w:tcW w:w="392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Подпрограмма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«Управление муниципальным имуществом»</w:t>
            </w: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281,6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254,4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265,2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916,0</w:t>
            </w:r>
          </w:p>
        </w:tc>
        <w:tc>
          <w:tcPr>
            <w:tcW w:w="709" w:type="dxa"/>
          </w:tcPr>
          <w:p w:rsidR="00D70E65" w:rsidRPr="000B1F14" w:rsidRDefault="00716074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928,4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13437,3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6300</w:t>
            </w:r>
            <w:r w:rsidR="000110F0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560" w:type="dxa"/>
          </w:tcPr>
          <w:p w:rsidR="00D70E65" w:rsidRPr="00D70E65" w:rsidRDefault="00F21841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23182,9</w:t>
            </w:r>
          </w:p>
        </w:tc>
      </w:tr>
      <w:tr w:rsidR="00D70E65" w:rsidRPr="00D70E65" w:rsidTr="00716074">
        <w:trPr>
          <w:trHeight w:val="345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rPr>
          <w:trHeight w:val="557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 xml:space="preserve">ИТОГО 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281,6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254,4</w:t>
            </w:r>
          </w:p>
        </w:tc>
        <w:tc>
          <w:tcPr>
            <w:tcW w:w="708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100,0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265,2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200,0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0,0</w:t>
            </w:r>
          </w:p>
        </w:tc>
        <w:tc>
          <w:tcPr>
            <w:tcW w:w="708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200,0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0,0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916,0</w:t>
            </w:r>
          </w:p>
        </w:tc>
        <w:tc>
          <w:tcPr>
            <w:tcW w:w="709" w:type="dxa"/>
          </w:tcPr>
          <w:p w:rsidR="00D70E65" w:rsidRPr="00D70E65" w:rsidRDefault="00716074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928,4</w:t>
            </w:r>
          </w:p>
        </w:tc>
        <w:tc>
          <w:tcPr>
            <w:tcW w:w="708" w:type="dxa"/>
          </w:tcPr>
          <w:p w:rsidR="00D70E65" w:rsidRPr="00F21841" w:rsidRDefault="00F21841" w:rsidP="00D70E65">
            <w:pPr>
              <w:rPr>
                <w:b/>
                <w:sz w:val="16"/>
                <w:szCs w:val="16"/>
              </w:rPr>
            </w:pPr>
            <w:r w:rsidRPr="00F21841">
              <w:rPr>
                <w:b/>
                <w:sz w:val="16"/>
                <w:szCs w:val="16"/>
              </w:rPr>
              <w:t>13437,3</w:t>
            </w:r>
          </w:p>
        </w:tc>
        <w:tc>
          <w:tcPr>
            <w:tcW w:w="709" w:type="dxa"/>
          </w:tcPr>
          <w:p w:rsidR="00D70E65" w:rsidRPr="00F21841" w:rsidRDefault="00F21841" w:rsidP="00D70E65">
            <w:pPr>
              <w:rPr>
                <w:b/>
                <w:sz w:val="16"/>
                <w:szCs w:val="16"/>
              </w:rPr>
            </w:pPr>
            <w:r w:rsidRPr="00F21841">
              <w:rPr>
                <w:b/>
                <w:sz w:val="16"/>
                <w:szCs w:val="16"/>
              </w:rPr>
              <w:t>6300,0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100,0</w:t>
            </w:r>
          </w:p>
        </w:tc>
        <w:tc>
          <w:tcPr>
            <w:tcW w:w="709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100,0</w:t>
            </w:r>
          </w:p>
        </w:tc>
        <w:tc>
          <w:tcPr>
            <w:tcW w:w="708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100,0</w:t>
            </w:r>
          </w:p>
        </w:tc>
        <w:tc>
          <w:tcPr>
            <w:tcW w:w="1560" w:type="dxa"/>
          </w:tcPr>
          <w:p w:rsidR="00D70E65" w:rsidRPr="00D70E65" w:rsidRDefault="00F21841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23182,9</w:t>
            </w:r>
          </w:p>
        </w:tc>
      </w:tr>
      <w:tr w:rsidR="00D70E65" w:rsidRPr="00D70E65" w:rsidTr="00716074">
        <w:tc>
          <w:tcPr>
            <w:tcW w:w="392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Подпрограма</w:t>
            </w:r>
            <w:proofErr w:type="gramStart"/>
            <w:r w:rsidRPr="00D70E65">
              <w:rPr>
                <w:sz w:val="20"/>
              </w:rPr>
              <w:t>«Р</w:t>
            </w:r>
            <w:proofErr w:type="gramEnd"/>
            <w:r w:rsidRPr="00D70E65">
              <w:rPr>
                <w:sz w:val="20"/>
              </w:rPr>
              <w:t>азви-тие мер социальной поддержки отдельных категорий граждан» .</w:t>
            </w: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4209,3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3608,5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3581,5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3861,1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3945,7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4353,3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4714,7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4606,6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6061,2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7503,3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8066,5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 w:rsidRPr="00D26057">
              <w:rPr>
                <w:b/>
                <w:sz w:val="16"/>
                <w:szCs w:val="16"/>
              </w:rPr>
              <w:t>8128,6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8952,0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8952,0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8952,0</w:t>
            </w:r>
          </w:p>
        </w:tc>
        <w:tc>
          <w:tcPr>
            <w:tcW w:w="1560" w:type="dxa"/>
          </w:tcPr>
          <w:p w:rsidR="00D70E65" w:rsidRPr="00D70E65" w:rsidRDefault="00F21841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90319,7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rPr>
          <w:trHeight w:val="729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 xml:space="preserve">ИТОГО 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4209,3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3608,5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3581,5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3861,1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3945,7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4353,3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4714,7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4606,6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6061,2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 w:rsidRPr="00D26057">
              <w:rPr>
                <w:b/>
                <w:sz w:val="16"/>
                <w:szCs w:val="16"/>
              </w:rPr>
              <w:t>7503,3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8066,5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 w:rsidRPr="00D26057">
              <w:rPr>
                <w:b/>
                <w:sz w:val="16"/>
                <w:szCs w:val="16"/>
              </w:rPr>
              <w:t>8128,6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8952,0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8952,0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8952,0</w:t>
            </w:r>
          </w:p>
        </w:tc>
        <w:tc>
          <w:tcPr>
            <w:tcW w:w="1560" w:type="dxa"/>
          </w:tcPr>
          <w:p w:rsidR="00D70E65" w:rsidRPr="00D70E65" w:rsidRDefault="00F21841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90319,7</w:t>
            </w:r>
          </w:p>
        </w:tc>
      </w:tr>
      <w:tr w:rsidR="00D70E65" w:rsidRPr="00D70E65" w:rsidTr="00716074">
        <w:tc>
          <w:tcPr>
            <w:tcW w:w="392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Подпрограмма</w:t>
            </w:r>
          </w:p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«Повышение эффективности муниципальной поддержки социально-ориентирован-ных некоммерческих организаций»</w:t>
            </w: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558,6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325,1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276,0</w:t>
            </w:r>
          </w:p>
        </w:tc>
        <w:tc>
          <w:tcPr>
            <w:tcW w:w="709" w:type="dxa"/>
          </w:tcPr>
          <w:p w:rsidR="00D70E65" w:rsidRPr="000B1F14" w:rsidRDefault="0037286B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276,5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276,5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276,5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325,8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325,8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333,0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415,5</w:t>
            </w:r>
          </w:p>
        </w:tc>
        <w:tc>
          <w:tcPr>
            <w:tcW w:w="708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423,5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708" w:type="dxa"/>
          </w:tcPr>
          <w:p w:rsidR="00D70E65" w:rsidRPr="000B1F14" w:rsidRDefault="00F21841" w:rsidP="00D26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1560" w:type="dxa"/>
          </w:tcPr>
          <w:p w:rsidR="00D70E65" w:rsidRPr="00D70E65" w:rsidRDefault="00F21841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5732,8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rPr>
          <w:trHeight w:val="1052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 xml:space="preserve">ИТОГО 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558,6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325,1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276,0</w:t>
            </w:r>
          </w:p>
        </w:tc>
        <w:tc>
          <w:tcPr>
            <w:tcW w:w="709" w:type="dxa"/>
          </w:tcPr>
          <w:p w:rsidR="00D70E65" w:rsidRPr="000B1F14" w:rsidRDefault="0037286B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276,5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276,5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276,5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325,8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325,8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333,0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 w:rsidRPr="00D26057">
              <w:rPr>
                <w:b/>
                <w:sz w:val="16"/>
                <w:szCs w:val="16"/>
              </w:rPr>
              <w:t>415,5</w:t>
            </w:r>
          </w:p>
        </w:tc>
        <w:tc>
          <w:tcPr>
            <w:tcW w:w="708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 w:rsidRPr="00D26057">
              <w:rPr>
                <w:b/>
                <w:sz w:val="16"/>
                <w:szCs w:val="16"/>
              </w:rPr>
              <w:t>423,5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1560" w:type="dxa"/>
          </w:tcPr>
          <w:p w:rsidR="00D70E65" w:rsidRPr="00D70E65" w:rsidRDefault="00F21841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5732,8</w:t>
            </w:r>
          </w:p>
        </w:tc>
      </w:tr>
      <w:tr w:rsidR="00D70E65" w:rsidRPr="00D70E65" w:rsidTr="00716074">
        <w:tc>
          <w:tcPr>
            <w:tcW w:w="392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5</w:t>
            </w:r>
          </w:p>
        </w:tc>
        <w:tc>
          <w:tcPr>
            <w:tcW w:w="1559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Подпрограмма «Информационное обеспечение агропромышле</w:t>
            </w:r>
            <w:r w:rsidRPr="00D70E65">
              <w:rPr>
                <w:sz w:val="20"/>
              </w:rPr>
              <w:lastRenderedPageBreak/>
              <w:t>нного комплекса, предприятий различных форм собственности и малых форм хозяйствования Поворинского муниципального района»</w:t>
            </w: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lastRenderedPageBreak/>
              <w:t>Средства федерального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  <w:p w:rsidR="00D70E65" w:rsidRPr="00D70E65" w:rsidRDefault="00D70E65" w:rsidP="00D70E65">
            <w:pPr>
              <w:rPr>
                <w:b/>
                <w:sz w:val="20"/>
              </w:rPr>
            </w:pP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 xml:space="preserve">Средства </w:t>
            </w:r>
            <w:r w:rsidRPr="00D70E65">
              <w:rPr>
                <w:sz w:val="20"/>
              </w:rPr>
              <w:lastRenderedPageBreak/>
              <w:t>областного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lastRenderedPageBreak/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rPr>
          <w:trHeight w:val="851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786,3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771,2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781,9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329,0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619,2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619,2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723,3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863,9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1086,7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1110,8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 w:rsidRPr="00F21841">
              <w:rPr>
                <w:b/>
                <w:sz w:val="16"/>
                <w:szCs w:val="16"/>
              </w:rPr>
              <w:t>1110,8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 w:rsidRPr="00F21841">
              <w:rPr>
                <w:b/>
                <w:sz w:val="16"/>
                <w:szCs w:val="16"/>
              </w:rPr>
              <w:t>1110,8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 w:rsidRPr="00F21841">
              <w:rPr>
                <w:b/>
                <w:sz w:val="16"/>
                <w:szCs w:val="16"/>
              </w:rPr>
              <w:t>1110,8</w:t>
            </w:r>
          </w:p>
        </w:tc>
        <w:tc>
          <w:tcPr>
            <w:tcW w:w="1560" w:type="dxa"/>
          </w:tcPr>
          <w:p w:rsidR="00D70E65" w:rsidRPr="00D70E65" w:rsidRDefault="00F21841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12123,9</w:t>
            </w:r>
          </w:p>
        </w:tc>
      </w:tr>
      <w:tr w:rsidR="00D70E65" w:rsidRPr="00D70E65" w:rsidTr="00716074">
        <w:trPr>
          <w:trHeight w:val="991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D26057">
        <w:trPr>
          <w:trHeight w:val="356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 xml:space="preserve">ИТОГО 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786,3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771,2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781,9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329,0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619,2</w:t>
            </w:r>
          </w:p>
        </w:tc>
        <w:tc>
          <w:tcPr>
            <w:tcW w:w="709" w:type="dxa"/>
          </w:tcPr>
          <w:p w:rsidR="00D70E65" w:rsidRPr="000B1F14" w:rsidRDefault="0037286B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619,2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723,3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 w:rsidRPr="00D26057">
              <w:rPr>
                <w:b/>
                <w:sz w:val="16"/>
                <w:szCs w:val="16"/>
              </w:rPr>
              <w:t>863,9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1086,7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 w:rsidRPr="00F21841">
              <w:rPr>
                <w:b/>
                <w:sz w:val="16"/>
                <w:szCs w:val="16"/>
              </w:rPr>
              <w:t>1110,8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 w:rsidRPr="00F21841">
              <w:rPr>
                <w:b/>
                <w:sz w:val="16"/>
                <w:szCs w:val="16"/>
              </w:rPr>
              <w:t>1110,8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 w:rsidRPr="00F21841">
              <w:rPr>
                <w:b/>
                <w:sz w:val="16"/>
                <w:szCs w:val="16"/>
              </w:rPr>
              <w:t>1110,8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 w:rsidRPr="00F21841">
              <w:rPr>
                <w:b/>
                <w:sz w:val="16"/>
                <w:szCs w:val="16"/>
              </w:rPr>
              <w:t>1110,8</w:t>
            </w:r>
          </w:p>
        </w:tc>
        <w:tc>
          <w:tcPr>
            <w:tcW w:w="1560" w:type="dxa"/>
          </w:tcPr>
          <w:p w:rsidR="00D70E65" w:rsidRPr="00D70E65" w:rsidRDefault="00F21841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12123,9</w:t>
            </w:r>
          </w:p>
        </w:tc>
      </w:tr>
      <w:tr w:rsidR="00D70E65" w:rsidRPr="00D70E65" w:rsidTr="00716074">
        <w:tc>
          <w:tcPr>
            <w:tcW w:w="392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Подпрограмма «Охрана окружающей среды»</w:t>
            </w:r>
            <w:proofErr w:type="gramStart"/>
            <w:r w:rsidRPr="00D70E65"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12895,1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26057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12895,1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1039,6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9,8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2E6A2C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422,7</w:t>
            </w:r>
          </w:p>
        </w:tc>
        <w:tc>
          <w:tcPr>
            <w:tcW w:w="708" w:type="dxa"/>
          </w:tcPr>
          <w:p w:rsidR="00D70E65" w:rsidRPr="000B1F14" w:rsidRDefault="002E6A2C" w:rsidP="002E6A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</w:t>
            </w:r>
            <w:r w:rsidR="00D26057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394,0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394,0</w:t>
            </w:r>
          </w:p>
        </w:tc>
        <w:tc>
          <w:tcPr>
            <w:tcW w:w="709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394,0</w:t>
            </w:r>
          </w:p>
        </w:tc>
        <w:tc>
          <w:tcPr>
            <w:tcW w:w="708" w:type="dxa"/>
          </w:tcPr>
          <w:p w:rsidR="00D70E65" w:rsidRPr="000B1F14" w:rsidRDefault="00D26057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394,0</w:t>
            </w:r>
          </w:p>
        </w:tc>
        <w:tc>
          <w:tcPr>
            <w:tcW w:w="1560" w:type="dxa"/>
          </w:tcPr>
          <w:p w:rsidR="00D70E65" w:rsidRPr="00D70E65" w:rsidRDefault="00D26057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4442,1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rPr>
          <w:trHeight w:val="628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 xml:space="preserve">ИТОГО 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1039,6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4"/>
                <w:szCs w:val="14"/>
              </w:rPr>
            </w:pPr>
            <w:r w:rsidRPr="000B1F14">
              <w:rPr>
                <w:b/>
                <w:sz w:val="14"/>
                <w:szCs w:val="14"/>
              </w:rPr>
              <w:t>12904,9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2E6A2C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422,7</w:t>
            </w:r>
          </w:p>
        </w:tc>
        <w:tc>
          <w:tcPr>
            <w:tcW w:w="708" w:type="dxa"/>
          </w:tcPr>
          <w:p w:rsidR="00D70E65" w:rsidRPr="000B1F14" w:rsidRDefault="002E6A2C" w:rsidP="002E6A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</w:t>
            </w:r>
            <w:r w:rsidR="00404820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404820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394,0</w:t>
            </w:r>
          </w:p>
        </w:tc>
        <w:tc>
          <w:tcPr>
            <w:tcW w:w="709" w:type="dxa"/>
          </w:tcPr>
          <w:p w:rsidR="00D70E65" w:rsidRPr="000B1F14" w:rsidRDefault="00404820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394,0</w:t>
            </w:r>
          </w:p>
        </w:tc>
        <w:tc>
          <w:tcPr>
            <w:tcW w:w="709" w:type="dxa"/>
          </w:tcPr>
          <w:p w:rsidR="00D70E65" w:rsidRPr="000B1F14" w:rsidRDefault="00404820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394,0</w:t>
            </w:r>
          </w:p>
        </w:tc>
        <w:tc>
          <w:tcPr>
            <w:tcW w:w="708" w:type="dxa"/>
          </w:tcPr>
          <w:p w:rsidR="00D70E65" w:rsidRPr="000B1F14" w:rsidRDefault="00404820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394,0</w:t>
            </w:r>
          </w:p>
        </w:tc>
        <w:tc>
          <w:tcPr>
            <w:tcW w:w="1560" w:type="dxa"/>
          </w:tcPr>
          <w:p w:rsidR="00D70E65" w:rsidRPr="00D70E65" w:rsidRDefault="00404820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17337,2</w:t>
            </w:r>
          </w:p>
        </w:tc>
      </w:tr>
      <w:tr w:rsidR="00D70E65" w:rsidRPr="00D70E65" w:rsidTr="00716074">
        <w:tc>
          <w:tcPr>
            <w:tcW w:w="392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7</w:t>
            </w:r>
          </w:p>
        </w:tc>
        <w:tc>
          <w:tcPr>
            <w:tcW w:w="1559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Подпрограмма «Финансовое обеспечение для исполнения переданных полномочий»</w:t>
            </w:r>
            <w:proofErr w:type="gramStart"/>
            <w:r w:rsidRPr="00D70E65"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1099,0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1105,0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1105,0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1105,0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1140,0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1153,0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1194,0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1229,0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1317,0</w:t>
            </w:r>
          </w:p>
        </w:tc>
        <w:tc>
          <w:tcPr>
            <w:tcW w:w="709" w:type="dxa"/>
          </w:tcPr>
          <w:p w:rsidR="00D70E65" w:rsidRPr="000B1F14" w:rsidRDefault="00404820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1508</w:t>
            </w:r>
            <w:r w:rsidR="00D70E65" w:rsidRPr="000B1F1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1672</w:t>
            </w:r>
            <w:r w:rsidR="00D70E65" w:rsidRPr="000B1F1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1755</w:t>
            </w:r>
            <w:r w:rsidR="00D70E65" w:rsidRPr="000B1F1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D70E65" w:rsidRPr="000B1F14" w:rsidRDefault="00F21841" w:rsidP="004048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1823</w:t>
            </w:r>
            <w:r w:rsidR="00D70E65" w:rsidRPr="000B1F1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D70E65" w:rsidRPr="000B1F14" w:rsidRDefault="00F21841" w:rsidP="004048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1890,0</w:t>
            </w:r>
          </w:p>
        </w:tc>
        <w:tc>
          <w:tcPr>
            <w:tcW w:w="708" w:type="dxa"/>
          </w:tcPr>
          <w:p w:rsidR="00D70E65" w:rsidRPr="000B1F14" w:rsidRDefault="00F21841" w:rsidP="004048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1890,0</w:t>
            </w:r>
          </w:p>
        </w:tc>
        <w:tc>
          <w:tcPr>
            <w:tcW w:w="1560" w:type="dxa"/>
          </w:tcPr>
          <w:p w:rsidR="00D70E65" w:rsidRPr="00D70E65" w:rsidRDefault="00F21841" w:rsidP="00D70E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20985,0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D70E65" w:rsidRDefault="00D70E65" w:rsidP="00D70E65">
            <w:pPr>
              <w:rPr>
                <w:b/>
                <w:sz w:val="20"/>
              </w:rPr>
            </w:pPr>
            <w:r w:rsidRPr="00D70E65">
              <w:rPr>
                <w:b/>
                <w:sz w:val="20"/>
              </w:rPr>
              <w:t>0</w:t>
            </w:r>
          </w:p>
        </w:tc>
      </w:tr>
      <w:tr w:rsidR="00D70E65" w:rsidRPr="00D70E65" w:rsidTr="00716074"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</w:tr>
      <w:tr w:rsidR="00D70E65" w:rsidRPr="00D70E65" w:rsidTr="00716074">
        <w:trPr>
          <w:trHeight w:val="287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 xml:space="preserve">ИТОГО 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1099,0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1105,0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1105,0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1105,0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1140,0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1153,0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1194,0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1229,0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1317,0</w:t>
            </w:r>
          </w:p>
        </w:tc>
        <w:tc>
          <w:tcPr>
            <w:tcW w:w="709" w:type="dxa"/>
          </w:tcPr>
          <w:p w:rsidR="00D70E65" w:rsidRPr="000B1F14" w:rsidRDefault="00404820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1508,0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1672,0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1755,0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1823,0</w:t>
            </w:r>
          </w:p>
        </w:tc>
        <w:tc>
          <w:tcPr>
            <w:tcW w:w="709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1890,0</w:t>
            </w:r>
          </w:p>
        </w:tc>
        <w:tc>
          <w:tcPr>
            <w:tcW w:w="708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1890,0</w:t>
            </w:r>
          </w:p>
        </w:tc>
        <w:tc>
          <w:tcPr>
            <w:tcW w:w="1560" w:type="dxa"/>
          </w:tcPr>
          <w:p w:rsidR="00D70E65" w:rsidRPr="000B1F14" w:rsidRDefault="00F21841" w:rsidP="00D70E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20985,0</w:t>
            </w:r>
          </w:p>
        </w:tc>
      </w:tr>
      <w:tr w:rsidR="00D70E65" w:rsidRPr="00D70E65" w:rsidTr="00716074">
        <w:trPr>
          <w:trHeight w:val="708"/>
        </w:trPr>
        <w:tc>
          <w:tcPr>
            <w:tcW w:w="392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Подпрограмма «Развитие градостроительной деятельности »</w:t>
            </w: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</w:tr>
      <w:tr w:rsidR="00D70E65" w:rsidRPr="00D70E65" w:rsidTr="00716074">
        <w:trPr>
          <w:trHeight w:val="708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229,1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229,1</w:t>
            </w:r>
          </w:p>
        </w:tc>
      </w:tr>
      <w:tr w:rsidR="00D70E65" w:rsidRPr="00D70E65" w:rsidTr="00716074">
        <w:trPr>
          <w:trHeight w:val="708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0,2</w:t>
            </w:r>
          </w:p>
        </w:tc>
      </w:tr>
      <w:tr w:rsidR="00D70E65" w:rsidRPr="00D70E65" w:rsidTr="00716074">
        <w:trPr>
          <w:trHeight w:val="708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</w:tr>
      <w:tr w:rsidR="00D70E65" w:rsidRPr="00D70E65" w:rsidTr="00716074">
        <w:trPr>
          <w:trHeight w:val="708"/>
        </w:trPr>
        <w:tc>
          <w:tcPr>
            <w:tcW w:w="392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70E65" w:rsidRPr="00D70E65" w:rsidRDefault="00D70E65" w:rsidP="00D70E6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sz w:val="20"/>
              </w:rPr>
            </w:pPr>
            <w:r w:rsidRPr="00D70E65">
              <w:rPr>
                <w:sz w:val="20"/>
              </w:rPr>
              <w:t xml:space="preserve">ИТОГО 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229,3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D70E65" w:rsidRPr="000B1F14" w:rsidRDefault="00D70E65" w:rsidP="00D70E65">
            <w:pPr>
              <w:rPr>
                <w:b/>
                <w:sz w:val="16"/>
                <w:szCs w:val="16"/>
              </w:rPr>
            </w:pPr>
            <w:r w:rsidRPr="000B1F14">
              <w:rPr>
                <w:b/>
                <w:sz w:val="16"/>
                <w:szCs w:val="16"/>
              </w:rPr>
              <w:t>229,3</w:t>
            </w:r>
          </w:p>
        </w:tc>
      </w:tr>
    </w:tbl>
    <w:p w:rsidR="00D70E65" w:rsidRPr="00D70E65" w:rsidRDefault="00D70E65" w:rsidP="00D70E65">
      <w:pPr>
        <w:rPr>
          <w:sz w:val="20"/>
          <w:szCs w:val="20"/>
        </w:rPr>
      </w:pPr>
    </w:p>
    <w:tbl>
      <w:tblPr>
        <w:tblStyle w:val="14"/>
        <w:tblW w:w="1531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559"/>
      </w:tblGrid>
      <w:tr w:rsidR="00D70E65" w:rsidRPr="00D70E65" w:rsidTr="00404820">
        <w:trPr>
          <w:trHeight w:val="718"/>
        </w:trPr>
        <w:tc>
          <w:tcPr>
            <w:tcW w:w="1985" w:type="dxa"/>
            <w:vMerge w:val="restart"/>
          </w:tcPr>
          <w:p w:rsidR="00D70E65" w:rsidRPr="00D70E65" w:rsidRDefault="00D70E65" w:rsidP="00D70E65">
            <w:pPr>
              <w:rPr>
                <w:rFonts w:cs="Times New Roman"/>
                <w:sz w:val="20"/>
                <w:szCs w:val="20"/>
              </w:rPr>
            </w:pPr>
            <w:r w:rsidRPr="00D70E65">
              <w:rPr>
                <w:rFonts w:cs="Times New Roman"/>
                <w:sz w:val="20"/>
                <w:szCs w:val="20"/>
              </w:rPr>
              <w:t>Всего</w:t>
            </w:r>
          </w:p>
          <w:p w:rsidR="00D70E65" w:rsidRPr="00D70E65" w:rsidRDefault="00D70E65" w:rsidP="00D70E65">
            <w:pPr>
              <w:rPr>
                <w:rFonts w:cs="Times New Roman"/>
                <w:sz w:val="20"/>
                <w:szCs w:val="20"/>
              </w:rPr>
            </w:pPr>
            <w:r w:rsidRPr="00D70E65">
              <w:rPr>
                <w:rFonts w:cs="Times New Roman"/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1134" w:type="dxa"/>
          </w:tcPr>
          <w:p w:rsidR="00D70E65" w:rsidRPr="00D70E65" w:rsidRDefault="00D70E65" w:rsidP="00D70E65">
            <w:pPr>
              <w:rPr>
                <w:rFonts w:cs="Times New Roman"/>
                <w:sz w:val="20"/>
                <w:szCs w:val="20"/>
              </w:rPr>
            </w:pPr>
            <w:r w:rsidRPr="00D70E6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685,5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11167,3</w:t>
            </w:r>
          </w:p>
        </w:tc>
        <w:tc>
          <w:tcPr>
            <w:tcW w:w="709" w:type="dxa"/>
          </w:tcPr>
          <w:p w:rsidR="00D70E65" w:rsidRPr="000B1F14" w:rsidRDefault="00404820" w:rsidP="00D70E6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5051,5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D70E65" w:rsidRPr="000B1F14" w:rsidRDefault="00404820" w:rsidP="00D70E6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16904,3</w:t>
            </w:r>
          </w:p>
        </w:tc>
      </w:tr>
      <w:tr w:rsidR="00D70E65" w:rsidRPr="00D70E65" w:rsidTr="00404820">
        <w:trPr>
          <w:trHeight w:val="1036"/>
        </w:trPr>
        <w:tc>
          <w:tcPr>
            <w:tcW w:w="1985" w:type="dxa"/>
            <w:vMerge/>
          </w:tcPr>
          <w:p w:rsidR="00D70E65" w:rsidRPr="00D70E65" w:rsidRDefault="00D70E65" w:rsidP="00D70E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0E65" w:rsidRPr="000B1F14" w:rsidRDefault="00D70E65" w:rsidP="00D70E65">
            <w:pPr>
              <w:rPr>
                <w:rFonts w:cs="Times New Roman"/>
                <w:sz w:val="16"/>
                <w:szCs w:val="16"/>
              </w:rPr>
            </w:pPr>
            <w:r w:rsidRPr="000B1F14">
              <w:rPr>
                <w:rFonts w:cs="Times New Roman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1099,0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1105,0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1165,8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1219,7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1279,7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14683,4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1568,9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1603,9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2782,0</w:t>
            </w:r>
          </w:p>
        </w:tc>
        <w:tc>
          <w:tcPr>
            <w:tcW w:w="709" w:type="dxa"/>
          </w:tcPr>
          <w:p w:rsidR="00D70E65" w:rsidRPr="000B1F14" w:rsidRDefault="00404820" w:rsidP="00D70E6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3426,0</w:t>
            </w:r>
          </w:p>
        </w:tc>
        <w:tc>
          <w:tcPr>
            <w:tcW w:w="709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3814,9</w:t>
            </w:r>
          </w:p>
        </w:tc>
        <w:tc>
          <w:tcPr>
            <w:tcW w:w="708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3274,4</w:t>
            </w:r>
          </w:p>
        </w:tc>
        <w:tc>
          <w:tcPr>
            <w:tcW w:w="709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2546,3</w:t>
            </w:r>
          </w:p>
        </w:tc>
        <w:tc>
          <w:tcPr>
            <w:tcW w:w="709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2662,8</w:t>
            </w:r>
          </w:p>
        </w:tc>
        <w:tc>
          <w:tcPr>
            <w:tcW w:w="709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2662,8</w:t>
            </w:r>
          </w:p>
        </w:tc>
        <w:tc>
          <w:tcPr>
            <w:tcW w:w="1559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44894,6</w:t>
            </w:r>
          </w:p>
        </w:tc>
      </w:tr>
      <w:tr w:rsidR="00D70E65" w:rsidRPr="00D70E65" w:rsidTr="00404820">
        <w:trPr>
          <w:trHeight w:val="718"/>
        </w:trPr>
        <w:tc>
          <w:tcPr>
            <w:tcW w:w="1985" w:type="dxa"/>
            <w:vMerge/>
          </w:tcPr>
          <w:p w:rsidR="00D70E65" w:rsidRPr="00D70E65" w:rsidRDefault="00D70E65" w:rsidP="00D70E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0E65" w:rsidRPr="000B1F14" w:rsidRDefault="00D70E65" w:rsidP="00D70E65">
            <w:pPr>
              <w:rPr>
                <w:rFonts w:cs="Times New Roman"/>
                <w:sz w:val="16"/>
                <w:szCs w:val="16"/>
              </w:rPr>
            </w:pPr>
            <w:r w:rsidRPr="000B1F14">
              <w:rPr>
                <w:rFonts w:cs="Times New Roman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36876,4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43505,0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38041,5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38931,0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39141,6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42233,2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42566,2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36558,3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62281,7</w:t>
            </w:r>
          </w:p>
        </w:tc>
        <w:tc>
          <w:tcPr>
            <w:tcW w:w="709" w:type="dxa"/>
          </w:tcPr>
          <w:p w:rsidR="00D70E65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67387,5</w:t>
            </w:r>
          </w:p>
        </w:tc>
        <w:tc>
          <w:tcPr>
            <w:tcW w:w="709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89185,0</w:t>
            </w:r>
          </w:p>
        </w:tc>
        <w:tc>
          <w:tcPr>
            <w:tcW w:w="708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94581,8</w:t>
            </w:r>
          </w:p>
        </w:tc>
        <w:tc>
          <w:tcPr>
            <w:tcW w:w="709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69906,0</w:t>
            </w:r>
          </w:p>
        </w:tc>
        <w:tc>
          <w:tcPr>
            <w:tcW w:w="709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73831,0</w:t>
            </w:r>
          </w:p>
        </w:tc>
        <w:tc>
          <w:tcPr>
            <w:tcW w:w="709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73831,0</w:t>
            </w:r>
          </w:p>
        </w:tc>
        <w:tc>
          <w:tcPr>
            <w:tcW w:w="1559" w:type="dxa"/>
          </w:tcPr>
          <w:p w:rsidR="00D70E65" w:rsidRPr="000B1F14" w:rsidRDefault="00B36911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848857,2</w:t>
            </w:r>
          </w:p>
        </w:tc>
      </w:tr>
      <w:tr w:rsidR="00D70E65" w:rsidRPr="00D70E65" w:rsidTr="00404820">
        <w:trPr>
          <w:trHeight w:val="718"/>
        </w:trPr>
        <w:tc>
          <w:tcPr>
            <w:tcW w:w="1985" w:type="dxa"/>
            <w:vMerge/>
          </w:tcPr>
          <w:p w:rsidR="00D70E65" w:rsidRPr="00D70E65" w:rsidRDefault="00D70E65" w:rsidP="00D70E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0E65" w:rsidRPr="000B1F14" w:rsidRDefault="00D70E65" w:rsidP="00D70E65">
            <w:pPr>
              <w:rPr>
                <w:rFonts w:cs="Times New Roman"/>
                <w:sz w:val="16"/>
                <w:szCs w:val="16"/>
              </w:rPr>
            </w:pPr>
            <w:r w:rsidRPr="000B1F14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D70E65" w:rsidRPr="000B1F14" w:rsidRDefault="00D70E65" w:rsidP="00D70E65">
            <w:pPr>
              <w:rPr>
                <w:rFonts w:cs="Times New Roman"/>
                <w:b/>
                <w:sz w:val="16"/>
                <w:szCs w:val="16"/>
              </w:rPr>
            </w:pPr>
            <w:r w:rsidRPr="000B1F14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404820" w:rsidRPr="00D70E65" w:rsidTr="00404820">
        <w:trPr>
          <w:trHeight w:val="718"/>
        </w:trPr>
        <w:tc>
          <w:tcPr>
            <w:tcW w:w="1985" w:type="dxa"/>
            <w:vMerge/>
          </w:tcPr>
          <w:p w:rsidR="00404820" w:rsidRPr="00D70E65" w:rsidRDefault="00404820" w:rsidP="00D70E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4820" w:rsidRPr="000B1F14" w:rsidRDefault="00404820" w:rsidP="00D70E65">
            <w:pPr>
              <w:rPr>
                <w:rFonts w:cs="Times New Roman"/>
                <w:sz w:val="16"/>
                <w:szCs w:val="16"/>
              </w:rPr>
            </w:pPr>
            <w:r w:rsidRPr="000B1F14">
              <w:rPr>
                <w:rFonts w:cs="Times New Roman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09" w:type="dxa"/>
          </w:tcPr>
          <w:p w:rsidR="00404820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37975,4</w:t>
            </w:r>
          </w:p>
        </w:tc>
        <w:tc>
          <w:tcPr>
            <w:tcW w:w="709" w:type="dxa"/>
          </w:tcPr>
          <w:p w:rsidR="00404820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44610,0</w:t>
            </w:r>
          </w:p>
        </w:tc>
        <w:tc>
          <w:tcPr>
            <w:tcW w:w="709" w:type="dxa"/>
          </w:tcPr>
          <w:p w:rsidR="00404820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39892,8</w:t>
            </w:r>
          </w:p>
        </w:tc>
        <w:tc>
          <w:tcPr>
            <w:tcW w:w="708" w:type="dxa"/>
          </w:tcPr>
          <w:p w:rsidR="00404820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40150,7</w:t>
            </w:r>
          </w:p>
        </w:tc>
        <w:tc>
          <w:tcPr>
            <w:tcW w:w="709" w:type="dxa"/>
          </w:tcPr>
          <w:p w:rsidR="00404820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40421,3</w:t>
            </w:r>
          </w:p>
        </w:tc>
        <w:tc>
          <w:tcPr>
            <w:tcW w:w="709" w:type="dxa"/>
          </w:tcPr>
          <w:p w:rsidR="00404820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56917,6</w:t>
            </w:r>
          </w:p>
        </w:tc>
        <w:tc>
          <w:tcPr>
            <w:tcW w:w="709" w:type="dxa"/>
          </w:tcPr>
          <w:p w:rsidR="00404820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44135,1</w:t>
            </w:r>
          </w:p>
        </w:tc>
        <w:tc>
          <w:tcPr>
            <w:tcW w:w="708" w:type="dxa"/>
          </w:tcPr>
          <w:p w:rsidR="00404820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38162,2</w:t>
            </w:r>
          </w:p>
        </w:tc>
        <w:tc>
          <w:tcPr>
            <w:tcW w:w="709" w:type="dxa"/>
          </w:tcPr>
          <w:p w:rsidR="00404820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 w:rsidRPr="000B1F14">
              <w:rPr>
                <w:rFonts w:cs="Times New Roman"/>
                <w:b/>
                <w:sz w:val="14"/>
                <w:szCs w:val="14"/>
              </w:rPr>
              <w:t>76231,0</w:t>
            </w:r>
          </w:p>
        </w:tc>
        <w:tc>
          <w:tcPr>
            <w:tcW w:w="709" w:type="dxa"/>
          </w:tcPr>
          <w:p w:rsidR="00404820" w:rsidRPr="000B1F14" w:rsidRDefault="00404820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75865,0</w:t>
            </w:r>
          </w:p>
        </w:tc>
        <w:tc>
          <w:tcPr>
            <w:tcW w:w="709" w:type="dxa"/>
          </w:tcPr>
          <w:p w:rsidR="00404820" w:rsidRPr="000B1F14" w:rsidRDefault="00F21841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92999,9</w:t>
            </w:r>
          </w:p>
        </w:tc>
        <w:tc>
          <w:tcPr>
            <w:tcW w:w="708" w:type="dxa"/>
          </w:tcPr>
          <w:p w:rsidR="00404820" w:rsidRPr="000B1F14" w:rsidRDefault="00F21841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97856,2</w:t>
            </w:r>
          </w:p>
        </w:tc>
        <w:tc>
          <w:tcPr>
            <w:tcW w:w="709" w:type="dxa"/>
          </w:tcPr>
          <w:p w:rsidR="00404820" w:rsidRPr="000B1F14" w:rsidRDefault="00B36911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72452,3</w:t>
            </w:r>
          </w:p>
        </w:tc>
        <w:tc>
          <w:tcPr>
            <w:tcW w:w="709" w:type="dxa"/>
          </w:tcPr>
          <w:p w:rsidR="00404820" w:rsidRDefault="00B36911">
            <w:r>
              <w:rPr>
                <w:rFonts w:cs="Times New Roman"/>
                <w:b/>
                <w:sz w:val="14"/>
                <w:szCs w:val="14"/>
              </w:rPr>
              <w:t>76493,8</w:t>
            </w:r>
          </w:p>
        </w:tc>
        <w:tc>
          <w:tcPr>
            <w:tcW w:w="709" w:type="dxa"/>
          </w:tcPr>
          <w:p w:rsidR="00404820" w:rsidRDefault="00B36911">
            <w:r>
              <w:rPr>
                <w:rFonts w:cs="Times New Roman"/>
                <w:b/>
                <w:sz w:val="14"/>
                <w:szCs w:val="14"/>
              </w:rPr>
              <w:t>76493,8</w:t>
            </w:r>
          </w:p>
        </w:tc>
        <w:tc>
          <w:tcPr>
            <w:tcW w:w="1559" w:type="dxa"/>
          </w:tcPr>
          <w:p w:rsidR="00404820" w:rsidRPr="000B1F14" w:rsidRDefault="00B36911" w:rsidP="00D70E65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910657,1</w:t>
            </w:r>
          </w:p>
        </w:tc>
      </w:tr>
    </w:tbl>
    <w:p w:rsidR="00940479" w:rsidRDefault="00940479" w:rsidP="00D70E65">
      <w:pPr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40479" w:rsidRDefault="00940479" w:rsidP="00940479">
      <w:pPr>
        <w:tabs>
          <w:tab w:val="left" w:pos="10935"/>
        </w:tabs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</w:p>
    <w:p w:rsidR="00940479" w:rsidRDefault="00940479" w:rsidP="00940479">
      <w:pPr>
        <w:tabs>
          <w:tab w:val="left" w:pos="10935"/>
        </w:tabs>
        <w:rPr>
          <w:rFonts w:eastAsia="Times New Roman" w:cs="Times New Roman"/>
          <w:sz w:val="20"/>
          <w:szCs w:val="20"/>
          <w:lang w:eastAsia="ru-RU"/>
        </w:rPr>
      </w:pPr>
    </w:p>
    <w:p w:rsidR="00940479" w:rsidRDefault="00940479" w:rsidP="00940479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47"/>
        <w:gridCol w:w="1684"/>
        <w:gridCol w:w="2068"/>
        <w:gridCol w:w="682"/>
        <w:gridCol w:w="681"/>
        <w:gridCol w:w="681"/>
        <w:gridCol w:w="68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40479" w:rsidRPr="00940479" w:rsidTr="00940479">
        <w:trPr>
          <w:trHeight w:val="863"/>
        </w:trPr>
        <w:tc>
          <w:tcPr>
            <w:tcW w:w="18900" w:type="dxa"/>
            <w:gridSpan w:val="18"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Основные целевые индикаторы и показатели мунициальной программы "Муниципальное управление и гражданское общество Поворинского мунициального района Воронежской области на 2014-2028гг."</w:t>
            </w:r>
          </w:p>
        </w:tc>
      </w:tr>
      <w:tr w:rsidR="00940479" w:rsidRPr="00940479" w:rsidTr="00940479">
        <w:trPr>
          <w:trHeight w:val="1189"/>
        </w:trPr>
        <w:tc>
          <w:tcPr>
            <w:tcW w:w="590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№</w:t>
            </w:r>
            <w:proofErr w:type="gramStart"/>
            <w:r w:rsidRPr="00940479">
              <w:rPr>
                <w:sz w:val="20"/>
              </w:rPr>
              <w:t>п</w:t>
            </w:r>
            <w:proofErr w:type="gramEnd"/>
            <w:r w:rsidRPr="00940479">
              <w:rPr>
                <w:sz w:val="20"/>
              </w:rPr>
              <w:t>/п</w:t>
            </w:r>
          </w:p>
        </w:tc>
        <w:tc>
          <w:tcPr>
            <w:tcW w:w="2361" w:type="dxa"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Наименование подпрограммы</w:t>
            </w: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Индикаторы муниципальной программы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2014 год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2015 год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2016 год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2017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2018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2019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2020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2021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2022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2023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2024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2025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2026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2027 год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2028 год</w:t>
            </w:r>
          </w:p>
        </w:tc>
      </w:tr>
      <w:tr w:rsidR="00940479" w:rsidRPr="00940479" w:rsidTr="00940479">
        <w:trPr>
          <w:trHeight w:val="2382"/>
        </w:trPr>
        <w:tc>
          <w:tcPr>
            <w:tcW w:w="590" w:type="dxa"/>
            <w:vMerge w:val="restart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1.</w:t>
            </w:r>
          </w:p>
        </w:tc>
        <w:tc>
          <w:tcPr>
            <w:tcW w:w="2361" w:type="dxa"/>
            <w:vMerge w:val="restart"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Подпрограмма "Обеспечение реализации мунициальной программы"</w:t>
            </w: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Уровень удовлетворенности граждан работой системы исполнительных органов муниципальной власти Поворинского муниципального района</w:t>
            </w:r>
            <w:proofErr w:type="gramStart"/>
            <w:r w:rsidRPr="00940479">
              <w:rPr>
                <w:sz w:val="20"/>
              </w:rPr>
              <w:t>, (%)</w:t>
            </w:r>
            <w:proofErr w:type="gramEnd"/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</w:tr>
      <w:tr w:rsidR="00940479" w:rsidRPr="00940479" w:rsidTr="00940479">
        <w:trPr>
          <w:trHeight w:val="3945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Уровень удовлетворенности граждан качеством муниципальных услуг, оказываемых администрацией Поворинского муниципального района исполнительными органами муниципальной власти,(%)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</w:tr>
      <w:tr w:rsidR="00940479" w:rsidRPr="00940479" w:rsidTr="00940479">
        <w:trPr>
          <w:trHeight w:val="2683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Уровень удовлетворенности граждан информационной оперативностью исполнительных органов муниципальной властиСредства районного бюджета,(%)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</w:tr>
      <w:tr w:rsidR="00940479" w:rsidRPr="00940479" w:rsidTr="00940479">
        <w:trPr>
          <w:trHeight w:val="3116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развития Воронежской области,(%)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</w:tr>
      <w:tr w:rsidR="00940479" w:rsidRPr="00940479" w:rsidTr="00940479">
        <w:trPr>
          <w:trHeight w:val="3108"/>
        </w:trPr>
        <w:tc>
          <w:tcPr>
            <w:tcW w:w="590" w:type="dxa"/>
            <w:vMerge w:val="restart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</w:t>
            </w:r>
          </w:p>
        </w:tc>
        <w:tc>
          <w:tcPr>
            <w:tcW w:w="2361" w:type="dxa"/>
            <w:vMerge w:val="restart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Подпрограмма "Управление муниципальным имуществом Поворинского муниципального района"</w:t>
            </w: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свидетельств о государственной регистрации права собственности Поворинского муниципального района на земельные участки, государственная собственность на которые не разграничен</w:t>
            </w:r>
            <w:proofErr w:type="gramStart"/>
            <w:r w:rsidRPr="00940479">
              <w:rPr>
                <w:sz w:val="20"/>
              </w:rPr>
              <w:t>а(</w:t>
            </w:r>
            <w:proofErr w:type="gramEnd"/>
            <w:r w:rsidRPr="00940479">
              <w:rPr>
                <w:sz w:val="20"/>
              </w:rPr>
              <w:t>шт.)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39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35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</w:tr>
      <w:tr w:rsidR="00940479" w:rsidRPr="00940479" w:rsidTr="00940479">
        <w:trPr>
          <w:trHeight w:val="1549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объектов муниципальной собственности, подлежащие технической инвентаризации (шт.)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39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35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</w:tr>
      <w:tr w:rsidR="00940479" w:rsidRPr="00940479" w:rsidTr="00940479">
        <w:trPr>
          <w:trHeight w:val="1257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объектов, подлежащие независимой оценке, (шт.)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6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4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3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</w:tr>
      <w:tr w:rsidR="00940479" w:rsidRPr="00940479" w:rsidTr="00940479">
        <w:trPr>
          <w:trHeight w:val="1559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объектов муниципальной собственности, подлежащие обязательной регистрации</w:t>
            </w:r>
            <w:proofErr w:type="gramStart"/>
            <w:r w:rsidRPr="00940479">
              <w:rPr>
                <w:sz w:val="20"/>
              </w:rPr>
              <w:t>,(</w:t>
            </w:r>
            <w:proofErr w:type="gramEnd"/>
            <w:r w:rsidRPr="00940479">
              <w:rPr>
                <w:sz w:val="20"/>
              </w:rPr>
              <w:t>ед.)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28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23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23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19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14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13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</w:tr>
      <w:tr w:rsidR="00940479" w:rsidRPr="00940479" w:rsidTr="00940479">
        <w:trPr>
          <w:trHeight w:val="2106"/>
        </w:trPr>
        <w:tc>
          <w:tcPr>
            <w:tcW w:w="590" w:type="dxa"/>
            <w:vMerge w:val="restart"/>
            <w:noWrap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 </w:t>
            </w:r>
          </w:p>
        </w:tc>
        <w:tc>
          <w:tcPr>
            <w:tcW w:w="2361" w:type="dxa"/>
            <w:vMerge w:val="restart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 </w:t>
            </w: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заключенных (действующих) договоров аренды, безвозмездного пользования в отношении имущества казны</w:t>
            </w:r>
            <w:proofErr w:type="gramStart"/>
            <w:r w:rsidRPr="00940479">
              <w:rPr>
                <w:sz w:val="20"/>
              </w:rPr>
              <w:t>,(</w:t>
            </w:r>
            <w:proofErr w:type="gramEnd"/>
            <w:r w:rsidRPr="00940479">
              <w:rPr>
                <w:sz w:val="20"/>
              </w:rPr>
              <w:t>ед.)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</w:t>
            </w:r>
          </w:p>
        </w:tc>
      </w:tr>
      <w:tr w:rsidR="00940479" w:rsidRPr="00940479" w:rsidTr="00940479">
        <w:trPr>
          <w:trHeight w:val="990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предоставленного имущества в собственность</w:t>
            </w:r>
            <w:proofErr w:type="gramStart"/>
            <w:r w:rsidRPr="00940479">
              <w:rPr>
                <w:sz w:val="20"/>
              </w:rPr>
              <w:t>,(</w:t>
            </w:r>
            <w:proofErr w:type="gramEnd"/>
            <w:r w:rsidRPr="00940479">
              <w:rPr>
                <w:sz w:val="20"/>
              </w:rPr>
              <w:t>ед.)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</w:t>
            </w:r>
          </w:p>
        </w:tc>
      </w:tr>
      <w:tr w:rsidR="00940479" w:rsidRPr="00940479" w:rsidTr="00940479">
        <w:trPr>
          <w:trHeight w:val="1832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земельных участков, государственная собственность на которые не разграничена для продажи их на аукционах</w:t>
            </w:r>
            <w:proofErr w:type="gramStart"/>
            <w:r w:rsidRPr="00940479">
              <w:rPr>
                <w:sz w:val="20"/>
              </w:rPr>
              <w:t>,(</w:t>
            </w:r>
            <w:proofErr w:type="gramEnd"/>
            <w:r w:rsidRPr="00940479">
              <w:rPr>
                <w:sz w:val="20"/>
              </w:rPr>
              <w:t>ед.)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45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30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30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30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20</w:t>
            </w:r>
          </w:p>
        </w:tc>
      </w:tr>
      <w:tr w:rsidR="00940479" w:rsidRPr="00940479" w:rsidTr="00940479">
        <w:trPr>
          <w:trHeight w:val="2399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объектов муниципальной собственности, приобретенной по договору купли-продажи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B36911" w:rsidP="0094047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</w:t>
            </w:r>
          </w:p>
        </w:tc>
      </w:tr>
      <w:tr w:rsidR="00940479" w:rsidRPr="00940479" w:rsidTr="00940479">
        <w:trPr>
          <w:trHeight w:val="6509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 w:rsidP="00940479">
            <w:pPr>
              <w:spacing w:after="160"/>
              <w:rPr>
                <w:sz w:val="20"/>
              </w:rPr>
            </w:pPr>
            <w:r w:rsidRPr="00940479">
              <w:rPr>
                <w:sz w:val="20"/>
              </w:rPr>
              <w:t>Количество земельных участков, государственная  собственность на которые не разграничена, предоставленных в собственность многодетным гражданам из следующих видов землепользования:</w:t>
            </w:r>
            <w:r w:rsidRPr="00940479">
              <w:rPr>
                <w:sz w:val="20"/>
              </w:rPr>
              <w:br/>
              <w:t>а) индивидуальное жилищное строительство;</w:t>
            </w:r>
            <w:r w:rsidRPr="00940479">
              <w:rPr>
                <w:sz w:val="20"/>
              </w:rPr>
              <w:br/>
              <w:t>б) ведение садоводства;</w:t>
            </w:r>
            <w:r w:rsidRPr="00940479">
              <w:rPr>
                <w:sz w:val="20"/>
              </w:rPr>
              <w:br/>
              <w:t>в) ведение огородничества;</w:t>
            </w:r>
            <w:r w:rsidRPr="00940479">
              <w:rPr>
                <w:sz w:val="20"/>
              </w:rPr>
              <w:br/>
              <w:t>г) ведение личного подсобного хозяйства.</w:t>
            </w:r>
            <w:proofErr w:type="gramStart"/>
            <w:r w:rsidRPr="00940479">
              <w:rPr>
                <w:sz w:val="20"/>
              </w:rPr>
              <w:t>,(</w:t>
            </w:r>
            <w:proofErr w:type="gramEnd"/>
            <w:r w:rsidRPr="00940479">
              <w:rPr>
                <w:sz w:val="20"/>
              </w:rPr>
              <w:t>ед.)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44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</w:tr>
      <w:tr w:rsidR="00940479" w:rsidRPr="00940479" w:rsidTr="00940479">
        <w:trPr>
          <w:trHeight w:val="6368"/>
        </w:trPr>
        <w:tc>
          <w:tcPr>
            <w:tcW w:w="590" w:type="dxa"/>
            <w:vMerge w:val="restart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lastRenderedPageBreak/>
              <w:t>3.</w:t>
            </w:r>
          </w:p>
        </w:tc>
        <w:tc>
          <w:tcPr>
            <w:tcW w:w="2361" w:type="dxa"/>
            <w:vMerge w:val="restart"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 xml:space="preserve">Обеспечение гарантированной на законодательном уровне выплаты компенсации лицам, замещавшим должности муниципальной службы в органах местного самоуправления Поворинского муниципального района, заработка, утраченного в связи с прекращением муниципальной службы при выходе на трудовую пенсию по старости (инвалидности) при наличии стажа, дающего право на данную выплату,(%) 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</w:tr>
      <w:tr w:rsidR="00940479" w:rsidRPr="00940479" w:rsidTr="00940479">
        <w:trPr>
          <w:trHeight w:val="2967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Оказание социальной помощи отдельным категориям гражда</w:t>
            </w:r>
            <w:proofErr w:type="gramStart"/>
            <w:r w:rsidRPr="00940479">
              <w:rPr>
                <w:sz w:val="20"/>
              </w:rPr>
              <w:t>н(</w:t>
            </w:r>
            <w:proofErr w:type="gramEnd"/>
            <w:r w:rsidRPr="00940479">
              <w:rPr>
                <w:sz w:val="20"/>
              </w:rPr>
              <w:t>Социальное обеспечение и иные выплаты населению),(%)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</w:tr>
      <w:tr w:rsidR="00940479" w:rsidRPr="00940479" w:rsidTr="00940479">
        <w:trPr>
          <w:trHeight w:val="2490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Оказание социальной помощи отдельным категориям гражда</w:t>
            </w:r>
            <w:proofErr w:type="gramStart"/>
            <w:r w:rsidRPr="00940479">
              <w:rPr>
                <w:sz w:val="20"/>
              </w:rPr>
              <w:t>н(</w:t>
            </w:r>
            <w:proofErr w:type="gramEnd"/>
            <w:r w:rsidRPr="00940479">
              <w:rPr>
                <w:sz w:val="20"/>
              </w:rPr>
              <w:t>Социальное обеспечение и иные выплаты населению),(%)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100,0</w:t>
            </w:r>
          </w:p>
        </w:tc>
      </w:tr>
      <w:tr w:rsidR="00940479" w:rsidRPr="00940479" w:rsidTr="00940479">
        <w:trPr>
          <w:trHeight w:val="4020"/>
        </w:trPr>
        <w:tc>
          <w:tcPr>
            <w:tcW w:w="590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4.</w:t>
            </w:r>
          </w:p>
        </w:tc>
        <w:tc>
          <w:tcPr>
            <w:tcW w:w="2361" w:type="dxa"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Подпрограмма "Повышение эффективности муниципальной поддержки социально-ориентированных некоммерческих организаций "</w:t>
            </w: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Обеспечение выполнения мероприятий по материально-техническому и финансовому обеспечению деятельности некоммерческих организаций Поворинского муниципального района.(%)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100</w:t>
            </w:r>
          </w:p>
        </w:tc>
      </w:tr>
      <w:tr w:rsidR="00940479" w:rsidRPr="00940479" w:rsidTr="00940479">
        <w:trPr>
          <w:trHeight w:val="2149"/>
        </w:trPr>
        <w:tc>
          <w:tcPr>
            <w:tcW w:w="590" w:type="dxa"/>
            <w:vMerge w:val="restart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5.</w:t>
            </w:r>
          </w:p>
        </w:tc>
        <w:tc>
          <w:tcPr>
            <w:tcW w:w="2361" w:type="dxa"/>
            <w:vMerge w:val="restart"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Подпрограмма "Информационное обеспечение агропромышленного комплекса</w:t>
            </w:r>
            <w:proofErr w:type="gramStart"/>
            <w:r w:rsidRPr="00940479">
              <w:rPr>
                <w:sz w:val="20"/>
              </w:rPr>
              <w:t>,п</w:t>
            </w:r>
            <w:proofErr w:type="gramEnd"/>
            <w:r w:rsidRPr="00940479">
              <w:rPr>
                <w:sz w:val="20"/>
              </w:rPr>
              <w:t xml:space="preserve">редприятий различных форм собственности и </w:t>
            </w:r>
            <w:r w:rsidRPr="00940479">
              <w:rPr>
                <w:sz w:val="20"/>
              </w:rPr>
              <w:lastRenderedPageBreak/>
              <w:t>малых форм хозяйствования Поворинского муниципального района "</w:t>
            </w: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lastRenderedPageBreak/>
              <w:t>Количество консультаций по различным вопросам и  направлениям</w:t>
            </w:r>
            <w:proofErr w:type="gramStart"/>
            <w:r w:rsidRPr="00940479">
              <w:rPr>
                <w:sz w:val="20"/>
              </w:rPr>
              <w:t>,(</w:t>
            </w:r>
            <w:proofErr w:type="gramEnd"/>
            <w:r w:rsidRPr="00940479">
              <w:rPr>
                <w:sz w:val="20"/>
              </w:rPr>
              <w:t>шт.)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1400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1445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1490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1515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1560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1600</w:t>
            </w:r>
          </w:p>
        </w:tc>
      </w:tr>
      <w:tr w:rsidR="00940479" w:rsidRPr="00940479" w:rsidTr="00940479">
        <w:trPr>
          <w:trHeight w:val="2389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пользователей консультационных услуг среди сельхозтоваропроизводителей и сельского населения</w:t>
            </w:r>
            <w:proofErr w:type="gramStart"/>
            <w:r w:rsidRPr="00940479">
              <w:rPr>
                <w:sz w:val="20"/>
              </w:rPr>
              <w:t>,(</w:t>
            </w:r>
            <w:proofErr w:type="gramEnd"/>
            <w:r w:rsidRPr="00940479">
              <w:rPr>
                <w:sz w:val="20"/>
              </w:rPr>
              <w:t>шт.)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130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135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140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145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155</w:t>
            </w:r>
          </w:p>
        </w:tc>
      </w:tr>
      <w:tr w:rsidR="00940479" w:rsidRPr="00940479" w:rsidTr="00940479">
        <w:trPr>
          <w:trHeight w:val="2700"/>
        </w:trPr>
        <w:tc>
          <w:tcPr>
            <w:tcW w:w="590" w:type="dxa"/>
            <w:vMerge w:val="restart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lastRenderedPageBreak/>
              <w:t>6.</w:t>
            </w:r>
          </w:p>
        </w:tc>
        <w:tc>
          <w:tcPr>
            <w:tcW w:w="2361" w:type="dxa"/>
            <w:vMerge w:val="restart"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Подпрограмма "Охрана окружающей среды"</w:t>
            </w: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Доля ликвидированных несанкционированных свалок на территории Поворинского муниципального района Воронежской области,(%)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40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40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70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</w:tr>
      <w:tr w:rsidR="00940479" w:rsidRPr="00940479" w:rsidTr="00940479">
        <w:trPr>
          <w:trHeight w:val="1755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созданных мест (площадок) для накопления ТКО</w:t>
            </w:r>
            <w:proofErr w:type="gramStart"/>
            <w:r w:rsidRPr="00940479">
              <w:rPr>
                <w:sz w:val="20"/>
              </w:rPr>
              <w:t>,(</w:t>
            </w:r>
            <w:proofErr w:type="gramEnd"/>
            <w:r w:rsidRPr="00940479">
              <w:rPr>
                <w:sz w:val="20"/>
              </w:rPr>
              <w:t>шт.)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18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31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285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6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</w:tr>
      <w:tr w:rsidR="00940479" w:rsidRPr="00940479" w:rsidTr="00940479">
        <w:trPr>
          <w:trHeight w:val="2385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Количество приобретенных в текущем году контейнеров (бункеров) для раздельного накопления ТКО</w:t>
            </w:r>
            <w:proofErr w:type="gramStart"/>
            <w:r w:rsidRPr="00940479">
              <w:rPr>
                <w:sz w:val="20"/>
              </w:rPr>
              <w:t>,(</w:t>
            </w:r>
            <w:proofErr w:type="gramEnd"/>
            <w:r w:rsidRPr="00940479">
              <w:rPr>
                <w:sz w:val="20"/>
              </w:rPr>
              <w:t>шт.)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112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116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44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1100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</w:tr>
      <w:tr w:rsidR="00940479" w:rsidRPr="00940479" w:rsidTr="00940479">
        <w:trPr>
          <w:trHeight w:val="2505"/>
        </w:trPr>
        <w:tc>
          <w:tcPr>
            <w:tcW w:w="590" w:type="dxa"/>
            <w:vMerge w:val="restart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lastRenderedPageBreak/>
              <w:t>7.</w:t>
            </w:r>
          </w:p>
        </w:tc>
        <w:tc>
          <w:tcPr>
            <w:tcW w:w="2361" w:type="dxa"/>
            <w:vMerge w:val="restart"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Подпрограмма "Финансовое обеспечение для исполнения переданных полномочий"</w:t>
            </w: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Уровень удовлетворенности граждан работой системы исполнительных органов муниципальной власти,(%)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</w:tr>
      <w:tr w:rsidR="00940479" w:rsidRPr="00940479" w:rsidTr="00940479">
        <w:trPr>
          <w:trHeight w:val="3720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Уровень удовлетворенности граждан качеством муниципальных услуг, оказываемых администрацией Поворинского муниципального района исполнительными органами муниципальной власти,(%)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</w:tr>
      <w:tr w:rsidR="00940479" w:rsidRPr="00940479" w:rsidTr="00940479">
        <w:trPr>
          <w:trHeight w:val="2685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Уровень удовлетворенности граждан информационной оперативностью исполнительных органов муниципальной власти,(%)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90</w:t>
            </w:r>
          </w:p>
        </w:tc>
      </w:tr>
      <w:tr w:rsidR="00940479" w:rsidRPr="00940479" w:rsidTr="00940479">
        <w:trPr>
          <w:trHeight w:val="3108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>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развития Воронежской области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80</w:t>
            </w:r>
          </w:p>
        </w:tc>
      </w:tr>
      <w:tr w:rsidR="00940479" w:rsidRPr="00940479" w:rsidTr="00940479">
        <w:trPr>
          <w:trHeight w:val="1272"/>
        </w:trPr>
        <w:tc>
          <w:tcPr>
            <w:tcW w:w="590" w:type="dxa"/>
            <w:vMerge w:val="restart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8.</w:t>
            </w:r>
          </w:p>
        </w:tc>
        <w:tc>
          <w:tcPr>
            <w:tcW w:w="2361" w:type="dxa"/>
            <w:vMerge w:val="restart"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Подпрограмма "Развитие градостроительной деятельности"</w:t>
            </w: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 xml:space="preserve">Количество внесенных изменений в Генеральный план 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6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8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</w:tr>
      <w:tr w:rsidR="00940479" w:rsidRPr="00940479" w:rsidTr="00940479">
        <w:trPr>
          <w:trHeight w:val="2790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 xml:space="preserve">Количество обращений граждан по внесению изменений в Генеральный план совместно с Правилами землепользования и застройки 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0</w:t>
            </w:r>
          </w:p>
        </w:tc>
      </w:tr>
      <w:tr w:rsidR="00940479" w:rsidRPr="00940479" w:rsidTr="00940479">
        <w:trPr>
          <w:trHeight w:val="2389"/>
        </w:trPr>
        <w:tc>
          <w:tcPr>
            <w:tcW w:w="590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361" w:type="dxa"/>
            <w:vMerge/>
            <w:hideMark/>
          </w:tcPr>
          <w:p w:rsidR="00940479" w:rsidRPr="00940479" w:rsidRDefault="00940479">
            <w:pPr>
              <w:rPr>
                <w:sz w:val="20"/>
              </w:rPr>
            </w:pPr>
          </w:p>
        </w:tc>
        <w:tc>
          <w:tcPr>
            <w:tcW w:w="2970" w:type="dxa"/>
            <w:hideMark/>
          </w:tcPr>
          <w:p w:rsidR="00940479" w:rsidRPr="00940479" w:rsidRDefault="00940479">
            <w:pPr>
              <w:rPr>
                <w:sz w:val="20"/>
              </w:rPr>
            </w:pPr>
            <w:r w:rsidRPr="00940479">
              <w:rPr>
                <w:sz w:val="20"/>
              </w:rPr>
              <w:t xml:space="preserve">Количество предоставляемых муниципальных услуг в сфере градостроительства, землеустроительства и земельных отношений 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180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177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115</w:t>
            </w:r>
          </w:p>
        </w:tc>
        <w:tc>
          <w:tcPr>
            <w:tcW w:w="866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197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181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186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201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167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9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150</w:t>
            </w:r>
          </w:p>
        </w:tc>
        <w:tc>
          <w:tcPr>
            <w:tcW w:w="865" w:type="dxa"/>
            <w:noWrap/>
            <w:hideMark/>
          </w:tcPr>
          <w:p w:rsidR="00940479" w:rsidRPr="00940479" w:rsidRDefault="00940479" w:rsidP="00940479">
            <w:pPr>
              <w:rPr>
                <w:sz w:val="20"/>
              </w:rPr>
            </w:pPr>
            <w:r w:rsidRPr="00940479">
              <w:rPr>
                <w:sz w:val="20"/>
              </w:rPr>
              <w:t>150</w:t>
            </w:r>
          </w:p>
        </w:tc>
      </w:tr>
    </w:tbl>
    <w:p w:rsidR="00594C38" w:rsidRPr="00940479" w:rsidRDefault="00594C38" w:rsidP="00940479">
      <w:pPr>
        <w:rPr>
          <w:rFonts w:eastAsia="Times New Roman" w:cs="Times New Roman"/>
          <w:sz w:val="20"/>
          <w:szCs w:val="20"/>
          <w:lang w:eastAsia="ru-RU"/>
        </w:rPr>
        <w:sectPr w:rsidR="00594C38" w:rsidRPr="00940479" w:rsidSect="00F608AE">
          <w:pgSz w:w="16839" w:h="11907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813E10" w:rsidRPr="007268F5" w:rsidRDefault="00813E10" w:rsidP="00F372C4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268F5">
        <w:rPr>
          <w:rFonts w:eastAsia="Times New Roman" w:cs="Times New Roman"/>
          <w:b/>
          <w:bCs/>
          <w:szCs w:val="28"/>
          <w:lang w:eastAsia="ru-RU"/>
        </w:rPr>
        <w:lastRenderedPageBreak/>
        <w:t>Подпрограмма «Обеспечение реализации муниципальной программы»</w:t>
      </w:r>
    </w:p>
    <w:p w:rsidR="00813E10" w:rsidRPr="007268F5" w:rsidRDefault="00813E10" w:rsidP="00F372C4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268F5">
        <w:rPr>
          <w:rFonts w:eastAsia="Times New Roman" w:cs="Times New Roman"/>
          <w:b/>
          <w:bCs/>
          <w:szCs w:val="28"/>
          <w:lang w:eastAsia="ru-RU"/>
        </w:rPr>
        <w:t>муниципальной программы «Муниципальное управление и гражданское общество Поворинского муниципального района Воронежской области</w:t>
      </w:r>
    </w:p>
    <w:p w:rsidR="00813E10" w:rsidRPr="007268F5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F372C4" w:rsidRPr="007268F5" w:rsidRDefault="00F372C4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bCs/>
          <w:szCs w:val="28"/>
          <w:lang w:eastAsia="ru-RU"/>
        </w:rPr>
      </w:pP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bCs/>
          <w:szCs w:val="28"/>
          <w:lang w:eastAsia="ru-RU"/>
        </w:rPr>
      </w:pPr>
      <w:r w:rsidRPr="007268F5">
        <w:rPr>
          <w:rFonts w:eastAsia="Calibri" w:cs="Times New Roman"/>
          <w:b/>
          <w:bCs/>
          <w:szCs w:val="28"/>
          <w:lang w:eastAsia="ru-RU"/>
        </w:rPr>
        <w:t>Паспорт подпрограммы «Обеспечение реализации муниципальной программы»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13E10" w:rsidRPr="007268F5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Исполнители подпрограммы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Администрация Поворинского муниципального района</w:t>
            </w:r>
          </w:p>
        </w:tc>
      </w:tr>
      <w:tr w:rsidR="00813E10" w:rsidRPr="007268F5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Мероприятия по материально-техническому и финансовому обеспечению деятельности главы администрации, его заместителей, аппарата администрации Поворинского муниципального</w:t>
            </w:r>
          </w:p>
          <w:p w:rsidR="00813E10" w:rsidRPr="007268F5" w:rsidRDefault="001C00CD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района</w:t>
            </w:r>
            <w:r w:rsidR="00605214" w:rsidRPr="007268F5">
              <w:rPr>
                <w:rFonts w:eastAsia="Calibri" w:cs="Times New Roman"/>
                <w:szCs w:val="28"/>
                <w:lang w:eastAsia="ru-RU"/>
              </w:rPr>
              <w:t>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Мероприятия по государственным функциям, связанным с общегосударствен</w:t>
            </w:r>
            <w:r w:rsidR="001C00CD" w:rsidRPr="007268F5">
              <w:rPr>
                <w:rFonts w:eastAsia="Calibri" w:cs="Times New Roman"/>
                <w:szCs w:val="28"/>
                <w:lang w:eastAsia="ru-RU"/>
              </w:rPr>
              <w:t>ным управлением</w:t>
            </w:r>
            <w:r w:rsidR="00605214" w:rsidRPr="007268F5">
              <w:rPr>
                <w:rFonts w:eastAsia="Calibri" w:cs="Times New Roman"/>
                <w:szCs w:val="28"/>
                <w:lang w:eastAsia="ru-RU"/>
              </w:rPr>
              <w:t>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Мероприятия по материально-техническому и финансовому обеспечению деятельности МКУ «Обеспечение»</w:t>
            </w:r>
            <w:r w:rsidR="00605214" w:rsidRPr="007268F5">
              <w:rPr>
                <w:rFonts w:eastAsia="Calibri" w:cs="Times New Roman"/>
                <w:szCs w:val="28"/>
                <w:lang w:eastAsia="ru-RU"/>
              </w:rPr>
              <w:t>.</w:t>
            </w:r>
          </w:p>
          <w:p w:rsidR="00605214" w:rsidRPr="007268F5" w:rsidRDefault="00605214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Мероприятия по материально-техническому и финансовому обеспечен</w:t>
            </w:r>
            <w:r w:rsidR="001C00CD" w:rsidRPr="007268F5">
              <w:rPr>
                <w:rFonts w:eastAsia="Calibri" w:cs="Times New Roman"/>
                <w:szCs w:val="28"/>
                <w:lang w:eastAsia="ru-RU"/>
              </w:rPr>
              <w:t>ию деятельности подведомственных учреждений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</w:tr>
      <w:tr w:rsidR="00813E10" w:rsidRPr="007268F5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формирование эффективной системы исполнения ключевых муниципальных функций и предоставления качественных муниципальных услуг исполнительными органами муниципальной власти Поворинского муниципального района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 - совершенствование муниципальной политики Поворинского муниципального района в сфере обеспечения и защиты прав и свобод человека и гражданина, содействие развитию институтов гражданского общества</w:t>
            </w:r>
          </w:p>
        </w:tc>
      </w:tr>
      <w:tr w:rsidR="00813E10" w:rsidRPr="007268F5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создание оптимальных условий для повышения эффективности реализации полномочий исполнительных органов муниципальной власти, а также отдельных государственных полномочий Воронежской области, переданных в соответствии с законами Воронежской области;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- финансовое обеспечение переданных отдельных государственных полномочий; 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- создание урегулированной системы учета объектов 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>муниципального имущества на территории Поворинского муниципального района, формирование налоговой базы для сбора земельного и имущественных налогов, поступление доходов в бюджет от продажи и аренды муниципального имущества, правовое осуществление закупок товаров работ и услуг для муниципальных нужд;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- муниципальная поддержка решения жилищной проблемы молодых семей, признанных в установленном </w:t>
            </w:r>
            <w:proofErr w:type="gramStart"/>
            <w:r w:rsidRPr="007268F5">
              <w:rPr>
                <w:rFonts w:eastAsia="Calibri" w:cs="Times New Roman"/>
                <w:szCs w:val="28"/>
                <w:lang w:eastAsia="ru-RU"/>
              </w:rPr>
              <w:t>порядке</w:t>
            </w:r>
            <w:proofErr w:type="gramEnd"/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 нуждающимися в улучшении жилищных условий;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реализация муниципальной финансовой поддержки лиц, нуждающихся в особой защите со стороны общества и государства;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реализация административного законодательства на территории Поворинского муниципального района, профилактика административных правонарушений;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создание благоприятных условий для комплексного развития и жизнедеятельности детей, укрепления семьи как гражданского института в целом;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улучшение состояния условий и охраны труда в организациях, учреждениях и предприятиях Поворинского муниципального района.</w:t>
            </w:r>
          </w:p>
        </w:tc>
      </w:tr>
      <w:tr w:rsidR="00813E10" w:rsidRPr="007268F5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>Основные целевые индикаторы и показатели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а) уровень удовлетворенности граждан работой системы исполнительных органов муниципальной власти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б) уровень удовлетворенности граждан качеством муниципальных услуг, оказываемых администрацией Поворинского муниципального района исполнительными органами муниципальной власти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в) уровень удовлетворенности граждан информационной оперативностью исполнительных органов муниципальной власти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г) 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развития Воронежской области</w:t>
            </w:r>
          </w:p>
        </w:tc>
      </w:tr>
      <w:tr w:rsidR="00813E10" w:rsidRPr="007268F5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Сроки реализации подпрограммы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муниципальной программы</w:t>
            </w:r>
          </w:p>
          <w:p w:rsidR="001C00CD" w:rsidRPr="007268F5" w:rsidRDefault="001C00CD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371D67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>2014 - 2028</w:t>
            </w:r>
            <w:r w:rsidR="00813E10" w:rsidRPr="007268F5">
              <w:rPr>
                <w:rFonts w:eastAsia="Calibri" w:cs="Times New Roman"/>
                <w:szCs w:val="28"/>
                <w:lang w:eastAsia="ru-RU"/>
              </w:rPr>
              <w:t>годы</w:t>
            </w:r>
          </w:p>
        </w:tc>
      </w:tr>
      <w:tr w:rsidR="00813E10" w:rsidRPr="003E4E30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7268F5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Общий объем бюджетных ассигнований на реализацию муниципальной подпрограммы </w:t>
            </w:r>
            <w:r w:rsidR="00B36911">
              <w:rPr>
                <w:rFonts w:eastAsia="Times New Roman" w:cs="Times New Roman"/>
                <w:szCs w:val="28"/>
                <w:lang w:eastAsia="ru-RU"/>
              </w:rPr>
              <w:t>740802,3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 (из них </w:t>
            </w:r>
            <w:r w:rsidR="00404820" w:rsidRPr="003E4E30">
              <w:rPr>
                <w:rFonts w:eastAsia="Times New Roman" w:cs="Times New Roman"/>
                <w:szCs w:val="28"/>
                <w:lang w:eastAsia="ru-RU"/>
              </w:rPr>
              <w:t>16904,3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 средства федерального бюджета; </w:t>
            </w:r>
            <w:r w:rsidR="00B36911">
              <w:rPr>
                <w:rFonts w:eastAsia="Times New Roman" w:cs="Times New Roman"/>
                <w:szCs w:val="28"/>
                <w:lang w:eastAsia="ru-RU"/>
              </w:rPr>
              <w:t>10785,4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 средства областного бюджета; </w:t>
            </w:r>
            <w:r w:rsidR="00B36911">
              <w:rPr>
                <w:rFonts w:eastAsia="Times New Roman" w:cs="Times New Roman"/>
                <w:szCs w:val="28"/>
                <w:lang w:eastAsia="ru-RU"/>
              </w:rPr>
              <w:t>713112,6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 средства местного бюджета)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2014 год – 31040,6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2015 год – 38545,8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2016 год – 33048,4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2017 год – 33103,3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2018 год – 34530,1 тысяч рублей 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2019 год – 37399,6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>2020 год – 37081,4 тысяч рублей</w:t>
            </w:r>
          </w:p>
          <w:p w:rsidR="00813E10" w:rsidRPr="003E4E30" w:rsidRDefault="00301406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2021 год – </w:t>
            </w:r>
            <w:r w:rsidR="00524B94" w:rsidRPr="003E4E30">
              <w:rPr>
                <w:rFonts w:eastAsia="Times New Roman" w:cs="Times New Roman"/>
                <w:szCs w:val="28"/>
                <w:lang w:eastAsia="ru-RU"/>
              </w:rPr>
              <w:t>31438,6</w:t>
            </w:r>
            <w:r w:rsidR="00813E10"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2022 год – </w:t>
            </w:r>
            <w:r w:rsidR="00301406" w:rsidRPr="003E4E30">
              <w:rPr>
                <w:rFonts w:eastAsia="Times New Roman" w:cs="Times New Roman"/>
                <w:szCs w:val="28"/>
                <w:lang w:eastAsia="ru-RU"/>
              </w:rPr>
              <w:t>66880,5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813E10" w:rsidRPr="003E4E3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2023 год – </w:t>
            </w:r>
            <w:r w:rsidR="00BB5DDE" w:rsidRPr="003E4E30">
              <w:rPr>
                <w:rFonts w:eastAsia="Times New Roman" w:cs="Times New Roman"/>
                <w:szCs w:val="28"/>
                <w:lang w:eastAsia="ru-RU"/>
              </w:rPr>
              <w:t>64223,2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371D67" w:rsidRPr="003E4E30" w:rsidRDefault="00371D67" w:rsidP="00371D6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 w:rsidR="00B36911">
              <w:rPr>
                <w:rFonts w:eastAsia="Times New Roman" w:cs="Times New Roman"/>
                <w:szCs w:val="28"/>
                <w:lang w:eastAsia="ru-RU"/>
              </w:rPr>
              <w:t>67919,9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371D67" w:rsidRPr="003E4E30" w:rsidRDefault="00371D67" w:rsidP="00371D6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2025 год – </w:t>
            </w:r>
            <w:r w:rsidR="00B36911">
              <w:rPr>
                <w:rFonts w:eastAsia="Times New Roman" w:cs="Times New Roman"/>
                <w:szCs w:val="28"/>
                <w:lang w:eastAsia="ru-RU"/>
              </w:rPr>
              <w:t>78864,4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371D67" w:rsidRPr="003E4E30" w:rsidRDefault="00371D67" w:rsidP="00371D6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2026 год – </w:t>
            </w:r>
            <w:r w:rsidR="00B36911">
              <w:rPr>
                <w:rFonts w:eastAsia="Times New Roman" w:cs="Times New Roman"/>
                <w:szCs w:val="28"/>
                <w:lang w:eastAsia="ru-RU"/>
              </w:rPr>
              <w:t>59592,5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371D67" w:rsidRPr="003E4E30" w:rsidRDefault="00371D67" w:rsidP="00371D6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2027 год – </w:t>
            </w:r>
            <w:r w:rsidR="00B36911">
              <w:rPr>
                <w:rFonts w:eastAsia="Times New Roman" w:cs="Times New Roman"/>
                <w:szCs w:val="28"/>
                <w:lang w:eastAsia="ru-RU"/>
              </w:rPr>
              <w:t>63567,0</w:t>
            </w:r>
            <w:r w:rsidR="00BB5DDE" w:rsidRPr="003E4E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371D67" w:rsidRPr="003E4E30" w:rsidRDefault="00301406" w:rsidP="00B36911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4E30">
              <w:rPr>
                <w:rFonts w:eastAsia="Times New Roman" w:cs="Times New Roman"/>
                <w:szCs w:val="28"/>
                <w:lang w:eastAsia="ru-RU"/>
              </w:rPr>
              <w:t xml:space="preserve">2028 год – </w:t>
            </w:r>
            <w:r w:rsidR="00B36911">
              <w:rPr>
                <w:rFonts w:eastAsia="Times New Roman" w:cs="Times New Roman"/>
                <w:szCs w:val="28"/>
                <w:lang w:eastAsia="ru-RU"/>
              </w:rPr>
              <w:t>63567,0</w:t>
            </w:r>
            <w:r w:rsidR="00BB5DDE" w:rsidRPr="003E4E3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71D67" w:rsidRPr="003E4E30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</w:tc>
      </w:tr>
      <w:tr w:rsidR="00813E10" w:rsidRPr="007268F5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уровень удовлетворенности граждан работой системы исполнительных органов муниципальной власти Поворинск</w:t>
            </w:r>
            <w:r w:rsidR="00371D67" w:rsidRPr="007268F5">
              <w:rPr>
                <w:rFonts w:eastAsia="Calibri" w:cs="Times New Roman"/>
                <w:szCs w:val="28"/>
                <w:lang w:eastAsia="ru-RU"/>
              </w:rPr>
              <w:t>ого муниципального района к 2028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 году не менее 80 %;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уровень удовлетворенности граждан информационной открытостью системы исполнительных органов муниципальной власти Поворинск</w:t>
            </w:r>
            <w:r w:rsidR="00371D67" w:rsidRPr="007268F5">
              <w:rPr>
                <w:rFonts w:eastAsia="Calibri" w:cs="Times New Roman"/>
                <w:szCs w:val="28"/>
                <w:lang w:eastAsia="ru-RU"/>
              </w:rPr>
              <w:t>ого муниципального района к 2028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 году не менее 80 %;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 - 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</w:t>
            </w:r>
            <w:r w:rsidR="00371D67" w:rsidRPr="007268F5">
              <w:rPr>
                <w:rFonts w:eastAsia="Calibri" w:cs="Times New Roman"/>
                <w:szCs w:val="28"/>
                <w:lang w:eastAsia="ru-RU"/>
              </w:rPr>
              <w:t>ития Воронежской области, к 2028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 году не менее 90 %;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доля муниципальных гражданских служащих Поворинского муниципального района, удовлетворенных органи</w:t>
            </w:r>
            <w:r w:rsidR="00371D67" w:rsidRPr="007268F5">
              <w:rPr>
                <w:rFonts w:eastAsia="Calibri" w:cs="Times New Roman"/>
                <w:szCs w:val="28"/>
                <w:lang w:eastAsia="ru-RU"/>
              </w:rPr>
              <w:t>зацией и условиями труда, к 2028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 году не менее 90 %;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- доля муниципальных гражданских служащих, имеющих постоянную мотивацию на профессиональное р</w:t>
            </w:r>
            <w:r w:rsidR="00371D67" w:rsidRPr="007268F5">
              <w:rPr>
                <w:rFonts w:eastAsia="Calibri" w:cs="Times New Roman"/>
                <w:szCs w:val="28"/>
                <w:lang w:eastAsia="ru-RU"/>
              </w:rPr>
              <w:t>азвитие и реализующие их, к 2028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 году не менее 90 %;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>- уровень поддержки работы исполнительных органов муниципальной власти Поворинского муниципального района с</w:t>
            </w:r>
            <w:r w:rsidR="00371D67" w:rsidRPr="007268F5">
              <w:rPr>
                <w:rFonts w:eastAsia="Calibri" w:cs="Times New Roman"/>
                <w:szCs w:val="28"/>
                <w:lang w:eastAsia="ru-RU"/>
              </w:rPr>
              <w:t>о стороны общественности, к 2028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 году не менее 80 %.</w:t>
            </w:r>
          </w:p>
        </w:tc>
      </w:tr>
    </w:tbl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7268F5">
        <w:rPr>
          <w:rFonts w:eastAsia="Calibri" w:cs="Times New Roman"/>
          <w:b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="00EA05FF" w:rsidRPr="007268F5">
        <w:rPr>
          <w:rFonts w:eastAsia="Calibri" w:cs="Times New Roman"/>
          <w:b/>
          <w:szCs w:val="28"/>
          <w:lang w:eastAsia="ru-RU"/>
        </w:rPr>
        <w:t>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Подпрограмма </w:t>
      </w:r>
      <w:r w:rsidRPr="007268F5">
        <w:rPr>
          <w:rFonts w:eastAsia="Calibri" w:cs="Times New Roman"/>
          <w:bCs/>
          <w:szCs w:val="28"/>
          <w:lang w:eastAsia="ru-RU"/>
        </w:rPr>
        <w:t xml:space="preserve">«Обеспечение реализации муниципальной программы» </w:t>
      </w:r>
      <w:r w:rsidRPr="007268F5">
        <w:rPr>
          <w:rFonts w:eastAsia="Calibri" w:cs="Times New Roman"/>
          <w:szCs w:val="28"/>
          <w:lang w:eastAsia="ru-RU"/>
        </w:rPr>
        <w:t>(далее – подпрограмма) представляет собой программный документ, направленный на достижение целей и решение задач Поворинского муниципального района по эффективному муниципальному управлению, позволяющий согласовать совместные действия органов местного самоуправления, государственной, федеральной и региональной власти, общественных организаций и граждан.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7268F5">
        <w:rPr>
          <w:rFonts w:eastAsia="Calibri" w:cs="Times New Roman"/>
          <w:szCs w:val="28"/>
          <w:lang w:eastAsia="ru-RU"/>
        </w:rPr>
        <w:t>В рамках реализации муниципальной подпрограммы планируется осуществление мероприятий, направленных на обеспечение комплексного социально-экономического развития Поворинского муниципального района, исполнение полномочий Администрации по решению вопросов местного значения муниципального образования «Поворинский муниципальный район», а также отдельных государственных полномочий Воронежской области, переданных в соответствии с законами Воронежской области; создание условий для оптимизации и повышения эффективности расходов бюджета Поворинского муниципального района.</w:t>
      </w:r>
      <w:proofErr w:type="gramEnd"/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В соответствии с Уставом Поворинского муниципального района в систему исполнительных органов власти входят администрация Поворинского муниципального района и иные органы исполнительной власти. Исполнительная часть - это часть единой государственной власти Воронежской области. Исполнительные органы муниципальной власти играют ведущую роль в управлении наиболее важными социально-экономическими процессами в районе.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Настоящая подпрограмма направлена на повышение эффективности системы исполнительных органов муниципальной власти Поворинского муниципального района Воронежской области и ее взаимодействия с социально-экономическими институтами в целях достижения качественного, эффективного муниципального управления.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Вопрос </w:t>
      </w:r>
      <w:proofErr w:type="gramStart"/>
      <w:r w:rsidRPr="007268F5">
        <w:rPr>
          <w:rFonts w:eastAsia="Calibri" w:cs="Times New Roman"/>
          <w:szCs w:val="28"/>
          <w:lang w:eastAsia="ru-RU"/>
        </w:rPr>
        <w:t>повышения эффективности работы системы муниципальной власти</w:t>
      </w:r>
      <w:proofErr w:type="gramEnd"/>
      <w:r w:rsidRPr="007268F5">
        <w:rPr>
          <w:rFonts w:eastAsia="Calibri" w:cs="Times New Roman"/>
          <w:szCs w:val="28"/>
          <w:lang w:eastAsia="ru-RU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Повышение качества работы администрации Поворинского муниципального района, выраженное в первую очередь в эффективном оказании муниципальных услуг, не может быть достигнуто только путем </w:t>
      </w:r>
      <w:r w:rsidRPr="007268F5">
        <w:rPr>
          <w:rFonts w:eastAsia="Calibri" w:cs="Times New Roman"/>
          <w:szCs w:val="28"/>
          <w:lang w:eastAsia="ru-RU"/>
        </w:rPr>
        <w:lastRenderedPageBreak/>
        <w:t xml:space="preserve">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широкого сектора некоммерческих организаций, выполняющих функцию общественной оценки развития и эффективности муниципальных услуг. 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а) рост активности общественных институтов;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б) развитие информационных технологий при оказании муниципальных услуг;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в) запрос на эффективный общественный и экспертный анализ решений власти;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г) внедрение объективных и прозрачных принципов кадровой политики в системе муниципальной гражданской службы;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д) установление порядка оплаты труда муниципальных гражданских служащих в зависимости от достижения показателей результативности профессиональной служебной деятельности. 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13E10" w:rsidRPr="007268F5" w:rsidRDefault="00813E10" w:rsidP="00F372C4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  <w:lang w:eastAsia="ru-RU"/>
        </w:rPr>
      </w:pPr>
      <w:r w:rsidRPr="007268F5">
        <w:rPr>
          <w:rFonts w:eastAsia="Calibri" w:cs="Times New Roman"/>
          <w:b/>
          <w:bCs/>
          <w:szCs w:val="28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1C00CD" w:rsidRPr="007268F5">
        <w:rPr>
          <w:rFonts w:eastAsia="Calibri" w:cs="Times New Roman"/>
          <w:bCs/>
          <w:szCs w:val="28"/>
          <w:lang w:eastAsia="ru-RU"/>
        </w:rPr>
        <w:t>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Исполнительные органы муниципальной власти Поворинского муниципального района в соответствии с возложенными на них полномочиями: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обеспечивают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правовых актов на территории Поворинского муниципального района;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разрабатывают и осуществляют меры по обеспечению комплексного социально-экономического развития Поворинского муниципального района в проведении единой государственной политики в отдельных областях социального обеспечения, здравоохранения, науки, образования, культуры, экологии, экономики, и координируют деятельность в соответствующих сферах.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Стратегическими целями реализации муниципальной программы являются: 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формирование эффективной системы исполнения ключевых муниципальных функций и предоставления качественных муниципальных услуг исполнительными органами муниципальной власти Поворинского</w:t>
      </w:r>
      <w:r w:rsidR="00BB5DDE">
        <w:rPr>
          <w:rFonts w:eastAsia="Calibri" w:cs="Times New Roman"/>
          <w:szCs w:val="28"/>
          <w:lang w:eastAsia="ru-RU"/>
        </w:rPr>
        <w:t xml:space="preserve"> </w:t>
      </w:r>
      <w:r w:rsidRPr="007268F5">
        <w:rPr>
          <w:rFonts w:eastAsia="Calibri" w:cs="Times New Roman"/>
          <w:szCs w:val="28"/>
          <w:lang w:eastAsia="ru-RU"/>
        </w:rPr>
        <w:lastRenderedPageBreak/>
        <w:t>муниципального района</w:t>
      </w:r>
      <w:r w:rsidR="00EA05FF" w:rsidRPr="007268F5">
        <w:rPr>
          <w:rFonts w:eastAsia="Calibri" w:cs="Times New Roman"/>
          <w:szCs w:val="28"/>
          <w:lang w:eastAsia="ru-RU"/>
        </w:rPr>
        <w:t>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совершенствование муниципальной политики Поворинского муниципального района в сфере обеспечения и защиты прав и свобод человека и гражданина, содействие развитию институтов гражданского общества.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Для решения поставленных целей необходимо обеспечить решение следующих задач: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создание оптимальных условий для повышения эффективности реализации полномочий исполнительных органов муниципальной власти, а также отдельных государственных полномочий Воронежской области, переданных в соответствии с законами Воронежской области;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- финансовое обеспечение переданных отдельных государственных полномочий; 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создание урегулированной системы учета объектов муниципального имущества на территории Поворинского муниципального района, формирование налоговой базы для сбора земельного и имущественных налогов, поступление доходов в бюджет от продажи и аренды муниципального имущества, правовое осуществление закупок товаров работ и услуг для муниципальных нужд;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- муниципальная поддержка решения жилищной проблемы молодых семей, признанных в установленном </w:t>
      </w:r>
      <w:proofErr w:type="gramStart"/>
      <w:r w:rsidRPr="007268F5">
        <w:rPr>
          <w:rFonts w:eastAsia="Calibri" w:cs="Times New Roman"/>
          <w:szCs w:val="28"/>
          <w:lang w:eastAsia="ru-RU"/>
        </w:rPr>
        <w:t>порядке</w:t>
      </w:r>
      <w:proofErr w:type="gramEnd"/>
      <w:r w:rsidRPr="007268F5">
        <w:rPr>
          <w:rFonts w:eastAsia="Calibri" w:cs="Times New Roman"/>
          <w:szCs w:val="28"/>
          <w:lang w:eastAsia="ru-RU"/>
        </w:rPr>
        <w:t xml:space="preserve"> нуждающимися в улучшении жилищных условий;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реализация муниципальной финансовой поддержки лиц, нуждающихся в особой защите со стороны общества и государства;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реализация административного законодательства на территории Поворинского муниципального района, профилактика административных правонарушений;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создание благоприятных условий для комплексного развития и жизнедеятельности детей, укрепления семьи как гражданского института в целом;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улучшение состояния условий и охраны труда в организациях, учреждениях и предприятиях Поворинского муниципального района.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Показателями, характеризующими достижение первой цели «Формирование эффективной системы исполнения ключевых муниципальных функций и предоставления качественных муниципальных услуг исполнительными органами муниципальной власти Поворинского муниципального района», являются: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а) уровень удовлетворенности граждан работой системы исполнительных органов муниципальной власти Поворинского муниципального района;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б) уровень удовлетворенности граждан информационной открытостью системы исполнительных органов муниципальной власти Поворинского муниципального района;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в) доля решений исполнительных органов муниципальной власти Поворинского муниципального района, соответствующих стратегии </w:t>
      </w:r>
      <w:r w:rsidRPr="007268F5">
        <w:rPr>
          <w:rFonts w:eastAsia="Calibri" w:cs="Times New Roman"/>
          <w:szCs w:val="28"/>
          <w:lang w:eastAsia="ru-RU"/>
        </w:rPr>
        <w:lastRenderedPageBreak/>
        <w:t>социально-экономического раз</w:t>
      </w:r>
      <w:r w:rsidR="00371D67" w:rsidRPr="007268F5">
        <w:rPr>
          <w:rFonts w:eastAsia="Calibri" w:cs="Times New Roman"/>
          <w:szCs w:val="28"/>
          <w:lang w:eastAsia="ru-RU"/>
        </w:rPr>
        <w:t>вития Воронежской области к 2028</w:t>
      </w:r>
      <w:r w:rsidRPr="007268F5">
        <w:rPr>
          <w:rFonts w:eastAsia="Calibri" w:cs="Times New Roman"/>
          <w:szCs w:val="28"/>
          <w:lang w:eastAsia="ru-RU"/>
        </w:rPr>
        <w:t xml:space="preserve"> году;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Показателями, характеризующими достижение второй цели «Совершенствование государственной муниципальной политики Поворинского муниципального района в сфере обеспечения и защиты прав и свобод человека и гражданина, содействие развитию институтов гражданского общества», являются: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а) доля муниципальных гражданских служащих Поворинского муниципального района, удовлетворенных органи</w:t>
      </w:r>
      <w:r w:rsidR="00371D67" w:rsidRPr="007268F5">
        <w:rPr>
          <w:rFonts w:eastAsia="Calibri" w:cs="Times New Roman"/>
          <w:szCs w:val="28"/>
          <w:lang w:eastAsia="ru-RU"/>
        </w:rPr>
        <w:t>зацией и условиями труда, к 2028</w:t>
      </w:r>
      <w:r w:rsidRPr="007268F5">
        <w:rPr>
          <w:rFonts w:eastAsia="Calibri" w:cs="Times New Roman"/>
          <w:szCs w:val="28"/>
          <w:lang w:eastAsia="ru-RU"/>
        </w:rPr>
        <w:t xml:space="preserve"> году;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б) доля муниципальных гражданских служащих, имеющих постоянную мотивацию на профессиональное р</w:t>
      </w:r>
      <w:r w:rsidR="00371D67" w:rsidRPr="007268F5">
        <w:rPr>
          <w:rFonts w:eastAsia="Calibri" w:cs="Times New Roman"/>
          <w:szCs w:val="28"/>
          <w:lang w:eastAsia="ru-RU"/>
        </w:rPr>
        <w:t>азвитие и реализующие их, к 2028</w:t>
      </w:r>
      <w:r w:rsidRPr="007268F5">
        <w:rPr>
          <w:rFonts w:eastAsia="Calibri" w:cs="Times New Roman"/>
          <w:szCs w:val="28"/>
          <w:lang w:eastAsia="ru-RU"/>
        </w:rPr>
        <w:t xml:space="preserve"> году;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в) уровень поддержки работы исполнительных органов муниципальной власти Поворинского муниципального района с</w:t>
      </w:r>
      <w:r w:rsidR="00371D67" w:rsidRPr="007268F5">
        <w:rPr>
          <w:rFonts w:eastAsia="Calibri" w:cs="Times New Roman"/>
          <w:szCs w:val="28"/>
          <w:lang w:eastAsia="ru-RU"/>
        </w:rPr>
        <w:t>о стороны общественности, к 2028</w:t>
      </w:r>
      <w:r w:rsidRPr="007268F5">
        <w:rPr>
          <w:rFonts w:eastAsia="Calibri" w:cs="Times New Roman"/>
          <w:szCs w:val="28"/>
          <w:lang w:eastAsia="ru-RU"/>
        </w:rPr>
        <w:t xml:space="preserve"> году.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Значения показателей и описание характеристик целей муниципальной программы по годам ее реализации приведены в приложении к настоящей муниципальной программе.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13E10" w:rsidRPr="007268F5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bCs/>
          <w:iCs/>
          <w:szCs w:val="28"/>
          <w:lang w:eastAsia="ru-RU"/>
        </w:rPr>
      </w:pPr>
      <w:r w:rsidRPr="007268F5">
        <w:rPr>
          <w:rFonts w:eastAsia="Calibri" w:cs="Times New Roman"/>
          <w:b/>
          <w:bCs/>
          <w:iCs/>
          <w:szCs w:val="28"/>
          <w:lang w:eastAsia="ru-RU"/>
        </w:rPr>
        <w:t>Характеристика основных мероприятий подпрограммы</w:t>
      </w:r>
      <w:r w:rsidR="00EA05FF" w:rsidRPr="007268F5">
        <w:rPr>
          <w:rFonts w:eastAsia="Calibri" w:cs="Times New Roman"/>
          <w:b/>
          <w:bCs/>
          <w:iCs/>
          <w:szCs w:val="28"/>
          <w:lang w:eastAsia="ru-RU"/>
        </w:rPr>
        <w:t>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szCs w:val="28"/>
          <w:lang w:eastAsia="ru-RU"/>
        </w:rPr>
      </w:pP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Основные предполагаемые мероприятия по реализации подпрограммы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1. Мероприятия по материально-техническому и финансовому обеспечению деятельности главы администрации, его заместителей, аппарата администрации Поворинского муниципального района</w:t>
      </w:r>
      <w:r w:rsidR="00371D67" w:rsidRPr="007268F5">
        <w:rPr>
          <w:rFonts w:eastAsia="Calibri" w:cs="Times New Roman"/>
          <w:szCs w:val="28"/>
          <w:lang w:eastAsia="ru-RU"/>
        </w:rPr>
        <w:t>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2. Мероприятия по </w:t>
      </w:r>
      <w:r w:rsidR="00371D67" w:rsidRPr="007268F5">
        <w:rPr>
          <w:rFonts w:eastAsia="Calibri" w:cs="Times New Roman"/>
          <w:szCs w:val="28"/>
          <w:lang w:eastAsia="ru-RU"/>
        </w:rPr>
        <w:t>государственным функциям, связанным с общегосударственным управлением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3.  Мероприятия по материально-техническому и финансовому обеспечению деятельности МКУ «Обеспечение».</w:t>
      </w:r>
    </w:p>
    <w:p w:rsidR="00371D67" w:rsidRPr="007268F5" w:rsidRDefault="00371D67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4. Мероприятия по материально-техническому и финансовому обеспечению деятельности подведомственных учреждений.</w:t>
      </w:r>
    </w:p>
    <w:p w:rsidR="00813E10" w:rsidRPr="007268F5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iCs/>
          <w:szCs w:val="28"/>
          <w:lang w:eastAsia="ru-RU"/>
        </w:rPr>
      </w:pPr>
    </w:p>
    <w:p w:rsidR="00813E10" w:rsidRPr="007268F5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iCs/>
          <w:szCs w:val="28"/>
          <w:lang w:eastAsia="ru-RU"/>
        </w:rPr>
      </w:pPr>
      <w:r w:rsidRPr="007268F5">
        <w:rPr>
          <w:rFonts w:eastAsia="Calibri" w:cs="Times New Roman"/>
          <w:b/>
          <w:bCs/>
          <w:iCs/>
          <w:szCs w:val="28"/>
          <w:lang w:eastAsia="ru-RU"/>
        </w:rPr>
        <w:t>Характеристика мер муниципального регулирования</w:t>
      </w:r>
      <w:r w:rsidR="00EA05FF" w:rsidRPr="007268F5">
        <w:rPr>
          <w:rFonts w:eastAsia="Calibri" w:cs="Times New Roman"/>
          <w:b/>
          <w:bCs/>
          <w:iCs/>
          <w:szCs w:val="28"/>
          <w:lang w:eastAsia="ru-RU"/>
        </w:rPr>
        <w:t>.</w:t>
      </w: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Местное самоуправление осуществляется на всей территории Поворинского муниципального района.</w:t>
      </w:r>
    </w:p>
    <w:p w:rsidR="00813E10" w:rsidRPr="007268F5" w:rsidRDefault="00813E10" w:rsidP="00813E10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Границы территории Поворинского муниципального района устанавливаются и изменяются законами Воронежской области в соответствии с требованиями федерального законодательства.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7268F5">
        <w:rPr>
          <w:rFonts w:eastAsia="Calibri" w:cs="Times New Roman"/>
          <w:szCs w:val="28"/>
          <w:lang w:eastAsia="ru-RU"/>
        </w:rPr>
        <w:t xml:space="preserve">Границы Поворинского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района, а также для осуществления на всей территории </w:t>
      </w:r>
      <w:r w:rsidRPr="007268F5">
        <w:rPr>
          <w:rFonts w:eastAsia="Calibri" w:cs="Times New Roman"/>
          <w:szCs w:val="28"/>
          <w:lang w:eastAsia="ru-RU"/>
        </w:rPr>
        <w:lastRenderedPageBreak/>
        <w:t xml:space="preserve">муниципального района отдельных государственных полномочий, переданных указанным органам федеральными законами и законами Воронежской области; </w:t>
      </w:r>
      <w:r w:rsidRPr="007268F5">
        <w:rPr>
          <w:rFonts w:eastAsia="Calibri" w:cs="Times New Roman"/>
          <w:bCs/>
          <w:szCs w:val="28"/>
          <w:lang w:eastAsia="ru-RU"/>
        </w:rPr>
        <w:t>территория поселения должна полностью входить в состав территории муниципального района</w:t>
      </w:r>
      <w:r w:rsidRPr="007268F5">
        <w:rPr>
          <w:rFonts w:eastAsia="Calibri" w:cs="Times New Roman"/>
          <w:szCs w:val="28"/>
          <w:lang w:eastAsia="ru-RU"/>
        </w:rPr>
        <w:t>.</w:t>
      </w:r>
      <w:proofErr w:type="gramEnd"/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Правовую основу местного самоуправления муниципального района составляют: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общепризнанные принципы и нормы международного права;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международные договоры Российской Федерации;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Конституция Российской Федерации;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Федеральные конституционные законы;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Федеральный закон от 06.10.2003 года № 131-ФЗ «Об общих принципах организации местного самоуправления в Российской Федерации»;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другие федеральные законы;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власти);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Устав Воронежской области;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законы и иные нормативные правовые акты Воронежской области;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Устав Поворинского муниципального района;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 - иные муниципальные правовые акты муниципального района.</w:t>
      </w: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813E10" w:rsidRPr="007268F5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8"/>
          <w:lang w:eastAsia="ru-RU"/>
        </w:rPr>
      </w:pPr>
      <w:r w:rsidRPr="007268F5">
        <w:rPr>
          <w:rFonts w:eastAsia="Calibri" w:cs="Times New Roman"/>
          <w:b/>
          <w:bCs/>
          <w:szCs w:val="28"/>
          <w:lang w:eastAsia="ru-RU"/>
        </w:rPr>
        <w:t>Финансовое обеспечение реализации подпрограммы</w:t>
      </w:r>
    </w:p>
    <w:p w:rsidR="001B38B7" w:rsidRPr="007268F5" w:rsidRDefault="001B38B7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  <w:lang w:eastAsia="ru-RU"/>
        </w:rPr>
      </w:pP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7268F5">
        <w:rPr>
          <w:rFonts w:eastAsia="Calibri" w:cs="Times New Roman"/>
          <w:bCs/>
          <w:szCs w:val="28"/>
          <w:lang w:eastAsia="ru-RU"/>
        </w:rPr>
        <w:t xml:space="preserve">Общий объем бюджетных ассигнований на </w:t>
      </w:r>
      <w:r w:rsidR="00117F54">
        <w:rPr>
          <w:rFonts w:eastAsia="Calibri" w:cs="Times New Roman"/>
          <w:bCs/>
          <w:szCs w:val="28"/>
          <w:lang w:eastAsia="ru-RU"/>
        </w:rPr>
        <w:t xml:space="preserve">реализацию муниципальной </w:t>
      </w:r>
      <w:r w:rsidRPr="007268F5">
        <w:rPr>
          <w:rFonts w:eastAsia="Calibri" w:cs="Times New Roman"/>
          <w:bCs/>
          <w:szCs w:val="28"/>
          <w:lang w:eastAsia="ru-RU"/>
        </w:rPr>
        <w:t xml:space="preserve">подпрограммы </w:t>
      </w:r>
      <w:r w:rsidR="00117F54">
        <w:rPr>
          <w:rFonts w:eastAsia="Calibri" w:cs="Times New Roman"/>
          <w:bCs/>
          <w:szCs w:val="28"/>
          <w:lang w:eastAsia="ru-RU"/>
        </w:rPr>
        <w:t>740802,3</w:t>
      </w:r>
      <w:r w:rsidRPr="003E4E30">
        <w:rPr>
          <w:rFonts w:eastAsia="Calibri" w:cs="Times New Roman"/>
          <w:bCs/>
          <w:szCs w:val="28"/>
          <w:lang w:eastAsia="ru-RU"/>
        </w:rPr>
        <w:t xml:space="preserve"> тысяч рублей 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>в том числе: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>2014 год – 31040,6 тысяч рублей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>2015 год – 38545,8 тысяч рублей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>2016 год – 33048,4 тысяч рублей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>2017 год – 33103,3 тысяч рублей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 xml:space="preserve">2018 год – 34530,1 тысяч рублей 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>2019 год – 37399,6 тысяч рублей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>2020 год – 37081,4 тысяч рублей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 xml:space="preserve">2021 год – </w:t>
      </w:r>
      <w:r w:rsidR="00524B94" w:rsidRPr="003E4E30">
        <w:rPr>
          <w:rFonts w:eastAsia="Calibri" w:cs="Times New Roman"/>
          <w:bCs/>
          <w:szCs w:val="28"/>
          <w:lang w:eastAsia="ru-RU"/>
        </w:rPr>
        <w:t>31438,6</w:t>
      </w:r>
      <w:r w:rsidRPr="003E4E30">
        <w:rPr>
          <w:rFonts w:eastAsia="Calibri" w:cs="Times New Roman"/>
          <w:bCs/>
          <w:szCs w:val="28"/>
          <w:lang w:eastAsia="ru-RU"/>
        </w:rPr>
        <w:t xml:space="preserve"> тысяч рублей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 xml:space="preserve">2022 год – </w:t>
      </w:r>
      <w:r w:rsidR="00DF0AEC" w:rsidRPr="003E4E30">
        <w:rPr>
          <w:rFonts w:eastAsia="Calibri" w:cs="Times New Roman"/>
          <w:bCs/>
          <w:szCs w:val="28"/>
          <w:lang w:eastAsia="ru-RU"/>
        </w:rPr>
        <w:t>66880,5</w:t>
      </w:r>
      <w:r w:rsidRPr="003E4E30">
        <w:rPr>
          <w:rFonts w:eastAsia="Calibri" w:cs="Times New Roman"/>
          <w:bCs/>
          <w:szCs w:val="28"/>
          <w:lang w:eastAsia="ru-RU"/>
        </w:rPr>
        <w:t xml:space="preserve"> тысяч рублей</w:t>
      </w:r>
    </w:p>
    <w:p w:rsidR="001B38B7" w:rsidRPr="003E4E30" w:rsidRDefault="00DF0AEC" w:rsidP="00EA05FF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3E4E30">
        <w:rPr>
          <w:rFonts w:eastAsia="Calibri" w:cs="Times New Roman"/>
          <w:bCs/>
          <w:szCs w:val="28"/>
          <w:lang w:eastAsia="ru-RU"/>
        </w:rPr>
        <w:t xml:space="preserve">2023 год – </w:t>
      </w:r>
      <w:r w:rsidR="00BB5DDE" w:rsidRPr="003E4E30">
        <w:rPr>
          <w:rFonts w:eastAsia="Calibri" w:cs="Times New Roman"/>
          <w:bCs/>
          <w:szCs w:val="28"/>
          <w:lang w:eastAsia="ru-RU"/>
        </w:rPr>
        <w:t>64223,2</w:t>
      </w:r>
      <w:r w:rsidR="00813E10" w:rsidRPr="003E4E30">
        <w:rPr>
          <w:rFonts w:eastAsia="Calibri" w:cs="Times New Roman"/>
          <w:bCs/>
          <w:szCs w:val="28"/>
          <w:lang w:eastAsia="ru-RU"/>
        </w:rPr>
        <w:t xml:space="preserve"> тысяч рублей</w:t>
      </w:r>
    </w:p>
    <w:p w:rsidR="001B38B7" w:rsidRPr="003E4E30" w:rsidRDefault="001B38B7" w:rsidP="00EA05F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>2024</w:t>
      </w:r>
      <w:r w:rsidR="00DF0AEC" w:rsidRPr="003E4E30">
        <w:rPr>
          <w:rFonts w:eastAsia="Times New Roman" w:cs="Times New Roman"/>
          <w:szCs w:val="28"/>
          <w:lang w:eastAsia="ru-RU"/>
        </w:rPr>
        <w:t xml:space="preserve"> год – </w:t>
      </w:r>
      <w:r w:rsidR="00117F54">
        <w:rPr>
          <w:rFonts w:eastAsia="Times New Roman" w:cs="Times New Roman"/>
          <w:szCs w:val="28"/>
          <w:lang w:eastAsia="ru-RU"/>
        </w:rPr>
        <w:t>67919,9</w:t>
      </w:r>
      <w:r w:rsidR="000110F0">
        <w:rPr>
          <w:rFonts w:eastAsia="Times New Roman" w:cs="Times New Roman"/>
          <w:szCs w:val="28"/>
          <w:lang w:eastAsia="ru-RU"/>
        </w:rPr>
        <w:t xml:space="preserve"> </w:t>
      </w:r>
      <w:r w:rsidRPr="003E4E30">
        <w:rPr>
          <w:rFonts w:eastAsia="Times New Roman" w:cs="Times New Roman"/>
          <w:szCs w:val="28"/>
          <w:lang w:eastAsia="ru-RU"/>
        </w:rPr>
        <w:t>тысяч рублей</w:t>
      </w:r>
    </w:p>
    <w:p w:rsidR="001B38B7" w:rsidRPr="003E4E30" w:rsidRDefault="001B38B7" w:rsidP="00EA05F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>2025</w:t>
      </w:r>
      <w:r w:rsidR="00DF0AEC" w:rsidRPr="003E4E30">
        <w:rPr>
          <w:rFonts w:eastAsia="Times New Roman" w:cs="Times New Roman"/>
          <w:szCs w:val="28"/>
          <w:lang w:eastAsia="ru-RU"/>
        </w:rPr>
        <w:t xml:space="preserve"> год – </w:t>
      </w:r>
      <w:r w:rsidR="00117F54">
        <w:rPr>
          <w:rFonts w:eastAsia="Times New Roman" w:cs="Times New Roman"/>
          <w:szCs w:val="28"/>
          <w:lang w:eastAsia="ru-RU"/>
        </w:rPr>
        <w:t>788864,4</w:t>
      </w:r>
      <w:r w:rsidRPr="003E4E30">
        <w:rPr>
          <w:rFonts w:eastAsia="Times New Roman" w:cs="Times New Roman"/>
          <w:szCs w:val="28"/>
          <w:lang w:eastAsia="ru-RU"/>
        </w:rPr>
        <w:t xml:space="preserve"> тысяч рублей</w:t>
      </w:r>
    </w:p>
    <w:p w:rsidR="001B38B7" w:rsidRPr="003E4E30" w:rsidRDefault="001B38B7" w:rsidP="00EA05F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>2026</w:t>
      </w:r>
      <w:r w:rsidR="00DF0AEC" w:rsidRPr="003E4E30">
        <w:rPr>
          <w:rFonts w:eastAsia="Times New Roman" w:cs="Times New Roman"/>
          <w:szCs w:val="28"/>
          <w:lang w:eastAsia="ru-RU"/>
        </w:rPr>
        <w:t xml:space="preserve"> год – </w:t>
      </w:r>
      <w:r w:rsidR="00117F54">
        <w:rPr>
          <w:rFonts w:eastAsia="Times New Roman" w:cs="Times New Roman"/>
          <w:szCs w:val="28"/>
          <w:lang w:eastAsia="ru-RU"/>
        </w:rPr>
        <w:t>59592,5</w:t>
      </w:r>
      <w:r w:rsidRPr="003E4E30">
        <w:rPr>
          <w:rFonts w:eastAsia="Times New Roman" w:cs="Times New Roman"/>
          <w:szCs w:val="28"/>
          <w:lang w:eastAsia="ru-RU"/>
        </w:rPr>
        <w:t xml:space="preserve"> тысяч рублей</w:t>
      </w:r>
    </w:p>
    <w:p w:rsidR="001B38B7" w:rsidRPr="003E4E30" w:rsidRDefault="001B38B7" w:rsidP="00EA05F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>2027</w:t>
      </w:r>
      <w:r w:rsidR="00DF0AEC" w:rsidRPr="003E4E30">
        <w:rPr>
          <w:rFonts w:eastAsia="Times New Roman" w:cs="Times New Roman"/>
          <w:szCs w:val="28"/>
          <w:lang w:eastAsia="ru-RU"/>
        </w:rPr>
        <w:t xml:space="preserve"> год – </w:t>
      </w:r>
      <w:r w:rsidR="00117F54">
        <w:rPr>
          <w:rFonts w:eastAsia="Times New Roman" w:cs="Times New Roman"/>
          <w:szCs w:val="28"/>
          <w:lang w:eastAsia="ru-RU"/>
        </w:rPr>
        <w:t>63567,0</w:t>
      </w:r>
      <w:r w:rsidRPr="003E4E30">
        <w:rPr>
          <w:rFonts w:eastAsia="Times New Roman" w:cs="Times New Roman"/>
          <w:szCs w:val="28"/>
          <w:lang w:eastAsia="ru-RU"/>
        </w:rPr>
        <w:t xml:space="preserve"> тысяч рублей</w:t>
      </w:r>
    </w:p>
    <w:p w:rsidR="001B38B7" w:rsidRPr="003E4E30" w:rsidRDefault="001B38B7" w:rsidP="00EA05F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E4E30">
        <w:rPr>
          <w:rFonts w:eastAsia="Times New Roman" w:cs="Times New Roman"/>
          <w:szCs w:val="28"/>
          <w:lang w:eastAsia="ru-RU"/>
        </w:rPr>
        <w:t>2028</w:t>
      </w:r>
      <w:r w:rsidR="00DF0AEC" w:rsidRPr="003E4E30">
        <w:rPr>
          <w:rFonts w:eastAsia="Times New Roman" w:cs="Times New Roman"/>
          <w:szCs w:val="28"/>
          <w:lang w:eastAsia="ru-RU"/>
        </w:rPr>
        <w:t xml:space="preserve"> год – </w:t>
      </w:r>
      <w:r w:rsidR="00117F54" w:rsidRPr="00117F54">
        <w:rPr>
          <w:rFonts w:eastAsia="Times New Roman" w:cs="Times New Roman"/>
          <w:szCs w:val="28"/>
          <w:lang w:eastAsia="ru-RU"/>
        </w:rPr>
        <w:t xml:space="preserve">63567,0 </w:t>
      </w:r>
      <w:r w:rsidRPr="003E4E30">
        <w:rPr>
          <w:rFonts w:eastAsia="Times New Roman" w:cs="Times New Roman"/>
          <w:szCs w:val="28"/>
          <w:lang w:eastAsia="ru-RU"/>
        </w:rPr>
        <w:t>тысяч рублей</w:t>
      </w:r>
    </w:p>
    <w:p w:rsidR="00813E10" w:rsidRPr="003E4E30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</w:p>
    <w:p w:rsidR="001B38B7" w:rsidRPr="006F5674" w:rsidRDefault="001B38B7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</w:p>
    <w:p w:rsidR="00813E10" w:rsidRPr="007268F5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813E10" w:rsidRPr="007268F5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Cs w:val="28"/>
          <w:lang w:eastAsia="ru-RU"/>
        </w:rPr>
      </w:pPr>
      <w:r w:rsidRPr="007268F5">
        <w:rPr>
          <w:rFonts w:eastAsia="Calibri" w:cs="Times New Roman"/>
          <w:b/>
          <w:bCs/>
          <w:szCs w:val="28"/>
          <w:lang w:eastAsia="ru-RU"/>
        </w:rPr>
        <w:t>Анализ рисков реализации подпрограммы и описание мер управления рисками реализации программы</w:t>
      </w:r>
      <w:r w:rsidR="00EA05FF" w:rsidRPr="007268F5">
        <w:rPr>
          <w:rFonts w:eastAsia="Calibri" w:cs="Times New Roman"/>
          <w:b/>
          <w:bCs/>
          <w:szCs w:val="28"/>
          <w:lang w:eastAsia="ru-RU"/>
        </w:rPr>
        <w:t>.</w:t>
      </w:r>
    </w:p>
    <w:p w:rsidR="00EA05FF" w:rsidRPr="007268F5" w:rsidRDefault="00EA05FF" w:rsidP="00EA05F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В процессе реализации подпрограммы муниципальной программы могут проявиться внешние и внутренние риски. </w:t>
      </w:r>
    </w:p>
    <w:p w:rsidR="001B38B7" w:rsidRPr="007268F5" w:rsidRDefault="00813E10" w:rsidP="00EA05FF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Внешние риски и меры по управлению ими: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813E10" w:rsidRPr="007268F5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№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Меры по управлению</w:t>
            </w:r>
          </w:p>
        </w:tc>
      </w:tr>
      <w:tr w:rsidR="00813E10" w:rsidRPr="007268F5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Сокращение объемов ассигнований на реализацию муниципальной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Акцент в муниципальной программе сделан на административные мероприятия, что позволит снизить коэффициент эластичности между достижением целей муниципальной программы и объемом ассигнований </w:t>
            </w:r>
          </w:p>
        </w:tc>
      </w:tr>
      <w:tr w:rsidR="00813E10" w:rsidRPr="007268F5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Изменение законодательства в части перераспределения полномочий между федеральным центром и субъектами Российской Федерации по вопросам взаимодействия со средствами массовой информации, некоммерческими организациями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В указанном случае ряд мероприятий муниципальной программы будет заменен другими, соответствующими изменившимся требованиям законодательства, но при этом позволяющими обеспечить достижение запланированных показателей эффективности</w:t>
            </w:r>
          </w:p>
        </w:tc>
      </w:tr>
    </w:tbl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Внутренние риски и меры по управлению ими:</w:t>
      </w: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019"/>
        <w:gridCol w:w="5220"/>
      </w:tblGrid>
      <w:tr w:rsidR="00813E10" w:rsidRPr="007268F5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№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Меры по управлению</w:t>
            </w:r>
          </w:p>
        </w:tc>
      </w:tr>
      <w:tr w:rsidR="00813E10" w:rsidRPr="007268F5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Недостаточный уровень эффективности внутренних организационных процессов муниципальной программы, что приведет к неисполнению закрепленных мероприятий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Общий план мероприятий по реализации муниципальной программы позволит оперативно отслеживать и реагировать на ситуацию с ее неисполнением. </w:t>
            </w:r>
          </w:p>
        </w:tc>
      </w:tr>
      <w:tr w:rsidR="00813E10" w:rsidRPr="007268F5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Недостаточная профессиональная компетентность сотрудников муниципальной программы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В рамках расходов муниципальной программы предусмотрены мероприятия по повышению профессиональной компетентности сотрудников </w:t>
            </w:r>
          </w:p>
        </w:tc>
      </w:tr>
      <w:tr w:rsidR="00813E10" w:rsidRPr="007268F5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3.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Риски, связанные с увеличением затрат при запланированных расходах, проведении капитального и текущего ремонтов объектов, 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>связанных с изменениями текущей стоимости основных строительных материалов, стоимости расходов на организацию работ, изменениями средней месячной величины оплаты труда строителей, возможностью включения в себестоимость дополнительных затрат.</w:t>
            </w:r>
            <w:proofErr w:type="gramEnd"/>
          </w:p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>Финансирование мероприятий муниципальной программы в объеме средств, предусмотренных решением о бюджете, с учетом применения коэффициента инфляции</w:t>
            </w:r>
          </w:p>
          <w:p w:rsidR="00813E10" w:rsidRPr="007268F5" w:rsidRDefault="00813E10" w:rsidP="00EA0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7268F5">
        <w:rPr>
          <w:rFonts w:eastAsia="Calibri" w:cs="Times New Roman"/>
          <w:bCs/>
          <w:szCs w:val="28"/>
          <w:lang w:eastAsia="ru-RU"/>
        </w:rPr>
        <w:t>Оценка эффективности реализации подпрограммы</w:t>
      </w:r>
      <w:r w:rsidR="001B38B7" w:rsidRPr="007268F5">
        <w:rPr>
          <w:rFonts w:eastAsia="Calibri" w:cs="Times New Roman"/>
          <w:bCs/>
          <w:szCs w:val="28"/>
          <w:lang w:eastAsia="ru-RU"/>
        </w:rPr>
        <w:t>:</w:t>
      </w: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уровень удовлетворенности граждан работой системы исполнительных органов муниципальной власти Поворинского муниципал</w:t>
      </w:r>
      <w:r w:rsidR="001B38B7" w:rsidRPr="007268F5">
        <w:rPr>
          <w:rFonts w:eastAsia="Calibri" w:cs="Times New Roman"/>
          <w:szCs w:val="28"/>
          <w:lang w:eastAsia="ru-RU"/>
        </w:rPr>
        <w:t>ьного района к 2028</w:t>
      </w:r>
      <w:r w:rsidRPr="007268F5">
        <w:rPr>
          <w:rFonts w:eastAsia="Calibri" w:cs="Times New Roman"/>
          <w:szCs w:val="28"/>
          <w:lang w:eastAsia="ru-RU"/>
        </w:rPr>
        <w:t xml:space="preserve"> году не менее 80 %;</w:t>
      </w: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уровень удовлетворенности граждан информационной открытостью системы исполнительных органов муниципальной власти Поворинск</w:t>
      </w:r>
      <w:r w:rsidR="001B38B7" w:rsidRPr="007268F5">
        <w:rPr>
          <w:rFonts w:eastAsia="Calibri" w:cs="Times New Roman"/>
          <w:szCs w:val="28"/>
          <w:lang w:eastAsia="ru-RU"/>
        </w:rPr>
        <w:t>ого муниципального района к 2028</w:t>
      </w:r>
      <w:r w:rsidRPr="007268F5">
        <w:rPr>
          <w:rFonts w:eastAsia="Calibri" w:cs="Times New Roman"/>
          <w:szCs w:val="28"/>
          <w:lang w:eastAsia="ru-RU"/>
        </w:rPr>
        <w:t xml:space="preserve"> году не менее 80 %;</w:t>
      </w: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</w:t>
      </w:r>
      <w:r w:rsidR="001B38B7" w:rsidRPr="007268F5">
        <w:rPr>
          <w:rFonts w:eastAsia="Calibri" w:cs="Times New Roman"/>
          <w:szCs w:val="28"/>
          <w:lang w:eastAsia="ru-RU"/>
        </w:rPr>
        <w:t>ития Воронежской области, к 2028</w:t>
      </w:r>
      <w:r w:rsidRPr="007268F5">
        <w:rPr>
          <w:rFonts w:eastAsia="Calibri" w:cs="Times New Roman"/>
          <w:szCs w:val="28"/>
          <w:lang w:eastAsia="ru-RU"/>
        </w:rPr>
        <w:t xml:space="preserve"> году не менее 90 %;</w:t>
      </w: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доля муниципальных гражданских служащих Поворинского муниципального района, удовлетворенных органи</w:t>
      </w:r>
      <w:r w:rsidR="001B38B7" w:rsidRPr="007268F5">
        <w:rPr>
          <w:rFonts w:eastAsia="Calibri" w:cs="Times New Roman"/>
          <w:szCs w:val="28"/>
          <w:lang w:eastAsia="ru-RU"/>
        </w:rPr>
        <w:t>зацией и условиями труда, к 2028</w:t>
      </w:r>
      <w:r w:rsidRPr="007268F5">
        <w:rPr>
          <w:rFonts w:eastAsia="Calibri" w:cs="Times New Roman"/>
          <w:szCs w:val="28"/>
          <w:lang w:eastAsia="ru-RU"/>
        </w:rPr>
        <w:t xml:space="preserve"> году не менее 90 %;</w:t>
      </w: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доля муниципальных гражданских служащих, имеющих постоянную мотивацию на профессиональное р</w:t>
      </w:r>
      <w:r w:rsidR="001B38B7" w:rsidRPr="007268F5">
        <w:rPr>
          <w:rFonts w:eastAsia="Calibri" w:cs="Times New Roman"/>
          <w:szCs w:val="28"/>
          <w:lang w:eastAsia="ru-RU"/>
        </w:rPr>
        <w:t>азвитие и реализующие их, к 2028</w:t>
      </w:r>
      <w:r w:rsidRPr="007268F5">
        <w:rPr>
          <w:rFonts w:eastAsia="Calibri" w:cs="Times New Roman"/>
          <w:szCs w:val="28"/>
          <w:lang w:eastAsia="ru-RU"/>
        </w:rPr>
        <w:t xml:space="preserve"> году не менее 90 %;</w:t>
      </w:r>
    </w:p>
    <w:p w:rsidR="00813E10" w:rsidRPr="007268F5" w:rsidRDefault="00813E10" w:rsidP="00EA0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- уровень поддержки работы исполнительных органов муниципальной власти Поворинского муниципального района с</w:t>
      </w:r>
      <w:r w:rsidR="001B38B7" w:rsidRPr="007268F5">
        <w:rPr>
          <w:rFonts w:eastAsia="Calibri" w:cs="Times New Roman"/>
          <w:szCs w:val="28"/>
          <w:lang w:eastAsia="ru-RU"/>
        </w:rPr>
        <w:t>о стороны общественности, к 2028</w:t>
      </w:r>
      <w:r w:rsidRPr="007268F5">
        <w:rPr>
          <w:rFonts w:eastAsia="Calibri" w:cs="Times New Roman"/>
          <w:szCs w:val="28"/>
          <w:lang w:eastAsia="ru-RU"/>
        </w:rPr>
        <w:t xml:space="preserve"> году не менее 80 %.</w:t>
      </w:r>
    </w:p>
    <w:p w:rsidR="00813E10" w:rsidRPr="007268F5" w:rsidRDefault="00813E10" w:rsidP="00EA05F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13E10" w:rsidRPr="00301406" w:rsidRDefault="00813E10" w:rsidP="0030140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  <w:sectPr w:rsidR="00813E10" w:rsidRPr="00301406" w:rsidSect="00B11F6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524B94" w:rsidRPr="00B67487" w:rsidRDefault="00813E10" w:rsidP="00B67487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01406">
        <w:rPr>
          <w:rFonts w:eastAsia="Times New Roman" w:cs="Times New Roman"/>
          <w:bCs/>
          <w:szCs w:val="28"/>
          <w:lang w:eastAsia="ru-RU"/>
        </w:rPr>
        <w:lastRenderedPageBreak/>
        <w:t>План реализации подпрограммы «Обеспечение реализации муниципальной программы» муниципальной программы «Муниципальное управление и гражданское общество Поворинского муниципального района Воронежской области» изложить в следующей редакции:</w:t>
      </w:r>
    </w:p>
    <w:tbl>
      <w:tblPr>
        <w:tblW w:w="15768" w:type="dxa"/>
        <w:jc w:val="right"/>
        <w:tblInd w:w="1101" w:type="dxa"/>
        <w:tblLayout w:type="fixed"/>
        <w:tblLook w:val="04A0" w:firstRow="1" w:lastRow="0" w:firstColumn="1" w:lastColumn="0" w:noHBand="0" w:noVBand="1"/>
      </w:tblPr>
      <w:tblGrid>
        <w:gridCol w:w="663"/>
        <w:gridCol w:w="1703"/>
        <w:gridCol w:w="992"/>
        <w:gridCol w:w="1275"/>
        <w:gridCol w:w="993"/>
        <w:gridCol w:w="991"/>
        <w:gridCol w:w="992"/>
        <w:gridCol w:w="993"/>
        <w:gridCol w:w="992"/>
        <w:gridCol w:w="992"/>
        <w:gridCol w:w="992"/>
        <w:gridCol w:w="1134"/>
        <w:gridCol w:w="994"/>
        <w:gridCol w:w="2062"/>
      </w:tblGrid>
      <w:tr w:rsidR="00524B94" w:rsidRPr="00AA24D5" w:rsidTr="004D2CF0">
        <w:trPr>
          <w:trHeight w:val="360"/>
          <w:jc w:val="right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1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ind w:right="-108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уб.)</w:t>
            </w:r>
          </w:p>
        </w:tc>
      </w:tr>
      <w:tr w:rsidR="00524B94" w:rsidRPr="00AA24D5" w:rsidTr="008A5267">
        <w:trPr>
          <w:trHeight w:val="330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524B94" w:rsidRPr="00AA24D5" w:rsidTr="008A5267">
        <w:trPr>
          <w:trHeight w:val="195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B94" w:rsidRPr="00AA24D5" w:rsidTr="008A5267">
        <w:trPr>
          <w:trHeight w:val="795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B94" w:rsidRPr="004D2CF0" w:rsidRDefault="00354CE9" w:rsidP="00355A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по материально-техническому и финансовому обесечению деятельности главы администрации</w:t>
            </w:r>
            <w:proofErr w:type="gramStart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его заместителей, аппарата администрации Поворинского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24B94" w:rsidRPr="00AA24D5" w:rsidRDefault="008B3A4D" w:rsidP="008B3A4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оптималь-ных условий для повышения эффек-тивности реализации полномочий админи-страции Поворинско-го муниципального района и отдельных государственных полномочий Вороне-жской области</w:t>
            </w:r>
            <w:proofErr w:type="gramStart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ере-данных в соответст-вии с законами Воро-нежской области</w:t>
            </w:r>
            <w:r w:rsidRPr="008B3A4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24B94" w:rsidRPr="00AA24D5" w:rsidTr="008A5267">
        <w:trPr>
          <w:trHeight w:val="722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833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211551,0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37070,0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24385,7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22707,9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26163,1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17803,0</w:t>
            </w:r>
          </w:p>
        </w:tc>
        <w:tc>
          <w:tcPr>
            <w:tcW w:w="206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499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C2343D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354CE9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212236,5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354CE9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354CE9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37070,0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354CE9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26920,9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354CE9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24385,7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354CE9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22707,9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354CE9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354CE9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26163,1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354CE9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17803,0</w:t>
            </w:r>
          </w:p>
        </w:tc>
        <w:tc>
          <w:tcPr>
            <w:tcW w:w="2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798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4B94" w:rsidRPr="004D2CF0" w:rsidRDefault="00354CE9" w:rsidP="00355A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по государствен</w:t>
            </w:r>
            <w:r w:rsidR="008B3A4D"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ным функциям, связанным с общегосударственным управление</w:t>
            </w:r>
            <w:proofErr w:type="gramStart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м(</w:t>
            </w:r>
            <w:proofErr w:type="gramEnd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прочие расходы)</w:t>
            </w:r>
            <w:r w:rsidR="00524B94"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4B94" w:rsidRPr="00AA24D5" w:rsidRDefault="004D2CF0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2C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учета </w:t>
            </w:r>
            <w:proofErr w:type="gramStart"/>
            <w:r w:rsidRPr="004D2CF0"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 w:rsidRPr="004D2C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  <w:r w:rsidR="00524B94"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24B94" w:rsidRPr="004D2CF0" w:rsidRDefault="00CA7675" w:rsidP="004D2CF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Возмещение расходов, понесенных бюджетом мун. района на разме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щение и питание граж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дан РФ, Украины, ДНР, ЛНР и лиц без граж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данства</w:t>
            </w:r>
            <w:proofErr w:type="gramStart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остоянно про-живающих на тер. Украины,ЛНР, вынуж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денно покинувших тер</w:t>
            </w:r>
            <w:proofErr w:type="gramStart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краины, ДНР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ЛНР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прибывших на 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тер.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ВО в экстренном мас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совом порядке</w:t>
            </w:r>
            <w:r w:rsidR="004D2CF0"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;</w:t>
            </w:r>
            <w:r w:rsidR="004D2CF0">
              <w:t xml:space="preserve"> 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>осу-ществление</w:t>
            </w:r>
            <w:r w:rsidR="004D2CF0"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4D2CF0"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отдельных</w:t>
            </w:r>
            <w:proofErr w:type="gramEnd"/>
            <w:r w:rsidR="004D2CF0"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гос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="004D2CF0"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Полномочий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>при</w:t>
            </w:r>
            <w:proofErr w:type="gramEnd"/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D2CF0"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обращения с живот</w:t>
            </w:r>
            <w:r w:rsidR="004D2CF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="004D2CF0"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ными без владельцев</w:t>
            </w:r>
          </w:p>
        </w:tc>
      </w:tr>
      <w:tr w:rsidR="00524B94" w:rsidRPr="00AA24D5" w:rsidTr="008A5267">
        <w:trPr>
          <w:trHeight w:val="1043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1471,2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AA24D5" w:rsidRDefault="00354CE9" w:rsidP="00354CE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206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973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FE326E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6422,4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AA24D5" w:rsidRDefault="00F53F63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354CE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206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70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C2343D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="00B6748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мер-ю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FE326E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7893,6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FE326E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FE326E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FE326E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FE326E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FE326E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FE326E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FE326E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C2343D" w:rsidRDefault="00FE326E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579,9</w:t>
            </w:r>
          </w:p>
        </w:tc>
        <w:tc>
          <w:tcPr>
            <w:tcW w:w="2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4B94" w:rsidRPr="00AA24D5" w:rsidTr="004D2CF0">
        <w:trPr>
          <w:trHeight w:val="360"/>
          <w:jc w:val="right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1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ind w:right="-108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уб.)</w:t>
            </w:r>
          </w:p>
        </w:tc>
      </w:tr>
      <w:tr w:rsidR="00524B94" w:rsidRPr="00AA24D5" w:rsidTr="008A5267">
        <w:trPr>
          <w:trHeight w:val="330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524B94" w:rsidRPr="00AA24D5" w:rsidTr="008A5267">
        <w:trPr>
          <w:trHeight w:val="195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14</w:t>
            </w:r>
          </w:p>
        </w:tc>
      </w:tr>
      <w:tr w:rsidR="00524B94" w:rsidRPr="00AA24D5" w:rsidTr="008A5267">
        <w:trPr>
          <w:trHeight w:val="801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354CE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CE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материально-техническому и финансовому обесечению деятельности главы администрации</w:t>
            </w:r>
            <w:proofErr w:type="gramStart"/>
            <w:r w:rsidRPr="00354C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54CE9">
              <w:rPr>
                <w:rFonts w:eastAsia="Times New Roman" w:cs="Times New Roman"/>
                <w:sz w:val="20"/>
                <w:szCs w:val="20"/>
                <w:lang w:eastAsia="ru-RU"/>
              </w:rPr>
              <w:t>его заместителей, аппарата администрации Поворинского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B9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24B9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24B9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24B94" w:rsidRPr="009B6EFD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4B94" w:rsidRPr="00AA24D5" w:rsidTr="008A5267">
        <w:trPr>
          <w:trHeight w:val="870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2249,5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9E6CD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117F5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729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BD2400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262578,7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B94" w:rsidRPr="00BD2400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BD2400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BD2400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BD2400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BD2400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32393,8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BD2400" w:rsidRDefault="009E6CD9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117F5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6F5674" w:rsidRDefault="00117F5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40735,9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117F5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117F5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117F5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39410,9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845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43873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ятию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BD2400" w:rsidRDefault="008A5267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264828,2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B94" w:rsidRPr="00BD2400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524B94" w:rsidRPr="00BD2400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524B94" w:rsidRPr="00BD2400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524B94" w:rsidRPr="00BD2400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BD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BD2400" w:rsidRDefault="009E6CD9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36060,0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117F54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117F54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40735,9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117F54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37410,9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43873" w:rsidRDefault="00117F54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43873" w:rsidRDefault="00117F54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39410,9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748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4B94" w:rsidRPr="00AA24D5" w:rsidRDefault="00354CE9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CE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государственным функциям, связанным с общегосударственным управление</w:t>
            </w:r>
            <w:proofErr w:type="gramStart"/>
            <w:r w:rsidRPr="00354CE9">
              <w:rPr>
                <w:rFonts w:eastAsia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354CE9">
              <w:rPr>
                <w:rFonts w:eastAsia="Times New Roman" w:cs="Times New Roman"/>
                <w:sz w:val="20"/>
                <w:szCs w:val="20"/>
                <w:lang w:eastAsia="ru-RU"/>
              </w:rPr>
              <w:t>прочие расходы)</w:t>
            </w:r>
            <w:r w:rsidR="00524B94"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4B94" w:rsidRPr="00AA24D5" w:rsidRDefault="00524B94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 администрации Поворинского муниципального района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F53F63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16218,8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11167,3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F53F63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677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7064,7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867,4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6F5674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723</w:t>
            </w:r>
            <w:r w:rsidR="00B56E0D">
              <w:rPr>
                <w:rFonts w:eastAsia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733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23530,7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4B94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4212,4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F53F63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4B94" w:rsidRPr="006F5674" w:rsidRDefault="008A526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4B94" w:rsidRPr="00AA24D5" w:rsidTr="008A5267">
        <w:trPr>
          <w:trHeight w:val="1210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B94" w:rsidRPr="00AA24D5" w:rsidRDefault="00524B94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B94" w:rsidRPr="00A43873" w:rsidRDefault="00524B94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="00B6748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 меропприятию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8A5267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46814,2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524B94" w:rsidP="00E8077C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524B94" w:rsidRPr="006F5674" w:rsidRDefault="00524B94" w:rsidP="00E8077C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524B94" w:rsidRPr="006F5674" w:rsidRDefault="00B67487" w:rsidP="00B67487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6F56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FC18D0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8654,2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B56E0D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6383,8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B56E0D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12922,6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6F5674" w:rsidRDefault="00B56E0D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43873" w:rsidRDefault="008A5267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43873" w:rsidRDefault="008A5267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B94" w:rsidRPr="00AA24D5" w:rsidRDefault="00524B94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813E10" w:rsidRPr="00813E10" w:rsidRDefault="00813E10" w:rsidP="00FA08B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68" w:type="dxa"/>
        <w:jc w:val="right"/>
        <w:tblInd w:w="1101" w:type="dxa"/>
        <w:tblLayout w:type="fixed"/>
        <w:tblLook w:val="04A0" w:firstRow="1" w:lastRow="0" w:firstColumn="1" w:lastColumn="0" w:noHBand="0" w:noVBand="1"/>
      </w:tblPr>
      <w:tblGrid>
        <w:gridCol w:w="663"/>
        <w:gridCol w:w="1702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  <w:gridCol w:w="2063"/>
      </w:tblGrid>
      <w:tr w:rsidR="00B67487" w:rsidRPr="00AA24D5" w:rsidTr="00E8077C">
        <w:trPr>
          <w:trHeight w:val="360"/>
          <w:jc w:val="right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1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ind w:right="-108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уб.)</w:t>
            </w:r>
          </w:p>
        </w:tc>
      </w:tr>
      <w:tr w:rsidR="00B67487" w:rsidRPr="00AA24D5" w:rsidTr="00E8077C">
        <w:trPr>
          <w:trHeight w:val="330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B67487" w:rsidRPr="00AA24D5" w:rsidTr="00E8077C">
        <w:trPr>
          <w:trHeight w:val="195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487" w:rsidRPr="00AA24D5" w:rsidTr="00355A56">
        <w:trPr>
          <w:trHeight w:val="795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FA08BD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8B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материально-техническому и финансовому обеспечению деятельности МКУ "Обеспечение"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8B3A4D" w:rsidP="008B3A4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8B3A4D">
              <w:rPr>
                <w:rFonts w:eastAsia="Times New Roman" w:cs="Times New Roman"/>
                <w:sz w:val="20"/>
                <w:szCs w:val="20"/>
                <w:lang w:eastAsia="ru-RU"/>
              </w:rPr>
              <w:t>беспечение деятельности муниципальных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</w:tr>
      <w:tr w:rsidR="00B67487" w:rsidRPr="00AA24D5" w:rsidTr="00355A56">
        <w:trPr>
          <w:trHeight w:val="722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7487" w:rsidRPr="00AA24D5" w:rsidTr="00355A56">
        <w:trPr>
          <w:trHeight w:val="833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8349,7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7207,4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7487" w:rsidRPr="00AA24D5" w:rsidTr="00355A56">
        <w:trPr>
          <w:trHeight w:val="986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C2343D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5411,3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8349,7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10494,1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10338,4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7207,4</w:t>
            </w: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67487" w:rsidRPr="00AA24D5" w:rsidTr="008B3A4D">
        <w:trPr>
          <w:trHeight w:val="70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487" w:rsidRPr="00AA24D5" w:rsidRDefault="00FA08BD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8B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материально-техническому и финансовому обеспечению деятельности подведомственных учреждений"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 администрации Поворинского муниципального района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67487" w:rsidRPr="00AA24D5" w:rsidRDefault="008B3A4D" w:rsidP="008B3A4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8B3A4D">
              <w:rPr>
                <w:rFonts w:eastAsia="Times New Roman" w:cs="Times New Roman"/>
                <w:sz w:val="20"/>
                <w:szCs w:val="20"/>
                <w:lang w:eastAsia="ru-RU"/>
              </w:rPr>
              <w:t>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ственными внебюджетными фондами)</w:t>
            </w:r>
          </w:p>
        </w:tc>
      </w:tr>
      <w:tr w:rsidR="00B67487" w:rsidRPr="00AA24D5" w:rsidTr="00E8077C">
        <w:trPr>
          <w:trHeight w:val="1043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7487" w:rsidRPr="00AA24D5" w:rsidTr="00FA08BD">
        <w:trPr>
          <w:trHeight w:val="775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5848,3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7487" w:rsidRPr="00AA24D5" w:rsidTr="00FA08BD">
        <w:trPr>
          <w:trHeight w:val="1227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C2343D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234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мер-ю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2343D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5848,3</w:t>
            </w: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67487" w:rsidRPr="00AA24D5" w:rsidTr="00E8077C">
        <w:trPr>
          <w:trHeight w:val="360"/>
          <w:jc w:val="right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1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ind w:right="-108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уб.)</w:t>
            </w:r>
          </w:p>
        </w:tc>
      </w:tr>
      <w:tr w:rsidR="00B67487" w:rsidRPr="00AA24D5" w:rsidTr="00E8077C">
        <w:trPr>
          <w:trHeight w:val="330"/>
          <w:jc w:val="right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AA24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</w:tr>
      <w:tr w:rsidR="00B67487" w:rsidRPr="00AA24D5" w:rsidTr="00E8077C">
        <w:trPr>
          <w:trHeight w:val="195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 14</w:t>
            </w:r>
          </w:p>
        </w:tc>
      </w:tr>
      <w:tr w:rsidR="00B67487" w:rsidRPr="00AA24D5" w:rsidTr="00355A56">
        <w:trPr>
          <w:trHeight w:val="801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AA24D5" w:rsidRDefault="00FA08BD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FA08BD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8B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материально-техническому и финансовому обеспечению деятельности МКУ "Обеспечение"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админис-трации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Поворин-ского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87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B67487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B67487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B67487" w:rsidRPr="009B6EFD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487" w:rsidRPr="00AA24D5" w:rsidTr="00355A56">
        <w:trPr>
          <w:trHeight w:val="870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87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9B6EFD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7487" w:rsidRPr="00AA24D5" w:rsidTr="00355A56">
        <w:trPr>
          <w:trHeight w:val="729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DC1049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6F5674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12099,7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061E7" w:rsidRDefault="001F7213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7213">
              <w:rPr>
                <w:rFonts w:eastAsia="Times New Roman" w:cs="Times New Roman"/>
                <w:sz w:val="20"/>
                <w:szCs w:val="20"/>
                <w:lang w:eastAsia="ru-RU"/>
              </w:rPr>
              <w:t>13661,1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15940,4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15940,4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7487" w:rsidRPr="00AA24D5" w:rsidTr="00355A56">
        <w:trPr>
          <w:trHeight w:val="845"/>
          <w:jc w:val="right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43873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ятию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DC1049" w:rsidRDefault="00B56E0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67487" w:rsidRPr="006F5674" w:rsidRDefault="00FA08BD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F56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C061E7" w:rsidRDefault="001F7213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2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13661,1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14015,4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43873" w:rsidRDefault="00B56E0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15940,4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43873" w:rsidRDefault="00B56E0D" w:rsidP="00E8077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15940,4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67487" w:rsidRPr="00AA24D5" w:rsidTr="00355A56">
        <w:trPr>
          <w:trHeight w:val="748"/>
          <w:jc w:val="right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67487" w:rsidRPr="00AA24D5" w:rsidRDefault="00FA08BD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67487"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487" w:rsidRPr="00AA24D5" w:rsidRDefault="00FA08BD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08B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материально-техническому и финансовому обеспечению деятельности подведомственных учреждений"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487" w:rsidRPr="00AA24D5" w:rsidRDefault="00B67487" w:rsidP="00355A5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 администрации Поворинского муниципального района</w:t>
            </w:r>
            <w:proofErr w:type="gramStart"/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DC1049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6F5674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7487" w:rsidRPr="00AA24D5" w:rsidTr="00E8077C">
        <w:trPr>
          <w:trHeight w:val="677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BD2400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87" w:rsidRPr="00BD2400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BD2400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BD2400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BD2400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6F5674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7487" w:rsidRPr="00AA24D5" w:rsidTr="00E8077C">
        <w:trPr>
          <w:trHeight w:val="733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BD2400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87" w:rsidRPr="00BD2400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BD2400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BD2400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67487" w:rsidRPr="00BD2400" w:rsidRDefault="00FA08B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5542,3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BD2400" w:rsidRDefault="001F7213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E0D">
              <w:rPr>
                <w:rFonts w:eastAsia="Times New Roman" w:cs="Times New Roman"/>
                <w:sz w:val="20"/>
                <w:szCs w:val="20"/>
                <w:lang w:eastAsia="ru-RU"/>
              </w:rPr>
              <w:t>7442,9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E0D">
              <w:rPr>
                <w:rFonts w:eastAsia="Times New Roman" w:cs="Times New Roman"/>
                <w:sz w:val="20"/>
                <w:szCs w:val="20"/>
                <w:lang w:eastAsia="ru-RU"/>
              </w:rPr>
              <w:t>7442,9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67487" w:rsidRPr="00AA24D5" w:rsidTr="00E8077C">
        <w:trPr>
          <w:trHeight w:val="1210"/>
          <w:jc w:val="right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487" w:rsidRPr="00AA24D5" w:rsidRDefault="00B67487" w:rsidP="00E807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87" w:rsidRPr="00A43873" w:rsidRDefault="00B67487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4387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="002702D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 мероп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BD2400" w:rsidRDefault="00B56E0D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BD2400" w:rsidRDefault="00B67487" w:rsidP="00E8077C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67487" w:rsidRPr="00BD2400" w:rsidRDefault="00B67487" w:rsidP="00E8077C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67487" w:rsidRPr="00BD2400" w:rsidRDefault="00B67487" w:rsidP="00E8077C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67487" w:rsidRPr="00BD2400" w:rsidRDefault="00B67487" w:rsidP="00E8077C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67487" w:rsidRPr="00BD2400" w:rsidRDefault="00FA08BD" w:rsidP="00E8077C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BD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BD2400" w:rsidRDefault="001F7213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6633,6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6F5674" w:rsidRDefault="00B56E0D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43873" w:rsidRDefault="00B56E0D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E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43873" w:rsidRDefault="00B56E0D" w:rsidP="00E8077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E0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7487" w:rsidRPr="00AA24D5" w:rsidRDefault="00B67487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77C" w:rsidRPr="00AA24D5" w:rsidTr="00E8077C">
        <w:trPr>
          <w:trHeight w:val="503"/>
          <w:jc w:val="right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276187,8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31040,6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38545,8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33048,4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33103,3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34530,1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37399,6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37081,4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31438,6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77C" w:rsidRPr="00AA24D5" w:rsidTr="00E8077C">
        <w:trPr>
          <w:trHeight w:val="755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077C" w:rsidRPr="00AA24D5" w:rsidTr="00E8077C">
        <w:trPr>
          <w:trHeight w:val="599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077C" w:rsidRPr="00AA24D5" w:rsidTr="00E8077C">
        <w:trPr>
          <w:trHeight w:val="433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274031,1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31040,6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32988,6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34390,4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36706,5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31063,7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077C" w:rsidRPr="00AA24D5" w:rsidTr="00E8077C">
        <w:trPr>
          <w:trHeight w:val="851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Внебюджетные источники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077C" w:rsidRPr="00AA24D5" w:rsidRDefault="00E8077C" w:rsidP="00E8077C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8077C" w:rsidRPr="00AA24D5" w:rsidRDefault="00E8077C" w:rsidP="00E8077C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68" w:type="dxa"/>
        <w:jc w:val="right"/>
        <w:tblInd w:w="1101" w:type="dxa"/>
        <w:tblLayout w:type="fixed"/>
        <w:tblLook w:val="04A0" w:firstRow="1" w:lastRow="0" w:firstColumn="1" w:lastColumn="0" w:noHBand="0" w:noVBand="1"/>
      </w:tblPr>
      <w:tblGrid>
        <w:gridCol w:w="663"/>
        <w:gridCol w:w="3970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  <w:gridCol w:w="2063"/>
      </w:tblGrid>
      <w:tr w:rsidR="00E8077C" w:rsidRPr="005F482D" w:rsidTr="00E8077C">
        <w:trPr>
          <w:trHeight w:val="503"/>
          <w:jc w:val="right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3E" w:rsidRPr="00BD2400" w:rsidRDefault="004C20B2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464614,5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66880,5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DA1D3E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64223,2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4C20B2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67919,9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77C" w:rsidRPr="005F482D" w:rsidRDefault="004C20B2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78864,4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4C20B2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59592,5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4C20B2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63567,0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4C20B2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63567,0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E8077C" w:rsidRPr="005F482D" w:rsidRDefault="00E8077C" w:rsidP="00E8077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77C" w:rsidRPr="00AA24D5" w:rsidTr="00E8077C">
        <w:trPr>
          <w:trHeight w:val="755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DA1D3E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11167,3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DA1D3E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077C" w:rsidRPr="00AA24D5" w:rsidTr="00E8077C">
        <w:trPr>
          <w:trHeight w:val="599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4C20B2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1465,0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DA1D3E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77C" w:rsidRPr="00AA24D5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B56E0D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077C" w:rsidRPr="00AA24D5" w:rsidTr="00E8077C">
        <w:trPr>
          <w:trHeight w:val="433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02DD" w:rsidRPr="00BD2400" w:rsidRDefault="004C20B2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54248,2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DA1D3E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57253,7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4C20B2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77C" w:rsidRPr="00AA24D5" w:rsidRDefault="004C20B2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4C20B2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4C20B2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62794,2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4C20B2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62794,2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077C" w:rsidRPr="00AA24D5" w:rsidTr="00E8077C">
        <w:trPr>
          <w:trHeight w:val="851"/>
          <w:jc w:val="right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Внебюджетные источники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BD2400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A24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77C" w:rsidRPr="00AA24D5" w:rsidRDefault="00E8077C" w:rsidP="00E8077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3E10" w:rsidRP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10" w:rsidRPr="00813E10" w:rsidRDefault="00813E10" w:rsidP="00813E10">
      <w:pPr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813E10" w:rsidRPr="00813E10" w:rsidSect="00524B9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850" w:bottom="1134" w:left="1701" w:header="1259" w:footer="845" w:gutter="0"/>
          <w:pgNumType w:start="1"/>
          <w:cols w:space="720"/>
          <w:docGrid w:linePitch="381"/>
        </w:sectPr>
      </w:pPr>
    </w:p>
    <w:p w:rsidR="00813E10" w:rsidRPr="00813E10" w:rsidRDefault="00813E10" w:rsidP="00EA05FF">
      <w:pPr>
        <w:spacing w:after="0"/>
        <w:jc w:val="both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813E10" w:rsidRPr="004A1FA0" w:rsidRDefault="00813E10" w:rsidP="00813E10">
      <w:pPr>
        <w:spacing w:after="0"/>
        <w:ind w:firstLine="709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A1FA0">
        <w:rPr>
          <w:rFonts w:eastAsia="Times New Roman" w:cs="Times New Roman"/>
          <w:b/>
          <w:szCs w:val="28"/>
          <w:lang w:eastAsia="ru-RU"/>
        </w:rPr>
        <w:t>Подпрограмма</w:t>
      </w:r>
      <w:r w:rsidRPr="004A1FA0">
        <w:rPr>
          <w:rFonts w:eastAsia="Times New Roman" w:cs="Times New Roman"/>
          <w:b/>
          <w:caps/>
          <w:szCs w:val="28"/>
          <w:lang w:eastAsia="ru-RU"/>
        </w:rPr>
        <w:t xml:space="preserve"> «</w:t>
      </w:r>
      <w:r w:rsidRPr="004A1FA0">
        <w:rPr>
          <w:rFonts w:eastAsia="Times New Roman" w:cs="Times New Roman"/>
          <w:b/>
          <w:bCs/>
          <w:szCs w:val="28"/>
          <w:lang w:eastAsia="ru-RU"/>
        </w:rPr>
        <w:t>Управление муниципальным имуществом Поворинского муниципального района Муниципальной программы «Муниципальное управление и гражданское общество»</w:t>
      </w:r>
    </w:p>
    <w:p w:rsidR="00813E10" w:rsidRPr="007268F5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Паспорт </w:t>
      </w:r>
      <w:r w:rsidRPr="007268F5">
        <w:rPr>
          <w:rFonts w:eastAsia="Calibri" w:cs="Times New Roman"/>
          <w:iCs/>
          <w:szCs w:val="28"/>
          <w:lang w:eastAsia="ru-RU"/>
        </w:rPr>
        <w:t xml:space="preserve">подпрограммы </w:t>
      </w:r>
      <w:r w:rsidRPr="007268F5">
        <w:rPr>
          <w:rFonts w:eastAsia="Calibri" w:cs="Times New Roman"/>
          <w:szCs w:val="28"/>
          <w:lang w:eastAsia="ru-RU"/>
        </w:rPr>
        <w:t>«Управление муниципальным имуществом Поворинского муниципального района»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6237"/>
      </w:tblGrid>
      <w:tr w:rsidR="00813E10" w:rsidRPr="007268F5" w:rsidTr="005E5CB0">
        <w:trPr>
          <w:trHeight w:val="334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Отдел по управлению муниципальным имуществом администрации Поворинского муниципального района</w:t>
            </w:r>
          </w:p>
        </w:tc>
      </w:tr>
      <w:tr w:rsidR="00813E10" w:rsidRPr="007268F5" w:rsidTr="005E5CB0">
        <w:trPr>
          <w:trHeight w:val="521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Перечень долгосрочных целевых программ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отсутствуют</w:t>
            </w:r>
          </w:p>
        </w:tc>
      </w:tr>
      <w:tr w:rsidR="00F31768" w:rsidRPr="007268F5" w:rsidTr="005E5CB0">
        <w:trPr>
          <w:trHeight w:val="521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8" w:rsidRPr="007268F5" w:rsidRDefault="00F3176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8" w:rsidRDefault="004A76EF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1.</w:t>
            </w:r>
            <w:r w:rsidRPr="004A76EF">
              <w:rPr>
                <w:rFonts w:eastAsia="Calibri" w:cs="Times New Roman"/>
                <w:szCs w:val="28"/>
                <w:lang w:eastAsia="ru-RU"/>
              </w:rPr>
              <w:t>Повышение эффективности управления муниципальной собственностью</w:t>
            </w:r>
            <w:r w:rsidR="0030749E" w:rsidRPr="0030749E">
              <w:rPr>
                <w:rFonts w:eastAsia="Calibri" w:cs="Times New Roman"/>
                <w:szCs w:val="28"/>
                <w:lang w:eastAsia="ru-RU"/>
              </w:rPr>
              <w:t>, направленной на увеличение доходов бюджета района</w:t>
            </w:r>
            <w:r>
              <w:rPr>
                <w:rFonts w:eastAsia="Calibri" w:cs="Times New Roman"/>
                <w:szCs w:val="28"/>
                <w:lang w:eastAsia="ru-RU"/>
              </w:rPr>
              <w:t>.</w:t>
            </w:r>
          </w:p>
          <w:p w:rsidR="004A76EF" w:rsidRPr="007268F5" w:rsidRDefault="004A76EF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2.Инвестиции в форме капитальных вложений в объекты муниципальной собственности.</w:t>
            </w:r>
          </w:p>
        </w:tc>
      </w:tr>
      <w:tr w:rsidR="00813E10" w:rsidRPr="007268F5" w:rsidTr="005E5CB0">
        <w:trPr>
          <w:trHeight w:val="1545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Цель муниципальной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0749E" w:rsidRDefault="00813E10" w:rsidP="0030749E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Повышение эффективности управления муниципальной собственностью</w:t>
            </w:r>
            <w:r w:rsidR="007822F5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</w:tr>
      <w:tr w:rsidR="00813E10" w:rsidRPr="007268F5" w:rsidTr="005E5CB0">
        <w:trPr>
          <w:trHeight w:val="2269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Задачи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30749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1.Увеличение доходов бюджета на основе эффективного управления муниципальной собственностью.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2.Совершенствование </w:t>
            </w:r>
            <w:proofErr w:type="gramStart"/>
            <w:r w:rsidRPr="007268F5">
              <w:rPr>
                <w:rFonts w:eastAsia="Calibri" w:cs="Times New Roman"/>
                <w:szCs w:val="28"/>
                <w:lang w:eastAsia="ru-RU"/>
              </w:rPr>
              <w:t>системы учета объектов муниципальной собственности района</w:t>
            </w:r>
            <w:proofErr w:type="gramEnd"/>
            <w:r w:rsidRPr="007268F5">
              <w:rPr>
                <w:rFonts w:eastAsia="Calibri" w:cs="Times New Roman"/>
                <w:szCs w:val="28"/>
                <w:lang w:eastAsia="ru-RU"/>
              </w:rPr>
              <w:t>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3.Осуществление полномочий собственника в отношении имущества муниципальных унитарных предприятий и муниципальных учреждений.</w:t>
            </w:r>
          </w:p>
          <w:p w:rsidR="00813E10" w:rsidRPr="007268F5" w:rsidRDefault="00813E10" w:rsidP="0078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4.Организация эффективного управления земельными ресурсами на территории муниципального района.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5.Реализация прав многодетных граждан на бесплатное приобретение в собственность земельных участков по одному из следующих видов землепользования: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а) индивидуальное жилищное строительство;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б) ведение садоводства;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в) ведение огородничества;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г) ведение личного подсобного хозяйства.</w:t>
            </w:r>
          </w:p>
        </w:tc>
      </w:tr>
      <w:tr w:rsidR="00813E10" w:rsidRPr="007268F5" w:rsidTr="005E5CB0">
        <w:trPr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Целевые показатели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>(индикаторы)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1.Количество свидетельств о государственной 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>регистрации права собственности Поворинского муниципального района на земельные участки, государственная собственность на которые не разграничена.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2.Количество объектов муниципальной собственности, подлежащие технической инвентаризации.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3.Количество объекто</w:t>
            </w:r>
            <w:r w:rsidR="00426A23">
              <w:rPr>
                <w:rFonts w:eastAsia="Calibri" w:cs="Times New Roman"/>
                <w:szCs w:val="28"/>
                <w:lang w:eastAsia="ru-RU"/>
              </w:rPr>
              <w:t>в, подлежащие независимой оценке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t>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4.Количество объектов муниципальной собственности, подлежащие обязательной регистрации.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5.Количество заключенных (действующих) договоров аренды, безвозмездного пользования в отношении имущества казны.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6.Количество предоставленного имущества в собственность.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7.Количество земельных участков, государственная собственность на которые не разграничена для продажи их на аукционах. 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8.Количество земельных участков, государственная  собственность на которые не разграничена, предоставленных в собственность многодетным гражданам из следующих видов землепользования: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а) индивидуальное жилищное строительство;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б) ведение садоводства;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в) ведение огородничества;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г) ведение личного подсобного хозяйства.</w:t>
            </w:r>
          </w:p>
        </w:tc>
      </w:tr>
      <w:tr w:rsidR="00813E10" w:rsidRPr="007268F5" w:rsidTr="005E5CB0">
        <w:trPr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>Краткая характеристика подпрограммных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Повышение эффективности управления муниципальным имуществом Поворинского муниципального района</w:t>
            </w:r>
          </w:p>
        </w:tc>
      </w:tr>
      <w:tr w:rsidR="00813E10" w:rsidRPr="007268F5" w:rsidTr="005E5CB0">
        <w:trPr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Сроки реализации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t>2014 – 20</w:t>
            </w:r>
            <w:r w:rsidR="001D0C23" w:rsidRPr="007268F5">
              <w:rPr>
                <w:rFonts w:eastAsia="Calibri" w:cs="Times New Roman"/>
                <w:szCs w:val="28"/>
                <w:lang w:eastAsia="ru-RU"/>
              </w:rPr>
              <w:t>28</w:t>
            </w:r>
            <w:r w:rsidRPr="007268F5">
              <w:rPr>
                <w:rFonts w:eastAsia="Calibri" w:cs="Times New Roman"/>
                <w:szCs w:val="28"/>
                <w:lang w:eastAsia="ru-RU"/>
              </w:rPr>
              <w:t xml:space="preserve"> годы</w:t>
            </w:r>
          </w:p>
          <w:p w:rsidR="001D0C23" w:rsidRPr="007268F5" w:rsidRDefault="001D0C23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1D0C23" w:rsidRPr="007268F5" w:rsidRDefault="001D0C23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1D0C23" w:rsidRPr="007268F5" w:rsidRDefault="001D0C23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1D0C23" w:rsidRPr="007268F5" w:rsidRDefault="001D0C23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813E10" w:rsidRPr="007268F5" w:rsidTr="005E5CB0">
        <w:trPr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>Объемы и источники финансирования на реализацию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>Для решения поставленных задач треб</w:t>
            </w:r>
            <w:r w:rsidR="001D0C23" w:rsidRPr="007268F5">
              <w:rPr>
                <w:rFonts w:eastAsia="Times New Roman" w:cs="Times New Roman"/>
                <w:szCs w:val="28"/>
                <w:lang w:eastAsia="ru-RU"/>
              </w:rPr>
              <w:t xml:space="preserve">уется </w:t>
            </w:r>
            <w:r w:rsidR="004C20B2">
              <w:rPr>
                <w:rFonts w:eastAsia="Times New Roman" w:cs="Times New Roman"/>
                <w:szCs w:val="28"/>
                <w:lang w:eastAsia="ru-RU"/>
              </w:rPr>
              <w:t>23182,9р</w:t>
            </w:r>
            <w:r w:rsidR="001D0C23" w:rsidRPr="004A1FA0">
              <w:rPr>
                <w:rFonts w:eastAsia="Times New Roman" w:cs="Times New Roman"/>
                <w:szCs w:val="28"/>
                <w:lang w:eastAsia="ru-RU"/>
              </w:rPr>
              <w:t>. (2014-2028</w:t>
            </w:r>
            <w:r w:rsidRPr="004A1FA0">
              <w:rPr>
                <w:rFonts w:eastAsia="Times New Roman" w:cs="Times New Roman"/>
                <w:szCs w:val="28"/>
                <w:lang w:eastAsia="ru-RU"/>
              </w:rPr>
              <w:t>гг), в т.ч.</w:t>
            </w:r>
          </w:p>
          <w:p w:rsidR="00813E10" w:rsidRPr="007268F5" w:rsidRDefault="005C5DB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>2014</w:t>
            </w:r>
            <w:r w:rsidR="000C4C48" w:rsidRPr="007268F5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7268F5">
              <w:rPr>
                <w:rFonts w:eastAsia="Times New Roman" w:cs="Times New Roman"/>
                <w:szCs w:val="28"/>
                <w:lang w:eastAsia="ru-RU"/>
              </w:rPr>
              <w:t xml:space="preserve"> – 281,6 тыс. рублей</w:t>
            </w:r>
          </w:p>
          <w:p w:rsidR="00813E10" w:rsidRPr="007268F5" w:rsidRDefault="005C5DB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>2015</w:t>
            </w:r>
            <w:r w:rsidR="000C4C48" w:rsidRPr="007268F5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7268F5">
              <w:rPr>
                <w:rFonts w:eastAsia="Times New Roman" w:cs="Times New Roman"/>
                <w:szCs w:val="28"/>
                <w:lang w:eastAsia="ru-RU"/>
              </w:rPr>
              <w:t xml:space="preserve"> – 254,4 тыс. рублей</w:t>
            </w:r>
          </w:p>
          <w:p w:rsidR="00813E10" w:rsidRPr="007268F5" w:rsidRDefault="005C5DB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 xml:space="preserve">2016 </w:t>
            </w:r>
            <w:r w:rsidR="000C4C48" w:rsidRPr="007268F5">
              <w:rPr>
                <w:rFonts w:eastAsia="Times New Roman" w:cs="Times New Roman"/>
                <w:szCs w:val="28"/>
                <w:lang w:eastAsia="ru-RU"/>
              </w:rPr>
              <w:t xml:space="preserve">год </w:t>
            </w:r>
            <w:r w:rsidRPr="007268F5">
              <w:rPr>
                <w:rFonts w:eastAsia="Times New Roman" w:cs="Times New Roman"/>
                <w:szCs w:val="28"/>
                <w:lang w:eastAsia="ru-RU"/>
              </w:rPr>
              <w:t>– 100,0 тыс. рублей</w:t>
            </w:r>
          </w:p>
          <w:p w:rsidR="00813E10" w:rsidRPr="007268F5" w:rsidRDefault="005C5DB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>2017</w:t>
            </w:r>
            <w:r w:rsidR="000C4C48" w:rsidRPr="007268F5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7268F5">
              <w:rPr>
                <w:rFonts w:eastAsia="Times New Roman" w:cs="Times New Roman"/>
                <w:szCs w:val="28"/>
                <w:lang w:eastAsia="ru-RU"/>
              </w:rPr>
              <w:t xml:space="preserve"> – 265,2 тыс. рублей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lastRenderedPageBreak/>
              <w:t>2018</w:t>
            </w:r>
            <w:r w:rsidR="000C4C48" w:rsidRPr="007268F5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7268F5">
              <w:rPr>
                <w:rFonts w:eastAsia="Times New Roman" w:cs="Times New Roman"/>
                <w:szCs w:val="28"/>
                <w:lang w:eastAsia="ru-RU"/>
              </w:rPr>
              <w:t xml:space="preserve"> – 200</w:t>
            </w:r>
            <w:r w:rsidR="005C5DB3" w:rsidRPr="007268F5">
              <w:rPr>
                <w:rFonts w:eastAsia="Times New Roman" w:cs="Times New Roman"/>
                <w:szCs w:val="28"/>
                <w:lang w:eastAsia="ru-RU"/>
              </w:rPr>
              <w:t>,0 тыс. рублей</w:t>
            </w:r>
          </w:p>
          <w:p w:rsidR="00813E10" w:rsidRPr="007268F5" w:rsidRDefault="005C5DB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>2019</w:t>
            </w:r>
            <w:r w:rsidR="000C4C48" w:rsidRPr="007268F5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7268F5">
              <w:rPr>
                <w:rFonts w:eastAsia="Times New Roman" w:cs="Times New Roman"/>
                <w:szCs w:val="28"/>
                <w:lang w:eastAsia="ru-RU"/>
              </w:rPr>
              <w:t xml:space="preserve"> – 000,0 тыс. рублей</w:t>
            </w:r>
          </w:p>
          <w:p w:rsidR="00813E10" w:rsidRPr="007268F5" w:rsidRDefault="005C5DB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>2020</w:t>
            </w:r>
            <w:r w:rsidR="000C4C48" w:rsidRPr="007268F5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7268F5">
              <w:rPr>
                <w:rFonts w:eastAsia="Times New Roman" w:cs="Times New Roman"/>
                <w:szCs w:val="28"/>
                <w:lang w:eastAsia="ru-RU"/>
              </w:rPr>
              <w:t xml:space="preserve"> – 200,0 тыс. рублей</w:t>
            </w:r>
          </w:p>
          <w:p w:rsidR="00813E10" w:rsidRPr="006F5674" w:rsidRDefault="005C5DB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>2021</w:t>
            </w:r>
            <w:r w:rsidR="000C4C48" w:rsidRPr="007268F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C4C48" w:rsidRPr="006F5674">
              <w:rPr>
                <w:rFonts w:eastAsia="Times New Roman" w:cs="Times New Roman"/>
                <w:szCs w:val="28"/>
                <w:lang w:eastAsia="ru-RU"/>
              </w:rPr>
              <w:t>год</w:t>
            </w:r>
            <w:r w:rsidR="003A7290" w:rsidRPr="006F5674">
              <w:rPr>
                <w:rFonts w:eastAsia="Times New Roman" w:cs="Times New Roman"/>
                <w:szCs w:val="28"/>
                <w:lang w:eastAsia="ru-RU"/>
              </w:rPr>
              <w:t xml:space="preserve"> – 000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,0 тыс. рублей</w:t>
            </w:r>
          </w:p>
          <w:p w:rsidR="00813E10" w:rsidRPr="006F5674" w:rsidRDefault="005C5DB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2022</w:t>
            </w:r>
            <w:r w:rsidR="000C4C48" w:rsidRPr="006F5674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 – 916,0 тыс. рублей</w:t>
            </w:r>
          </w:p>
          <w:p w:rsidR="00813E10" w:rsidRPr="006F5674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2023</w:t>
            </w:r>
            <w:r w:rsidR="000C4C48" w:rsidRPr="006F5674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C61C6D" w:rsidRPr="006F567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C5DB3" w:rsidRPr="006F5674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="00DA1D3E">
              <w:rPr>
                <w:rFonts w:eastAsia="Times New Roman" w:cs="Times New Roman"/>
                <w:szCs w:val="28"/>
                <w:lang w:eastAsia="ru-RU"/>
              </w:rPr>
              <w:t>928,4</w:t>
            </w:r>
            <w:r w:rsidR="005C5DB3" w:rsidRPr="006F5674">
              <w:rPr>
                <w:rFonts w:eastAsia="Times New Roman" w:cs="Times New Roman"/>
                <w:szCs w:val="28"/>
                <w:lang w:eastAsia="ru-RU"/>
              </w:rPr>
              <w:t xml:space="preserve"> тыс. рублей</w:t>
            </w:r>
          </w:p>
          <w:p w:rsidR="001D0C23" w:rsidRPr="006F5674" w:rsidRDefault="001D0C23" w:rsidP="001D0C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2024</w:t>
            </w:r>
            <w:r w:rsidR="000C4C48" w:rsidRPr="006F5674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5C5DB3" w:rsidRPr="006F5674"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="004C20B2">
              <w:rPr>
                <w:rFonts w:eastAsia="Times New Roman" w:cs="Times New Roman"/>
                <w:szCs w:val="28"/>
                <w:lang w:eastAsia="ru-RU"/>
              </w:rPr>
              <w:t>13437,3</w:t>
            </w:r>
            <w:r w:rsidR="00426A23"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="005C5DB3" w:rsidRPr="006F5674">
              <w:rPr>
                <w:rFonts w:eastAsia="Times New Roman" w:cs="Times New Roman"/>
                <w:szCs w:val="28"/>
                <w:lang w:eastAsia="ru-RU"/>
              </w:rPr>
              <w:t>ыс. рублей</w:t>
            </w:r>
          </w:p>
          <w:p w:rsidR="001D0C23" w:rsidRPr="006F5674" w:rsidRDefault="001D0C23" w:rsidP="001D0C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2025</w:t>
            </w:r>
            <w:r w:rsidR="000C4C48" w:rsidRPr="006F5674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5C5DB3" w:rsidRPr="006F567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="004C20B2">
              <w:rPr>
                <w:rFonts w:eastAsia="Times New Roman" w:cs="Times New Roman"/>
                <w:szCs w:val="28"/>
                <w:lang w:eastAsia="ru-RU"/>
              </w:rPr>
              <w:t>63</w:t>
            </w:r>
            <w:r w:rsidR="00426A23">
              <w:rPr>
                <w:rFonts w:eastAsia="Times New Roman" w:cs="Times New Roman"/>
                <w:szCs w:val="28"/>
                <w:lang w:eastAsia="ru-RU"/>
              </w:rPr>
              <w:t>00,0</w:t>
            </w:r>
            <w:r w:rsidR="005C5DB3" w:rsidRPr="006F5674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</w:p>
          <w:p w:rsidR="001D0C23" w:rsidRPr="006F5674" w:rsidRDefault="001D0C23" w:rsidP="001D0C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2026</w:t>
            </w:r>
            <w:r w:rsidR="000C4C48" w:rsidRPr="006F5674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5C5DB3" w:rsidRPr="006F5674">
              <w:rPr>
                <w:rFonts w:eastAsia="Times New Roman" w:cs="Times New Roman"/>
                <w:szCs w:val="28"/>
                <w:lang w:eastAsia="ru-RU"/>
              </w:rPr>
              <w:t xml:space="preserve"> – 100,0 тыс. рублей</w:t>
            </w:r>
          </w:p>
          <w:p w:rsidR="001D0C23" w:rsidRPr="006F5674" w:rsidRDefault="001D0C23" w:rsidP="001D0C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2027</w:t>
            </w:r>
            <w:r w:rsidR="000C4C48" w:rsidRPr="006F5674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5C5DB3" w:rsidRPr="006F5674">
              <w:rPr>
                <w:rFonts w:eastAsia="Times New Roman" w:cs="Times New Roman"/>
                <w:szCs w:val="28"/>
                <w:lang w:eastAsia="ru-RU"/>
              </w:rPr>
              <w:t xml:space="preserve"> – 100,0 тыс. рублей</w:t>
            </w:r>
          </w:p>
          <w:p w:rsidR="001D0C23" w:rsidRPr="007268F5" w:rsidRDefault="001D0C23" w:rsidP="001D0C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2028</w:t>
            </w:r>
            <w:r w:rsidR="000C4C48" w:rsidRPr="006F5674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5C5DB3" w:rsidRPr="006F5674">
              <w:rPr>
                <w:rFonts w:eastAsia="Times New Roman" w:cs="Times New Roman"/>
                <w:szCs w:val="28"/>
                <w:lang w:eastAsia="ru-RU"/>
              </w:rPr>
              <w:t xml:space="preserve"> – 100,0 тыс</w:t>
            </w:r>
            <w:r w:rsidR="005C5DB3" w:rsidRPr="007268F5">
              <w:rPr>
                <w:rFonts w:eastAsia="Times New Roman" w:cs="Times New Roman"/>
                <w:szCs w:val="28"/>
                <w:lang w:eastAsia="ru-RU"/>
              </w:rPr>
              <w:t>. рублей</w:t>
            </w:r>
          </w:p>
          <w:p w:rsidR="001D0C23" w:rsidRPr="007268F5" w:rsidRDefault="001D0C2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D0C23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 xml:space="preserve">Общий объем финансирования определяется решением Совета народных депутатов Поворинского муниципального района на очередной финансовый год. 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268F5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1D0C23" w:rsidRPr="007268F5">
              <w:rPr>
                <w:rFonts w:eastAsia="Times New Roman" w:cs="Times New Roman"/>
                <w:szCs w:val="28"/>
                <w:lang w:eastAsia="ru-RU"/>
              </w:rPr>
              <w:t>сточник финансирования: бюджет П</w:t>
            </w:r>
            <w:r w:rsidRPr="007268F5">
              <w:rPr>
                <w:rFonts w:eastAsia="Times New Roman" w:cs="Times New Roman"/>
                <w:szCs w:val="28"/>
                <w:lang w:eastAsia="ru-RU"/>
              </w:rPr>
              <w:t>оворинского муниципального района.</w:t>
            </w:r>
          </w:p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3E10" w:rsidRPr="007268F5" w:rsidTr="005E5CB0">
        <w:trPr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268F5">
              <w:rPr>
                <w:rFonts w:eastAsia="Calibri" w:cs="Times New Roman"/>
                <w:szCs w:val="28"/>
                <w:lang w:eastAsia="ru-RU"/>
              </w:rPr>
              <w:lastRenderedPageBreak/>
              <w:t>Ожидаемые конечные результаты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7268F5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2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4A1FA0">
              <w:rPr>
                <w:rFonts w:eastAsia="Calibri" w:cs="Times New Roman"/>
                <w:szCs w:val="28"/>
                <w:lang w:eastAsia="ru-RU"/>
              </w:rPr>
              <w:t>Увеличение неналоговых доходов</w:t>
            </w:r>
            <w:r w:rsidR="007549C2">
              <w:rPr>
                <w:rFonts w:eastAsia="Calibri" w:cs="Times New Roman"/>
                <w:szCs w:val="28"/>
                <w:lang w:eastAsia="ru-RU"/>
              </w:rPr>
              <w:t>, увеличение муниципального имущественного фонда.</w:t>
            </w:r>
          </w:p>
        </w:tc>
      </w:tr>
    </w:tbl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13E10" w:rsidRPr="00180746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180746">
        <w:rPr>
          <w:rFonts w:eastAsia="Calibri" w:cs="Times New Roman"/>
          <w:b/>
          <w:szCs w:val="28"/>
          <w:lang w:eastAsia="ru-RU"/>
        </w:rPr>
        <w:t>Общая характеристика сферы реализации муниципальной подпрограммы, основные проблемы в указанной сфере и прогноз ее р</w:t>
      </w:r>
      <w:r w:rsidR="001D0C23" w:rsidRPr="00180746">
        <w:rPr>
          <w:rFonts w:eastAsia="Calibri" w:cs="Times New Roman"/>
          <w:b/>
          <w:szCs w:val="28"/>
          <w:lang w:eastAsia="ru-RU"/>
        </w:rPr>
        <w:t>азвития на период с 2014 по 2028</w:t>
      </w:r>
      <w:r w:rsidRPr="00180746">
        <w:rPr>
          <w:rFonts w:eastAsia="Calibri" w:cs="Times New Roman"/>
          <w:b/>
          <w:szCs w:val="28"/>
          <w:lang w:eastAsia="ru-RU"/>
        </w:rPr>
        <w:t>гг</w:t>
      </w:r>
      <w:r w:rsidR="00180746">
        <w:rPr>
          <w:rFonts w:eastAsia="Calibri" w:cs="Times New Roman"/>
          <w:b/>
          <w:szCs w:val="28"/>
          <w:lang w:eastAsia="ru-RU"/>
        </w:rPr>
        <w:t>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Управление муниципальным имуществом и земельными ресурсами является неотъемлемой частью деятельности отдела по управлению муниципальным имуществом администрации Поворинского муниципального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 w:rsidRPr="007268F5">
        <w:rPr>
          <w:rFonts w:eastAsia="Calibri" w:cs="Times New Roman"/>
          <w:szCs w:val="28"/>
          <w:lang w:eastAsia="ru-RU"/>
        </w:rPr>
        <w:t>дств в б</w:t>
      </w:r>
      <w:proofErr w:type="gramEnd"/>
      <w:r w:rsidRPr="007268F5">
        <w:rPr>
          <w:rFonts w:eastAsia="Calibri" w:cs="Times New Roman"/>
          <w:szCs w:val="28"/>
          <w:lang w:eastAsia="ru-RU"/>
        </w:rPr>
        <w:t>юджет района от использования муниципального имущества и земельных ресурсов.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От эффективности управления и распоряжения муниципальным имуществом в значительной степени зависят объемы поступлений в районный бюджет.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Составляющей основой поступлений в бюджет неналоговых доходов от управления муниципальным имуществом Поворинского муниципального района определены доходы от сдачи в аренду земельных участков, государственная собственность на которые не разграничена, доходы от продажи вышеуказанных земельных участков.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</w:t>
      </w:r>
      <w:r w:rsidRPr="007268F5">
        <w:rPr>
          <w:rFonts w:eastAsia="Calibri" w:cs="Times New Roman"/>
          <w:szCs w:val="28"/>
          <w:lang w:eastAsia="ru-RU"/>
        </w:rPr>
        <w:lastRenderedPageBreak/>
        <w:t>муниципальной собственностью района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Структура и состав муниципальной собственности Поворинского муниципального района включают в себя много самостоятельных элементов: землю,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На территории Поворинского муниципального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Оформление технической документации и регистрация права собственности Поворинского муниципального района на объекты недвижимости, а также выделение средств на проведение вышеуказанных мероприятий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муниципального имущества на территории Поворинского муниципального района.</w:t>
      </w:r>
    </w:p>
    <w:p w:rsidR="00813E10" w:rsidRPr="00180746" w:rsidRDefault="00813E10" w:rsidP="001807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7268F5">
        <w:rPr>
          <w:rFonts w:eastAsia="Calibri" w:cs="Times New Roman"/>
          <w:bCs/>
          <w:szCs w:val="28"/>
          <w:lang w:eastAsia="ru-RU"/>
        </w:rPr>
        <w:t> </w:t>
      </w:r>
      <w:r w:rsidRPr="00180746">
        <w:rPr>
          <w:rFonts w:eastAsia="Calibri" w:cs="Times New Roman"/>
          <w:b/>
          <w:szCs w:val="28"/>
          <w:lang w:eastAsia="ru-RU"/>
        </w:rPr>
        <w:t xml:space="preserve">Приоритеты муниципальной политики в сфере реализации </w:t>
      </w:r>
      <w:r w:rsidRPr="00180746">
        <w:rPr>
          <w:rFonts w:eastAsia="Calibri" w:cs="Times New Roman"/>
          <w:b/>
          <w:szCs w:val="28"/>
          <w:lang w:eastAsia="ru-RU"/>
        </w:rPr>
        <w:br/>
        <w:t xml:space="preserve">муниципальной подпрограммы, цели, задачи и показатели (индикаторы) </w:t>
      </w:r>
      <w:r w:rsidRPr="00180746">
        <w:rPr>
          <w:rFonts w:eastAsia="Calibri" w:cs="Times New Roman"/>
          <w:b/>
          <w:szCs w:val="28"/>
          <w:lang w:eastAsia="ru-RU"/>
        </w:rPr>
        <w:br/>
        <w:t xml:space="preserve">реализации муниципальной программы, а также основные </w:t>
      </w:r>
      <w:r w:rsidRPr="00180746">
        <w:rPr>
          <w:rFonts w:eastAsia="Calibri" w:cs="Times New Roman"/>
          <w:b/>
          <w:szCs w:val="28"/>
          <w:lang w:eastAsia="ru-RU"/>
        </w:rPr>
        <w:br/>
        <w:t>ожидаемые результаты и сроки ее реализации</w:t>
      </w:r>
      <w:r w:rsidR="005C5DB3" w:rsidRPr="00180746">
        <w:rPr>
          <w:rFonts w:eastAsia="Calibri" w:cs="Times New Roman"/>
          <w:b/>
          <w:szCs w:val="28"/>
          <w:lang w:eastAsia="ru-RU"/>
        </w:rPr>
        <w:t>.</w:t>
      </w:r>
    </w:p>
    <w:p w:rsidR="00813E10" w:rsidRPr="007268F5" w:rsidRDefault="00813E10" w:rsidP="001807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bCs/>
          <w:szCs w:val="28"/>
          <w:lang w:eastAsia="ru-RU"/>
        </w:rPr>
        <w:t> </w:t>
      </w:r>
      <w:r w:rsidRPr="007268F5">
        <w:rPr>
          <w:rFonts w:eastAsia="Calibri" w:cs="Times New Roman"/>
          <w:szCs w:val="28"/>
          <w:lang w:eastAsia="ru-RU"/>
        </w:rPr>
        <w:t>Подпрограмма направлена на реализацию мероприятий по формированию структуры собственности Поворинского муниципального района и обеспечению эффективного управления ею.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Целью подпрограммы является повышение эффективности управления муниципальной собственностью, направленной на увеличение доходов бюджета района.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 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4493"/>
      </w:tblGrid>
      <w:tr w:rsidR="00813E10" w:rsidRPr="007268F5" w:rsidTr="005E5CB0">
        <w:trPr>
          <w:jc w:val="center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1.Количество свидетельств о государственной регистрации права собственности Поворинского муниципального района на земельные участки, государственная собственность на которые не разграничена.</w:t>
            </w: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2.Количество объектов муниципальной собственности, подлежащие технической инвентаризации.</w:t>
            </w: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3.Стоим</w:t>
            </w:r>
            <w:r w:rsidR="000C4C48" w:rsidRPr="003E4E30">
              <w:rPr>
                <w:rFonts w:eastAsia="Calibri" w:cs="Times New Roman"/>
                <w:szCs w:val="28"/>
                <w:lang w:eastAsia="ru-RU"/>
              </w:rPr>
              <w:t>ость работ по независимой оценке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объектов.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E81A96" w:rsidRPr="003E4E30" w:rsidRDefault="00E81A96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0C4C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4.Стоимость работ по межеванию и постановке на государственный кадастровый учет земельных участков.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E81A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E81A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E81A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E81A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E81A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E81A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E81A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5.Стоимость работ по регистрации объектов муниципальной собственности.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E522E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E522E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E522E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E522E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E522E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E522E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6.Количество заключенных (действующих) договоров аренды, безвозмездного пользования в отношении имущества казны.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4333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4333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4333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4333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4333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7.Количество предоставленного имущества в собственность.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333A5" w:rsidRPr="003E4E30" w:rsidRDefault="004333A5" w:rsidP="00E81A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E81A96" w:rsidRPr="003E4E30" w:rsidRDefault="00E81A96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8.Количество земельных участков, государственная собственность на которые не разграничена для продажи их на аукционах. 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E81A96" w:rsidRPr="003E4E30" w:rsidRDefault="00E81A96" w:rsidP="00837D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4A1FA0" w:rsidRPr="003E4E30" w:rsidRDefault="004A1FA0" w:rsidP="00837D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37D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9.Количество земельных участков, государственная  собственность на которые не разграничена, предоставленных в собственность граждан и юридических лиц.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37D47" w:rsidRPr="003E4E30" w:rsidRDefault="00837D47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37D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10.Количество земельных участков, государственная  собственность на которые не разграничена, предоставленных в собственность многодетным гражданам из следующих видов землепользования: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а) индивидуальное жилищное строительство;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б) ведение садоводства;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в) ведение огородничества;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г) ведение личного подсобного хозяйства.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3B2B60" w:rsidRPr="003E4E30" w:rsidRDefault="003B2B6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3B2B60" w:rsidRPr="003E4E30" w:rsidRDefault="003B2B6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E81A96" w:rsidRPr="003E4E30" w:rsidRDefault="00E81A96" w:rsidP="00E81A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E81A9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11.Публикация объявлений и извещений в официальном периодическом издании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7549C2" w:rsidRPr="003E4E30" w:rsidRDefault="007549C2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7549C2" w:rsidRPr="003E4E30" w:rsidRDefault="007549C2" w:rsidP="007549C2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549C2" w:rsidRPr="003E4E30" w:rsidRDefault="007549C2" w:rsidP="007549C2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549C2" w:rsidRPr="003E4E30" w:rsidRDefault="007549C2" w:rsidP="007549C2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7549C2" w:rsidP="007549C2">
            <w:pPr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12.Приобретение недвижимого имущества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3E4E30" w:rsidRDefault="000C4C48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lastRenderedPageBreak/>
              <w:t>2014 год -</w:t>
            </w:r>
            <w:r w:rsidR="00813E10" w:rsidRPr="003E4E30">
              <w:rPr>
                <w:rFonts w:eastAsia="Calibri" w:cs="Times New Roman"/>
                <w:szCs w:val="28"/>
                <w:lang w:eastAsia="ru-RU"/>
              </w:rPr>
              <w:t xml:space="preserve"> 8 </w:t>
            </w:r>
            <w:proofErr w:type="gramStart"/>
            <w:r w:rsidR="00813E10"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2015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2016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2017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2018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2019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2020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2021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2022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2023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39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2024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3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2025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7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2026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7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2027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7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2028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7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2014 год – 10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2015 год - 8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2016 год - 8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2017 год - 7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2018 год - 7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2019 год - 5шт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2020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2021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2022 год - 5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2023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39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2024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35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2025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7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2026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7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2027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7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2028 год -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7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шт</w:t>
            </w:r>
            <w:proofErr w:type="gramEnd"/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2014</w:t>
            </w:r>
            <w:r w:rsidR="000C4C48" w:rsidRPr="003E4E30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 xml:space="preserve"> 90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2015</w:t>
            </w:r>
            <w:r w:rsidR="000C4C48" w:rsidRPr="003E4E30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 xml:space="preserve"> 95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2016</w:t>
            </w:r>
            <w:r w:rsidR="000C4C48" w:rsidRPr="003E4E30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 xml:space="preserve"> – 105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2017</w:t>
            </w:r>
            <w:r w:rsidR="000C4C48" w:rsidRPr="003E4E30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 xml:space="preserve"> 100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2018</w:t>
            </w:r>
            <w:r w:rsidR="000C4C48" w:rsidRPr="003E4E30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 xml:space="preserve">90  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2019</w:t>
            </w:r>
            <w:r w:rsidR="000C4C48" w:rsidRPr="003E4E30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 xml:space="preserve">110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2020</w:t>
            </w:r>
            <w:r w:rsidR="000C4C48" w:rsidRPr="003E4E30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110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2021</w:t>
            </w:r>
            <w:r w:rsidR="000C4C48" w:rsidRPr="003E4E30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110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2022</w:t>
            </w:r>
            <w:r w:rsidR="000C4C48" w:rsidRPr="003E4E30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638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,0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2023</w:t>
            </w:r>
            <w:r w:rsidR="000C4C48" w:rsidRPr="003E4E30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790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,4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2024 год 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>–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6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00,0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2025 год 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>–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80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,0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2026 год 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>–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80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,0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2027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 xml:space="preserve"> год –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80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>,0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  <w:p w:rsidR="000C4C48" w:rsidRPr="003E4E30" w:rsidRDefault="000C4C48" w:rsidP="000C4C48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2028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 xml:space="preserve"> год –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80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,0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="00A93B02" w:rsidRPr="003E4E3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A93B02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2014</w:t>
            </w:r>
            <w:r w:rsidR="003A7290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50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рублей</w:t>
            </w:r>
          </w:p>
          <w:p w:rsidR="00813E10" w:rsidRPr="003E4E30" w:rsidRDefault="00A93B02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2015</w:t>
            </w:r>
            <w:r w:rsidR="003A7290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60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тыс.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рублей</w:t>
            </w:r>
          </w:p>
          <w:p w:rsidR="00813E10" w:rsidRPr="003E4E30" w:rsidRDefault="00A93B02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2016</w:t>
            </w:r>
            <w:r w:rsidR="003A7290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6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рублей</w:t>
            </w:r>
          </w:p>
          <w:p w:rsidR="00813E10" w:rsidRPr="003E4E30" w:rsidRDefault="00A93B02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lastRenderedPageBreak/>
              <w:t>2017</w:t>
            </w:r>
            <w:r w:rsidR="003A7290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9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рублей</w:t>
            </w:r>
          </w:p>
          <w:p w:rsidR="00813E10" w:rsidRPr="003E4E30" w:rsidRDefault="00A93B02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2018</w:t>
            </w:r>
            <w:r w:rsidR="003A7290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9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тыс.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рублей</w:t>
            </w:r>
          </w:p>
          <w:p w:rsidR="00813E10" w:rsidRPr="003E4E30" w:rsidRDefault="00A93B02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2019</w:t>
            </w:r>
            <w:r w:rsidR="003A7290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90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тыс.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2020</w:t>
            </w:r>
            <w:r w:rsidR="003A7290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90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2021</w:t>
            </w:r>
            <w:r w:rsidR="003A7290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90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2022</w:t>
            </w:r>
            <w:r w:rsidR="003A7290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278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2023</w:t>
            </w:r>
            <w:r w:rsidR="003A7290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138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3A7290" w:rsidRPr="003E4E30" w:rsidRDefault="003A7290" w:rsidP="004A1F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2024 год – </w:t>
            </w:r>
            <w:r w:rsidR="00DE522E" w:rsidRPr="003E4E30">
              <w:rPr>
                <w:rFonts w:eastAsia="Calibri" w:cs="Times New Roman"/>
                <w:szCs w:val="28"/>
                <w:lang w:eastAsia="ru-RU"/>
              </w:rPr>
              <w:t>2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0 тыс. рублей</w:t>
            </w:r>
          </w:p>
          <w:p w:rsidR="003A7290" w:rsidRPr="003E4E30" w:rsidRDefault="003A7290" w:rsidP="003A729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2025 год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2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0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  <w:p w:rsidR="003A7290" w:rsidRPr="003E4E30" w:rsidRDefault="003A7290" w:rsidP="003A729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2026 год 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2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0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  <w:p w:rsidR="003A7290" w:rsidRPr="003E4E30" w:rsidRDefault="003A7290" w:rsidP="003A729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2027 год  –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2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0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тыс. рублей</w:t>
            </w:r>
          </w:p>
          <w:p w:rsidR="003A7290" w:rsidRPr="003E4E30" w:rsidRDefault="003A7290" w:rsidP="003A729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2028 год  –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2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2014</w:t>
            </w:r>
            <w:r w:rsidR="00DE522E" w:rsidRPr="003E4E30">
              <w:rPr>
                <w:rFonts w:eastAsia="Calibri" w:cs="Times New Roman"/>
                <w:szCs w:val="28"/>
                <w:lang w:eastAsia="ru-RU"/>
              </w:rPr>
              <w:t xml:space="preserve"> год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– 50 тыс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. </w:t>
            </w:r>
            <w:r w:rsidR="00DE522E" w:rsidRPr="003E4E30">
              <w:rPr>
                <w:rFonts w:eastAsia="Calibri" w:cs="Times New Roman"/>
                <w:szCs w:val="28"/>
                <w:lang w:eastAsia="ru-RU"/>
              </w:rPr>
              <w:t>рублей</w:t>
            </w:r>
          </w:p>
          <w:p w:rsidR="00813E10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2015 год  – 45 тыс. рублей</w:t>
            </w:r>
          </w:p>
          <w:p w:rsidR="00813E10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2016 год  – 65 тыс. рублей</w:t>
            </w:r>
          </w:p>
          <w:p w:rsidR="00813E10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2017 год  – 60 тыс. рублей</w:t>
            </w:r>
          </w:p>
          <w:p w:rsidR="00813E10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2018 год  – 70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2019</w:t>
            </w:r>
            <w:r w:rsidR="00DE522E" w:rsidRPr="003E4E30">
              <w:rPr>
                <w:rFonts w:eastAsia="Calibri" w:cs="Times New Roman"/>
                <w:szCs w:val="28"/>
                <w:lang w:eastAsia="ru-RU"/>
              </w:rPr>
              <w:t xml:space="preserve"> год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– </w:t>
            </w:r>
            <w:r w:rsidR="00C01EFB" w:rsidRPr="003E4E30">
              <w:rPr>
                <w:rFonts w:eastAsia="Calibri" w:cs="Times New Roman"/>
                <w:szCs w:val="28"/>
                <w:lang w:eastAsia="ru-RU"/>
              </w:rPr>
              <w:t xml:space="preserve">0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2020</w:t>
            </w:r>
            <w:r w:rsidR="00DE522E" w:rsidRPr="003E4E30">
              <w:rPr>
                <w:rFonts w:eastAsia="Calibri" w:cs="Times New Roman"/>
                <w:szCs w:val="28"/>
                <w:lang w:eastAsia="ru-RU"/>
              </w:rPr>
              <w:t xml:space="preserve"> год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– 90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2021</w:t>
            </w:r>
            <w:r w:rsidR="00DE522E" w:rsidRPr="003E4E30">
              <w:rPr>
                <w:rFonts w:eastAsia="Calibri" w:cs="Times New Roman"/>
                <w:szCs w:val="28"/>
                <w:lang w:eastAsia="ru-RU"/>
              </w:rPr>
              <w:t xml:space="preserve"> год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–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 xml:space="preserve"> 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0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>ты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2022</w:t>
            </w:r>
            <w:r w:rsidR="00DE522E" w:rsidRPr="003E4E30">
              <w:rPr>
                <w:rFonts w:eastAsia="Calibri" w:cs="Times New Roman"/>
                <w:szCs w:val="28"/>
                <w:lang w:eastAsia="ru-RU"/>
              </w:rPr>
              <w:t xml:space="preserve"> год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– </w:t>
            </w:r>
            <w:r w:rsidR="00377F79" w:rsidRPr="003E4E30">
              <w:rPr>
                <w:rFonts w:eastAsia="Calibri" w:cs="Times New Roman"/>
                <w:szCs w:val="28"/>
                <w:lang w:eastAsia="ru-RU"/>
              </w:rPr>
              <w:t xml:space="preserve">  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2023</w:t>
            </w:r>
            <w:r w:rsidR="00DE522E" w:rsidRPr="003E4E30">
              <w:rPr>
                <w:rFonts w:eastAsia="Calibri" w:cs="Times New Roman"/>
                <w:szCs w:val="28"/>
                <w:lang w:eastAsia="ru-RU"/>
              </w:rPr>
              <w:t xml:space="preserve"> год  –  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0 тыс. рублей</w:t>
            </w:r>
          </w:p>
          <w:p w:rsidR="00DE522E" w:rsidRPr="003E4E30" w:rsidRDefault="00DE522E" w:rsidP="00DE522E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2024 год  –   0 тыс. рублей</w:t>
            </w:r>
          </w:p>
          <w:p w:rsidR="00DE522E" w:rsidRPr="003E4E30" w:rsidRDefault="00DE522E" w:rsidP="00DE522E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2025 год  –   0 тыс. рублей</w:t>
            </w:r>
          </w:p>
          <w:p w:rsidR="00DE522E" w:rsidRPr="003E4E30" w:rsidRDefault="00DE522E" w:rsidP="00DE522E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2026 год  –   0 тыс. рублей</w:t>
            </w:r>
          </w:p>
          <w:p w:rsidR="00DE522E" w:rsidRPr="003E4E30" w:rsidRDefault="00DE522E" w:rsidP="00DE522E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2027 год  –   0 тыс. рублей</w:t>
            </w:r>
          </w:p>
          <w:p w:rsidR="00813E10" w:rsidRPr="003E4E30" w:rsidRDefault="00DE522E" w:rsidP="00DE522E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2028 год  –   0 тыс. рублей</w:t>
            </w:r>
          </w:p>
          <w:p w:rsidR="00DE522E" w:rsidRPr="003E4E30" w:rsidRDefault="00DE522E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2014 год – 8 ед.</w:t>
            </w:r>
          </w:p>
          <w:p w:rsidR="00813E10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2015 год – 7 ед.</w:t>
            </w:r>
          </w:p>
          <w:p w:rsidR="00813E10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2016 год – 7 ед.</w:t>
            </w:r>
          </w:p>
          <w:p w:rsidR="00813E10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2017 год – 7 ед.</w:t>
            </w:r>
          </w:p>
          <w:p w:rsidR="00813E10" w:rsidRPr="003E4E30" w:rsidRDefault="004333A5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2018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7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2019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7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2020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7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2021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7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2022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7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2023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15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ед.</w:t>
            </w:r>
          </w:p>
          <w:p w:rsidR="004333A5" w:rsidRPr="003E4E30" w:rsidRDefault="004333A5" w:rsidP="004333A5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2024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11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ед.</w:t>
            </w:r>
          </w:p>
          <w:p w:rsidR="004333A5" w:rsidRPr="003E4E30" w:rsidRDefault="004333A5" w:rsidP="004333A5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2025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11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ед.</w:t>
            </w:r>
          </w:p>
          <w:p w:rsidR="004333A5" w:rsidRPr="003E4E30" w:rsidRDefault="004333A5" w:rsidP="004333A5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2026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11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ед.</w:t>
            </w:r>
          </w:p>
          <w:p w:rsidR="004333A5" w:rsidRPr="003E4E30" w:rsidRDefault="004333A5" w:rsidP="004333A5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2027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10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ед.</w:t>
            </w:r>
          </w:p>
          <w:p w:rsidR="004333A5" w:rsidRPr="003E4E30" w:rsidRDefault="004333A5" w:rsidP="004333A5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2028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10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2014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1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ед</w:t>
            </w:r>
            <w:proofErr w:type="gramEnd"/>
            <w:r w:rsidRPr="003E4E30">
              <w:rPr>
                <w:rFonts w:eastAsia="Calibri" w:cs="Times New Roman"/>
                <w:szCs w:val="28"/>
                <w:lang w:eastAsia="ru-RU"/>
              </w:rPr>
              <w:t>;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2015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ед</w:t>
            </w:r>
            <w:proofErr w:type="gramEnd"/>
            <w:r w:rsidRPr="003E4E30">
              <w:rPr>
                <w:rFonts w:eastAsia="Calibri" w:cs="Times New Roman"/>
                <w:szCs w:val="28"/>
                <w:lang w:eastAsia="ru-RU"/>
              </w:rPr>
              <w:t>;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2016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ед</w:t>
            </w:r>
            <w:proofErr w:type="gramEnd"/>
            <w:r w:rsidRPr="003E4E30">
              <w:rPr>
                <w:rFonts w:eastAsia="Calibri" w:cs="Times New Roman"/>
                <w:szCs w:val="28"/>
                <w:lang w:eastAsia="ru-RU"/>
              </w:rPr>
              <w:t>;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2017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ед</w:t>
            </w:r>
            <w:proofErr w:type="gramEnd"/>
            <w:r w:rsidRPr="003E4E30">
              <w:rPr>
                <w:rFonts w:eastAsia="Calibri" w:cs="Times New Roman"/>
                <w:szCs w:val="28"/>
                <w:lang w:eastAsia="ru-RU"/>
              </w:rPr>
              <w:t>;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2018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ед</w:t>
            </w:r>
            <w:proofErr w:type="gramEnd"/>
            <w:r w:rsidRPr="003E4E30">
              <w:rPr>
                <w:rFonts w:eastAsia="Calibri" w:cs="Times New Roman"/>
                <w:szCs w:val="28"/>
                <w:lang w:eastAsia="ru-RU"/>
              </w:rPr>
              <w:t>;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2019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2020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2021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2022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2023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5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4333A5" w:rsidRPr="003E4E30" w:rsidRDefault="004333A5" w:rsidP="004333A5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2024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5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4333A5" w:rsidRPr="003E4E30" w:rsidRDefault="004333A5" w:rsidP="004333A5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2025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5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4333A5" w:rsidRPr="003E4E30" w:rsidRDefault="00837D47" w:rsidP="004333A5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6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5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4333A5" w:rsidRPr="003E4E30" w:rsidRDefault="00837D47" w:rsidP="004333A5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2027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5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4333A5" w:rsidRPr="003E4E30" w:rsidRDefault="004333A5" w:rsidP="004333A5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>28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5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2014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2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2015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2016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2017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2018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2019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2020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2021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2022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2023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45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837D47" w:rsidRPr="003E4E30" w:rsidRDefault="0050598D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2024 год – 30 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>ед.</w:t>
            </w:r>
          </w:p>
          <w:p w:rsidR="00837D47" w:rsidRPr="003E4E30" w:rsidRDefault="00837D47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2025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30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ед.</w:t>
            </w:r>
          </w:p>
          <w:p w:rsidR="00837D47" w:rsidRPr="003E4E30" w:rsidRDefault="00837D47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2026 год –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30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ед.</w:t>
            </w:r>
          </w:p>
          <w:p w:rsidR="00837D47" w:rsidRPr="003E4E30" w:rsidRDefault="00837D47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2027 год – 20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ед.</w:t>
            </w:r>
          </w:p>
          <w:p w:rsidR="00837D47" w:rsidRPr="003E4E30" w:rsidRDefault="00837D47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2028 год – 20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2014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150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2015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160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2016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165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2017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160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2018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165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2019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170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2020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170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2021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170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2022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170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2023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  1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>0 ед.</w:t>
            </w:r>
          </w:p>
          <w:p w:rsidR="00837D47" w:rsidRPr="003E4E30" w:rsidRDefault="003B2B60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lastRenderedPageBreak/>
              <w:t>2024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год –   10 ед.</w:t>
            </w:r>
          </w:p>
          <w:p w:rsidR="00837D47" w:rsidRPr="003E4E30" w:rsidRDefault="003B2B60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2025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год –   10 ед.</w:t>
            </w:r>
          </w:p>
          <w:p w:rsidR="00837D47" w:rsidRPr="003E4E30" w:rsidRDefault="003B2B60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2026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год –   10 ед.</w:t>
            </w:r>
          </w:p>
          <w:p w:rsidR="00837D47" w:rsidRPr="003E4E30" w:rsidRDefault="003B2B60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2027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год –   10 ед.</w:t>
            </w:r>
          </w:p>
          <w:p w:rsidR="00837D47" w:rsidRPr="003E4E30" w:rsidRDefault="003B2B60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2028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год –   10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2014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 8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2015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10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2016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10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2017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15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2018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15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2019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15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2020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15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2021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15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2022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44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2023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837D47" w:rsidRPr="003E4E30">
              <w:rPr>
                <w:rFonts w:eastAsia="Calibri" w:cs="Times New Roman"/>
                <w:szCs w:val="28"/>
                <w:lang w:eastAsia="ru-RU"/>
              </w:rPr>
              <w:t xml:space="preserve"> – 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837D47" w:rsidRPr="003E4E30" w:rsidRDefault="00837D47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2024 год – 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837D47" w:rsidRPr="003E4E30" w:rsidRDefault="00837D47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2025 год – 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837D47" w:rsidRPr="003E4E30" w:rsidRDefault="00837D47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2026 год – 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837D47" w:rsidRPr="003E4E30" w:rsidRDefault="00837D47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2027 год – 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837D47" w:rsidRPr="003E4E30" w:rsidRDefault="00837D47" w:rsidP="00837D47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2028 год –  </w:t>
            </w:r>
            <w:r w:rsidR="0050598D" w:rsidRPr="003E4E30">
              <w:rPr>
                <w:rFonts w:eastAsia="Calibri" w:cs="Times New Roman"/>
                <w:szCs w:val="28"/>
                <w:lang w:eastAsia="ru-RU"/>
              </w:rPr>
              <w:t>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ед.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2014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3B2B60" w:rsidRPr="003E4E30">
              <w:rPr>
                <w:rFonts w:eastAsia="Calibri" w:cs="Times New Roman"/>
                <w:szCs w:val="28"/>
                <w:lang w:eastAsia="ru-RU"/>
              </w:rPr>
              <w:t xml:space="preserve"> – 15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2015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3B2B60" w:rsidRPr="003E4E30">
              <w:rPr>
                <w:rFonts w:eastAsia="Calibri" w:cs="Times New Roman"/>
                <w:szCs w:val="28"/>
                <w:lang w:eastAsia="ru-RU"/>
              </w:rPr>
              <w:t xml:space="preserve"> – 15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2016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3B2B60" w:rsidRPr="003E4E30">
              <w:rPr>
                <w:rFonts w:eastAsia="Calibri" w:cs="Times New Roman"/>
                <w:szCs w:val="28"/>
                <w:lang w:eastAsia="ru-RU"/>
              </w:rPr>
              <w:t xml:space="preserve"> – 20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2017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2</w:t>
            </w:r>
            <w:r w:rsidR="003B2B60" w:rsidRPr="003E4E30">
              <w:rPr>
                <w:rFonts w:eastAsia="Calibri" w:cs="Times New Roman"/>
                <w:szCs w:val="28"/>
                <w:lang w:eastAsia="ru-RU"/>
              </w:rPr>
              <w:t>0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2018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3B2B60" w:rsidRPr="003E4E30">
              <w:rPr>
                <w:rFonts w:eastAsia="Calibri" w:cs="Times New Roman"/>
                <w:szCs w:val="28"/>
                <w:lang w:eastAsia="ru-RU"/>
              </w:rPr>
              <w:t xml:space="preserve"> – 20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2019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25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2020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25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2021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25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2022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25 тыс. рублей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2023</w:t>
            </w:r>
            <w:r w:rsidR="004333A5" w:rsidRPr="003E4E30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– 25 тыс. рублей</w:t>
            </w:r>
          </w:p>
          <w:p w:rsidR="003B2B60" w:rsidRPr="003E4E30" w:rsidRDefault="003B2B60" w:rsidP="003B2B6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2024 год – 30 тыс. рублей</w:t>
            </w:r>
          </w:p>
          <w:p w:rsidR="003B2B60" w:rsidRPr="003E4E30" w:rsidRDefault="003B2B60" w:rsidP="003B2B6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2025 год – 35 тыс. рублей</w:t>
            </w:r>
          </w:p>
          <w:p w:rsidR="003B2B60" w:rsidRPr="003E4E30" w:rsidRDefault="003B2B60" w:rsidP="003B2B6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2026 год – 50 тыс. рублей</w:t>
            </w:r>
          </w:p>
          <w:p w:rsidR="003B2B60" w:rsidRPr="003E4E30" w:rsidRDefault="003B2B60" w:rsidP="003B2B6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2027 год – 70 тыс. рублей</w:t>
            </w:r>
          </w:p>
          <w:p w:rsidR="003B2B60" w:rsidRPr="003E4E30" w:rsidRDefault="003B2B60" w:rsidP="003B2B6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2028 год –100 тыс. рублей</w:t>
            </w:r>
          </w:p>
          <w:p w:rsidR="007549C2" w:rsidRPr="003E4E30" w:rsidRDefault="007549C2" w:rsidP="003B2B6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2014 год – 0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2015 год – 0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2016 год – 0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2017 год – 0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2018 год – 0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lastRenderedPageBreak/>
              <w:t>2019 год – 0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2020 год –0тыс.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2021 год – 0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2022 год – 0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2023 год – 0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2024 год – </w:t>
            </w:r>
            <w:r w:rsidR="004C20B2">
              <w:rPr>
                <w:rFonts w:eastAsia="Calibri" w:cs="Times New Roman"/>
                <w:szCs w:val="28"/>
                <w:lang w:eastAsia="ru-RU"/>
              </w:rPr>
              <w:t>12500,0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2025 год – </w:t>
            </w:r>
            <w:r w:rsidR="004C20B2">
              <w:rPr>
                <w:rFonts w:eastAsia="Calibri" w:cs="Times New Roman"/>
                <w:szCs w:val="28"/>
                <w:lang w:eastAsia="ru-RU"/>
              </w:rPr>
              <w:t>12</w:t>
            </w:r>
            <w:r w:rsidR="00426A23">
              <w:rPr>
                <w:rFonts w:eastAsia="Calibri" w:cs="Times New Roman"/>
                <w:szCs w:val="28"/>
                <w:lang w:eastAsia="ru-RU"/>
              </w:rPr>
              <w:t>700</w:t>
            </w:r>
            <w:r w:rsidR="004C20B2">
              <w:rPr>
                <w:rFonts w:eastAsia="Calibri" w:cs="Times New Roman"/>
                <w:szCs w:val="28"/>
                <w:lang w:eastAsia="ru-RU"/>
              </w:rPr>
              <w:t>,0</w:t>
            </w:r>
            <w:r w:rsidRPr="003E4E30">
              <w:rPr>
                <w:rFonts w:eastAsia="Calibri" w:cs="Times New Roman"/>
                <w:szCs w:val="28"/>
                <w:lang w:eastAsia="ru-RU"/>
              </w:rPr>
              <w:t xml:space="preserve">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2026 год – 0 тыс. рублей</w:t>
            </w:r>
          </w:p>
          <w:p w:rsidR="00636DB9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2027 год – 0 тыс. рублей</w:t>
            </w:r>
          </w:p>
          <w:p w:rsidR="007549C2" w:rsidRPr="003E4E30" w:rsidRDefault="00636DB9" w:rsidP="00636DB9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E4E30">
              <w:rPr>
                <w:rFonts w:eastAsia="Calibri" w:cs="Times New Roman"/>
                <w:szCs w:val="28"/>
                <w:lang w:eastAsia="ru-RU"/>
              </w:rPr>
              <w:t>2028 год – 0 тыс</w:t>
            </w:r>
            <w:proofErr w:type="gramStart"/>
            <w:r w:rsidRPr="003E4E30">
              <w:rPr>
                <w:rFonts w:eastAsia="Calibri" w:cs="Times New Roman"/>
                <w:szCs w:val="28"/>
                <w:lang w:eastAsia="ru-RU"/>
              </w:rPr>
              <w:t>.р</w:t>
            </w:r>
            <w:proofErr w:type="gramEnd"/>
            <w:r w:rsidRPr="003E4E30">
              <w:rPr>
                <w:rFonts w:eastAsia="Calibri" w:cs="Times New Roman"/>
                <w:szCs w:val="28"/>
                <w:lang w:eastAsia="ru-RU"/>
              </w:rPr>
              <w:t>ублей</w:t>
            </w:r>
          </w:p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ind w:firstLine="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 xml:space="preserve">Обобщенная характеристика основных мероприятий муниципальной подпрограммы 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Основные показатели, характеризующие состояние системы управления муниципальной собственностью Поворинского му</w:t>
      </w:r>
      <w:r w:rsidR="00E67BD9" w:rsidRPr="007268F5">
        <w:rPr>
          <w:rFonts w:eastAsia="Calibri" w:cs="Times New Roman"/>
          <w:szCs w:val="28"/>
          <w:lang w:eastAsia="ru-RU"/>
        </w:rPr>
        <w:t>ниципального района (2014 - 2028</w:t>
      </w:r>
      <w:r w:rsidRPr="007268F5">
        <w:rPr>
          <w:rFonts w:eastAsia="Calibri" w:cs="Times New Roman"/>
          <w:szCs w:val="28"/>
          <w:lang w:eastAsia="ru-RU"/>
        </w:rPr>
        <w:t xml:space="preserve"> годы)</w:t>
      </w:r>
    </w:p>
    <w:p w:rsidR="00813E10" w:rsidRPr="00813E10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850"/>
        <w:gridCol w:w="851"/>
        <w:gridCol w:w="850"/>
        <w:gridCol w:w="851"/>
        <w:gridCol w:w="708"/>
        <w:gridCol w:w="709"/>
        <w:gridCol w:w="708"/>
        <w:gridCol w:w="709"/>
        <w:gridCol w:w="709"/>
      </w:tblGrid>
      <w:tr w:rsidR="00180746" w:rsidRPr="00813E10" w:rsidTr="001807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813E1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813E1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0" w:rsidRDefault="004A1FA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2014</w:t>
            </w: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/</w:t>
            </w:r>
          </w:p>
          <w:p w:rsidR="004A1FA0" w:rsidRDefault="004A1FA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2024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2015</w:t>
            </w:r>
            <w:r w:rsidR="004A1FA0" w:rsidRPr="004A1FA0">
              <w:rPr>
                <w:rFonts w:eastAsia="Calibri" w:cs="Times New Roman"/>
                <w:sz w:val="20"/>
                <w:szCs w:val="20"/>
                <w:lang w:eastAsia="ru-RU"/>
              </w:rPr>
              <w:t>/</w:t>
            </w:r>
          </w:p>
          <w:p w:rsidR="004A1FA0" w:rsidRDefault="004A1FA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2025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год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0" w:rsidRDefault="004A1FA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2016/</w:t>
            </w:r>
          </w:p>
          <w:p w:rsidR="004A1FA0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2026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год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2017</w:t>
            </w:r>
            <w:r w:rsidR="004A1FA0">
              <w:rPr>
                <w:rFonts w:eastAsia="Calibri" w:cs="Times New Roman"/>
                <w:sz w:val="20"/>
                <w:szCs w:val="20"/>
                <w:lang w:eastAsia="ru-RU"/>
              </w:rPr>
              <w:t>/</w:t>
            </w:r>
          </w:p>
          <w:p w:rsidR="00180746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2027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год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2018</w:t>
            </w:r>
            <w:r w:rsidR="00180746">
              <w:rPr>
                <w:rFonts w:eastAsia="Calibri" w:cs="Times New Roman"/>
                <w:sz w:val="20"/>
                <w:szCs w:val="20"/>
                <w:lang w:eastAsia="ru-RU"/>
              </w:rPr>
              <w:t>/</w:t>
            </w:r>
          </w:p>
          <w:p w:rsidR="00813E10" w:rsidRPr="004A1FA0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2028</w:t>
            </w:r>
            <w:r w:rsidR="00813E10" w:rsidRPr="004A1FA0">
              <w:rPr>
                <w:rFonts w:eastAsia="Calibri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2019 год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2020 год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2021 год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2022 год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2023 год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813E10" w:rsidRPr="00813E10" w:rsidTr="00180746">
        <w:trPr>
          <w:trHeight w:val="1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813E1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813E10" w:rsidRPr="00813E1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 xml:space="preserve">аренда земельных участков государственная </w:t>
            </w:r>
            <w:proofErr w:type="gramStart"/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4A1FA0">
              <w:rPr>
                <w:rFonts w:eastAsia="Calibri" w:cs="Times New Roman"/>
                <w:sz w:val="20"/>
                <w:szCs w:val="20"/>
                <w:lang w:eastAsia="ru-RU"/>
              </w:rPr>
              <w:t xml:space="preserve"> на которые не разграничена и которые расположены в границах поселений,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  <w:p w:rsid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13700</w:t>
            </w:r>
            <w:r w:rsidR="004A1FA0" w:rsidRPr="004A1FA0">
              <w:rPr>
                <w:rFonts w:eastAsia="Calibri" w:cs="Times New Roman"/>
                <w:sz w:val="18"/>
                <w:szCs w:val="18"/>
                <w:lang w:eastAsia="ru-RU"/>
              </w:rPr>
              <w:t>/</w:t>
            </w:r>
          </w:p>
          <w:p w:rsidR="00813E10" w:rsidRPr="004A1FA0" w:rsidRDefault="004A1FA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  <w:p w:rsid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14064</w:t>
            </w:r>
            <w:r w:rsidR="004A1FA0" w:rsidRPr="004A1FA0">
              <w:rPr>
                <w:rFonts w:eastAsia="Calibri" w:cs="Times New Roman"/>
                <w:sz w:val="18"/>
                <w:szCs w:val="18"/>
                <w:lang w:eastAsia="ru-RU"/>
              </w:rPr>
              <w:t>/</w:t>
            </w:r>
          </w:p>
          <w:p w:rsidR="00813E10" w:rsidRPr="004A1FA0" w:rsidRDefault="004A1FA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  <w:p w:rsid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14434</w:t>
            </w:r>
            <w:r w:rsidR="004A1FA0" w:rsidRPr="004A1FA0">
              <w:rPr>
                <w:rFonts w:eastAsia="Calibri" w:cs="Times New Roman"/>
                <w:sz w:val="18"/>
                <w:szCs w:val="18"/>
                <w:lang w:eastAsia="ru-RU"/>
              </w:rPr>
              <w:t>/</w:t>
            </w:r>
          </w:p>
          <w:p w:rsidR="00813E10" w:rsidRPr="004A1FA0" w:rsidRDefault="004A1FA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11000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  <w:p w:rsid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14500</w:t>
            </w:r>
            <w:r w:rsidR="004A1FA0" w:rsidRPr="004A1FA0">
              <w:rPr>
                <w:rFonts w:eastAsia="Calibri" w:cs="Times New Roman"/>
                <w:sz w:val="18"/>
                <w:szCs w:val="18"/>
                <w:lang w:eastAsia="ru-RU"/>
              </w:rPr>
              <w:t>/</w:t>
            </w:r>
          </w:p>
          <w:p w:rsidR="00813E10" w:rsidRPr="004A1FA0" w:rsidRDefault="004A1FA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12000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14500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</w:t>
            </w:r>
          </w:p>
          <w:p w:rsidR="00813E10" w:rsidRPr="004A1FA0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14500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14500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14500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14500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  <w:p w:rsidR="00813E10" w:rsidRPr="004A1FA0" w:rsidRDefault="00E67BD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101</w:t>
            </w:r>
            <w:r w:rsidR="00813E10" w:rsidRPr="004A1FA0">
              <w:rPr>
                <w:rFonts w:eastAsia="Calibri" w:cs="Times New Roman"/>
                <w:sz w:val="18"/>
                <w:szCs w:val="18"/>
                <w:lang w:eastAsia="ru-RU"/>
              </w:rPr>
              <w:t>00</w:t>
            </w:r>
          </w:p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</w:tr>
      <w:tr w:rsidR="00813E10" w:rsidRPr="00813E10" w:rsidTr="00180746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813E1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арендная плата на земли после разграничения государственной собственности,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813E10" w:rsidRPr="00813E10" w:rsidTr="001807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813E1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Аренда за использование муниципального имущества,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800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850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850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900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900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900</w:t>
            </w:r>
          </w:p>
        </w:tc>
      </w:tr>
      <w:tr w:rsidR="00813E10" w:rsidRPr="00813E10" w:rsidTr="001807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813E1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Доходы от продажи муниципального имущества,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50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30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4A1FA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4A1FA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13E10" w:rsidRPr="003E4E30" w:rsidTr="001807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4E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Доходы от продажи земельных участков,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890</w:t>
            </w:r>
            <w:r w:rsidR="00180746" w:rsidRPr="003E4E30">
              <w:rPr>
                <w:rFonts w:eastAsia="Calibri" w:cs="Times New Roman"/>
                <w:sz w:val="18"/>
                <w:szCs w:val="18"/>
                <w:lang w:eastAsia="ru-RU"/>
              </w:rPr>
              <w:t>/300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954</w:t>
            </w:r>
            <w:r w:rsidR="00180746" w:rsidRPr="003E4E30">
              <w:rPr>
                <w:rFonts w:eastAsia="Calibri" w:cs="Times New Roman"/>
                <w:sz w:val="18"/>
                <w:szCs w:val="18"/>
                <w:lang w:eastAsia="ru-RU"/>
              </w:rPr>
              <w:t>/300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998</w:t>
            </w:r>
            <w:r w:rsidR="00180746" w:rsidRPr="003E4E30">
              <w:rPr>
                <w:rFonts w:eastAsia="Calibri" w:cs="Times New Roman"/>
                <w:sz w:val="18"/>
                <w:szCs w:val="18"/>
                <w:lang w:eastAsia="ru-RU"/>
              </w:rPr>
              <w:t>/300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500</w:t>
            </w:r>
            <w:r w:rsidR="00180746" w:rsidRPr="003E4E30">
              <w:rPr>
                <w:rFonts w:eastAsia="Calibri" w:cs="Times New Roman"/>
                <w:sz w:val="18"/>
                <w:szCs w:val="18"/>
                <w:lang w:eastAsia="ru-RU"/>
              </w:rPr>
              <w:t>/300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500</w:t>
            </w:r>
            <w:r w:rsidR="00180746" w:rsidRPr="003E4E30">
              <w:rPr>
                <w:rFonts w:eastAsia="Calibri" w:cs="Times New Roman"/>
                <w:sz w:val="18"/>
                <w:szCs w:val="18"/>
                <w:lang w:eastAsia="ru-RU"/>
              </w:rPr>
              <w:t>/300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3E4E3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2A1693" w:rsidRPr="00813E10" w:rsidTr="001807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2A169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E4E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2A1693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4C20B2" w:rsidP="004C20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0/125</w:t>
            </w:r>
            <w:r w:rsidR="00426A23">
              <w:rPr>
                <w:rFonts w:eastAsia="Calibri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4C20B2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0/12</w:t>
            </w:r>
            <w:r w:rsidR="00426A23">
              <w:rPr>
                <w:rFonts w:eastAsia="Calibri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0/0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3E4E30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3" w:rsidRPr="004A1FA0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3E4E30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813E10" w:rsidRPr="00813E10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lastRenderedPageBreak/>
        <w:t>Не все удается реализовать на практике, некоторые из перспективных мероприятий реализуются с недостаточной результативностью.</w:t>
      </w:r>
    </w:p>
    <w:p w:rsidR="00813E10" w:rsidRPr="00180746" w:rsidRDefault="00813E10" w:rsidP="001807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Уменьшается количество договоров аренды нежилых помещений, уменьшение связано в связи с продажей помещений. Но наблюдается одновременно рост количест</w:t>
      </w:r>
      <w:r w:rsidR="00180746">
        <w:rPr>
          <w:rFonts w:eastAsia="Calibri" w:cs="Times New Roman"/>
          <w:szCs w:val="28"/>
          <w:lang w:eastAsia="ru-RU"/>
        </w:rPr>
        <w:t>ва проданных земельных участков.</w:t>
      </w:r>
    </w:p>
    <w:p w:rsidR="00180746" w:rsidRDefault="00180746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180746" w:rsidRDefault="00180746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13E10" w:rsidRPr="00180746" w:rsidRDefault="00813E10" w:rsidP="001807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80746">
        <w:rPr>
          <w:rFonts w:eastAsia="Times New Roman" w:cs="Times New Roman"/>
          <w:b/>
          <w:bCs/>
          <w:szCs w:val="28"/>
          <w:lang w:eastAsia="ru-RU"/>
        </w:rPr>
        <w:t>Финансовое обеспечение реализации подпрограммы</w:t>
      </w:r>
      <w:r w:rsidR="00180746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813E10" w:rsidRPr="007268F5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68F5">
        <w:rPr>
          <w:rFonts w:eastAsia="Times New Roman" w:cs="Times New Roman"/>
          <w:szCs w:val="28"/>
          <w:lang w:eastAsia="ru-RU"/>
        </w:rPr>
        <w:t xml:space="preserve">Общий объем бюджетных ассигнований на реализацию муниципальной подпрограммы </w:t>
      </w:r>
      <w:r w:rsidR="004A70BD">
        <w:rPr>
          <w:rFonts w:eastAsia="Times New Roman" w:cs="Times New Roman"/>
          <w:szCs w:val="28"/>
          <w:lang w:eastAsia="ru-RU"/>
        </w:rPr>
        <w:t>23182,9</w:t>
      </w:r>
      <w:r w:rsidRPr="007268F5">
        <w:rPr>
          <w:rFonts w:eastAsia="Times New Roman" w:cs="Times New Roman"/>
          <w:szCs w:val="28"/>
          <w:lang w:eastAsia="ru-RU"/>
        </w:rPr>
        <w:t xml:space="preserve"> рублей </w:t>
      </w:r>
    </w:p>
    <w:p w:rsidR="00813E10" w:rsidRPr="007268F5" w:rsidRDefault="00813E10" w:rsidP="00B525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68F5">
        <w:rPr>
          <w:rFonts w:eastAsia="Times New Roman" w:cs="Times New Roman"/>
          <w:szCs w:val="28"/>
          <w:lang w:eastAsia="ru-RU"/>
        </w:rPr>
        <w:t>в том числе:</w:t>
      </w:r>
    </w:p>
    <w:p w:rsidR="0041057C" w:rsidRPr="007268F5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F5">
        <w:rPr>
          <w:rFonts w:ascii="Times New Roman" w:hAnsi="Times New Roman"/>
          <w:sz w:val="28"/>
          <w:szCs w:val="28"/>
          <w:lang w:eastAsia="ru-RU"/>
        </w:rPr>
        <w:t>2014 год – 281,6тыс. рублей</w:t>
      </w:r>
    </w:p>
    <w:p w:rsidR="0041057C" w:rsidRPr="007268F5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F5">
        <w:rPr>
          <w:rFonts w:ascii="Times New Roman" w:hAnsi="Times New Roman"/>
          <w:sz w:val="28"/>
          <w:szCs w:val="28"/>
          <w:lang w:eastAsia="ru-RU"/>
        </w:rPr>
        <w:t>2015 год – 254,4тыс. рублей</w:t>
      </w:r>
    </w:p>
    <w:p w:rsidR="0041057C" w:rsidRPr="007268F5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F5">
        <w:rPr>
          <w:rFonts w:ascii="Times New Roman" w:hAnsi="Times New Roman"/>
          <w:sz w:val="28"/>
          <w:szCs w:val="28"/>
          <w:lang w:eastAsia="ru-RU"/>
        </w:rPr>
        <w:t>2016 год – 100,0тыс. рублей</w:t>
      </w:r>
    </w:p>
    <w:p w:rsidR="0041057C" w:rsidRPr="007268F5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F5">
        <w:rPr>
          <w:rFonts w:ascii="Times New Roman" w:hAnsi="Times New Roman"/>
          <w:sz w:val="28"/>
          <w:szCs w:val="28"/>
          <w:lang w:eastAsia="ru-RU"/>
        </w:rPr>
        <w:t>2017 год – 265,2тыс. рублей</w:t>
      </w:r>
    </w:p>
    <w:p w:rsidR="0041057C" w:rsidRPr="007268F5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F5">
        <w:rPr>
          <w:rFonts w:ascii="Times New Roman" w:hAnsi="Times New Roman"/>
          <w:sz w:val="28"/>
          <w:szCs w:val="28"/>
          <w:lang w:eastAsia="ru-RU"/>
        </w:rPr>
        <w:t>2018 год – 200,0тыс. рублей</w:t>
      </w:r>
    </w:p>
    <w:p w:rsidR="0041057C" w:rsidRPr="007268F5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F5">
        <w:rPr>
          <w:rFonts w:ascii="Times New Roman" w:hAnsi="Times New Roman"/>
          <w:sz w:val="28"/>
          <w:szCs w:val="28"/>
          <w:lang w:eastAsia="ru-RU"/>
        </w:rPr>
        <w:t>2019 год – 000,0тыс. рублей</w:t>
      </w:r>
    </w:p>
    <w:p w:rsidR="0041057C" w:rsidRPr="007268F5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F5">
        <w:rPr>
          <w:rFonts w:ascii="Times New Roman" w:hAnsi="Times New Roman"/>
          <w:sz w:val="28"/>
          <w:szCs w:val="28"/>
          <w:lang w:eastAsia="ru-RU"/>
        </w:rPr>
        <w:t>2020 год – 200,0тыс. рублей</w:t>
      </w:r>
    </w:p>
    <w:p w:rsidR="0041057C" w:rsidRPr="006F5674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F5"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Pr="006F5674">
        <w:rPr>
          <w:rFonts w:ascii="Times New Roman" w:hAnsi="Times New Roman"/>
          <w:sz w:val="28"/>
          <w:szCs w:val="28"/>
          <w:lang w:eastAsia="ru-RU"/>
        </w:rPr>
        <w:t>год – 000,0тыс. рублей</w:t>
      </w:r>
    </w:p>
    <w:p w:rsidR="0041057C" w:rsidRPr="006F5674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5674">
        <w:rPr>
          <w:rFonts w:ascii="Times New Roman" w:hAnsi="Times New Roman"/>
          <w:sz w:val="28"/>
          <w:szCs w:val="28"/>
          <w:lang w:eastAsia="ru-RU"/>
        </w:rPr>
        <w:t>2022 год – 916,0тыс. рублей</w:t>
      </w:r>
    </w:p>
    <w:p w:rsidR="0041057C" w:rsidRPr="006F5674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5674">
        <w:rPr>
          <w:rFonts w:ascii="Times New Roman" w:hAnsi="Times New Roman"/>
          <w:sz w:val="28"/>
          <w:szCs w:val="28"/>
          <w:lang w:eastAsia="ru-RU"/>
        </w:rPr>
        <w:t xml:space="preserve">2023 год – </w:t>
      </w:r>
      <w:r w:rsidR="00A77665">
        <w:rPr>
          <w:rFonts w:ascii="Times New Roman" w:hAnsi="Times New Roman"/>
          <w:sz w:val="28"/>
          <w:szCs w:val="28"/>
          <w:lang w:val="ru-RU" w:eastAsia="ru-RU"/>
        </w:rPr>
        <w:t>928,4</w:t>
      </w:r>
      <w:r w:rsidRPr="006F5674">
        <w:rPr>
          <w:rFonts w:ascii="Times New Roman" w:hAnsi="Times New Roman"/>
          <w:sz w:val="28"/>
          <w:szCs w:val="28"/>
          <w:lang w:eastAsia="ru-RU"/>
        </w:rPr>
        <w:t>тыс. рублей</w:t>
      </w:r>
    </w:p>
    <w:p w:rsidR="0041057C" w:rsidRPr="006F5674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5674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4A70BD">
        <w:rPr>
          <w:rFonts w:ascii="Times New Roman" w:hAnsi="Times New Roman"/>
          <w:sz w:val="28"/>
          <w:szCs w:val="28"/>
          <w:lang w:val="ru-RU" w:eastAsia="ru-RU"/>
        </w:rPr>
        <w:t>13437</w:t>
      </w:r>
      <w:proofErr w:type="gramStart"/>
      <w:r w:rsidR="004A70BD">
        <w:rPr>
          <w:rFonts w:ascii="Times New Roman" w:hAnsi="Times New Roman"/>
          <w:sz w:val="28"/>
          <w:szCs w:val="28"/>
          <w:lang w:val="ru-RU" w:eastAsia="ru-RU"/>
        </w:rPr>
        <w:t>,3</w:t>
      </w:r>
      <w:r w:rsidRPr="006F5674">
        <w:rPr>
          <w:rFonts w:ascii="Times New Roman" w:hAnsi="Times New Roman"/>
          <w:sz w:val="28"/>
          <w:szCs w:val="28"/>
          <w:lang w:eastAsia="ru-RU"/>
        </w:rPr>
        <w:t>тыс</w:t>
      </w:r>
      <w:proofErr w:type="gramEnd"/>
      <w:r w:rsidRPr="006F5674">
        <w:rPr>
          <w:rFonts w:ascii="Times New Roman" w:hAnsi="Times New Roman"/>
          <w:sz w:val="28"/>
          <w:szCs w:val="28"/>
          <w:lang w:eastAsia="ru-RU"/>
        </w:rPr>
        <w:t>. рублей</w:t>
      </w:r>
    </w:p>
    <w:p w:rsidR="0041057C" w:rsidRPr="006F5674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5674">
        <w:rPr>
          <w:rFonts w:ascii="Times New Roman" w:hAnsi="Times New Roman"/>
          <w:sz w:val="28"/>
          <w:szCs w:val="28"/>
          <w:lang w:eastAsia="ru-RU"/>
        </w:rPr>
        <w:t xml:space="preserve">2025 год – </w:t>
      </w:r>
      <w:r w:rsidR="004A70BD">
        <w:rPr>
          <w:rFonts w:ascii="Times New Roman" w:hAnsi="Times New Roman"/>
          <w:sz w:val="28"/>
          <w:szCs w:val="28"/>
          <w:lang w:val="ru-RU" w:eastAsia="ru-RU"/>
        </w:rPr>
        <w:t>6300</w:t>
      </w:r>
      <w:proofErr w:type="gramStart"/>
      <w:r w:rsidRPr="006F5674">
        <w:rPr>
          <w:rFonts w:ascii="Times New Roman" w:hAnsi="Times New Roman"/>
          <w:sz w:val="28"/>
          <w:szCs w:val="28"/>
          <w:lang w:eastAsia="ru-RU"/>
        </w:rPr>
        <w:t>,0тыс</w:t>
      </w:r>
      <w:proofErr w:type="gramEnd"/>
      <w:r w:rsidRPr="006F5674">
        <w:rPr>
          <w:rFonts w:ascii="Times New Roman" w:hAnsi="Times New Roman"/>
          <w:sz w:val="28"/>
          <w:szCs w:val="28"/>
          <w:lang w:eastAsia="ru-RU"/>
        </w:rPr>
        <w:t>. рублей</w:t>
      </w:r>
    </w:p>
    <w:p w:rsidR="0041057C" w:rsidRPr="007268F5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5674">
        <w:rPr>
          <w:rFonts w:ascii="Times New Roman" w:hAnsi="Times New Roman"/>
          <w:sz w:val="28"/>
          <w:szCs w:val="28"/>
          <w:lang w:eastAsia="ru-RU"/>
        </w:rPr>
        <w:t>2026 год – 100,0тыс</w:t>
      </w:r>
      <w:r w:rsidRPr="007268F5">
        <w:rPr>
          <w:rFonts w:ascii="Times New Roman" w:hAnsi="Times New Roman"/>
          <w:sz w:val="28"/>
          <w:szCs w:val="28"/>
          <w:lang w:eastAsia="ru-RU"/>
        </w:rPr>
        <w:t>. рублей</w:t>
      </w:r>
    </w:p>
    <w:p w:rsidR="0041057C" w:rsidRPr="007268F5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F5">
        <w:rPr>
          <w:rFonts w:ascii="Times New Roman" w:hAnsi="Times New Roman"/>
          <w:sz w:val="28"/>
          <w:szCs w:val="28"/>
          <w:lang w:eastAsia="ru-RU"/>
        </w:rPr>
        <w:t>2027 год – 100,0тыс. рублей</w:t>
      </w:r>
    </w:p>
    <w:p w:rsidR="0041057C" w:rsidRPr="007268F5" w:rsidRDefault="0041057C" w:rsidP="00B525B2">
      <w:pPr>
        <w:pStyle w:val="af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F5">
        <w:rPr>
          <w:rFonts w:ascii="Times New Roman" w:hAnsi="Times New Roman"/>
          <w:sz w:val="28"/>
          <w:szCs w:val="28"/>
          <w:lang w:eastAsia="ru-RU"/>
        </w:rPr>
        <w:t>2028 год – 100,0тыс. рублей</w:t>
      </w:r>
    </w:p>
    <w:p w:rsidR="00813E10" w:rsidRPr="007268F5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7268F5">
        <w:rPr>
          <w:rFonts w:eastAsia="Calibri" w:cs="Times New Roman"/>
          <w:szCs w:val="28"/>
          <w:lang w:eastAsia="ru-RU"/>
        </w:rPr>
        <w:t>Структура отдельных показателей системы управления муниципал</w:t>
      </w:r>
      <w:r w:rsidR="0041057C" w:rsidRPr="007268F5">
        <w:rPr>
          <w:rFonts w:eastAsia="Calibri" w:cs="Times New Roman"/>
          <w:szCs w:val="28"/>
          <w:lang w:eastAsia="ru-RU"/>
        </w:rPr>
        <w:t>ьной собственностью (2014 – 2028</w:t>
      </w:r>
      <w:r w:rsidRPr="007268F5">
        <w:rPr>
          <w:rFonts w:eastAsia="Calibri" w:cs="Times New Roman"/>
          <w:szCs w:val="28"/>
          <w:lang w:eastAsia="ru-RU"/>
        </w:rPr>
        <w:t xml:space="preserve"> годы)</w:t>
      </w:r>
    </w:p>
    <w:p w:rsidR="00813E10" w:rsidRPr="00813E10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50"/>
        <w:gridCol w:w="851"/>
        <w:gridCol w:w="850"/>
        <w:gridCol w:w="851"/>
        <w:gridCol w:w="850"/>
        <w:gridCol w:w="709"/>
        <w:gridCol w:w="709"/>
        <w:gridCol w:w="709"/>
        <w:gridCol w:w="708"/>
        <w:gridCol w:w="567"/>
      </w:tblGrid>
      <w:tr w:rsidR="00180746" w:rsidRPr="00813E10" w:rsidTr="00180746">
        <w:trPr>
          <w:trHeight w:val="1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813E1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80746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показателя, 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46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2014/</w:t>
            </w:r>
          </w:p>
          <w:p w:rsidR="00180746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2024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 xml:space="preserve">год 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2015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</w:t>
            </w:r>
          </w:p>
          <w:p w:rsidR="00180746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2025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год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2016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</w:t>
            </w:r>
          </w:p>
          <w:p w:rsidR="00813E10" w:rsidRPr="00180746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2026</w:t>
            </w:r>
            <w:r w:rsidR="00813E10" w:rsidRPr="00180746">
              <w:rPr>
                <w:rFonts w:eastAsia="Calibri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2017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</w:t>
            </w:r>
          </w:p>
          <w:p w:rsidR="00813E10" w:rsidRPr="00180746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2027</w:t>
            </w:r>
            <w:r w:rsidR="00813E10" w:rsidRPr="00180746">
              <w:rPr>
                <w:rFonts w:eastAsia="Calibri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2018</w:t>
            </w:r>
            <w:r w:rsidR="00180746">
              <w:rPr>
                <w:rFonts w:eastAsia="Calibri" w:cs="Times New Roman"/>
                <w:sz w:val="18"/>
                <w:szCs w:val="18"/>
                <w:lang w:eastAsia="ru-RU"/>
              </w:rPr>
              <w:t>/</w:t>
            </w:r>
          </w:p>
          <w:p w:rsidR="00813E10" w:rsidRPr="00180746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2028</w:t>
            </w:r>
            <w:r w:rsidR="00813E10" w:rsidRPr="00180746">
              <w:rPr>
                <w:rFonts w:eastAsia="Calibri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2019 год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2020 год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2021 год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2022 год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2023 год</w:t>
            </w:r>
          </w:p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180746">
              <w:rPr>
                <w:rFonts w:eastAsia="Calibri" w:cs="Times New Roman"/>
                <w:sz w:val="18"/>
                <w:szCs w:val="18"/>
                <w:lang w:eastAsia="ru-RU"/>
              </w:rPr>
              <w:t>(прогноз)</w:t>
            </w:r>
          </w:p>
        </w:tc>
      </w:tr>
      <w:tr w:rsidR="00813E10" w:rsidRPr="00813E10" w:rsidTr="00180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813E1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80746">
              <w:rPr>
                <w:rFonts w:eastAsia="Calibri" w:cs="Times New Roman"/>
                <w:sz w:val="24"/>
                <w:szCs w:val="24"/>
                <w:lang w:eastAsia="ru-RU"/>
              </w:rPr>
              <w:t>Договора аренды нежилых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8</w:t>
            </w:r>
            <w:r w:rsidR="00180746" w:rsidRPr="00180746">
              <w:rPr>
                <w:rFonts w:eastAsia="Calibri" w:cs="Times New Roman"/>
                <w:sz w:val="22"/>
                <w:lang w:eastAsia="ru-RU"/>
              </w:rPr>
              <w:t>/21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</w:t>
            </w:r>
            <w:r w:rsidR="00180746" w:rsidRPr="00180746">
              <w:rPr>
                <w:rFonts w:eastAsia="Calibri" w:cs="Times New Roman"/>
                <w:sz w:val="22"/>
                <w:lang w:eastAsia="ru-RU"/>
              </w:rPr>
              <w:t>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</w:t>
            </w:r>
            <w:r w:rsidR="00180746" w:rsidRPr="00180746">
              <w:rPr>
                <w:rFonts w:eastAsia="Calibri" w:cs="Times New Roman"/>
                <w:sz w:val="22"/>
                <w:lang w:eastAsia="ru-RU"/>
              </w:rPr>
              <w:t>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</w:t>
            </w:r>
            <w:r w:rsidR="00180746" w:rsidRPr="00180746">
              <w:rPr>
                <w:rFonts w:eastAsia="Calibri" w:cs="Times New Roman"/>
                <w:sz w:val="22"/>
                <w:lang w:eastAsia="ru-RU"/>
              </w:rPr>
              <w:t>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</w:t>
            </w:r>
            <w:r w:rsidR="00180746" w:rsidRPr="00180746">
              <w:rPr>
                <w:rFonts w:eastAsia="Calibri" w:cs="Times New Roman"/>
                <w:sz w:val="22"/>
                <w:lang w:eastAsia="ru-RU"/>
              </w:rPr>
              <w:t>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</w:t>
            </w:r>
          </w:p>
        </w:tc>
      </w:tr>
      <w:tr w:rsidR="00813E10" w:rsidRPr="00813E10" w:rsidTr="00180746">
        <w:trPr>
          <w:trHeight w:val="1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813E10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3E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80746">
              <w:rPr>
                <w:rFonts w:eastAsia="Calibri" w:cs="Times New Roman"/>
                <w:sz w:val="24"/>
                <w:szCs w:val="24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60</w:t>
            </w:r>
            <w:r w:rsidR="00180746" w:rsidRPr="00180746">
              <w:rPr>
                <w:rFonts w:eastAsia="Calibri" w:cs="Times New Roman"/>
                <w:sz w:val="22"/>
                <w:lang w:eastAsia="ru-RU"/>
              </w:rPr>
              <w:t>/90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60</w:t>
            </w:r>
            <w:r w:rsidR="00180746" w:rsidRPr="00180746">
              <w:rPr>
                <w:rFonts w:eastAsia="Calibri" w:cs="Times New Roman"/>
                <w:sz w:val="22"/>
                <w:lang w:eastAsia="ru-RU"/>
              </w:rPr>
              <w:t>/60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57</w:t>
            </w:r>
            <w:r w:rsidR="00180746" w:rsidRPr="00180746">
              <w:rPr>
                <w:rFonts w:eastAsia="Calibri" w:cs="Times New Roman"/>
                <w:sz w:val="22"/>
                <w:lang w:eastAsia="ru-RU"/>
              </w:rPr>
              <w:t>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65</w:t>
            </w:r>
            <w:r w:rsidR="00180746" w:rsidRPr="00180746">
              <w:rPr>
                <w:rFonts w:eastAsia="Calibri" w:cs="Times New Roman"/>
                <w:sz w:val="22"/>
                <w:lang w:eastAsia="ru-RU"/>
              </w:rPr>
              <w:t>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70</w:t>
            </w:r>
            <w:r w:rsidR="00180746" w:rsidRPr="00180746">
              <w:rPr>
                <w:rFonts w:eastAsia="Calibri" w:cs="Times New Roman"/>
                <w:sz w:val="22"/>
                <w:lang w:eastAsia="ru-RU"/>
              </w:rPr>
              <w:t>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80746" w:rsidRDefault="00180746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180746">
              <w:rPr>
                <w:rFonts w:eastAsia="Calibri" w:cs="Times New Roman"/>
                <w:sz w:val="22"/>
                <w:lang w:eastAsia="ru-RU"/>
              </w:rPr>
              <w:t>75</w:t>
            </w:r>
          </w:p>
        </w:tc>
      </w:tr>
      <w:tr w:rsidR="00636DB9" w:rsidRPr="00813E10" w:rsidTr="00180746">
        <w:trPr>
          <w:trHeight w:val="1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813E10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Договора купли-продажи имущества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4A70BD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9" w:rsidRPr="00180746" w:rsidRDefault="00636DB9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0</w:t>
            </w:r>
          </w:p>
        </w:tc>
      </w:tr>
    </w:tbl>
    <w:p w:rsidR="00813E10" w:rsidRPr="00813E10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13E10" w:rsidRPr="00B10591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B10591">
        <w:rPr>
          <w:rFonts w:eastAsia="Calibri" w:cs="Times New Roman"/>
          <w:szCs w:val="28"/>
          <w:lang w:eastAsia="ru-RU"/>
        </w:rPr>
        <w:t xml:space="preserve">Управление муниципальным имуществом осуществляется под воздействием следующих факторов: </w:t>
      </w:r>
    </w:p>
    <w:p w:rsidR="00813E10" w:rsidRPr="00B10591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B10591">
        <w:rPr>
          <w:rFonts w:eastAsia="Calibri" w:cs="Times New Roman"/>
          <w:szCs w:val="28"/>
          <w:lang w:eastAsia="ru-RU"/>
        </w:rPr>
        <w:t xml:space="preserve">-соответствия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имущества; </w:t>
      </w:r>
    </w:p>
    <w:p w:rsidR="00813E10" w:rsidRPr="00B10591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B10591">
        <w:rPr>
          <w:rFonts w:eastAsia="Calibri" w:cs="Times New Roman"/>
          <w:szCs w:val="28"/>
          <w:lang w:eastAsia="ru-RU"/>
        </w:rPr>
        <w:t xml:space="preserve">- текущего и перспективного планирования при системном </w:t>
      </w:r>
      <w:proofErr w:type="gramStart"/>
      <w:r w:rsidRPr="00B10591">
        <w:rPr>
          <w:rFonts w:eastAsia="Calibri" w:cs="Times New Roman"/>
          <w:szCs w:val="28"/>
          <w:lang w:eastAsia="ru-RU"/>
        </w:rPr>
        <w:t>контроле за</w:t>
      </w:r>
      <w:proofErr w:type="gramEnd"/>
      <w:r w:rsidRPr="00B10591">
        <w:rPr>
          <w:rFonts w:eastAsia="Calibri" w:cs="Times New Roman"/>
          <w:szCs w:val="28"/>
          <w:lang w:eastAsia="ru-RU"/>
        </w:rPr>
        <w:t xml:space="preserve"> использованием муниципального имущества.</w:t>
      </w:r>
    </w:p>
    <w:p w:rsidR="00813E10" w:rsidRPr="00B10591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</w:pPr>
      <w:r w:rsidRPr="00B10591">
        <w:rPr>
          <w:rFonts w:eastAsia="Calibri" w:cs="Times New Roman"/>
          <w:szCs w:val="28"/>
          <w:lang w:eastAsia="ru-RU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813E10" w:rsidRPr="00834361" w:rsidRDefault="00813E10" w:rsidP="008343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  <w:lang w:eastAsia="ru-RU"/>
        </w:rPr>
        <w:sectPr w:rsidR="00813E10" w:rsidRPr="00834361" w:rsidSect="00B11F63">
          <w:pgSz w:w="11906" w:h="16838"/>
          <w:pgMar w:top="1134" w:right="850" w:bottom="1134" w:left="1701" w:header="1259" w:footer="845" w:gutter="0"/>
          <w:pgNumType w:start="1"/>
          <w:cols w:space="720"/>
          <w:docGrid w:linePitch="381"/>
        </w:sectPr>
      </w:pPr>
      <w:r w:rsidRPr="00B10591">
        <w:rPr>
          <w:rFonts w:eastAsia="Calibri" w:cs="Times New Roman"/>
          <w:szCs w:val="28"/>
          <w:lang w:eastAsia="ru-RU"/>
        </w:rPr>
        <w:t>Совершенствуется мех</w:t>
      </w:r>
      <w:r w:rsidR="0041057C" w:rsidRPr="00B10591">
        <w:rPr>
          <w:rFonts w:eastAsia="Calibri" w:cs="Times New Roman"/>
          <w:szCs w:val="28"/>
          <w:lang w:eastAsia="ru-RU"/>
        </w:rPr>
        <w:t>анизм аренды земельных участков</w:t>
      </w:r>
      <w:r w:rsidRPr="00B10591">
        <w:rPr>
          <w:rFonts w:eastAsia="Calibri" w:cs="Times New Roman"/>
          <w:szCs w:val="28"/>
          <w:lang w:eastAsia="ru-RU"/>
        </w:rPr>
        <w:t xml:space="preserve"> путем реализации мероприятий по </w:t>
      </w:r>
      <w:proofErr w:type="gramStart"/>
      <w:r w:rsidRPr="00B10591">
        <w:rPr>
          <w:rFonts w:eastAsia="Calibri" w:cs="Times New Roman"/>
          <w:szCs w:val="28"/>
          <w:lang w:eastAsia="ru-RU"/>
        </w:rPr>
        <w:t>контролю за</w:t>
      </w:r>
      <w:proofErr w:type="gramEnd"/>
      <w:r w:rsidRPr="00B10591">
        <w:rPr>
          <w:rFonts w:eastAsia="Calibri" w:cs="Times New Roman"/>
          <w:szCs w:val="28"/>
          <w:lang w:eastAsia="ru-RU"/>
        </w:rPr>
        <w:t xml:space="preserve"> поступлением платежей от сда</w:t>
      </w:r>
      <w:r w:rsidR="0041057C" w:rsidRPr="00B10591">
        <w:rPr>
          <w:rFonts w:eastAsia="Calibri" w:cs="Times New Roman"/>
          <w:szCs w:val="28"/>
          <w:lang w:eastAsia="ru-RU"/>
        </w:rPr>
        <w:t>чи в аренду земельных участков;</w:t>
      </w:r>
      <w:r w:rsidR="00F14371">
        <w:rPr>
          <w:rFonts w:eastAsia="Calibri" w:cs="Times New Roman"/>
          <w:szCs w:val="28"/>
          <w:lang w:eastAsia="ru-RU"/>
        </w:rPr>
        <w:t xml:space="preserve"> </w:t>
      </w:r>
      <w:r w:rsidR="0041057C" w:rsidRPr="00B10591">
        <w:rPr>
          <w:rFonts w:eastAsia="Calibri" w:cs="Times New Roman"/>
          <w:szCs w:val="28"/>
          <w:lang w:eastAsia="ru-RU"/>
        </w:rPr>
        <w:t>своевременного перезаключения</w:t>
      </w:r>
      <w:r w:rsidRPr="00B10591">
        <w:rPr>
          <w:rFonts w:eastAsia="Calibri" w:cs="Times New Roman"/>
          <w:szCs w:val="28"/>
          <w:lang w:eastAsia="ru-RU"/>
        </w:rPr>
        <w:t xml:space="preserve"> договоров аренды;</w:t>
      </w:r>
      <w:r w:rsidR="00E5039C">
        <w:rPr>
          <w:rFonts w:eastAsia="Calibri" w:cs="Times New Roman"/>
          <w:szCs w:val="28"/>
          <w:lang w:eastAsia="ru-RU"/>
        </w:rPr>
        <w:t xml:space="preserve"> </w:t>
      </w:r>
      <w:r w:rsidR="0041057C" w:rsidRPr="00B10591">
        <w:rPr>
          <w:rFonts w:eastAsia="Calibri" w:cs="Times New Roman"/>
          <w:szCs w:val="28"/>
          <w:lang w:eastAsia="ru-RU"/>
        </w:rPr>
        <w:t>своевременного подписания</w:t>
      </w:r>
      <w:r w:rsidRPr="00B10591">
        <w:rPr>
          <w:rFonts w:eastAsia="Calibri" w:cs="Times New Roman"/>
          <w:szCs w:val="28"/>
          <w:lang w:eastAsia="ru-RU"/>
        </w:rPr>
        <w:t xml:space="preserve"> дополнительных соглашений по вопро</w:t>
      </w:r>
      <w:r w:rsidR="00834361">
        <w:rPr>
          <w:rFonts w:eastAsia="Calibri" w:cs="Times New Roman"/>
          <w:szCs w:val="28"/>
          <w:lang w:eastAsia="ru-RU"/>
        </w:rPr>
        <w:t>сам изменения договоров арен</w:t>
      </w:r>
      <w:r w:rsidR="001704FB">
        <w:rPr>
          <w:rFonts w:eastAsia="Calibri" w:cs="Times New Roman"/>
          <w:szCs w:val="28"/>
          <w:lang w:eastAsia="ru-RU"/>
        </w:rPr>
        <w:t>ды</w:t>
      </w: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410"/>
        <w:gridCol w:w="7"/>
        <w:gridCol w:w="1560"/>
        <w:gridCol w:w="854"/>
        <w:gridCol w:w="851"/>
        <w:gridCol w:w="846"/>
        <w:gridCol w:w="851"/>
        <w:gridCol w:w="850"/>
        <w:gridCol w:w="851"/>
        <w:gridCol w:w="850"/>
        <w:gridCol w:w="851"/>
        <w:gridCol w:w="708"/>
        <w:gridCol w:w="2132"/>
      </w:tblGrid>
      <w:tr w:rsidR="00813E10" w:rsidRPr="00F14371" w:rsidTr="005E5CB0">
        <w:trPr>
          <w:trHeight w:val="2100"/>
        </w:trPr>
        <w:tc>
          <w:tcPr>
            <w:tcW w:w="15315" w:type="dxa"/>
            <w:gridSpan w:val="15"/>
            <w:noWrap/>
            <w:vAlign w:val="bottom"/>
          </w:tcPr>
          <w:p w:rsidR="00813E10" w:rsidRPr="00F14371" w:rsidRDefault="00813E10" w:rsidP="00F14371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План реализации подпрограммы «Управление муниципальным имуществом Поворинского муниципального района» муниципальной программы «Муниципальное управление и гражданское общество Поворинского муниципального района Воронежской области» </w:t>
            </w:r>
          </w:p>
        </w:tc>
      </w:tr>
      <w:tr w:rsidR="00813E10" w:rsidRPr="00F14371" w:rsidTr="00834361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E10" w:rsidRPr="00F14371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E10" w:rsidRPr="00F14371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E10" w:rsidRPr="00F14371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E10" w:rsidRPr="00F14371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E10" w:rsidRPr="00F14371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F14371" w:rsidRPr="00F14371" w:rsidTr="00834361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371" w:rsidRPr="00F14371" w:rsidRDefault="00F14371" w:rsidP="00F14371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F14371" w:rsidRPr="00F14371" w:rsidTr="00834361">
        <w:trPr>
          <w:trHeight w:val="1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14371" w:rsidRPr="00F14371" w:rsidTr="00834361">
        <w:trPr>
          <w:trHeight w:val="69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371" w:rsidRPr="00F14371" w:rsidRDefault="00580E23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0E23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эффективности управления муниципальной собственностью</w:t>
            </w:r>
            <w:proofErr w:type="gramStart"/>
            <w:r w:rsidRPr="00580E23">
              <w:rPr>
                <w:rFonts w:eastAsia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580E23">
              <w:rPr>
                <w:rFonts w:eastAsia="Times New Roman" w:cs="Times New Roman"/>
                <w:sz w:val="20"/>
                <w:szCs w:val="20"/>
                <w:lang w:eastAsia="ru-RU"/>
              </w:rPr>
              <w:t>а-правленной на увеличение доходов бюджета района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371" w:rsidRPr="003E4E30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4E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по управлению муниципальным имуществом администрации Поворинского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371" w:rsidRPr="003E4E30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4E3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3E4E30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4E3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E24B17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эффек-тивности управле</w:t>
            </w:r>
            <w:r w:rsidR="00E5039C">
              <w:rPr>
                <w:rFonts w:eastAsia="Times New Roman" w:cs="Times New Roman"/>
                <w:sz w:val="20"/>
                <w:szCs w:val="20"/>
                <w:lang w:eastAsia="ru-RU"/>
              </w:rPr>
              <w:t>ния муниципальной соб</w:t>
            </w:r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E5039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твенностью, </w:t>
            </w:r>
            <w:r w:rsidR="00E5039C">
              <w:rPr>
                <w:rFonts w:eastAsia="Times New Roman" w:cs="Times New Roman"/>
                <w:sz w:val="20"/>
                <w:szCs w:val="20"/>
                <w:lang w:eastAsia="ru-RU"/>
              </w:rPr>
              <w:t>увели-</w:t>
            </w:r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чение неналоговых доходов на террито-рии Поворинского муни</w:t>
            </w:r>
            <w:r w:rsidR="00E503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ципального </w:t>
            </w:r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рай</w:t>
            </w:r>
            <w:r w:rsidR="00E5039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она</w:t>
            </w:r>
            <w:proofErr w:type="gramStart"/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егистрация прав собственности на объекты недвижи</w:t>
            </w:r>
            <w:r w:rsidR="00E503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мос-ти </w:t>
            </w:r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и земельные участки</w:t>
            </w:r>
            <w:r w:rsidR="00E5039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14371" w:rsidRPr="00F14371" w:rsidTr="00834361">
        <w:trPr>
          <w:trHeight w:val="6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3E4E30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371" w:rsidRPr="003E4E30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4E3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3E4E30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4E3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3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4371" w:rsidRPr="00F14371" w:rsidTr="00834361">
        <w:trPr>
          <w:trHeight w:val="5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3E4E30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371" w:rsidRPr="003E4E30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4E3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3E4E30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4E30">
              <w:rPr>
                <w:rFonts w:eastAsia="Times New Roman" w:cs="Times New Roman"/>
                <w:sz w:val="20"/>
                <w:szCs w:val="20"/>
                <w:lang w:eastAsia="ru-RU"/>
              </w:rPr>
              <w:t>1301,2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3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4371" w:rsidRPr="00F14371" w:rsidTr="00834361">
        <w:trPr>
          <w:trHeight w:val="92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371" w:rsidRPr="003E4E30" w:rsidRDefault="00F14371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371" w:rsidRPr="003E4E30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4E30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3E4E30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4E3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4361" w:rsidRPr="00F14371" w:rsidTr="00834361">
        <w:trPr>
          <w:trHeight w:val="28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Pr="00F14371" w:rsidRDefault="00834361" w:rsidP="0026293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имущества муниципального фонда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E4E30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 администрации Поворинского муниципального района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6A23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6F5674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6F5674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4361" w:rsidRPr="006F5674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6F5674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6F5674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436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эффективности управления муниципальной собственностью.</w:t>
            </w:r>
          </w:p>
        </w:tc>
      </w:tr>
      <w:tr w:rsidR="00834361" w:rsidRPr="00F14371" w:rsidTr="00834361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6A23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4361" w:rsidRPr="00F14371" w:rsidTr="00834361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6A23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4361" w:rsidRPr="00F14371" w:rsidTr="00834361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436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26293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4371" w:rsidRPr="00F14371" w:rsidTr="00834361">
        <w:trPr>
          <w:trHeight w:val="6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1A60C2" w:rsidRDefault="00F14371" w:rsidP="00813E10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83436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436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эффективности управления муниципальной собственностью.</w:t>
            </w:r>
          </w:p>
        </w:tc>
      </w:tr>
      <w:tr w:rsidR="00F14371" w:rsidRPr="00F14371" w:rsidTr="00834361">
        <w:trPr>
          <w:trHeight w:val="7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3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4371" w:rsidRPr="00F14371" w:rsidTr="00834361">
        <w:trPr>
          <w:trHeight w:val="3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3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4371" w:rsidRPr="00F14371" w:rsidTr="00834361">
        <w:trPr>
          <w:trHeight w:val="5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1301,2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371" w:rsidRPr="00F14371" w:rsidRDefault="00F14371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3E10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45E3" w:rsidRDefault="001745E3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45E3" w:rsidRDefault="001745E3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45E3" w:rsidRDefault="001745E3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45E3" w:rsidRDefault="001745E3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45E3" w:rsidRPr="00F14371" w:rsidRDefault="001745E3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129"/>
        <w:gridCol w:w="1410"/>
        <w:gridCol w:w="6"/>
        <w:gridCol w:w="1418"/>
        <w:gridCol w:w="996"/>
        <w:gridCol w:w="851"/>
        <w:gridCol w:w="846"/>
        <w:gridCol w:w="851"/>
        <w:gridCol w:w="850"/>
        <w:gridCol w:w="851"/>
        <w:gridCol w:w="850"/>
        <w:gridCol w:w="851"/>
        <w:gridCol w:w="850"/>
        <w:gridCol w:w="1990"/>
      </w:tblGrid>
      <w:tr w:rsidR="001A60C2" w:rsidRPr="00F14371" w:rsidTr="00834361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7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1A60C2" w:rsidRPr="00F14371" w:rsidTr="00834361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0C2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0C2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0C2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0C2" w:rsidRPr="00F14371" w:rsidRDefault="001A60C2" w:rsidP="001A60C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1A60C2" w:rsidRPr="00F14371" w:rsidTr="00834361">
        <w:trPr>
          <w:trHeight w:val="1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A60C2" w:rsidRPr="00F14371" w:rsidTr="00834361">
        <w:trPr>
          <w:trHeight w:val="69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эффективности управления муниципальной собственностью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а-правленной на увеличение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доходов бюджета района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администрации Поворинского муниципального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E24B17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эффек-тивности управления муниципальной соб-ственностью, увели-чение неналоговых доходов на террито-рии Поворинского муниципального района</w:t>
            </w:r>
            <w:proofErr w:type="gramStart"/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;р</w:t>
            </w:r>
            <w:proofErr w:type="gramEnd"/>
            <w:r w:rsidRPr="00E24B17">
              <w:rPr>
                <w:rFonts w:eastAsia="Times New Roman" w:cs="Times New Roman"/>
                <w:sz w:val="20"/>
                <w:szCs w:val="20"/>
                <w:lang w:eastAsia="ru-RU"/>
              </w:rPr>
              <w:t>егистрация прав собственности на объекты недвижимости и земельные участки</w:t>
            </w:r>
          </w:p>
        </w:tc>
      </w:tr>
      <w:tr w:rsidR="001A60C2" w:rsidRPr="00F14371" w:rsidTr="00834361">
        <w:trPr>
          <w:trHeight w:val="6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60C2" w:rsidRPr="00F14371" w:rsidTr="00834361">
        <w:trPr>
          <w:trHeight w:val="5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A77665" w:rsidP="004A70BD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4A70B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A77665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60C2" w:rsidRPr="006F5674" w:rsidRDefault="00A77665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1A60C2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4A70BD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1A60C2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60C2" w:rsidRPr="00F14371" w:rsidTr="00834361">
        <w:trPr>
          <w:trHeight w:val="28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4361" w:rsidRPr="00F14371" w:rsidTr="00834361">
        <w:trPr>
          <w:trHeight w:val="28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Pr="00F14371" w:rsidRDefault="00834361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имущества муниципального фонда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6A23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6F5674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6F5674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4361" w:rsidRPr="006F5674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6F5674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6F5674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436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эффективности управления муниципальной собственностью.</w:t>
            </w:r>
          </w:p>
        </w:tc>
      </w:tr>
      <w:tr w:rsidR="00834361" w:rsidRPr="00F14371" w:rsidTr="00834361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6A23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4361" w:rsidRPr="00F14371" w:rsidTr="00834361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6A23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4A70BD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4361" w:rsidRPr="004A70BD" w:rsidRDefault="004A70BD" w:rsidP="00D303DE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70BD">
              <w:rPr>
                <w:rFonts w:eastAsia="Times New Roman" w:cs="Times New Roman"/>
                <w:sz w:val="18"/>
                <w:szCs w:val="18"/>
                <w:lang w:eastAsia="ru-RU"/>
              </w:rPr>
              <w:t>12637,3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4361" w:rsidRPr="00F14371" w:rsidTr="00834361">
        <w:trPr>
          <w:trHeight w:val="28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436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361" w:rsidRPr="00F14371" w:rsidRDefault="00834361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60C2" w:rsidRPr="00F14371" w:rsidTr="00834361">
        <w:trPr>
          <w:trHeight w:val="6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C2" w:rsidRPr="001A60C2" w:rsidRDefault="001A60C2" w:rsidP="00D303DE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  <w:p w:rsidR="001A60C2" w:rsidRPr="001A60C2" w:rsidRDefault="001A60C2" w:rsidP="00D303DE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1A60C2" w:rsidRPr="001A60C2" w:rsidRDefault="001A60C2" w:rsidP="00D303DE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1A60C2" w:rsidRDefault="004A70BD" w:rsidP="00D303DE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21881,7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A77665" w:rsidP="00D303DE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60C2" w:rsidRPr="004A70BD" w:rsidRDefault="004A70BD" w:rsidP="00D303DE">
            <w:pPr>
              <w:spacing w:after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70B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13437,3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4A70BD" w:rsidP="004A70BD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1A60C2" w:rsidRDefault="001A60C2" w:rsidP="00D303DE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1A60C2" w:rsidRDefault="001A60C2" w:rsidP="00D303DE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1A60C2" w:rsidRDefault="001A60C2" w:rsidP="00D303DE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60C2" w:rsidRPr="00F14371" w:rsidTr="00834361">
        <w:trPr>
          <w:trHeight w:val="7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6F5674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60C2" w:rsidRPr="00F14371" w:rsidTr="00834361">
        <w:trPr>
          <w:trHeight w:val="5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60C2" w:rsidRPr="00F14371" w:rsidTr="00834361">
        <w:trPr>
          <w:trHeight w:val="5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4A70BD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A77665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4A70BD" w:rsidRDefault="004A70BD" w:rsidP="00D303DE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70BD">
              <w:rPr>
                <w:rFonts w:eastAsia="Times New Roman" w:cs="Times New Roman"/>
                <w:sz w:val="18"/>
                <w:szCs w:val="18"/>
                <w:lang w:eastAsia="ru-RU"/>
              </w:rPr>
              <w:t>13437,3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4A70BD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60C2" w:rsidRPr="00F14371" w:rsidRDefault="001A60C2" w:rsidP="00D303DE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60C2" w:rsidRPr="00F14371" w:rsidRDefault="001A60C2" w:rsidP="001A60C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813E10" w:rsidRDefault="00813E10" w:rsidP="003E4E3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13E10" w:rsidRPr="00813E10" w:rsidSect="00F14371">
          <w:pgSz w:w="16838" w:h="11906" w:orient="landscape"/>
          <w:pgMar w:top="1134" w:right="850" w:bottom="1134" w:left="1701" w:header="1259" w:footer="845" w:gutter="0"/>
          <w:pgNumType w:start="1"/>
          <w:cols w:space="720"/>
          <w:docGrid w:linePitch="381"/>
        </w:sectPr>
      </w:pPr>
    </w:p>
    <w:p w:rsidR="00813E10" w:rsidRPr="001A60C2" w:rsidRDefault="00813E10" w:rsidP="003E4E30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A60C2">
        <w:rPr>
          <w:rFonts w:eastAsia="Times New Roman" w:cs="Times New Roman"/>
          <w:b/>
          <w:bCs/>
          <w:szCs w:val="28"/>
          <w:lang w:eastAsia="ru-RU"/>
        </w:rPr>
        <w:lastRenderedPageBreak/>
        <w:t>Подпрограмма</w:t>
      </w:r>
    </w:p>
    <w:p w:rsidR="00813E10" w:rsidRPr="001A60C2" w:rsidRDefault="00813E10" w:rsidP="003E4E30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A60C2">
        <w:rPr>
          <w:rFonts w:eastAsia="Times New Roman" w:cs="Times New Roman"/>
          <w:b/>
          <w:bCs/>
          <w:szCs w:val="28"/>
          <w:lang w:eastAsia="ru-RU"/>
        </w:rPr>
        <w:t>«Развитие мер социальной поддержки отдельных категорий граждан»</w:t>
      </w:r>
    </w:p>
    <w:p w:rsidR="00813E10" w:rsidRPr="001A60C2" w:rsidRDefault="00813E10" w:rsidP="003E4E30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A60C2">
        <w:rPr>
          <w:rFonts w:eastAsia="Times New Roman" w:cs="Times New Roman"/>
          <w:b/>
          <w:bCs/>
          <w:szCs w:val="28"/>
          <w:lang w:eastAsia="ru-RU"/>
        </w:rPr>
        <w:t>муниципальной программы</w:t>
      </w:r>
    </w:p>
    <w:p w:rsidR="00813E10" w:rsidRPr="001A60C2" w:rsidRDefault="00813E10" w:rsidP="003E4E30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A60C2">
        <w:rPr>
          <w:rFonts w:eastAsia="Times New Roman" w:cs="Times New Roman"/>
          <w:b/>
          <w:bCs/>
          <w:szCs w:val="28"/>
          <w:lang w:eastAsia="ru-RU"/>
        </w:rPr>
        <w:t>«Муниципальное управление и гражданское общество</w:t>
      </w:r>
    </w:p>
    <w:p w:rsidR="00813E10" w:rsidRPr="001A60C2" w:rsidRDefault="00813E10" w:rsidP="003E4E30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A60C2">
        <w:rPr>
          <w:rFonts w:eastAsia="Times New Roman" w:cs="Times New Roman"/>
          <w:b/>
          <w:bCs/>
          <w:szCs w:val="28"/>
          <w:lang w:eastAsia="ru-RU"/>
        </w:rPr>
        <w:t>Поворинского муниципального района</w:t>
      </w:r>
    </w:p>
    <w:p w:rsidR="00813E10" w:rsidRPr="001A60C2" w:rsidRDefault="00813E10" w:rsidP="003E4E30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1A60C2">
        <w:rPr>
          <w:rFonts w:eastAsia="Times New Roman" w:cs="Times New Roman"/>
          <w:b/>
          <w:bCs/>
          <w:szCs w:val="28"/>
          <w:lang w:eastAsia="ru-RU"/>
        </w:rPr>
        <w:t>Воронежской области»</w:t>
      </w:r>
    </w:p>
    <w:p w:rsidR="00813E10" w:rsidRPr="001A60C2" w:rsidRDefault="00813E10" w:rsidP="001A60C2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A60C2">
        <w:rPr>
          <w:rFonts w:eastAsia="Times New Roman" w:cs="Times New Roman"/>
          <w:bCs/>
          <w:szCs w:val="28"/>
          <w:lang w:eastAsia="ru-RU"/>
        </w:rPr>
        <w:t xml:space="preserve">Паспорт </w:t>
      </w:r>
      <w:r w:rsidRPr="001A60C2">
        <w:rPr>
          <w:rFonts w:eastAsia="Times New Roman" w:cs="Times New Roman"/>
          <w:szCs w:val="28"/>
          <w:lang w:eastAsia="ru-RU"/>
        </w:rPr>
        <w:t xml:space="preserve">подпрограммы </w:t>
      </w:r>
      <w:r w:rsidRPr="001A60C2">
        <w:rPr>
          <w:rFonts w:eastAsia="Times New Roman" w:cs="Times New Roman"/>
          <w:bCs/>
          <w:szCs w:val="28"/>
          <w:lang w:eastAsia="ru-RU"/>
        </w:rPr>
        <w:t>«Развитие мер социальной поддержки отдельных категорий граждан»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6604"/>
      </w:tblGrid>
      <w:tr w:rsidR="00813E10" w:rsidRPr="001A60C2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Администрация Поворинского муниципального района</w:t>
            </w:r>
          </w:p>
        </w:tc>
      </w:tr>
      <w:tr w:rsidR="00813E10" w:rsidRPr="001A60C2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1. Мероприятия по выплате пенсий за выслугу лет лицам, замещавшим должности муниципальной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службы в органах местного самоуправления Поворинского муниципального района.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2. Мероприятия по оказанию социальной помощи населению Поворинского муниципального района.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3. Мероприятия по оказанию ежемесячной социальной поддержки отдельных категорий работников ранее не проживающих на территории Поворинского муниципального района</w:t>
            </w:r>
          </w:p>
        </w:tc>
      </w:tr>
      <w:tr w:rsidR="00813E10" w:rsidRPr="001A60C2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Поворинского муниципального района, заработка, утраченного в связи с прекращением муниципальной службы при выходе на трудовую пенсию по старости (инвалидности) при наличии стажа, д</w:t>
            </w:r>
            <w:r w:rsidR="001A60C2">
              <w:rPr>
                <w:rFonts w:eastAsia="Times New Roman" w:cs="Times New Roman"/>
                <w:szCs w:val="28"/>
                <w:lang w:eastAsia="ru-RU"/>
              </w:rPr>
              <w:t>ающего право на данную выплату.</w:t>
            </w:r>
          </w:p>
        </w:tc>
      </w:tr>
      <w:tr w:rsidR="00813E10" w:rsidRPr="001A60C2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Задачи подпрограммы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муниципальной программы</w:t>
            </w:r>
          </w:p>
          <w:p w:rsidR="00590060" w:rsidRPr="001A60C2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90060" w:rsidRPr="001A60C2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90060" w:rsidRPr="001A60C2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90060" w:rsidRPr="001A60C2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90060" w:rsidRPr="001A60C2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90060" w:rsidRPr="001A60C2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90060" w:rsidRPr="001A60C2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90060" w:rsidRPr="001A60C2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Создание оптимальных условий для повышения эффективности реализации обеспечения гарантированной на законодательном уровне компенсации лицам, замещавшим должности муниципальной службы в органах местного самоуправления Поворинского муниципального района, заработка, утраченного в связи с прекращением муниципальной службы при выходе на трудовую пенсию по старости (инвалидности) при наличии стажа, дающего право на данную выплату.</w:t>
            </w:r>
          </w:p>
        </w:tc>
      </w:tr>
      <w:tr w:rsidR="00813E10" w:rsidRPr="001A60C2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Основные целевые показатели и </w:t>
            </w:r>
            <w:r w:rsidRPr="001A60C2">
              <w:rPr>
                <w:rFonts w:eastAsia="Times New Roman" w:cs="Times New Roman"/>
                <w:szCs w:val="28"/>
                <w:lang w:eastAsia="ru-RU"/>
              </w:rPr>
              <w:lastRenderedPageBreak/>
              <w:t>индикаторы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Показателем, характеризующими достижение цели, является финансовое обеспечение выполнения </w:t>
            </w:r>
            <w:r w:rsidRPr="001A60C2">
              <w:rPr>
                <w:rFonts w:eastAsia="Times New Roman" w:cs="Times New Roman"/>
                <w:szCs w:val="28"/>
                <w:lang w:eastAsia="ru-RU"/>
              </w:rPr>
              <w:lastRenderedPageBreak/>
              <w:t>мероприятия по выплате пенсий за выслугу лет лицам, замещавшим должности муниципальной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службы в органах местного самоуправления Поворинского муниципального района </w:t>
            </w:r>
          </w:p>
        </w:tc>
      </w:tr>
      <w:tr w:rsidR="00813E10" w:rsidRPr="001A60C2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lastRenderedPageBreak/>
              <w:t>Сроки реализации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подпрограммы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1A60C2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2014 - 2028</w:t>
            </w:r>
            <w:r w:rsidR="00813E10" w:rsidRPr="001A60C2">
              <w:rPr>
                <w:rFonts w:eastAsia="Times New Roman" w:cs="Times New Roman"/>
                <w:szCs w:val="28"/>
                <w:lang w:eastAsia="ru-RU"/>
              </w:rPr>
              <w:t xml:space="preserve"> годы</w:t>
            </w:r>
          </w:p>
        </w:tc>
      </w:tr>
      <w:tr w:rsidR="00813E10" w:rsidRPr="001A60C2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Объемы и источники финансирования подпрограммы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Общий объем бюджетных ассигнований на реализацию подпрограммы муниципальной программы </w:t>
            </w:r>
            <w:r w:rsidR="00386C6B">
              <w:rPr>
                <w:rFonts w:eastAsia="Times New Roman" w:cs="Times New Roman"/>
                <w:szCs w:val="28"/>
                <w:lang w:eastAsia="ru-RU"/>
              </w:rPr>
              <w:t>90319,7</w:t>
            </w: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2014 год – 4209,3 тысяч рублей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2015 год – 3608,5 тысяч рублей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2016 год – 3581,5 тысяч рублей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2017 год – 3861,1 тысяч рублей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2018 год – 3945,7 тысяч рублей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2019 год – 4353,3 тысяч рублей</w:t>
            </w:r>
          </w:p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2020 год – 4714,7 тысяч рублей</w:t>
            </w:r>
          </w:p>
          <w:p w:rsidR="00813E10" w:rsidRPr="006F567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2021 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год – 4606,6 тысяч рублей</w:t>
            </w:r>
          </w:p>
          <w:p w:rsidR="00813E10" w:rsidRPr="006F5674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2022 год – 6061,2</w:t>
            </w:r>
            <w:r w:rsidR="00813E10" w:rsidRPr="006F5674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590060" w:rsidRPr="006F5674" w:rsidRDefault="00590060" w:rsidP="0059006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2023 год – </w:t>
            </w:r>
            <w:r w:rsidR="00A77665">
              <w:rPr>
                <w:rFonts w:eastAsia="Times New Roman" w:cs="Times New Roman"/>
                <w:szCs w:val="28"/>
                <w:lang w:eastAsia="ru-RU"/>
              </w:rPr>
              <w:t>7503,3</w:t>
            </w:r>
            <w:r w:rsidR="00813E10" w:rsidRPr="006F5674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590060" w:rsidRPr="006F5674" w:rsidRDefault="00590060" w:rsidP="0059006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 w:rsidR="00386C6B">
              <w:rPr>
                <w:rFonts w:eastAsia="Times New Roman" w:cs="Times New Roman"/>
                <w:szCs w:val="28"/>
                <w:lang w:eastAsia="ru-RU"/>
              </w:rPr>
              <w:t>8066,5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590060" w:rsidRPr="006F5674" w:rsidRDefault="00590060" w:rsidP="0059006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2025 год – </w:t>
            </w:r>
            <w:r w:rsidR="00386C6B">
              <w:rPr>
                <w:rFonts w:eastAsia="Times New Roman" w:cs="Times New Roman"/>
                <w:szCs w:val="28"/>
                <w:lang w:eastAsia="ru-RU"/>
              </w:rPr>
              <w:t>8952,0</w:t>
            </w:r>
            <w:r w:rsidR="00A77665" w:rsidRPr="00A7766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590060" w:rsidRPr="006F5674" w:rsidRDefault="00590060" w:rsidP="0059006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2026 год – </w:t>
            </w:r>
            <w:r w:rsidR="00386C6B" w:rsidRPr="00386C6B">
              <w:rPr>
                <w:rFonts w:eastAsia="Times New Roman" w:cs="Times New Roman"/>
                <w:szCs w:val="28"/>
                <w:lang w:eastAsia="ru-RU"/>
              </w:rPr>
              <w:t xml:space="preserve">8952,0 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590060" w:rsidRPr="001A60C2" w:rsidRDefault="00590060" w:rsidP="0059006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2027 год – </w:t>
            </w:r>
            <w:r w:rsidR="00386C6B" w:rsidRPr="00386C6B">
              <w:rPr>
                <w:rFonts w:eastAsia="Times New Roman" w:cs="Times New Roman"/>
                <w:szCs w:val="28"/>
                <w:lang w:eastAsia="ru-RU"/>
              </w:rPr>
              <w:t xml:space="preserve">8952,0 </w:t>
            </w:r>
            <w:r w:rsidRPr="001A60C2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813E10" w:rsidRPr="001A60C2" w:rsidRDefault="00590060" w:rsidP="0059006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2028 год – </w:t>
            </w:r>
            <w:r w:rsidR="00386C6B" w:rsidRPr="00386C6B">
              <w:rPr>
                <w:rFonts w:eastAsia="Times New Roman" w:cs="Times New Roman"/>
                <w:szCs w:val="28"/>
                <w:lang w:eastAsia="ru-RU"/>
              </w:rPr>
              <w:t xml:space="preserve">8952,0 </w:t>
            </w:r>
            <w:r w:rsidRPr="001A60C2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590060" w:rsidRPr="001A60C2" w:rsidRDefault="0059006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3E10" w:rsidRPr="001A60C2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Поворинского муниципального района, заработка, утраченного в связи с прекращением муниципальной службы при выходе на трудовую пенсию по старости (инвалидности) при наличии стажа, дающего право на данную выплату на 100 %.</w:t>
            </w:r>
          </w:p>
        </w:tc>
      </w:tr>
    </w:tbl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1A60C2">
        <w:rPr>
          <w:rFonts w:eastAsia="Times New Roman" w:cs="Times New Roman"/>
          <w:b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="001A60C2">
        <w:rPr>
          <w:rFonts w:eastAsia="Times New Roman" w:cs="Times New Roman"/>
          <w:b/>
          <w:szCs w:val="28"/>
          <w:lang w:eastAsia="ru-RU"/>
        </w:rPr>
        <w:t>.</w:t>
      </w:r>
    </w:p>
    <w:p w:rsidR="00813E10" w:rsidRPr="001A60C2" w:rsidRDefault="001A60C2" w:rsidP="001A60C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proofErr w:type="gramStart"/>
      <w:r w:rsidR="00813E10" w:rsidRPr="001A60C2">
        <w:rPr>
          <w:rFonts w:eastAsia="Times New Roman" w:cs="Times New Roman"/>
          <w:szCs w:val="28"/>
          <w:lang w:eastAsia="ru-RU"/>
        </w:rPr>
        <w:t xml:space="preserve">Подпрограмма </w:t>
      </w:r>
      <w:r w:rsidR="00813E10" w:rsidRPr="001A60C2">
        <w:rPr>
          <w:rFonts w:eastAsia="Times New Roman" w:cs="Times New Roman"/>
          <w:bCs/>
          <w:szCs w:val="28"/>
          <w:lang w:eastAsia="ru-RU"/>
        </w:rPr>
        <w:t xml:space="preserve">«Развитие мер социальной поддержки отдельных категорий граждан» </w:t>
      </w:r>
      <w:r w:rsidR="00813E10" w:rsidRPr="001A60C2">
        <w:rPr>
          <w:rFonts w:eastAsia="Times New Roman" w:cs="Times New Roman"/>
          <w:szCs w:val="28"/>
          <w:lang w:eastAsia="ru-RU"/>
        </w:rPr>
        <w:t xml:space="preserve">муниципальной программы «Муниципальное управление и гражданское общество Поворинского муниципального района» (далее – подпрограмма) представляет собой программный документ, направленный на обеспечение гарантированной на законодательном уровне </w:t>
      </w:r>
      <w:r w:rsidR="00813E10" w:rsidRPr="001A60C2">
        <w:rPr>
          <w:rFonts w:eastAsia="Times New Roman" w:cs="Times New Roman"/>
          <w:szCs w:val="28"/>
          <w:lang w:eastAsia="ru-RU"/>
        </w:rPr>
        <w:lastRenderedPageBreak/>
        <w:t>компенсации лицам, замещавшим должности муниципальной службы в органах местного самоуправления Поворинского муниципального района, заработка, утраченного в связи с прекращением муниципальной службы при выходе на трудовую пенсию по старости (инвалидности</w:t>
      </w:r>
      <w:proofErr w:type="gramEnd"/>
      <w:r w:rsidR="00813E10" w:rsidRPr="001A60C2">
        <w:rPr>
          <w:rFonts w:eastAsia="Times New Roman" w:cs="Times New Roman"/>
          <w:szCs w:val="28"/>
          <w:lang w:eastAsia="ru-RU"/>
        </w:rPr>
        <w:t>) при наличии стажа, дающего право на данную выплату.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A60C2">
        <w:rPr>
          <w:rFonts w:eastAsia="Times New Roman" w:cs="Times New Roman"/>
          <w:szCs w:val="28"/>
          <w:lang w:eastAsia="ru-RU"/>
        </w:rPr>
        <w:t>В рамках ее реализации планируется осуществление мероприятий, направленных на предоставление муниципальной услуги в части назначения пенсии за выслугу лет, осуществляемой комиссией по рассмотрению документов для назначения пенсии за выслугу лет, в части выплаты пенсии – отделом учета администрации Поворинского муниципального района при взаимодействии с органом ПФР, другими госучреждениями и организациями, структурными подразделениями администрации и их должностными лицами.</w:t>
      </w:r>
      <w:proofErr w:type="gramEnd"/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Реализация проводимой Администрацией муниципальной политики осуществляется за счет бюджетных ассигнований бюджета Поворинского муниципального района.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Администрация осуществляет: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1) Информирование о ходе предоставления муниципальной услуги по назначению пенсии за выслугу лет при непосредственном контакте с заявителем, с использованием почтовой,</w:t>
      </w:r>
      <w:r w:rsidR="00590060" w:rsidRPr="001A60C2">
        <w:rPr>
          <w:rFonts w:eastAsia="Times New Roman" w:cs="Times New Roman"/>
          <w:szCs w:val="28"/>
          <w:lang w:eastAsia="ru-RU"/>
        </w:rPr>
        <w:t xml:space="preserve"> электронной и телефонной связи</w:t>
      </w:r>
      <w:r w:rsidRPr="001A60C2">
        <w:rPr>
          <w:rFonts w:eastAsia="Times New Roman" w:cs="Times New Roman"/>
          <w:szCs w:val="28"/>
          <w:lang w:eastAsia="ru-RU"/>
        </w:rPr>
        <w:t>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2) исполнение полномочий органов местного самоуправления муниципального района по решению вопросов обеспечением гарантированной компенсации лицам, замещавшим должности муниципальной службы в органах местного самоуправления Поворинского муниципального района, заработка, утраченного в связи с прекращением муниципальной службы при выходе на трудовую пенсию по старости (инвалидности) при наличии стажа, дающего право на данную выплату;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3) реализацию в пределах своей компетенции отдельных государственных полномочий, переданных органам местного самоуправления муниципального района федеральными законами и законами Воронежской области.</w:t>
      </w:r>
    </w:p>
    <w:p w:rsidR="001A60C2" w:rsidRDefault="001A60C2" w:rsidP="001A60C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13E10" w:rsidRPr="001A60C2" w:rsidRDefault="001A60C2" w:rsidP="001A60C2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A60C2">
        <w:rPr>
          <w:rFonts w:eastAsia="Times New Roman" w:cs="Times New Roman"/>
          <w:b/>
          <w:szCs w:val="28"/>
          <w:lang w:eastAsia="ru-RU"/>
        </w:rPr>
        <w:t xml:space="preserve">              </w:t>
      </w:r>
      <w:r w:rsidR="00813E10" w:rsidRPr="001A60C2">
        <w:rPr>
          <w:rFonts w:eastAsia="Times New Roman" w:cs="Times New Roman"/>
          <w:b/>
          <w:bCs/>
          <w:szCs w:val="28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  <w:r w:rsidR="00590060" w:rsidRPr="001A60C2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813E10" w:rsidRPr="001A60C2" w:rsidRDefault="001A60C2" w:rsidP="001A60C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="00813E10" w:rsidRPr="001A60C2">
        <w:rPr>
          <w:rFonts w:eastAsia="Times New Roman" w:cs="Times New Roman"/>
          <w:szCs w:val="28"/>
          <w:lang w:eastAsia="ru-RU"/>
        </w:rPr>
        <w:t>Администрация Поворинского муниципального района в соответствии с возложенными на нее полномочиями:</w:t>
      </w:r>
    </w:p>
    <w:p w:rsidR="00813E10" w:rsidRPr="001A60C2" w:rsidRDefault="001A60C2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proofErr w:type="gramStart"/>
      <w:r w:rsidR="00590060" w:rsidRPr="001A60C2">
        <w:rPr>
          <w:rFonts w:eastAsia="Times New Roman" w:cs="Times New Roman"/>
          <w:szCs w:val="28"/>
          <w:lang w:eastAsia="ru-RU"/>
        </w:rPr>
        <w:t>обеспечивае</w:t>
      </w:r>
      <w:r w:rsidR="00813E10" w:rsidRPr="001A60C2">
        <w:rPr>
          <w:rFonts w:eastAsia="Times New Roman" w:cs="Times New Roman"/>
          <w:szCs w:val="28"/>
          <w:lang w:eastAsia="ru-RU"/>
        </w:rPr>
        <w:t>т гарантию</w:t>
      </w:r>
      <w:proofErr w:type="gramEnd"/>
      <w:r w:rsidR="00813E10" w:rsidRPr="001A60C2">
        <w:rPr>
          <w:rFonts w:eastAsia="Times New Roman" w:cs="Times New Roman"/>
          <w:szCs w:val="28"/>
          <w:lang w:eastAsia="ru-RU"/>
        </w:rPr>
        <w:t xml:space="preserve"> прав на назначение муниципальным служащим органов местного самоуправления Поворинского муниципального района Воронежской области </w:t>
      </w:r>
      <w:r w:rsidR="00590060" w:rsidRPr="001A60C2">
        <w:rPr>
          <w:rFonts w:eastAsia="Times New Roman" w:cs="Times New Roman"/>
          <w:szCs w:val="28"/>
          <w:lang w:eastAsia="ru-RU"/>
        </w:rPr>
        <w:t>пенсии за выслугу лет, повышение</w:t>
      </w:r>
      <w:r w:rsidR="00813E10" w:rsidRPr="001A60C2">
        <w:rPr>
          <w:rFonts w:eastAsia="Times New Roman" w:cs="Times New Roman"/>
          <w:szCs w:val="28"/>
          <w:lang w:eastAsia="ru-RU"/>
        </w:rPr>
        <w:t xml:space="preserve"> качества и доступности предоставления указанной муниципальной услуги, определение сроков и последовательности действий при осуществлении полномочий по </w:t>
      </w:r>
      <w:r w:rsidR="00813E10" w:rsidRPr="001A60C2">
        <w:rPr>
          <w:rFonts w:eastAsia="Times New Roman" w:cs="Times New Roman"/>
          <w:szCs w:val="28"/>
          <w:lang w:eastAsia="ru-RU"/>
        </w:rPr>
        <w:lastRenderedPageBreak/>
        <w:t>назначению и выплате пенсии за выслугу лет муниципальным служащим, уволенным с муниципальной службы;</w:t>
      </w:r>
    </w:p>
    <w:p w:rsidR="00813E10" w:rsidRPr="001A60C2" w:rsidRDefault="001A60C2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590060" w:rsidRPr="001A60C2">
        <w:rPr>
          <w:rFonts w:eastAsia="Times New Roman" w:cs="Times New Roman"/>
          <w:szCs w:val="28"/>
          <w:lang w:eastAsia="ru-RU"/>
        </w:rPr>
        <w:t>разрабатывае</w:t>
      </w:r>
      <w:r w:rsidR="00813E10" w:rsidRPr="001A60C2">
        <w:rPr>
          <w:rFonts w:eastAsia="Times New Roman" w:cs="Times New Roman"/>
          <w:szCs w:val="28"/>
          <w:lang w:eastAsia="ru-RU"/>
        </w:rPr>
        <w:t xml:space="preserve">т </w:t>
      </w:r>
      <w:r w:rsidR="00590060" w:rsidRPr="001A60C2">
        <w:rPr>
          <w:rFonts w:eastAsia="Times New Roman" w:cs="Times New Roman"/>
          <w:szCs w:val="28"/>
          <w:lang w:eastAsia="ru-RU"/>
        </w:rPr>
        <w:t>и осуществляе</w:t>
      </w:r>
      <w:r w:rsidR="00813E10" w:rsidRPr="001A60C2">
        <w:rPr>
          <w:rFonts w:eastAsia="Times New Roman" w:cs="Times New Roman"/>
          <w:szCs w:val="28"/>
          <w:lang w:eastAsia="ru-RU"/>
        </w:rPr>
        <w:t>т меры по обеспечению ежемесячной денежной выплате, которая предоставляется лицам, замещавшим муниципальные должности муниципальной службы в Поворинском районе в целях компенсации им заработка, утраченного в связи с прекращением муниципальной службы при выходе на трудовую пенсию по старости (инвалидности).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В целях обеспечения деятельности Администрации необходимо системное материально-техническое и финансовое обеспечение. 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Целью реализации мероприятий является 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Поворинского муниципального района, заработка, утраченного в связи с прекращением муниципальной службы при выходе на трудовую пенсию по старости (инвалидности) при наличии стажа, дающего право на данную выплату.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Для решения поставленной цели необходимо обеспечить решение следующих задач: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организационное, методическое, аналитическое, информационное, финансовое, материально-техническое обеспечение деятельности Администрации;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создание оптимальных условий для оптимизации и повышения эффективности реализации полномочий Администрации Поворинского муниципального района, переданных в соответствии с законами Воронежской области;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финансовое обеспечение переданных отдельных государственных полномочий; 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развитие системы информационно-справочной поддержки населения и организаций по вопросам получения муниципальных услуг;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A60C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1A60C2">
        <w:rPr>
          <w:rFonts w:eastAsia="Times New Roman" w:cs="Times New Roman"/>
          <w:szCs w:val="28"/>
          <w:lang w:eastAsia="ru-RU"/>
        </w:rPr>
        <w:t xml:space="preserve"> своевременным исполнением аппаратом Администрации и отраслевыми (функциональными) органами действующего законодательства, а также поручений главы Администрации и его заместителей, служебных и иных документов;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повышение безопасности информационных систем и систем связи Администрации.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Показателем, характеризующими достижение цели, является обеспечение гарантированной на законодательном уровне выплаты компенсации лицам, замещавшим должности муниципальной службы в органах местного самоуправления Поворинского муниципального района, заработка, утраченного в связи с прекращением муниципальной службы при выходе на трудовую пенсию по старости (инвалидности) при наличии стажа, дающего право на данную выплату на 100 %.</w:t>
      </w:r>
    </w:p>
    <w:p w:rsidR="002645EF" w:rsidRDefault="002645EF" w:rsidP="00B525B2">
      <w:pPr>
        <w:numPr>
          <w:ilvl w:val="0"/>
          <w:numId w:val="15"/>
        </w:numPr>
        <w:spacing w:after="0"/>
        <w:ind w:firstLine="709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3E4E30" w:rsidRDefault="003E4E30" w:rsidP="00B525B2">
      <w:pPr>
        <w:numPr>
          <w:ilvl w:val="0"/>
          <w:numId w:val="15"/>
        </w:numPr>
        <w:spacing w:after="0"/>
        <w:ind w:firstLine="709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</w:p>
    <w:p w:rsidR="00813E10" w:rsidRPr="002645EF" w:rsidRDefault="00813E10" w:rsidP="00B525B2">
      <w:pPr>
        <w:numPr>
          <w:ilvl w:val="0"/>
          <w:numId w:val="15"/>
        </w:numPr>
        <w:spacing w:after="0"/>
        <w:ind w:firstLine="709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  <w:r w:rsidRPr="002645EF">
        <w:rPr>
          <w:rFonts w:eastAsia="Times New Roman" w:cs="Times New Roman"/>
          <w:b/>
          <w:bCs/>
          <w:iCs/>
          <w:szCs w:val="28"/>
          <w:lang w:eastAsia="ru-RU"/>
        </w:rPr>
        <w:lastRenderedPageBreak/>
        <w:t xml:space="preserve">Характеристика основных мероприятий </w:t>
      </w:r>
      <w:r w:rsidR="002645EF">
        <w:rPr>
          <w:rFonts w:eastAsia="Times New Roman" w:cs="Times New Roman"/>
          <w:b/>
          <w:bCs/>
          <w:iCs/>
          <w:szCs w:val="28"/>
          <w:lang w:eastAsia="ru-RU"/>
        </w:rPr>
        <w:t>под</w:t>
      </w:r>
      <w:r w:rsidRPr="002645EF">
        <w:rPr>
          <w:rFonts w:eastAsia="Times New Roman" w:cs="Times New Roman"/>
          <w:b/>
          <w:bCs/>
          <w:iCs/>
          <w:szCs w:val="28"/>
          <w:lang w:eastAsia="ru-RU"/>
        </w:rPr>
        <w:t>программы</w:t>
      </w:r>
      <w:r w:rsidR="00590060" w:rsidRPr="002645EF">
        <w:rPr>
          <w:rFonts w:eastAsia="Times New Roman" w:cs="Times New Roman"/>
          <w:b/>
          <w:bCs/>
          <w:iCs/>
          <w:szCs w:val="28"/>
          <w:lang w:eastAsia="ru-RU"/>
        </w:rPr>
        <w:t>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Основные предполагаемые мероприятия по реализации подпрограммы муниципальной программы предусматривают решение конкретных задач, взаимосвязанных и скоординированных по времени, ресурсам и исполнителям и включают следующие административные процедуры: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1. Прием заявления, проверка правильности его оформления и прилагаемых к заявлению документов;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2. Регистрация поступившего заявления о назначении пенсии за выслугу лет;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3. Истребование от заявителя недостающих документов, необходимых для назначения пенсии за выслугу лет;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4. Оказание содействия заявителю в получении от соответствующих служб недостающих документов для назначения пенсии за выслугу лет;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5. Рассмотрение документов для назначения пенсии за выслугу лет комиссией и принятие ею решения;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6. Пенсия за выслугу лет назначается постановлением администрации района на основании решения комиссии;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7. Копия постановления администрации района о назначении пенсии за выслугу лет направляется в отдел учета администрации Поворинского муниципального района Воронежской области для исчисления размера и выплаты пенсии за выслугу лет;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8. На каждого получателя пенсии за выслугу лет формируется пенсионное дело, которое ведется и хранится в администрации Поворинского муниципального района;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9. Отдел учета администрации Поворинского муниципального района в 10-дневный срок в письменной форме сообщает лицу, обратившемуся за пенсией за выслугу лет, о назначении данной пенсии, ее размере, либо об отказе в ее назначении;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10. Пенсия за выслугу лет выплачивается отделом учета администрации Поворинского муниципального района путем перечисления на личный счет получателя в учреждениях Сберегательного банка Российской Федерации Поворинского района Воронежской области;</w:t>
      </w:r>
    </w:p>
    <w:p w:rsidR="00590060" w:rsidRPr="001A60C2" w:rsidRDefault="00590060" w:rsidP="00B525B2">
      <w:pPr>
        <w:numPr>
          <w:ilvl w:val="0"/>
          <w:numId w:val="15"/>
        </w:numPr>
        <w:spacing w:after="0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813E10" w:rsidRPr="002645EF" w:rsidRDefault="00813E10" w:rsidP="00B525B2">
      <w:pPr>
        <w:numPr>
          <w:ilvl w:val="0"/>
          <w:numId w:val="15"/>
        </w:numPr>
        <w:spacing w:after="0"/>
        <w:ind w:firstLine="709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  <w:r w:rsidRPr="002645EF">
        <w:rPr>
          <w:rFonts w:eastAsia="Times New Roman" w:cs="Times New Roman"/>
          <w:b/>
          <w:bCs/>
          <w:iCs/>
          <w:szCs w:val="28"/>
          <w:lang w:eastAsia="ru-RU"/>
        </w:rPr>
        <w:t>Характеристика мер муниципального регулирования</w:t>
      </w:r>
      <w:r w:rsidR="00590060" w:rsidRPr="002645EF">
        <w:rPr>
          <w:rFonts w:eastAsia="Times New Roman" w:cs="Times New Roman"/>
          <w:b/>
          <w:bCs/>
          <w:iCs/>
          <w:szCs w:val="28"/>
          <w:lang w:eastAsia="ru-RU"/>
        </w:rPr>
        <w:t>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Мероприятие по выплате пенсий за выслугу лет лицам, замещавшим должности муниципальной службы в органах местного самоуправления Поворинского муниципального района осуществляется в соответствии </w:t>
      </w:r>
      <w:proofErr w:type="gramStart"/>
      <w:r w:rsidRPr="001A60C2">
        <w:rPr>
          <w:rFonts w:eastAsia="Times New Roman" w:cs="Times New Roman"/>
          <w:szCs w:val="28"/>
          <w:lang w:eastAsia="ru-RU"/>
        </w:rPr>
        <w:t>с</w:t>
      </w:r>
      <w:proofErr w:type="gramEnd"/>
      <w:r w:rsidRPr="001A60C2">
        <w:rPr>
          <w:rFonts w:eastAsia="Times New Roman" w:cs="Times New Roman"/>
          <w:szCs w:val="28"/>
          <w:lang w:eastAsia="ru-RU"/>
        </w:rPr>
        <w:t>: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- Конституцией Российской Федерации;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- Федеральным законом от 17.12.2001 г.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173-ФЗ «О трудовых пенсиях в Российской Федерации»;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- Федеральным законом от 02.03.2007 г.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25-ФЗ «О муниципальной службе в Российской Федерации»;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lastRenderedPageBreak/>
        <w:t xml:space="preserve">- Законом Воронежской области от 28.12.2007 г.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175 – ОЗ «О муниципальной службе в Воронежской области</w:t>
      </w:r>
      <w:proofErr w:type="gramStart"/>
      <w:r w:rsidRPr="001A60C2">
        <w:rPr>
          <w:rFonts w:eastAsia="Times New Roman" w:cs="Times New Roman"/>
          <w:szCs w:val="28"/>
          <w:lang w:eastAsia="ru-RU"/>
        </w:rPr>
        <w:t>»(</w:t>
      </w:r>
      <w:proofErr w:type="gramEnd"/>
      <w:r w:rsidRPr="001A60C2">
        <w:rPr>
          <w:rFonts w:eastAsia="Times New Roman" w:cs="Times New Roman"/>
          <w:szCs w:val="28"/>
          <w:lang w:eastAsia="ru-RU"/>
        </w:rPr>
        <w:t xml:space="preserve">«Молодой коммунар»,2008,12 января) ( в редакции законов Воронежской области от 02.07.2008 г.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70-ОЗ («Молодой коммунар», 2008 , 12 июля); от 27 ноября 2008 года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118-ОЗ («Молодой коммунар», 2008, 29 ноября); от 12 мая 2009 года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31-ОЗ («Молодой коммунар», 2009, 14 мая).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- Законом Воронежской области от 05.06.2006 г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42-ОЗ «О пенсиях за выслугу лет лицам, замещавшим должности государственной гражданской службы Воронежской области» («Коммуна»2006, 8 июня) ( в редакции законов Воронежской области от 12.03.2007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22-ОЗ, от 20.11.2007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124-ОЗ</w:t>
      </w:r>
      <w:proofErr w:type="gramStart"/>
      <w:r w:rsidRPr="001A60C2">
        <w:rPr>
          <w:rFonts w:eastAsia="Times New Roman" w:cs="Times New Roman"/>
          <w:szCs w:val="28"/>
          <w:lang w:eastAsia="ru-RU"/>
        </w:rPr>
        <w:t>,о</w:t>
      </w:r>
      <w:proofErr w:type="gramEnd"/>
      <w:r w:rsidRPr="001A60C2">
        <w:rPr>
          <w:rFonts w:eastAsia="Times New Roman" w:cs="Times New Roman"/>
          <w:szCs w:val="28"/>
          <w:lang w:eastAsia="ru-RU"/>
        </w:rPr>
        <w:t xml:space="preserve">т 04.06.2008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36-ОЗ, от 25.02.2010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6-ОЗ).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- Постановлением администрации Воронежской области от 29.06.2006 г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519 «О порядке назначения и выплаты пенсии за выслугу лет и доплаты к трудовой пенсии по старости (инвалидности) </w:t>
      </w:r>
      <w:proofErr w:type="gramStart"/>
      <w:r w:rsidRPr="001A60C2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Pr="001A60C2">
        <w:rPr>
          <w:rFonts w:eastAsia="Times New Roman" w:cs="Times New Roman"/>
          <w:szCs w:val="28"/>
          <w:lang w:eastAsia="ru-RU"/>
        </w:rPr>
        <w:t xml:space="preserve">в редакции Постановлений администрации Воронежской области от 19.12.2007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1175, от 01.07.2008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577, от 10.10.2008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833. от 03.12.2008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1045, постановлений правительства Воронежской области от 30.06.2009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555. от 20.05.2010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417, от 06.07.2010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552, от 04.08.2010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635, от 07.04.2011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272).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- Решением Совета народных депутатов Поворинского муниципального района от 29.09.2006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104 «Об утверждении положения о пенсиях за выслугу лет лицам, замещавшим муниципальные должности муниципальной службы в органах местного самоуправления в Поворинском района Воронежской области» </w:t>
      </w:r>
      <w:proofErr w:type="gramStart"/>
      <w:r w:rsidRPr="001A60C2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Pr="001A60C2">
        <w:rPr>
          <w:rFonts w:eastAsia="Times New Roman" w:cs="Times New Roman"/>
          <w:szCs w:val="28"/>
          <w:lang w:eastAsia="ru-RU"/>
        </w:rPr>
        <w:t xml:space="preserve">в редакции решений Совета народных депутатов Поворинского муниципального района от 23.03.2007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153, от 23.05.2008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34, от 23.04.2010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168).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- Постановлением Поворинского муниципального района от 27.11.2006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789 «О реализации положения о пенсиях за выслугу лет лицам, замещавшим выборные муниципальные должности и муниципальные должности муниципальной службы о органах местного самоуправления в Поворинском районе Воронежской области» </w:t>
      </w:r>
      <w:proofErr w:type="gramStart"/>
      <w:r w:rsidRPr="001A60C2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Pr="001A60C2">
        <w:rPr>
          <w:rFonts w:eastAsia="Times New Roman" w:cs="Times New Roman"/>
          <w:szCs w:val="28"/>
          <w:lang w:eastAsia="ru-RU"/>
        </w:rPr>
        <w:t xml:space="preserve">в редакции постановлений администрации Поворинского муниципального района от 26.08.2008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722, от 23.05.2008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441, от 10.03.2009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157, от 27.05.2010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586, от 12.12.2011 </w:t>
      </w:r>
      <w:proofErr w:type="gramStart"/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1197).</w:t>
      </w:r>
      <w:proofErr w:type="gramEnd"/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- Законом Воронежской области от 02.07.2008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60-ОЗ «О стаже государственной гражданской службы государственных гражданских служащих Воронежской области» </w:t>
      </w:r>
      <w:proofErr w:type="gramStart"/>
      <w:r w:rsidRPr="001A60C2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Pr="001A60C2">
        <w:rPr>
          <w:rFonts w:eastAsia="Times New Roman" w:cs="Times New Roman"/>
          <w:szCs w:val="28"/>
          <w:lang w:eastAsia="ru-RU"/>
        </w:rPr>
        <w:t xml:space="preserve">в редакции законов Воронежской области от 11.11 2009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136-ОЗ, от 28.04.2011 </w:t>
      </w:r>
      <w:r w:rsidRPr="001A60C2">
        <w:rPr>
          <w:rFonts w:eastAsia="Times New Roman" w:cs="Times New Roman"/>
          <w:szCs w:val="28"/>
          <w:lang w:val="en-US" w:eastAsia="ru-RU"/>
        </w:rPr>
        <w:t>N</w:t>
      </w:r>
      <w:r w:rsidRPr="001A60C2">
        <w:rPr>
          <w:rFonts w:eastAsia="Times New Roman" w:cs="Times New Roman"/>
          <w:szCs w:val="28"/>
          <w:lang w:eastAsia="ru-RU"/>
        </w:rPr>
        <w:t xml:space="preserve"> 50-ОЗ)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Общий объем финансирования подпрограммы муниципальной программы составляет </w:t>
      </w:r>
      <w:r w:rsidR="00386C6B">
        <w:rPr>
          <w:rFonts w:eastAsia="Times New Roman" w:cs="Times New Roman"/>
          <w:szCs w:val="28"/>
          <w:lang w:eastAsia="ru-RU"/>
        </w:rPr>
        <w:t>90319,7</w:t>
      </w:r>
      <w:r w:rsidRPr="001A60C2">
        <w:rPr>
          <w:rFonts w:eastAsia="Times New Roman" w:cs="Times New Roman"/>
          <w:szCs w:val="28"/>
          <w:lang w:eastAsia="ru-RU"/>
        </w:rPr>
        <w:t xml:space="preserve"> тысяч рублей, в том числе:</w:t>
      </w:r>
    </w:p>
    <w:p w:rsidR="00945D24" w:rsidRPr="001A60C2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2014 год – 4209,3 тысяч рублей</w:t>
      </w:r>
    </w:p>
    <w:p w:rsidR="00945D24" w:rsidRPr="001A60C2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2015 год – 3608,5 тысяч рублей</w:t>
      </w:r>
    </w:p>
    <w:p w:rsidR="00945D24" w:rsidRPr="001A60C2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2016 год – 3581,5 тысяч рублей</w:t>
      </w:r>
    </w:p>
    <w:p w:rsidR="00945D24" w:rsidRPr="001A60C2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2017 год – 3861,1 тысяч рублей</w:t>
      </w:r>
    </w:p>
    <w:p w:rsidR="00945D24" w:rsidRPr="001A60C2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2018 год – 3945,7 тысяч рублей</w:t>
      </w:r>
    </w:p>
    <w:p w:rsidR="00945D24" w:rsidRPr="001A60C2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lastRenderedPageBreak/>
        <w:t>2019 год – 4353,3 тысяч рублей</w:t>
      </w:r>
    </w:p>
    <w:p w:rsidR="00945D24" w:rsidRPr="001A60C2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2020 год – 4714,7 тысяч рублей</w:t>
      </w:r>
    </w:p>
    <w:p w:rsidR="00945D24" w:rsidRPr="006F5674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2021 </w:t>
      </w:r>
      <w:r w:rsidRPr="006F5674">
        <w:rPr>
          <w:rFonts w:eastAsia="Times New Roman" w:cs="Times New Roman"/>
          <w:szCs w:val="28"/>
          <w:lang w:eastAsia="ru-RU"/>
        </w:rPr>
        <w:t>год – 4606,6 тысяч рублей</w:t>
      </w:r>
    </w:p>
    <w:p w:rsidR="00945D24" w:rsidRPr="006F5674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>2022 год – 6061,2 тысяч рублей</w:t>
      </w:r>
    </w:p>
    <w:p w:rsidR="00945D24" w:rsidRPr="006F5674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2023 год – </w:t>
      </w:r>
      <w:r w:rsidR="00386C6B">
        <w:rPr>
          <w:rFonts w:eastAsia="Times New Roman" w:cs="Times New Roman"/>
          <w:szCs w:val="28"/>
          <w:lang w:eastAsia="ru-RU"/>
        </w:rPr>
        <w:t>7503,3</w:t>
      </w:r>
      <w:r w:rsidRPr="006F5674">
        <w:rPr>
          <w:rFonts w:eastAsia="Times New Roman" w:cs="Times New Roman"/>
          <w:szCs w:val="28"/>
          <w:lang w:eastAsia="ru-RU"/>
        </w:rPr>
        <w:t xml:space="preserve"> тысяч рублей</w:t>
      </w:r>
    </w:p>
    <w:p w:rsidR="00945D24" w:rsidRPr="006F5674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2024 год – </w:t>
      </w:r>
      <w:r w:rsidR="00386C6B">
        <w:rPr>
          <w:rFonts w:eastAsia="Times New Roman" w:cs="Times New Roman"/>
          <w:szCs w:val="28"/>
          <w:lang w:eastAsia="ru-RU"/>
        </w:rPr>
        <w:t>8066,5</w:t>
      </w:r>
      <w:r w:rsidRPr="006F5674">
        <w:rPr>
          <w:rFonts w:eastAsia="Times New Roman" w:cs="Times New Roman"/>
          <w:szCs w:val="28"/>
          <w:lang w:eastAsia="ru-RU"/>
        </w:rPr>
        <w:t xml:space="preserve"> тысяч рублей</w:t>
      </w:r>
    </w:p>
    <w:p w:rsidR="00945D24" w:rsidRPr="006F5674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2025 год – </w:t>
      </w:r>
      <w:r w:rsidR="00386C6B" w:rsidRPr="00386C6B">
        <w:rPr>
          <w:rFonts w:eastAsia="Times New Roman" w:cs="Times New Roman"/>
          <w:szCs w:val="28"/>
          <w:lang w:eastAsia="ru-RU"/>
        </w:rPr>
        <w:t xml:space="preserve">8952,0 </w:t>
      </w:r>
      <w:r w:rsidRPr="006F5674">
        <w:rPr>
          <w:rFonts w:eastAsia="Times New Roman" w:cs="Times New Roman"/>
          <w:szCs w:val="28"/>
          <w:lang w:eastAsia="ru-RU"/>
        </w:rPr>
        <w:t>тысяч рублей</w:t>
      </w:r>
    </w:p>
    <w:p w:rsidR="00945D24" w:rsidRPr="006F5674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2026 год – </w:t>
      </w:r>
      <w:r w:rsidR="00386C6B" w:rsidRPr="00386C6B">
        <w:rPr>
          <w:rFonts w:eastAsia="Times New Roman" w:cs="Times New Roman"/>
          <w:szCs w:val="28"/>
          <w:lang w:eastAsia="ru-RU"/>
        </w:rPr>
        <w:t xml:space="preserve">8952,0 </w:t>
      </w:r>
      <w:r w:rsidRPr="006F5674">
        <w:rPr>
          <w:rFonts w:eastAsia="Times New Roman" w:cs="Times New Roman"/>
          <w:szCs w:val="28"/>
          <w:lang w:eastAsia="ru-RU"/>
        </w:rPr>
        <w:t>тысяч рублей</w:t>
      </w:r>
    </w:p>
    <w:p w:rsidR="00945D24" w:rsidRPr="001A60C2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2027 год – </w:t>
      </w:r>
      <w:r w:rsidR="00386C6B" w:rsidRPr="00386C6B">
        <w:rPr>
          <w:rFonts w:eastAsia="Times New Roman" w:cs="Times New Roman"/>
          <w:szCs w:val="28"/>
          <w:lang w:eastAsia="ru-RU"/>
        </w:rPr>
        <w:t xml:space="preserve">8952,0 </w:t>
      </w:r>
      <w:r w:rsidRPr="006F5674">
        <w:rPr>
          <w:rFonts w:eastAsia="Times New Roman" w:cs="Times New Roman"/>
          <w:szCs w:val="28"/>
          <w:lang w:eastAsia="ru-RU"/>
        </w:rPr>
        <w:t>тысяч</w:t>
      </w:r>
      <w:r w:rsidRPr="001A60C2">
        <w:rPr>
          <w:rFonts w:eastAsia="Times New Roman" w:cs="Times New Roman"/>
          <w:szCs w:val="28"/>
          <w:lang w:eastAsia="ru-RU"/>
        </w:rPr>
        <w:t xml:space="preserve"> рублей</w:t>
      </w:r>
    </w:p>
    <w:p w:rsidR="00945D24" w:rsidRPr="001A60C2" w:rsidRDefault="00945D24" w:rsidP="00945D2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2028 год – </w:t>
      </w:r>
      <w:r w:rsidR="00386C6B" w:rsidRPr="00386C6B">
        <w:rPr>
          <w:rFonts w:eastAsia="Times New Roman" w:cs="Times New Roman"/>
          <w:szCs w:val="28"/>
          <w:lang w:eastAsia="ru-RU"/>
        </w:rPr>
        <w:t xml:space="preserve">8952,0 </w:t>
      </w:r>
      <w:r w:rsidRPr="001A60C2">
        <w:rPr>
          <w:rFonts w:eastAsia="Times New Roman" w:cs="Times New Roman"/>
          <w:szCs w:val="28"/>
          <w:lang w:eastAsia="ru-RU"/>
        </w:rPr>
        <w:t>тысяч рублей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A60C2">
        <w:rPr>
          <w:rFonts w:eastAsia="Times New Roman" w:cs="Times New Roman"/>
          <w:bCs/>
          <w:szCs w:val="28"/>
          <w:lang w:eastAsia="ru-RU"/>
        </w:rPr>
        <w:t>Анализ рисков реализации подпрограммы и описание мер управления рисками реализации программы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 xml:space="preserve">В процессе реализации подпрограммы муниципальной программы могут проявиться внешние и внутренние риски. 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Внешние риски и меры по управлению ими: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813E10" w:rsidRPr="001A60C2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Меры по управлению</w:t>
            </w:r>
          </w:p>
        </w:tc>
      </w:tr>
      <w:tr w:rsidR="00813E10" w:rsidRPr="001A60C2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Сокращение объемов ассигнований на реализацию муниципальной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Акцент в подпрограмме муниципальной программы сделан на административные мероприятия, что позволит снизить коэффициент эластичности между достижением целей муниципальной программы и объемом ассигнований </w:t>
            </w:r>
          </w:p>
        </w:tc>
      </w:tr>
      <w:tr w:rsidR="00813E10" w:rsidRPr="001A60C2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Изменение законодательства в части перераспределения полномочий между федеральным центром и субъектами Российской Федерации по вопросам взаимодействия со средствами массовой информации, некоммерческими организациями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В указанном случае ряд мероприятий муниципальной программы будет заменен другими, соответствующими изменившимся требованиям законодательства, но при этом позволяющими обеспечить достижение запланированных показателей эффективности</w:t>
            </w:r>
          </w:p>
        </w:tc>
      </w:tr>
    </w:tbl>
    <w:p w:rsidR="00813E10" w:rsidRPr="001A60C2" w:rsidRDefault="00813E10" w:rsidP="00813E10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13E10" w:rsidRPr="001A60C2" w:rsidRDefault="00813E10" w:rsidP="00813E1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A60C2">
        <w:rPr>
          <w:rFonts w:eastAsia="Times New Roman" w:cs="Times New Roman"/>
          <w:szCs w:val="28"/>
          <w:lang w:eastAsia="ru-RU"/>
        </w:rPr>
        <w:t>Внутренние риски и меры по управлению ими:</w:t>
      </w:r>
    </w:p>
    <w:p w:rsidR="00813E10" w:rsidRPr="001A60C2" w:rsidRDefault="00813E10" w:rsidP="00813E10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813E10" w:rsidRPr="001A60C2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Меры по управлению</w:t>
            </w:r>
          </w:p>
        </w:tc>
      </w:tr>
      <w:tr w:rsidR="00813E10" w:rsidRPr="001A60C2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Недостаточный уровень эффективности внутренних организационных процессов муниципальной программы, что приведет к неисполнению закрепленных </w:t>
            </w:r>
            <w:r w:rsidRPr="001A60C2">
              <w:rPr>
                <w:rFonts w:eastAsia="Times New Roman" w:cs="Times New Roman"/>
                <w:szCs w:val="28"/>
                <w:lang w:eastAsia="ru-RU"/>
              </w:rPr>
              <w:lastRenderedPageBreak/>
              <w:t>мероприятий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Общий план мероприятий по реализации муниципальной программы позволит оперативно отслеживать и реагировать на ситуацию с ее неисполнением. </w:t>
            </w:r>
          </w:p>
        </w:tc>
      </w:tr>
      <w:tr w:rsidR="00813E10" w:rsidRPr="001A60C2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Недостаточная профессиональная компетентность сотрудников муниципальной программы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В рамках расходов муниципальной программы предусмотрены мероприятия по повышению профессиональной компетентности сотрудников </w:t>
            </w:r>
          </w:p>
        </w:tc>
      </w:tr>
      <w:tr w:rsidR="00813E10" w:rsidRPr="001A60C2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 xml:space="preserve">Риски, связанные с увеличением затрат при запланированных расходах.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1A60C2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A60C2">
              <w:rPr>
                <w:rFonts w:eastAsia="Times New Roman" w:cs="Times New Roman"/>
                <w:szCs w:val="28"/>
                <w:lang w:eastAsia="ru-RU"/>
              </w:rPr>
              <w:t>Финансирование мероприятий муниципальной программы в объеме средств, предусмотренных решением о бюджете, с учетом применения коэффициента инфляции</w:t>
            </w:r>
          </w:p>
        </w:tc>
      </w:tr>
    </w:tbl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2645EF" w:rsidRDefault="00813E10" w:rsidP="002645EF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645EF">
        <w:rPr>
          <w:rFonts w:eastAsia="Times New Roman" w:cs="Times New Roman"/>
          <w:b/>
          <w:bCs/>
          <w:szCs w:val="28"/>
          <w:lang w:eastAsia="ru-RU"/>
        </w:rPr>
        <w:t xml:space="preserve">Оценка эффективности реализации </w:t>
      </w:r>
      <w:r w:rsidR="002645EF">
        <w:rPr>
          <w:rFonts w:eastAsia="Times New Roman" w:cs="Times New Roman"/>
          <w:b/>
          <w:bCs/>
          <w:szCs w:val="28"/>
          <w:lang w:eastAsia="ru-RU"/>
        </w:rPr>
        <w:t>под</w:t>
      </w:r>
      <w:r w:rsidRPr="002645EF">
        <w:rPr>
          <w:rFonts w:eastAsia="Times New Roman" w:cs="Times New Roman"/>
          <w:b/>
          <w:bCs/>
          <w:szCs w:val="28"/>
          <w:lang w:eastAsia="ru-RU"/>
        </w:rPr>
        <w:t>программы</w:t>
      </w:r>
      <w:r w:rsidR="002645EF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A60C2">
        <w:rPr>
          <w:rFonts w:eastAsia="Times New Roman" w:cs="Times New Roman"/>
          <w:szCs w:val="28"/>
          <w:lang w:eastAsia="ru-RU"/>
        </w:rPr>
        <w:t>Обеспечение гарантированной на законодательном уровне компенсации лицам, замещавшим должности муниципальной службы в органах местного самоуправления Поворинского муниципального района, заработка, утраченного в связи с прекращением муниципальной службы при выходе на трудовую пенсию по старости (инвалидности) при наличии стажа, дающего право на данную выплату должно быть выполнено на 100 % по всем годам реализации подпрограммы муниципальной программы.</w:t>
      </w:r>
      <w:proofErr w:type="gramEnd"/>
    </w:p>
    <w:p w:rsidR="00813E10" w:rsidRPr="001A60C2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13E10" w:rsidRPr="00813E10" w:rsidSect="001A60C2">
          <w:headerReference w:type="default" r:id="rId16"/>
          <w:footerReference w:type="default" r:id="rId17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25D01" w:rsidRPr="00D303DE" w:rsidRDefault="00813E10" w:rsidP="00D303D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645EF">
        <w:rPr>
          <w:rFonts w:eastAsia="Times New Roman" w:cs="Times New Roman"/>
          <w:bCs/>
          <w:szCs w:val="28"/>
          <w:lang w:eastAsia="ru-RU"/>
        </w:rPr>
        <w:lastRenderedPageBreak/>
        <w:t>План реализации подпрограммы «</w:t>
      </w:r>
      <w:r w:rsidRPr="002645EF">
        <w:rPr>
          <w:rFonts w:eastAsia="Times New Roman" w:cs="Times New Roman"/>
          <w:szCs w:val="28"/>
          <w:lang w:eastAsia="ru-RU"/>
        </w:rPr>
        <w:t>Развитие мер социальной поддержки отдельных категорий граждан</w:t>
      </w:r>
      <w:r w:rsidRPr="002645EF">
        <w:rPr>
          <w:rFonts w:eastAsia="Times New Roman" w:cs="Times New Roman"/>
          <w:bCs/>
          <w:szCs w:val="28"/>
          <w:lang w:eastAsia="ru-RU"/>
        </w:rPr>
        <w:t xml:space="preserve">» муниципальной программы «Муниципальное управление и гражданское общество Поворинского муниципального района Воронежской области» </w:t>
      </w:r>
    </w:p>
    <w:tbl>
      <w:tblPr>
        <w:tblW w:w="15735" w:type="dxa"/>
        <w:tblInd w:w="-1023" w:type="dxa"/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276"/>
        <w:gridCol w:w="1134"/>
        <w:gridCol w:w="992"/>
        <w:gridCol w:w="850"/>
        <w:gridCol w:w="851"/>
        <w:gridCol w:w="850"/>
        <w:gridCol w:w="851"/>
        <w:gridCol w:w="850"/>
        <w:gridCol w:w="851"/>
        <w:gridCol w:w="992"/>
        <w:gridCol w:w="851"/>
        <w:gridCol w:w="2271"/>
      </w:tblGrid>
      <w:tr w:rsidR="00813E10" w:rsidRPr="00625D01" w:rsidTr="00963724">
        <w:trPr>
          <w:trHeight w:val="36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E10" w:rsidRPr="00625D01" w:rsidRDefault="00813E10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E10" w:rsidRPr="00625D01" w:rsidRDefault="00813E10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E10" w:rsidRPr="00625D01" w:rsidRDefault="00813E10" w:rsidP="00813E10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E10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E10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D303DE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303DE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D303DE" w:rsidRPr="00625D01" w:rsidTr="00963724">
        <w:trPr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EE5B2F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D303DE" w:rsidRPr="00625D01" w:rsidTr="00963724">
        <w:trPr>
          <w:trHeight w:val="1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303DE" w:rsidRPr="00625D01" w:rsidTr="004D2CF0">
        <w:trPr>
          <w:trHeight w:val="7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303DE" w:rsidRPr="00625D01" w:rsidRDefault="00D303DE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3DE" w:rsidRPr="00625D01" w:rsidRDefault="00D303DE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выплате пенсий за выслугу лет лицам, замещавшим должности муниципальной службы в органах местного самоуправления Поворинского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3DE" w:rsidRPr="00625D01" w:rsidRDefault="00D303DE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FA67EF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67E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4D2CF0" w:rsidRDefault="004D2CF0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гарантиро</w:t>
            </w:r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ванной на законодате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льном уровне выплаты компенсации лицам, заме</w:t>
            </w:r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щавшим должности муни</w:t>
            </w:r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ципальной службы в орга</w:t>
            </w:r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нах местного самоуправ</w:t>
            </w:r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ления Поворинского му</w:t>
            </w:r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ниципального района, за</w:t>
            </w:r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работка, утраченного в связи с прекращением муниципальной службы при выходе на трудовую пе</w:t>
            </w:r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нсию по старости (инвалидности</w:t>
            </w:r>
            <w:proofErr w:type="gramStart"/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ри нали</w:t>
            </w:r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4D2CF0">
              <w:rPr>
                <w:rFonts w:eastAsia="Times New Roman" w:cs="Times New Roman"/>
                <w:sz w:val="18"/>
                <w:szCs w:val="18"/>
                <w:lang w:eastAsia="ru-RU"/>
              </w:rPr>
              <w:t>чии стажа, дающего п</w:t>
            </w:r>
            <w:r w:rsidR="00FA67EF">
              <w:rPr>
                <w:rFonts w:eastAsia="Times New Roman" w:cs="Times New Roman"/>
                <w:sz w:val="18"/>
                <w:szCs w:val="18"/>
                <w:lang w:eastAsia="ru-RU"/>
              </w:rPr>
              <w:t>раво на данную выплату</w:t>
            </w:r>
          </w:p>
        </w:tc>
      </w:tr>
      <w:tr w:rsidR="00D303DE" w:rsidRPr="00625D01" w:rsidTr="00FA67EF">
        <w:trPr>
          <w:trHeight w:val="96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FA67EF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67E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FA67EF">
        <w:trPr>
          <w:trHeight w:val="1118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FA67EF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67E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31735,7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4 209,3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3 608,5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3 581,5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3 731,1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3 770,7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4 073,3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4434,7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4326,6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963724">
        <w:trPr>
          <w:trHeight w:val="499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FA67EF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67EF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24B17" w:rsidRPr="00625D01" w:rsidTr="00FA67EF">
        <w:trPr>
          <w:trHeight w:val="609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24B17" w:rsidRDefault="00E24B17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24B17" w:rsidRDefault="00E24B17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24B17" w:rsidRDefault="00E24B17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24B17" w:rsidRPr="00625D01" w:rsidRDefault="00E24B17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4B17" w:rsidRPr="00625D01" w:rsidRDefault="00E24B17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оказанию социальной помощи населению Поворинского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4B17" w:rsidRDefault="00E24B17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24B17" w:rsidRDefault="00E24B17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24B17" w:rsidRDefault="00E24B17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24B17" w:rsidRPr="00625D01" w:rsidRDefault="00E24B17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B17" w:rsidRPr="00FA67EF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67E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E24B17" w:rsidRPr="00FA67EF" w:rsidRDefault="00FA67EF" w:rsidP="00FA67EF">
            <w:pPr>
              <w:spacing w:after="0"/>
              <w:ind w:firstLine="3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67EF">
              <w:rPr>
                <w:rFonts w:eastAsia="Times New Roman" w:cs="Times New Roman"/>
                <w:sz w:val="18"/>
                <w:szCs w:val="18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</w:tr>
      <w:tr w:rsidR="00E24B17" w:rsidRPr="00625D01" w:rsidTr="00FA67EF">
        <w:trPr>
          <w:trHeight w:val="689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17" w:rsidRPr="00625D01" w:rsidRDefault="00E24B17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17" w:rsidRPr="00625D01" w:rsidRDefault="00E24B17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17" w:rsidRPr="00625D01" w:rsidRDefault="00E24B17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B17" w:rsidRPr="00FA67EF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67E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24B17" w:rsidRPr="00625D01" w:rsidTr="00836B45">
        <w:trPr>
          <w:trHeight w:val="491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17" w:rsidRPr="00625D01" w:rsidRDefault="00E24B17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17" w:rsidRPr="00625D01" w:rsidRDefault="00E24B17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17" w:rsidRPr="00625D01" w:rsidRDefault="00E24B17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B17" w:rsidRPr="00FA67EF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67E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24B17" w:rsidRPr="00625D01" w:rsidTr="00836B45">
        <w:trPr>
          <w:trHeight w:val="46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17" w:rsidRPr="00625D01" w:rsidRDefault="00E24B17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17" w:rsidRPr="00625D01" w:rsidRDefault="00E24B17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17" w:rsidRPr="00625D01" w:rsidRDefault="00E24B17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B17" w:rsidRPr="00625D01" w:rsidRDefault="00E24B17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FA67EF">
        <w:trPr>
          <w:trHeight w:val="81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303DE" w:rsidRPr="00625D01" w:rsidRDefault="00D303DE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3DE" w:rsidRPr="00625D01" w:rsidRDefault="00D303DE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оказанию ежемесячной социальной поддержки отдельных категорий работников ранее не проживавших на территории Поворинского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3DE" w:rsidRPr="00625D01" w:rsidRDefault="00D303DE" w:rsidP="004D2CF0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D303DE" w:rsidRPr="00625D01" w:rsidRDefault="00FA67EF" w:rsidP="00FA67EF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7EF">
              <w:rPr>
                <w:rFonts w:eastAsia="Times New Roman" w:cs="Times New Roman"/>
                <w:sz w:val="20"/>
                <w:szCs w:val="20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</w:tr>
      <w:tr w:rsidR="00D303DE" w:rsidRPr="00625D01" w:rsidTr="00963724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963724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058A8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730</w:t>
            </w:r>
            <w:r w:rsidR="00D303DE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058A8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  <w:r w:rsidR="00D303DE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963724">
        <w:trPr>
          <w:trHeight w:val="402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963724">
        <w:trPr>
          <w:trHeight w:val="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32880,7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4 353,3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D303DE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4606,6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963724">
        <w:trPr>
          <w:trHeight w:val="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963724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963724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EE5B2F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32880,7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4209,3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3 608,5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3 581,5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3 861,1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3 945,7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4 353,3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4714,7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4606,6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963724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813E10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3DE" w:rsidRDefault="00D303DE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45E3" w:rsidRDefault="001745E3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45E3" w:rsidRPr="00813E10" w:rsidRDefault="001745E3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10" w:rsidRP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35" w:type="dxa"/>
        <w:tblInd w:w="-1023" w:type="dxa"/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276"/>
        <w:gridCol w:w="1134"/>
        <w:gridCol w:w="992"/>
        <w:gridCol w:w="850"/>
        <w:gridCol w:w="851"/>
        <w:gridCol w:w="850"/>
        <w:gridCol w:w="851"/>
        <w:gridCol w:w="850"/>
        <w:gridCol w:w="851"/>
        <w:gridCol w:w="992"/>
        <w:gridCol w:w="851"/>
        <w:gridCol w:w="2271"/>
      </w:tblGrid>
      <w:tr w:rsidR="00D303DE" w:rsidRPr="00625D01" w:rsidTr="00D303DE">
        <w:trPr>
          <w:trHeight w:val="36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  <w:r w:rsidR="00D303DE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03DE" w:rsidRPr="00625D01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="00D303DE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 w:rsidR="00D303DE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 w:rsidR="00D303DE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 w:rsidR="00D303DE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D303DE" w:rsidRPr="00625D01" w:rsidTr="00D303DE">
        <w:trPr>
          <w:trHeight w:val="1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303DE" w:rsidRPr="00625D01" w:rsidTr="00D303DE">
        <w:trPr>
          <w:trHeight w:val="7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выплате пенсий за выслугу лет лицам, замещавшим должности муниципальной службы в органах местного самоуправления Поворинского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617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64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54184,0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5671,2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A77665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F5674" w:rsidRDefault="00386C6B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386C6B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386C6B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C6B">
              <w:rPr>
                <w:rFonts w:eastAsia="Times New Roman" w:cs="Times New Roman"/>
                <w:sz w:val="20"/>
                <w:szCs w:val="20"/>
                <w:lang w:eastAsia="ru-RU"/>
              </w:rPr>
              <w:t>8432,0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386C6B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C6B">
              <w:rPr>
                <w:rFonts w:eastAsia="Times New Roman" w:cs="Times New Roman"/>
                <w:sz w:val="20"/>
                <w:szCs w:val="20"/>
                <w:lang w:eastAsia="ru-RU"/>
              </w:rPr>
              <w:t>8432,0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386C6B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C6B">
              <w:rPr>
                <w:rFonts w:eastAsia="Times New Roman" w:cs="Times New Roman"/>
                <w:sz w:val="20"/>
                <w:szCs w:val="20"/>
                <w:lang w:eastAsia="ru-RU"/>
              </w:rPr>
              <w:t>8432,0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499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793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303DE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303DE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303DE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оказанию социальной помощи населению Поворинского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303DE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303DE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303DE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491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  <w:r w:rsidR="00EE5B2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058A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D303DE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  <w:r w:rsidR="00EE5B2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46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81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по оказанию ежемесячной социальной поддержки отдельных категорий 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работников ранее не проживавших на территории Поворинского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137238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137238">
              <w:rPr>
                <w:rFonts w:eastAsia="Times New Roman" w:cs="Times New Roman"/>
                <w:sz w:val="20"/>
                <w:szCs w:val="20"/>
                <w:lang w:eastAsia="ru-RU"/>
              </w:rPr>
              <w:t>705</w:t>
            </w:r>
            <w:r w:rsidR="00D303DE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058A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365</w:t>
            </w:r>
            <w:r w:rsidR="00EE5B2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  <w:r w:rsidR="00EE5B2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402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DE" w:rsidRPr="00EE5B2F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B2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EE5B2F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5B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EE5B2F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5B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57439,0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058A8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372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372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3723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EE5B2F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6061,2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D058A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7238">
              <w:rPr>
                <w:rFonts w:eastAsia="Times New Roman" w:cs="Times New Roman"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7238">
              <w:rPr>
                <w:rFonts w:eastAsia="Times New Roman" w:cs="Times New Roman"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F5674" w:rsidRDefault="00137238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7238">
              <w:rPr>
                <w:rFonts w:eastAsia="Times New Roman" w:cs="Times New Roman"/>
                <w:sz w:val="20"/>
                <w:szCs w:val="20"/>
                <w:lang w:eastAsia="ru-RU"/>
              </w:rPr>
              <w:t>8952,0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03DE" w:rsidRPr="00625D01" w:rsidTr="00D303DE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3DE" w:rsidRPr="00625D01" w:rsidRDefault="00D303DE" w:rsidP="00D303D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03DE" w:rsidRDefault="00D303DE" w:rsidP="00D303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3DE" w:rsidRDefault="00D303DE" w:rsidP="00D303D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10" w:rsidRPr="00813E10" w:rsidRDefault="00813E10" w:rsidP="00195A5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13E10" w:rsidRPr="00813E10" w:rsidSect="00B11F63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813E10" w:rsidRPr="00EE5B2F" w:rsidRDefault="00813E10" w:rsidP="00195A54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E5B2F">
        <w:rPr>
          <w:rFonts w:eastAsia="Times New Roman" w:cs="Times New Roman"/>
          <w:b/>
          <w:bCs/>
          <w:szCs w:val="28"/>
          <w:lang w:eastAsia="ru-RU"/>
        </w:rPr>
        <w:lastRenderedPageBreak/>
        <w:t>Подпрограмма</w:t>
      </w:r>
    </w:p>
    <w:p w:rsidR="00813E10" w:rsidRPr="00EE5B2F" w:rsidRDefault="00813E10" w:rsidP="00EE5B2F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E5B2F">
        <w:rPr>
          <w:rFonts w:eastAsia="Times New Roman" w:cs="Times New Roman"/>
          <w:b/>
          <w:bCs/>
          <w:szCs w:val="28"/>
          <w:lang w:eastAsia="ru-RU"/>
        </w:rPr>
        <w:t>«Повышение эффективности муниципальной поддержки</w:t>
      </w:r>
    </w:p>
    <w:p w:rsidR="00813E10" w:rsidRPr="00EE5B2F" w:rsidRDefault="00813E10" w:rsidP="00EE5B2F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E5B2F">
        <w:rPr>
          <w:rFonts w:eastAsia="Times New Roman" w:cs="Times New Roman"/>
          <w:b/>
          <w:bCs/>
          <w:szCs w:val="28"/>
          <w:lang w:eastAsia="ru-RU"/>
        </w:rPr>
        <w:t>социально-ориентированных некоммерческих организаций»</w:t>
      </w:r>
    </w:p>
    <w:p w:rsidR="00813E10" w:rsidRPr="00EE5B2F" w:rsidRDefault="00813E10" w:rsidP="00EE5B2F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E5B2F">
        <w:rPr>
          <w:rFonts w:eastAsia="Times New Roman" w:cs="Times New Roman"/>
          <w:b/>
          <w:bCs/>
          <w:szCs w:val="28"/>
          <w:lang w:eastAsia="ru-RU"/>
        </w:rPr>
        <w:t>муниципальной программы</w:t>
      </w:r>
    </w:p>
    <w:p w:rsidR="00813E10" w:rsidRPr="00EE5B2F" w:rsidRDefault="00813E10" w:rsidP="00EE5B2F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E5B2F">
        <w:rPr>
          <w:rFonts w:eastAsia="Times New Roman" w:cs="Times New Roman"/>
          <w:b/>
          <w:bCs/>
          <w:szCs w:val="28"/>
          <w:lang w:eastAsia="ru-RU"/>
        </w:rPr>
        <w:t>«Муниципальное управление и гражданское общество</w:t>
      </w:r>
    </w:p>
    <w:p w:rsidR="00813E10" w:rsidRPr="00EE5B2F" w:rsidRDefault="00813E10" w:rsidP="00EE5B2F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EE5B2F">
        <w:rPr>
          <w:rFonts w:eastAsia="Times New Roman" w:cs="Times New Roman"/>
          <w:b/>
          <w:bCs/>
          <w:szCs w:val="28"/>
          <w:lang w:eastAsia="ru-RU"/>
        </w:rPr>
        <w:t>Поворинского муниципального района Воронежской области»</w:t>
      </w:r>
    </w:p>
    <w:p w:rsidR="00EE5B2F" w:rsidRPr="00EE5B2F" w:rsidRDefault="00EE5B2F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bCs/>
          <w:szCs w:val="28"/>
          <w:lang w:eastAsia="ar-SA"/>
        </w:rPr>
        <w:t xml:space="preserve">Паспорт </w:t>
      </w:r>
      <w:r w:rsidRPr="00EE5B2F">
        <w:rPr>
          <w:rFonts w:eastAsia="Times New Roman" w:cs="Times New Roman"/>
          <w:szCs w:val="28"/>
          <w:lang w:eastAsia="ar-SA"/>
        </w:rPr>
        <w:t xml:space="preserve">подпрограммы </w:t>
      </w:r>
      <w:r w:rsidRPr="00EE5B2F">
        <w:rPr>
          <w:rFonts w:eastAsia="Times New Roman" w:cs="Times New Roman"/>
          <w:bCs/>
          <w:szCs w:val="28"/>
          <w:lang w:eastAsia="ar-SA"/>
        </w:rPr>
        <w:t>«Повышение эффективности муниципальной поддержки социально-ориентированных некоммерческих организаций»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59"/>
      </w:tblGrid>
      <w:tr w:rsidR="00813E10" w:rsidRPr="00EE5B2F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Исполнители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Администрация Поворинского муниципального района</w:t>
            </w:r>
          </w:p>
        </w:tc>
      </w:tr>
      <w:tr w:rsidR="00813E10" w:rsidRPr="00EE5B2F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Мероприятия по материально-техническому и финансовому обеспечению деятельности некоммерческих организаций Поворинского муниципального района</w:t>
            </w:r>
          </w:p>
          <w:p w:rsidR="00813E10" w:rsidRPr="00EE5B2F" w:rsidRDefault="00813E10" w:rsidP="00813E1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813E10" w:rsidRPr="00EE5B2F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Цель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 xml:space="preserve">формирование экономических условий, обеспечивающих деятельности некоммерческих организаций Поворинского муниципального района финансовыми, материально-техническими ресурсами </w:t>
            </w:r>
          </w:p>
        </w:tc>
      </w:tr>
      <w:tr w:rsidR="00813E10" w:rsidRPr="00EE5B2F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Задачи подпрограммы</w:t>
            </w:r>
          </w:p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1. Организационное, финансовое, материально-техническое обеспечение деятельности некоммерческих организаций Поворинского муниципального района;</w:t>
            </w:r>
          </w:p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2. Создание оптимальных условий для оптимизации и повышения эффективности поддержки некоммерческих организаций Поворинского муниципального района.</w:t>
            </w:r>
          </w:p>
        </w:tc>
      </w:tr>
      <w:tr w:rsidR="00813E10" w:rsidRPr="00EE5B2F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Показателем, характеризующими достижение цели, является об</w:t>
            </w:r>
            <w:r w:rsidRPr="00EE5B2F">
              <w:rPr>
                <w:rFonts w:eastAsia="Times New Roman" w:cs="Times New Roman"/>
                <w:spacing w:val="-1"/>
                <w:szCs w:val="28"/>
                <w:lang w:eastAsia="ar-SA"/>
              </w:rPr>
              <w:t>ес</w:t>
            </w:r>
            <w:r w:rsidRPr="00EE5B2F">
              <w:rPr>
                <w:rFonts w:eastAsia="Times New Roman" w:cs="Times New Roman"/>
                <w:w w:val="99"/>
                <w:szCs w:val="28"/>
                <w:lang w:eastAsia="ar-SA"/>
              </w:rPr>
              <w:t>п</w:t>
            </w:r>
            <w:r w:rsidRPr="00EE5B2F">
              <w:rPr>
                <w:rFonts w:eastAsia="Times New Roman" w:cs="Times New Roman"/>
                <w:szCs w:val="28"/>
                <w:lang w:eastAsia="ar-SA"/>
              </w:rPr>
              <w:t>е</w:t>
            </w:r>
            <w:r w:rsidRPr="00EE5B2F">
              <w:rPr>
                <w:rFonts w:eastAsia="Times New Roman" w:cs="Times New Roman"/>
                <w:spacing w:val="1"/>
                <w:szCs w:val="28"/>
                <w:lang w:eastAsia="ar-SA"/>
              </w:rPr>
              <w:t>ч</w:t>
            </w:r>
            <w:r w:rsidRPr="00EE5B2F">
              <w:rPr>
                <w:rFonts w:eastAsia="Times New Roman" w:cs="Times New Roman"/>
                <w:szCs w:val="28"/>
                <w:lang w:eastAsia="ar-SA"/>
              </w:rPr>
              <w:t>е</w:t>
            </w:r>
            <w:r w:rsidRPr="00EE5B2F">
              <w:rPr>
                <w:rFonts w:eastAsia="Times New Roman" w:cs="Times New Roman"/>
                <w:w w:val="99"/>
                <w:szCs w:val="28"/>
                <w:lang w:eastAsia="ar-SA"/>
              </w:rPr>
              <w:t>н</w:t>
            </w:r>
            <w:r w:rsidRPr="00EE5B2F">
              <w:rPr>
                <w:rFonts w:eastAsia="Times New Roman" w:cs="Times New Roman"/>
                <w:spacing w:val="1"/>
                <w:w w:val="99"/>
                <w:szCs w:val="28"/>
                <w:lang w:eastAsia="ar-SA"/>
              </w:rPr>
              <w:t>и</w:t>
            </w:r>
            <w:r w:rsidRPr="00EE5B2F">
              <w:rPr>
                <w:rFonts w:eastAsia="Times New Roman" w:cs="Times New Roman"/>
                <w:szCs w:val="28"/>
                <w:lang w:eastAsia="ar-SA"/>
              </w:rPr>
              <w:t xml:space="preserve">е </w:t>
            </w:r>
            <w:r w:rsidRPr="00EE5B2F">
              <w:rPr>
                <w:rFonts w:eastAsia="Times New Roman" w:cs="Times New Roman"/>
                <w:w w:val="99"/>
                <w:szCs w:val="28"/>
                <w:lang w:eastAsia="ar-SA"/>
              </w:rPr>
              <w:t>в</w:t>
            </w:r>
            <w:r w:rsidRPr="00EE5B2F">
              <w:rPr>
                <w:rFonts w:eastAsia="Times New Roman" w:cs="Times New Roman"/>
                <w:spacing w:val="-1"/>
                <w:szCs w:val="28"/>
                <w:lang w:eastAsia="ar-SA"/>
              </w:rPr>
              <w:t>ы</w:t>
            </w:r>
            <w:r w:rsidRPr="00EE5B2F">
              <w:rPr>
                <w:rFonts w:eastAsia="Times New Roman" w:cs="Times New Roman"/>
                <w:w w:val="99"/>
                <w:szCs w:val="28"/>
                <w:lang w:eastAsia="ar-SA"/>
              </w:rPr>
              <w:t>п</w:t>
            </w:r>
            <w:r w:rsidRPr="00EE5B2F">
              <w:rPr>
                <w:rFonts w:eastAsia="Times New Roman" w:cs="Times New Roman"/>
                <w:szCs w:val="28"/>
                <w:lang w:eastAsia="ar-SA"/>
              </w:rPr>
              <w:t>о</w:t>
            </w:r>
            <w:r w:rsidRPr="00EE5B2F">
              <w:rPr>
                <w:rFonts w:eastAsia="Times New Roman" w:cs="Times New Roman"/>
                <w:w w:val="99"/>
                <w:szCs w:val="28"/>
                <w:lang w:eastAsia="ar-SA"/>
              </w:rPr>
              <w:t>л</w:t>
            </w:r>
            <w:r w:rsidRPr="00EE5B2F">
              <w:rPr>
                <w:rFonts w:eastAsia="Times New Roman" w:cs="Times New Roman"/>
                <w:spacing w:val="1"/>
                <w:w w:val="99"/>
                <w:szCs w:val="28"/>
                <w:lang w:eastAsia="ar-SA"/>
              </w:rPr>
              <w:t>н</w:t>
            </w:r>
            <w:r w:rsidRPr="00EE5B2F">
              <w:rPr>
                <w:rFonts w:eastAsia="Times New Roman" w:cs="Times New Roman"/>
                <w:szCs w:val="28"/>
                <w:lang w:eastAsia="ar-SA"/>
              </w:rPr>
              <w:t>е</w:t>
            </w:r>
            <w:r w:rsidRPr="00EE5B2F">
              <w:rPr>
                <w:rFonts w:eastAsia="Times New Roman" w:cs="Times New Roman"/>
                <w:w w:val="99"/>
                <w:szCs w:val="28"/>
                <w:lang w:eastAsia="ar-SA"/>
              </w:rPr>
              <w:t>н</w:t>
            </w:r>
            <w:r w:rsidRPr="00EE5B2F">
              <w:rPr>
                <w:rFonts w:eastAsia="Times New Roman" w:cs="Times New Roman"/>
                <w:spacing w:val="1"/>
                <w:w w:val="99"/>
                <w:szCs w:val="28"/>
                <w:lang w:eastAsia="ar-SA"/>
              </w:rPr>
              <w:t>и</w:t>
            </w:r>
            <w:r w:rsidRPr="00EE5B2F">
              <w:rPr>
                <w:rFonts w:eastAsia="Times New Roman" w:cs="Times New Roman"/>
                <w:szCs w:val="28"/>
                <w:lang w:eastAsia="ar-SA"/>
              </w:rPr>
              <w:t>я м</w:t>
            </w:r>
            <w:r w:rsidRPr="00EE5B2F">
              <w:rPr>
                <w:rFonts w:eastAsia="Times New Roman" w:cs="Times New Roman"/>
                <w:spacing w:val="-1"/>
                <w:szCs w:val="28"/>
                <w:lang w:eastAsia="ar-SA"/>
              </w:rPr>
              <w:t>е</w:t>
            </w:r>
            <w:r w:rsidRPr="00EE5B2F">
              <w:rPr>
                <w:rFonts w:eastAsia="Times New Roman" w:cs="Times New Roman"/>
                <w:szCs w:val="28"/>
                <w:lang w:eastAsia="ar-SA"/>
              </w:rPr>
              <w:t>ро</w:t>
            </w:r>
            <w:r w:rsidRPr="00EE5B2F">
              <w:rPr>
                <w:rFonts w:eastAsia="Times New Roman" w:cs="Times New Roman"/>
                <w:w w:val="99"/>
                <w:szCs w:val="28"/>
                <w:lang w:eastAsia="ar-SA"/>
              </w:rPr>
              <w:t>п</w:t>
            </w:r>
            <w:r w:rsidRPr="00EE5B2F">
              <w:rPr>
                <w:rFonts w:eastAsia="Times New Roman" w:cs="Times New Roman"/>
                <w:szCs w:val="28"/>
                <w:lang w:eastAsia="ar-SA"/>
              </w:rPr>
              <w:t>р</w:t>
            </w:r>
            <w:r w:rsidRPr="00EE5B2F">
              <w:rPr>
                <w:rFonts w:eastAsia="Times New Roman" w:cs="Times New Roman"/>
                <w:spacing w:val="1"/>
                <w:w w:val="99"/>
                <w:szCs w:val="28"/>
                <w:lang w:eastAsia="ar-SA"/>
              </w:rPr>
              <w:t>и</w:t>
            </w:r>
            <w:r w:rsidRPr="00EE5B2F">
              <w:rPr>
                <w:rFonts w:eastAsia="Times New Roman" w:cs="Times New Roman"/>
                <w:spacing w:val="-1"/>
                <w:szCs w:val="28"/>
                <w:lang w:eastAsia="ar-SA"/>
              </w:rPr>
              <w:t>я</w:t>
            </w:r>
            <w:r w:rsidRPr="00EE5B2F">
              <w:rPr>
                <w:rFonts w:eastAsia="Times New Roman" w:cs="Times New Roman"/>
                <w:w w:val="99"/>
                <w:szCs w:val="28"/>
                <w:lang w:eastAsia="ar-SA"/>
              </w:rPr>
              <w:t>тийп</w:t>
            </w:r>
            <w:r w:rsidRPr="00EE5B2F">
              <w:rPr>
                <w:rFonts w:eastAsia="Times New Roman" w:cs="Times New Roman"/>
                <w:szCs w:val="28"/>
                <w:lang w:eastAsia="ar-SA"/>
              </w:rPr>
              <w:t>о материально-техническому и финансовому обеспечению деятельности некоммерческих организаций Поворинского муниципального района.</w:t>
            </w:r>
          </w:p>
        </w:tc>
      </w:tr>
      <w:tr w:rsidR="00813E10" w:rsidRPr="00EE5B2F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Сроки реализации</w:t>
            </w:r>
          </w:p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подпрограммы</w:t>
            </w:r>
          </w:p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EE5B2F" w:rsidRDefault="003B3B55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2014 - 2028</w:t>
            </w:r>
            <w:r w:rsidR="00813E10" w:rsidRPr="00EE5B2F">
              <w:rPr>
                <w:rFonts w:eastAsia="Times New Roman" w:cs="Times New Roman"/>
                <w:szCs w:val="28"/>
                <w:lang w:eastAsia="ar-SA"/>
              </w:rPr>
              <w:t xml:space="preserve"> годы</w:t>
            </w:r>
          </w:p>
        </w:tc>
      </w:tr>
      <w:tr w:rsidR="00813E10" w:rsidRPr="00EE5B2F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 xml:space="preserve">Общий объем бюджетных ассигнований на реализацию муниципальной подпрограммы </w:t>
            </w:r>
            <w:r w:rsidR="00137238">
              <w:rPr>
                <w:rFonts w:eastAsia="Times New Roman" w:cs="Times New Roman"/>
                <w:szCs w:val="28"/>
                <w:lang w:eastAsia="ru-RU"/>
              </w:rPr>
              <w:t>5732,8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 xml:space="preserve"> тысяч рублей </w:t>
            </w:r>
          </w:p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>2014 год – 558,6 тысяч рублей;</w:t>
            </w:r>
          </w:p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>2015 год – 325,1 тысяч рублей;</w:t>
            </w:r>
          </w:p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>2016 год – 276,0 тысяч рублей;</w:t>
            </w:r>
          </w:p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>2017 год – 276,5 тысяч рублей;</w:t>
            </w:r>
          </w:p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 xml:space="preserve">2018 год – 276,5 тысяч рублей; </w:t>
            </w:r>
          </w:p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>2019 год – 276,5 тысяч рублей</w:t>
            </w:r>
          </w:p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>2020 год – 325,8тысяч рублей</w:t>
            </w:r>
          </w:p>
          <w:p w:rsidR="00813E10" w:rsidRPr="00EE5B2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>2021 год – 325,8 тысяч рублей</w:t>
            </w:r>
          </w:p>
          <w:p w:rsidR="00813E10" w:rsidRPr="006F5674" w:rsidRDefault="003B3B55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2022 год – 333</w:t>
            </w:r>
            <w:r w:rsidR="00813E10" w:rsidRPr="006F5674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813E10" w:rsidRPr="006F5674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813E10" w:rsidRPr="00BD2400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2023 год – </w:t>
            </w:r>
            <w:r w:rsidR="00A853F8">
              <w:rPr>
                <w:rFonts w:eastAsia="Times New Roman" w:cs="Times New Roman"/>
                <w:szCs w:val="28"/>
                <w:lang w:eastAsia="ru-RU"/>
              </w:rPr>
              <w:t>415,5</w:t>
            </w:r>
            <w:r w:rsidRPr="00BD2400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3B3B55" w:rsidRPr="006F5674" w:rsidRDefault="003B3B55" w:rsidP="003B3B5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D2400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 w:rsidR="00A853F8">
              <w:rPr>
                <w:rFonts w:eastAsia="Times New Roman" w:cs="Times New Roman"/>
                <w:szCs w:val="28"/>
                <w:lang w:eastAsia="ru-RU"/>
              </w:rPr>
              <w:t>423,5</w:t>
            </w:r>
            <w:r w:rsidRPr="00BD2400">
              <w:rPr>
                <w:rFonts w:eastAsia="Times New Roman" w:cs="Times New Roman"/>
                <w:szCs w:val="28"/>
                <w:lang w:eastAsia="ru-RU"/>
              </w:rPr>
              <w:t xml:space="preserve"> тысяч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 рублей</w:t>
            </w:r>
          </w:p>
          <w:p w:rsidR="003B3B55" w:rsidRPr="006F5674" w:rsidRDefault="003B3B55" w:rsidP="003B3B5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2025 год – </w:t>
            </w:r>
            <w:r w:rsidR="00137238">
              <w:rPr>
                <w:rFonts w:eastAsia="Times New Roman" w:cs="Times New Roman"/>
                <w:szCs w:val="28"/>
                <w:lang w:eastAsia="ru-RU"/>
              </w:rPr>
              <w:t>480,0</w:t>
            </w:r>
            <w:r w:rsidR="00A853F8" w:rsidRPr="00A853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3B3B55" w:rsidRPr="00EE5B2F" w:rsidRDefault="003B3B55" w:rsidP="003B3B5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2026 год – </w:t>
            </w:r>
            <w:r w:rsidR="00137238">
              <w:rPr>
                <w:rFonts w:eastAsia="Times New Roman" w:cs="Times New Roman"/>
                <w:szCs w:val="28"/>
                <w:lang w:eastAsia="ru-RU"/>
              </w:rPr>
              <w:t>480,0</w:t>
            </w:r>
            <w:r w:rsidR="00A853F8" w:rsidRPr="00A853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3B3B55" w:rsidRPr="00EE5B2F" w:rsidRDefault="003B3B55" w:rsidP="003B3B5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 xml:space="preserve">2027 год – </w:t>
            </w:r>
            <w:r w:rsidR="00137238">
              <w:rPr>
                <w:rFonts w:eastAsia="Times New Roman" w:cs="Times New Roman"/>
                <w:szCs w:val="28"/>
                <w:lang w:eastAsia="ru-RU"/>
              </w:rPr>
              <w:t>480,0</w:t>
            </w:r>
            <w:r w:rsidR="00A853F8" w:rsidRPr="00A853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3B3B55" w:rsidRPr="00EE5B2F" w:rsidRDefault="003B3B55" w:rsidP="00137238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 xml:space="preserve">2028 год – </w:t>
            </w:r>
            <w:r w:rsidR="00137238">
              <w:rPr>
                <w:rFonts w:eastAsia="Times New Roman" w:cs="Times New Roman"/>
                <w:szCs w:val="28"/>
                <w:lang w:eastAsia="ru-RU"/>
              </w:rPr>
              <w:t>480,0</w:t>
            </w:r>
            <w:r w:rsidR="00A853F8" w:rsidRPr="00A853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</w:tc>
      </w:tr>
      <w:tr w:rsidR="00813E10" w:rsidRPr="00EE5B2F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EE5B2F" w:rsidRDefault="00813E10" w:rsidP="00813E1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Times New Roman"/>
                <w:kern w:val="2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ru-RU"/>
              </w:rPr>
              <w:t>об</w:t>
            </w:r>
            <w:r w:rsidRPr="00EE5B2F">
              <w:rPr>
                <w:rFonts w:eastAsia="Times New Roman" w:cs="Times New Roman"/>
                <w:spacing w:val="-1"/>
                <w:szCs w:val="28"/>
                <w:lang w:eastAsia="ru-RU"/>
              </w:rPr>
              <w:t>ес</w:t>
            </w:r>
            <w:r w:rsidRPr="00EE5B2F">
              <w:rPr>
                <w:rFonts w:eastAsia="Times New Roman" w:cs="Times New Roman"/>
                <w:w w:val="99"/>
                <w:szCs w:val="28"/>
                <w:lang w:eastAsia="ru-RU"/>
              </w:rPr>
              <w:t>п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EE5B2F">
              <w:rPr>
                <w:rFonts w:eastAsia="Times New Roman" w:cs="Times New Roman"/>
                <w:spacing w:val="1"/>
                <w:szCs w:val="28"/>
                <w:lang w:eastAsia="ru-RU"/>
              </w:rPr>
              <w:t>ч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EE5B2F">
              <w:rPr>
                <w:rFonts w:eastAsia="Times New Roman" w:cs="Times New Roman"/>
                <w:w w:val="99"/>
                <w:szCs w:val="28"/>
                <w:lang w:eastAsia="ru-RU"/>
              </w:rPr>
              <w:t>н</w:t>
            </w:r>
            <w:r w:rsidRPr="00EE5B2F">
              <w:rPr>
                <w:rFonts w:eastAsia="Times New Roman" w:cs="Times New Roman"/>
                <w:spacing w:val="1"/>
                <w:w w:val="99"/>
                <w:szCs w:val="28"/>
                <w:lang w:eastAsia="ru-RU"/>
              </w:rPr>
              <w:t>и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 xml:space="preserve">е </w:t>
            </w:r>
            <w:r w:rsidRPr="00EE5B2F">
              <w:rPr>
                <w:rFonts w:eastAsia="Times New Roman" w:cs="Times New Roman"/>
                <w:w w:val="99"/>
                <w:szCs w:val="28"/>
                <w:lang w:eastAsia="ru-RU"/>
              </w:rPr>
              <w:t>в</w:t>
            </w:r>
            <w:r w:rsidRPr="00EE5B2F">
              <w:rPr>
                <w:rFonts w:eastAsia="Times New Roman" w:cs="Times New Roman"/>
                <w:spacing w:val="-1"/>
                <w:szCs w:val="28"/>
                <w:lang w:eastAsia="ru-RU"/>
              </w:rPr>
              <w:t>ы</w:t>
            </w:r>
            <w:r w:rsidRPr="00EE5B2F">
              <w:rPr>
                <w:rFonts w:eastAsia="Times New Roman" w:cs="Times New Roman"/>
                <w:w w:val="99"/>
                <w:szCs w:val="28"/>
                <w:lang w:eastAsia="ru-RU"/>
              </w:rPr>
              <w:t>п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EE5B2F">
              <w:rPr>
                <w:rFonts w:eastAsia="Times New Roman" w:cs="Times New Roman"/>
                <w:w w:val="99"/>
                <w:szCs w:val="28"/>
                <w:lang w:eastAsia="ru-RU"/>
              </w:rPr>
              <w:t>л</w:t>
            </w:r>
            <w:r w:rsidRPr="00EE5B2F">
              <w:rPr>
                <w:rFonts w:eastAsia="Times New Roman" w:cs="Times New Roman"/>
                <w:spacing w:val="1"/>
                <w:w w:val="99"/>
                <w:szCs w:val="28"/>
                <w:lang w:eastAsia="ru-RU"/>
              </w:rPr>
              <w:t>н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EE5B2F">
              <w:rPr>
                <w:rFonts w:eastAsia="Times New Roman" w:cs="Times New Roman"/>
                <w:w w:val="99"/>
                <w:szCs w:val="28"/>
                <w:lang w:eastAsia="ru-RU"/>
              </w:rPr>
              <w:t>н</w:t>
            </w:r>
            <w:r w:rsidRPr="00EE5B2F">
              <w:rPr>
                <w:rFonts w:eastAsia="Times New Roman" w:cs="Times New Roman"/>
                <w:spacing w:val="1"/>
                <w:w w:val="99"/>
                <w:szCs w:val="28"/>
                <w:lang w:eastAsia="ru-RU"/>
              </w:rPr>
              <w:t>и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я м</w:t>
            </w:r>
            <w:r w:rsidRPr="00EE5B2F">
              <w:rPr>
                <w:rFonts w:eastAsia="Times New Roman" w:cs="Times New Roman"/>
                <w:spacing w:val="-1"/>
                <w:szCs w:val="28"/>
                <w:lang w:eastAsia="ru-RU"/>
              </w:rPr>
              <w:t>е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ро</w:t>
            </w:r>
            <w:r w:rsidRPr="00EE5B2F">
              <w:rPr>
                <w:rFonts w:eastAsia="Times New Roman" w:cs="Times New Roman"/>
                <w:w w:val="99"/>
                <w:szCs w:val="28"/>
                <w:lang w:eastAsia="ru-RU"/>
              </w:rPr>
              <w:t>п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EE5B2F">
              <w:rPr>
                <w:rFonts w:eastAsia="Times New Roman" w:cs="Times New Roman"/>
                <w:spacing w:val="1"/>
                <w:w w:val="99"/>
                <w:szCs w:val="28"/>
                <w:lang w:eastAsia="ru-RU"/>
              </w:rPr>
              <w:t>и</w:t>
            </w:r>
            <w:r w:rsidRPr="00EE5B2F">
              <w:rPr>
                <w:rFonts w:eastAsia="Times New Roman" w:cs="Times New Roman"/>
                <w:spacing w:val="-1"/>
                <w:szCs w:val="28"/>
                <w:lang w:eastAsia="ru-RU"/>
              </w:rPr>
              <w:t>я</w:t>
            </w:r>
            <w:r w:rsidRPr="00EE5B2F">
              <w:rPr>
                <w:rFonts w:eastAsia="Times New Roman" w:cs="Times New Roman"/>
                <w:w w:val="99"/>
                <w:szCs w:val="28"/>
                <w:lang w:eastAsia="ru-RU"/>
              </w:rPr>
              <w:t>тий</w:t>
            </w:r>
            <w:r w:rsidR="00EE5B2F">
              <w:rPr>
                <w:rFonts w:eastAsia="Times New Roman" w:cs="Times New Roman"/>
                <w:w w:val="99"/>
                <w:szCs w:val="28"/>
                <w:lang w:eastAsia="ru-RU"/>
              </w:rPr>
              <w:t xml:space="preserve"> </w:t>
            </w:r>
            <w:r w:rsidRPr="00EE5B2F">
              <w:rPr>
                <w:rFonts w:eastAsia="Times New Roman" w:cs="Times New Roman"/>
                <w:w w:val="99"/>
                <w:szCs w:val="28"/>
                <w:lang w:eastAsia="ru-RU"/>
              </w:rPr>
              <w:t>п</w:t>
            </w:r>
            <w:r w:rsidRPr="00EE5B2F">
              <w:rPr>
                <w:rFonts w:eastAsia="Times New Roman" w:cs="Times New Roman"/>
                <w:szCs w:val="28"/>
                <w:lang w:eastAsia="ru-RU"/>
              </w:rPr>
              <w:t>о повышению эффективности материально-технического и финансового обеспечения деятельности некоммерческих организаций Поворинского муниципального района на 100 %.</w:t>
            </w:r>
          </w:p>
        </w:tc>
      </w:tr>
    </w:tbl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EE5B2F" w:rsidRDefault="00813E10" w:rsidP="00EE5B2F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EE5B2F">
        <w:rPr>
          <w:rFonts w:eastAsia="Times New Roman" w:cs="Times New Roman"/>
          <w:b/>
          <w:szCs w:val="28"/>
          <w:lang w:eastAsia="ar-SA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="00EE5B2F">
        <w:rPr>
          <w:rFonts w:eastAsia="Times New Roman" w:cs="Times New Roman"/>
          <w:b/>
          <w:szCs w:val="28"/>
          <w:lang w:eastAsia="ar-SA"/>
        </w:rPr>
        <w:t>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 xml:space="preserve">Подпрограмма </w:t>
      </w:r>
      <w:r w:rsidRPr="00EE5B2F">
        <w:rPr>
          <w:rFonts w:eastAsia="Times New Roman" w:cs="Times New Roman"/>
          <w:bCs/>
          <w:szCs w:val="28"/>
          <w:lang w:eastAsia="ar-SA"/>
        </w:rPr>
        <w:t xml:space="preserve">«Повышение эффективности муниципальной поддержки социально-ориентированных некоммерческих организаций» </w:t>
      </w:r>
      <w:r w:rsidRPr="00EE5B2F">
        <w:rPr>
          <w:rFonts w:eastAsia="Times New Roman" w:cs="Times New Roman"/>
          <w:szCs w:val="28"/>
          <w:lang w:eastAsia="ar-SA"/>
        </w:rPr>
        <w:t>муниципальной программы «Муниципальное управление и гражданское общество Поворинского муниципального района» (далее – подпрограмма) представляет собой программный документ, направленный на достижение целей и решение задач Администрации Поворинского муниципального района по материально-техническому и финансовому обеспечению деятельности некоммерческих организаций.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proofErr w:type="gramStart"/>
      <w:r w:rsidRPr="00EE5B2F">
        <w:rPr>
          <w:rFonts w:eastAsia="Times New Roman" w:cs="Times New Roman"/>
          <w:szCs w:val="28"/>
          <w:lang w:eastAsia="ar-SA"/>
        </w:rPr>
        <w:t xml:space="preserve">В рамках ее реализации планируется осуществление мероприятий, направленных на обеспечение комплексного социально-экономического развития Поворинского муниципального района, исполнение полномочий Администрации по решению вопросов местного значения муниципального образования «Поворинский муниципальный район», а также отдельных </w:t>
      </w:r>
      <w:r w:rsidRPr="00EE5B2F">
        <w:rPr>
          <w:rFonts w:eastAsia="Times New Roman" w:cs="Times New Roman"/>
          <w:szCs w:val="28"/>
          <w:lang w:eastAsia="ar-SA"/>
        </w:rPr>
        <w:lastRenderedPageBreak/>
        <w:t>государственных полномочий Воронежской области, переданных в соответствии с законами Воронежской области; создание условий для оптимизации и повышения эффективности расходов бюджета Поворинского муниципального района.</w:t>
      </w:r>
      <w:proofErr w:type="gramEnd"/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Реализация проводимой Администрацией муниципальной политики осуществляется за счет бюджетных ассигнований бюджета Поворинского муниципального района.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Администрация является исполнительно-распорядительным органом муниципального образования «Поворинский муниципальный район», наделенным Уставом Поворинского муниципального района полномочиями по решению вопросов местного значения,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области. В настоящее время сформирована достаточно эффективная и устойчивая структура Администрации, состоящая из главы Администрации, заместителей главы Администрации, аппарата Администрации, отраслевых (функциональных</w:t>
      </w:r>
      <w:proofErr w:type="gramStart"/>
      <w:r w:rsidRPr="00EE5B2F">
        <w:rPr>
          <w:rFonts w:eastAsia="Times New Roman" w:cs="Times New Roman"/>
          <w:szCs w:val="28"/>
          <w:lang w:eastAsia="ar-SA"/>
        </w:rPr>
        <w:t>)о</w:t>
      </w:r>
      <w:proofErr w:type="gramEnd"/>
      <w:r w:rsidRPr="00EE5B2F">
        <w:rPr>
          <w:rFonts w:eastAsia="Times New Roman" w:cs="Times New Roman"/>
          <w:szCs w:val="28"/>
          <w:lang w:eastAsia="ar-SA"/>
        </w:rPr>
        <w:t>рганов Администрации.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Администрация осуществляет: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1) 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Поворинского муниципального района, нормативных правовых актов Совета народных депутатов Поворинского муниципального района Воронежской области, принятых в пределах его компетенции на территории муниципального района;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2) исполнение полномочий органов местного самоуправления муниципального района по решению вопросов местного значения, за исключением вопросов, отнесенных Уставом Поворинского муниципального района к компетенции Совета народных депутатов Поворинского муниципального района Воронежской области и иных органов местного самоуправления в соответствии с федеральными законами и законами Воронежской области;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3) реализацию в пределах своей компетенции отдельных государственных полномочий, переданных органам местного самоуправления муниципального района федеральными законами и законами Воронежской области.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К исполнительно-распорядительным полномочиям Администрации относятся следующие вопросы: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1) разработка проектов планов и программ социально-экономического развития муниципального района, проекта бюджета муниципального района, проекта программы приватизации объектов муниципальной собственности, организация их исполнения;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lastRenderedPageBreak/>
        <w:t>2) обеспечение комплексного социально-экономического развития муниципального района;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3) управление и распоряжение в установленном порядке имуществом, находящимся в муниципальной собственности;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4)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 xml:space="preserve">5) осуществление иных полномочий, предусмотренных действующим федеральным и региональным законодательством, Уставом Поворинского муниципального района и иными муниципальными правовыми актами. 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580E23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ar-SA"/>
        </w:rPr>
      </w:pPr>
      <w:r w:rsidRPr="00580E23">
        <w:rPr>
          <w:rFonts w:eastAsia="Times New Roman" w:cs="Times New Roman"/>
          <w:b/>
          <w:bCs/>
          <w:szCs w:val="28"/>
          <w:lang w:eastAsia="ar-SA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программы</w:t>
      </w:r>
      <w:r w:rsidR="00580E23">
        <w:rPr>
          <w:rFonts w:eastAsia="Times New Roman" w:cs="Times New Roman"/>
          <w:b/>
          <w:bCs/>
          <w:szCs w:val="28"/>
          <w:lang w:eastAsia="ar-SA"/>
        </w:rPr>
        <w:t>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Исполнительные органы муниципальной власти Поворинского муниципального района в соответствии с возложенными на них полномочиями: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обеспечивают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правовых актов на территории Поворинского муниципального района;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разрабатывают и осуществляют меры по обеспечению комплексного социально-экономического развития Поворинского муниципального района в проведении единой государственной политики в отдельных областях социального обеспечения, здравоохранения, науки, образования, культуры, экологии, экономики, и координируют деятельность в соответствующих сферах.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 xml:space="preserve">В целях обеспечения деятельности Администрации необходимо системное материально-техническое и финансовое обеспечение. 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Целью реализации мероприятий является формирование экономических условий, обеспечивающих деятельности некоммерческих организаций Поворинского муниципального района финансовыми, материально-техническими ресурсами.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Для решения поставленной цели необходимо обеспечить решение следующих задач: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lastRenderedPageBreak/>
        <w:t>1. Организационное, финансовое, материально-техническое обеспечение деятельности некоммерческих организаций Поворинского муниципального района;</w:t>
      </w:r>
    </w:p>
    <w:p w:rsidR="00813E10" w:rsidRPr="00EE5B2F" w:rsidRDefault="00813E10" w:rsidP="00813E1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5B2F">
        <w:rPr>
          <w:rFonts w:eastAsia="Times New Roman" w:cs="Times New Roman"/>
          <w:szCs w:val="28"/>
          <w:lang w:eastAsia="ru-RU"/>
        </w:rPr>
        <w:t>2. Создание оптимальных условий для оптимизации и повышения эффективности поддержки некоммерческих организаций Поворинского муниципального района.</w:t>
      </w:r>
    </w:p>
    <w:p w:rsidR="00813E10" w:rsidRPr="00EE5B2F" w:rsidRDefault="00813E10" w:rsidP="00813E1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5B2F">
        <w:rPr>
          <w:rFonts w:eastAsia="Times New Roman" w:cs="Times New Roman"/>
          <w:szCs w:val="28"/>
          <w:lang w:eastAsia="ru-RU"/>
        </w:rPr>
        <w:t>Показателем, характеризующими достижение цели, является об</w:t>
      </w:r>
      <w:r w:rsidRPr="00EE5B2F">
        <w:rPr>
          <w:rFonts w:eastAsia="Times New Roman" w:cs="Times New Roman"/>
          <w:spacing w:val="-1"/>
          <w:szCs w:val="28"/>
          <w:lang w:eastAsia="ru-RU"/>
        </w:rPr>
        <w:t>ес</w:t>
      </w:r>
      <w:r w:rsidRPr="00EE5B2F">
        <w:rPr>
          <w:rFonts w:eastAsia="Times New Roman" w:cs="Times New Roman"/>
          <w:w w:val="99"/>
          <w:szCs w:val="28"/>
          <w:lang w:eastAsia="ru-RU"/>
        </w:rPr>
        <w:t>п</w:t>
      </w:r>
      <w:r w:rsidRPr="00EE5B2F">
        <w:rPr>
          <w:rFonts w:eastAsia="Times New Roman" w:cs="Times New Roman"/>
          <w:szCs w:val="28"/>
          <w:lang w:eastAsia="ru-RU"/>
        </w:rPr>
        <w:t>е</w:t>
      </w:r>
      <w:r w:rsidRPr="00EE5B2F">
        <w:rPr>
          <w:rFonts w:eastAsia="Times New Roman" w:cs="Times New Roman"/>
          <w:spacing w:val="1"/>
          <w:szCs w:val="28"/>
          <w:lang w:eastAsia="ru-RU"/>
        </w:rPr>
        <w:t>ч</w:t>
      </w:r>
      <w:r w:rsidRPr="00EE5B2F">
        <w:rPr>
          <w:rFonts w:eastAsia="Times New Roman" w:cs="Times New Roman"/>
          <w:szCs w:val="28"/>
          <w:lang w:eastAsia="ru-RU"/>
        </w:rPr>
        <w:t>е</w:t>
      </w:r>
      <w:r w:rsidRPr="00EE5B2F">
        <w:rPr>
          <w:rFonts w:eastAsia="Times New Roman" w:cs="Times New Roman"/>
          <w:w w:val="99"/>
          <w:szCs w:val="28"/>
          <w:lang w:eastAsia="ru-RU"/>
        </w:rPr>
        <w:t>н</w:t>
      </w:r>
      <w:r w:rsidRPr="00EE5B2F">
        <w:rPr>
          <w:rFonts w:eastAsia="Times New Roman" w:cs="Times New Roman"/>
          <w:spacing w:val="1"/>
          <w:w w:val="99"/>
          <w:szCs w:val="28"/>
          <w:lang w:eastAsia="ru-RU"/>
        </w:rPr>
        <w:t>и</w:t>
      </w:r>
      <w:r w:rsidRPr="00EE5B2F">
        <w:rPr>
          <w:rFonts w:eastAsia="Times New Roman" w:cs="Times New Roman"/>
          <w:szCs w:val="28"/>
          <w:lang w:eastAsia="ru-RU"/>
        </w:rPr>
        <w:t xml:space="preserve">е </w:t>
      </w:r>
      <w:r w:rsidRPr="00EE5B2F">
        <w:rPr>
          <w:rFonts w:eastAsia="Times New Roman" w:cs="Times New Roman"/>
          <w:w w:val="99"/>
          <w:szCs w:val="28"/>
          <w:lang w:eastAsia="ru-RU"/>
        </w:rPr>
        <w:t>в</w:t>
      </w:r>
      <w:r w:rsidRPr="00EE5B2F">
        <w:rPr>
          <w:rFonts w:eastAsia="Times New Roman" w:cs="Times New Roman"/>
          <w:spacing w:val="-1"/>
          <w:szCs w:val="28"/>
          <w:lang w:eastAsia="ru-RU"/>
        </w:rPr>
        <w:t>ы</w:t>
      </w:r>
      <w:r w:rsidRPr="00EE5B2F">
        <w:rPr>
          <w:rFonts w:eastAsia="Times New Roman" w:cs="Times New Roman"/>
          <w:w w:val="99"/>
          <w:szCs w:val="28"/>
          <w:lang w:eastAsia="ru-RU"/>
        </w:rPr>
        <w:t>п</w:t>
      </w:r>
      <w:r w:rsidRPr="00EE5B2F">
        <w:rPr>
          <w:rFonts w:eastAsia="Times New Roman" w:cs="Times New Roman"/>
          <w:szCs w:val="28"/>
          <w:lang w:eastAsia="ru-RU"/>
        </w:rPr>
        <w:t>о</w:t>
      </w:r>
      <w:r w:rsidRPr="00EE5B2F">
        <w:rPr>
          <w:rFonts w:eastAsia="Times New Roman" w:cs="Times New Roman"/>
          <w:w w:val="99"/>
          <w:szCs w:val="28"/>
          <w:lang w:eastAsia="ru-RU"/>
        </w:rPr>
        <w:t>л</w:t>
      </w:r>
      <w:r w:rsidRPr="00EE5B2F">
        <w:rPr>
          <w:rFonts w:eastAsia="Times New Roman" w:cs="Times New Roman"/>
          <w:spacing w:val="1"/>
          <w:w w:val="99"/>
          <w:szCs w:val="28"/>
          <w:lang w:eastAsia="ru-RU"/>
        </w:rPr>
        <w:t>н</w:t>
      </w:r>
      <w:r w:rsidRPr="00EE5B2F">
        <w:rPr>
          <w:rFonts w:eastAsia="Times New Roman" w:cs="Times New Roman"/>
          <w:szCs w:val="28"/>
          <w:lang w:eastAsia="ru-RU"/>
        </w:rPr>
        <w:t>е</w:t>
      </w:r>
      <w:r w:rsidRPr="00EE5B2F">
        <w:rPr>
          <w:rFonts w:eastAsia="Times New Roman" w:cs="Times New Roman"/>
          <w:w w:val="99"/>
          <w:szCs w:val="28"/>
          <w:lang w:eastAsia="ru-RU"/>
        </w:rPr>
        <w:t>н</w:t>
      </w:r>
      <w:r w:rsidRPr="00EE5B2F">
        <w:rPr>
          <w:rFonts w:eastAsia="Times New Roman" w:cs="Times New Roman"/>
          <w:spacing w:val="1"/>
          <w:w w:val="99"/>
          <w:szCs w:val="28"/>
          <w:lang w:eastAsia="ru-RU"/>
        </w:rPr>
        <w:t>и</w:t>
      </w:r>
      <w:r w:rsidRPr="00EE5B2F">
        <w:rPr>
          <w:rFonts w:eastAsia="Times New Roman" w:cs="Times New Roman"/>
          <w:szCs w:val="28"/>
          <w:lang w:eastAsia="ru-RU"/>
        </w:rPr>
        <w:t>я м</w:t>
      </w:r>
      <w:r w:rsidRPr="00EE5B2F">
        <w:rPr>
          <w:rFonts w:eastAsia="Times New Roman" w:cs="Times New Roman"/>
          <w:spacing w:val="-1"/>
          <w:szCs w:val="28"/>
          <w:lang w:eastAsia="ru-RU"/>
        </w:rPr>
        <w:t>е</w:t>
      </w:r>
      <w:r w:rsidRPr="00EE5B2F">
        <w:rPr>
          <w:rFonts w:eastAsia="Times New Roman" w:cs="Times New Roman"/>
          <w:szCs w:val="28"/>
          <w:lang w:eastAsia="ru-RU"/>
        </w:rPr>
        <w:t>ро</w:t>
      </w:r>
      <w:r w:rsidRPr="00EE5B2F">
        <w:rPr>
          <w:rFonts w:eastAsia="Times New Roman" w:cs="Times New Roman"/>
          <w:w w:val="99"/>
          <w:szCs w:val="28"/>
          <w:lang w:eastAsia="ru-RU"/>
        </w:rPr>
        <w:t>п</w:t>
      </w:r>
      <w:r w:rsidRPr="00EE5B2F">
        <w:rPr>
          <w:rFonts w:eastAsia="Times New Roman" w:cs="Times New Roman"/>
          <w:szCs w:val="28"/>
          <w:lang w:eastAsia="ru-RU"/>
        </w:rPr>
        <w:t>р</w:t>
      </w:r>
      <w:r w:rsidRPr="00EE5B2F">
        <w:rPr>
          <w:rFonts w:eastAsia="Times New Roman" w:cs="Times New Roman"/>
          <w:spacing w:val="1"/>
          <w:w w:val="99"/>
          <w:szCs w:val="28"/>
          <w:lang w:eastAsia="ru-RU"/>
        </w:rPr>
        <w:t>и</w:t>
      </w:r>
      <w:r w:rsidRPr="00EE5B2F">
        <w:rPr>
          <w:rFonts w:eastAsia="Times New Roman" w:cs="Times New Roman"/>
          <w:spacing w:val="-1"/>
          <w:szCs w:val="28"/>
          <w:lang w:eastAsia="ru-RU"/>
        </w:rPr>
        <w:t>я</w:t>
      </w:r>
      <w:r w:rsidRPr="00EE5B2F">
        <w:rPr>
          <w:rFonts w:eastAsia="Times New Roman" w:cs="Times New Roman"/>
          <w:w w:val="99"/>
          <w:szCs w:val="28"/>
          <w:lang w:eastAsia="ru-RU"/>
        </w:rPr>
        <w:t>тийп</w:t>
      </w:r>
      <w:r w:rsidRPr="00EE5B2F">
        <w:rPr>
          <w:rFonts w:eastAsia="Times New Roman" w:cs="Times New Roman"/>
          <w:szCs w:val="28"/>
          <w:lang w:eastAsia="ru-RU"/>
        </w:rPr>
        <w:t>о повышению эффективности материально-технического и финансового обеспечения деятельности некоммерческих организаций Поворинского муниципального района на 100 %.</w:t>
      </w:r>
    </w:p>
    <w:p w:rsidR="00813E10" w:rsidRPr="00EE5B2F" w:rsidRDefault="00813E10" w:rsidP="00813E1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EE5B2F" w:rsidRDefault="00813E10" w:rsidP="00B525B2">
      <w:pPr>
        <w:keepNext/>
        <w:keepLines/>
        <w:numPr>
          <w:ilvl w:val="0"/>
          <w:numId w:val="15"/>
        </w:numPr>
        <w:suppressAutoHyphens/>
        <w:overflowPunct w:val="0"/>
        <w:autoSpaceDE w:val="0"/>
        <w:spacing w:after="0"/>
        <w:ind w:firstLine="709"/>
        <w:jc w:val="both"/>
        <w:rPr>
          <w:rFonts w:eastAsia="Times New Roman" w:cs="Times New Roman"/>
          <w:bCs/>
          <w:iCs/>
          <w:spacing w:val="20"/>
          <w:kern w:val="2"/>
          <w:szCs w:val="28"/>
          <w:lang w:eastAsia="ar-SA"/>
        </w:rPr>
      </w:pPr>
      <w:r w:rsidRPr="00580E23">
        <w:rPr>
          <w:rFonts w:eastAsia="Times New Roman" w:cs="Times New Roman"/>
          <w:b/>
          <w:bCs/>
          <w:iCs/>
          <w:spacing w:val="20"/>
          <w:kern w:val="2"/>
          <w:szCs w:val="28"/>
          <w:lang w:eastAsia="ar-SA"/>
        </w:rPr>
        <w:t>Характеристика основных мероприятий программы</w:t>
      </w:r>
      <w:r w:rsidR="003B3B55" w:rsidRPr="00EE5B2F">
        <w:rPr>
          <w:rFonts w:eastAsia="Times New Roman" w:cs="Times New Roman"/>
          <w:bCs/>
          <w:iCs/>
          <w:spacing w:val="20"/>
          <w:kern w:val="2"/>
          <w:szCs w:val="28"/>
          <w:lang w:eastAsia="ar-SA"/>
        </w:rPr>
        <w:t>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 и включают мероприятия по другим вопросам в области социальной политики (обеспечение функционирования общественных организаций).</w:t>
      </w:r>
    </w:p>
    <w:p w:rsidR="003B3B55" w:rsidRPr="00EE5B2F" w:rsidRDefault="003B3B55" w:rsidP="00B525B2">
      <w:pPr>
        <w:keepNext/>
        <w:keepLines/>
        <w:numPr>
          <w:ilvl w:val="0"/>
          <w:numId w:val="15"/>
        </w:numPr>
        <w:suppressAutoHyphens/>
        <w:overflowPunct w:val="0"/>
        <w:autoSpaceDE w:val="0"/>
        <w:spacing w:after="0"/>
        <w:ind w:firstLine="709"/>
        <w:jc w:val="both"/>
        <w:rPr>
          <w:rFonts w:eastAsia="Times New Roman" w:cs="Times New Roman"/>
          <w:bCs/>
          <w:iCs/>
          <w:spacing w:val="20"/>
          <w:kern w:val="2"/>
          <w:szCs w:val="28"/>
          <w:lang w:eastAsia="ar-SA"/>
        </w:rPr>
      </w:pPr>
    </w:p>
    <w:p w:rsidR="00813E10" w:rsidRPr="00EE5B2F" w:rsidRDefault="00813E10" w:rsidP="003B3B55">
      <w:pPr>
        <w:keepNext/>
        <w:keepLines/>
        <w:suppressAutoHyphens/>
        <w:overflowPunct w:val="0"/>
        <w:autoSpaceDE w:val="0"/>
        <w:spacing w:after="0"/>
        <w:ind w:left="1141"/>
        <w:jc w:val="both"/>
        <w:rPr>
          <w:rFonts w:eastAsia="Times New Roman" w:cs="Times New Roman"/>
          <w:bCs/>
          <w:iCs/>
          <w:spacing w:val="20"/>
          <w:kern w:val="2"/>
          <w:szCs w:val="28"/>
          <w:lang w:eastAsia="ar-SA"/>
        </w:rPr>
      </w:pPr>
      <w:r w:rsidRPr="00580E23">
        <w:rPr>
          <w:rFonts w:eastAsia="Times New Roman" w:cs="Times New Roman"/>
          <w:b/>
          <w:bCs/>
          <w:iCs/>
          <w:spacing w:val="20"/>
          <w:kern w:val="2"/>
          <w:szCs w:val="28"/>
          <w:lang w:eastAsia="ar-SA"/>
        </w:rPr>
        <w:t>Характеристика мер муниципального регулирования</w:t>
      </w:r>
      <w:r w:rsidR="003B3B55" w:rsidRPr="00EE5B2F">
        <w:rPr>
          <w:rFonts w:eastAsia="Times New Roman" w:cs="Times New Roman"/>
          <w:bCs/>
          <w:iCs/>
          <w:spacing w:val="20"/>
          <w:kern w:val="2"/>
          <w:szCs w:val="28"/>
          <w:lang w:eastAsia="ar-SA"/>
        </w:rPr>
        <w:t>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EE5B2F" w:rsidRDefault="00813E10" w:rsidP="00813E10">
      <w:pPr>
        <w:widowControl w:val="0"/>
        <w:tabs>
          <w:tab w:val="left" w:pos="927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>Правовую основу местного самоуправления муниципального района составляют:</w:t>
      </w:r>
    </w:p>
    <w:p w:rsidR="00813E10" w:rsidRPr="00EE5B2F" w:rsidRDefault="00813E10" w:rsidP="00813E10">
      <w:pPr>
        <w:widowControl w:val="0"/>
        <w:tabs>
          <w:tab w:val="left" w:pos="1069"/>
          <w:tab w:val="left" w:pos="2775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общепризнанные принципы и нормы международного права;</w:t>
      </w:r>
    </w:p>
    <w:p w:rsidR="00813E10" w:rsidRPr="00EE5B2F" w:rsidRDefault="00813E10" w:rsidP="00813E10">
      <w:pPr>
        <w:widowControl w:val="0"/>
        <w:tabs>
          <w:tab w:val="left" w:pos="2138"/>
          <w:tab w:val="left" w:pos="3844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международные договоры Российской Федерации;</w:t>
      </w:r>
    </w:p>
    <w:p w:rsidR="00813E10" w:rsidRPr="00EE5B2F" w:rsidRDefault="00813E10" w:rsidP="00813E10">
      <w:pPr>
        <w:widowControl w:val="0"/>
        <w:tabs>
          <w:tab w:val="left" w:pos="1069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Конституция Российской Федерации;</w:t>
      </w:r>
    </w:p>
    <w:p w:rsidR="00813E10" w:rsidRPr="00EE5B2F" w:rsidRDefault="00813E10" w:rsidP="00813E10">
      <w:pPr>
        <w:widowControl w:val="0"/>
        <w:tabs>
          <w:tab w:val="left" w:pos="1069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Федеральные конституционные законы;</w:t>
      </w:r>
    </w:p>
    <w:p w:rsidR="00813E10" w:rsidRPr="00EE5B2F" w:rsidRDefault="00813E10" w:rsidP="00813E10">
      <w:pPr>
        <w:widowControl w:val="0"/>
        <w:tabs>
          <w:tab w:val="left" w:pos="1080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Федеральный закон от 06.10.2003 года № 131-ФЗ «Об общих принципах организации местного самоуправления в Российской Федерации»;</w:t>
      </w:r>
    </w:p>
    <w:p w:rsidR="00813E10" w:rsidRPr="00EE5B2F" w:rsidRDefault="00813E10" w:rsidP="00813E10">
      <w:pPr>
        <w:widowControl w:val="0"/>
        <w:tabs>
          <w:tab w:val="left" w:pos="1069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другие федеральные законы;</w:t>
      </w:r>
    </w:p>
    <w:p w:rsidR="00813E10" w:rsidRPr="00EE5B2F" w:rsidRDefault="00813E10" w:rsidP="00813E10">
      <w:pPr>
        <w:widowControl w:val="0"/>
        <w:tabs>
          <w:tab w:val="left" w:pos="1069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власти);</w:t>
      </w:r>
    </w:p>
    <w:p w:rsidR="00813E10" w:rsidRPr="00EE5B2F" w:rsidRDefault="00813E10" w:rsidP="00813E10">
      <w:pPr>
        <w:widowControl w:val="0"/>
        <w:tabs>
          <w:tab w:val="left" w:pos="1080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Устав Воронежской области;</w:t>
      </w:r>
    </w:p>
    <w:p w:rsidR="00813E10" w:rsidRPr="00EE5B2F" w:rsidRDefault="00813E10" w:rsidP="00813E10">
      <w:pPr>
        <w:widowControl w:val="0"/>
        <w:tabs>
          <w:tab w:val="left" w:pos="1080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законы и иные нормативные правовые акты Воронежской области;</w:t>
      </w:r>
    </w:p>
    <w:p w:rsidR="00813E10" w:rsidRPr="00EE5B2F" w:rsidRDefault="00813E10" w:rsidP="00813E10">
      <w:pPr>
        <w:widowControl w:val="0"/>
        <w:tabs>
          <w:tab w:val="left" w:pos="1080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Устав Поворинского муниципального района;</w:t>
      </w:r>
    </w:p>
    <w:p w:rsidR="00813E10" w:rsidRPr="00EE5B2F" w:rsidRDefault="00813E10" w:rsidP="00813E10">
      <w:pPr>
        <w:widowControl w:val="0"/>
        <w:tabs>
          <w:tab w:val="left" w:pos="1204"/>
        </w:tabs>
        <w:suppressAutoHyphens/>
        <w:snapToGrid w:val="0"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  <w:r w:rsidRPr="00EE5B2F">
        <w:rPr>
          <w:rFonts w:eastAsia="Arial" w:cs="Times New Roman"/>
          <w:szCs w:val="28"/>
          <w:lang w:eastAsia="ar-SA"/>
        </w:rPr>
        <w:t xml:space="preserve"> - иные муниципальные правовые акты муниципального района.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CE25B6" w:rsidRPr="00EE5B2F" w:rsidRDefault="00CE25B6" w:rsidP="003B3B55">
      <w:pPr>
        <w:spacing w:after="0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:rsidR="00580E23" w:rsidRDefault="00580E23" w:rsidP="003B3B55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13E10" w:rsidRPr="00EE5B2F" w:rsidRDefault="00813E10" w:rsidP="003B3B55">
      <w:pPr>
        <w:spacing w:after="0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580E23">
        <w:rPr>
          <w:rFonts w:eastAsia="Times New Roman" w:cs="Times New Roman"/>
          <w:b/>
          <w:bCs/>
          <w:szCs w:val="28"/>
          <w:lang w:eastAsia="ru-RU"/>
        </w:rPr>
        <w:lastRenderedPageBreak/>
        <w:t>Финансовое обеспечение реализации программы</w:t>
      </w:r>
      <w:r w:rsidR="003B3B55" w:rsidRPr="00EE5B2F">
        <w:rPr>
          <w:rFonts w:eastAsia="Times New Roman" w:cs="Times New Roman"/>
          <w:bCs/>
          <w:szCs w:val="28"/>
          <w:lang w:eastAsia="ru-RU"/>
        </w:rPr>
        <w:t>.</w:t>
      </w:r>
    </w:p>
    <w:p w:rsidR="00813E10" w:rsidRPr="00EE5B2F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813E10" w:rsidRPr="00EE5B2F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5B2F">
        <w:rPr>
          <w:rFonts w:eastAsia="Times New Roman" w:cs="Times New Roman"/>
          <w:szCs w:val="28"/>
          <w:lang w:eastAsia="ru-RU"/>
        </w:rPr>
        <w:t xml:space="preserve">Общий объем бюджетных ассигнований на реализацию муниципальной подпрограммы </w:t>
      </w:r>
      <w:r w:rsidR="00065882">
        <w:rPr>
          <w:rFonts w:eastAsia="Times New Roman" w:cs="Times New Roman"/>
          <w:szCs w:val="28"/>
          <w:lang w:eastAsia="ru-RU"/>
        </w:rPr>
        <w:t>5732,8</w:t>
      </w:r>
      <w:r w:rsidRPr="00EE5B2F">
        <w:rPr>
          <w:rFonts w:eastAsia="Times New Roman" w:cs="Times New Roman"/>
          <w:szCs w:val="28"/>
          <w:lang w:eastAsia="ru-RU"/>
        </w:rPr>
        <w:t xml:space="preserve"> тысяч рублей в том числе:</w:t>
      </w:r>
    </w:p>
    <w:p w:rsidR="003B3B55" w:rsidRPr="00EE5B2F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E5B2F">
        <w:rPr>
          <w:rFonts w:eastAsia="Times New Roman" w:cs="Times New Roman"/>
          <w:szCs w:val="28"/>
          <w:lang w:eastAsia="ru-RU"/>
        </w:rPr>
        <w:t>2014 год – 558,6 тысяч рублей;</w:t>
      </w:r>
    </w:p>
    <w:p w:rsidR="003B3B55" w:rsidRPr="00EE5B2F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E5B2F">
        <w:rPr>
          <w:rFonts w:eastAsia="Times New Roman" w:cs="Times New Roman"/>
          <w:szCs w:val="28"/>
          <w:lang w:eastAsia="ru-RU"/>
        </w:rPr>
        <w:t>2015 год – 325,1 тысяч рублей;</w:t>
      </w:r>
    </w:p>
    <w:p w:rsidR="003B3B55" w:rsidRPr="00EE5B2F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E5B2F">
        <w:rPr>
          <w:rFonts w:eastAsia="Times New Roman" w:cs="Times New Roman"/>
          <w:szCs w:val="28"/>
          <w:lang w:eastAsia="ru-RU"/>
        </w:rPr>
        <w:t>2016 год – 276,0 тысяч рублей;</w:t>
      </w:r>
    </w:p>
    <w:p w:rsidR="003B3B55" w:rsidRPr="00EE5B2F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E5B2F">
        <w:rPr>
          <w:rFonts w:eastAsia="Times New Roman" w:cs="Times New Roman"/>
          <w:szCs w:val="28"/>
          <w:lang w:eastAsia="ru-RU"/>
        </w:rPr>
        <w:t>2017 год – 276,5 тысяч рублей;</w:t>
      </w:r>
    </w:p>
    <w:p w:rsidR="003B3B55" w:rsidRPr="00EE5B2F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E5B2F">
        <w:rPr>
          <w:rFonts w:eastAsia="Times New Roman" w:cs="Times New Roman"/>
          <w:szCs w:val="28"/>
          <w:lang w:eastAsia="ru-RU"/>
        </w:rPr>
        <w:t xml:space="preserve">2018 год – 276,5 тысяч рублей; </w:t>
      </w:r>
    </w:p>
    <w:p w:rsidR="003B3B55" w:rsidRPr="006F5674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E5B2F">
        <w:rPr>
          <w:rFonts w:eastAsia="Times New Roman" w:cs="Times New Roman"/>
          <w:szCs w:val="28"/>
          <w:lang w:eastAsia="ru-RU"/>
        </w:rPr>
        <w:t xml:space="preserve">2019 </w:t>
      </w:r>
      <w:r w:rsidRPr="006F5674">
        <w:rPr>
          <w:rFonts w:eastAsia="Times New Roman" w:cs="Times New Roman"/>
          <w:szCs w:val="28"/>
          <w:lang w:eastAsia="ru-RU"/>
        </w:rPr>
        <w:t>год – 276,5 тысяч рублей</w:t>
      </w:r>
    </w:p>
    <w:p w:rsidR="003B3B55" w:rsidRPr="006F5674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>2020 год – 325,8тысяч рублей</w:t>
      </w:r>
    </w:p>
    <w:p w:rsidR="003B3B55" w:rsidRPr="006F5674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>2021 год – 325,8 тысяч рублей</w:t>
      </w:r>
    </w:p>
    <w:p w:rsidR="003B3B55" w:rsidRPr="006F5674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>2022 год – 333,0 тысяч рублей</w:t>
      </w:r>
    </w:p>
    <w:p w:rsidR="003B3B55" w:rsidRPr="00BD2400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2023 год – </w:t>
      </w:r>
      <w:r w:rsidR="00A853F8">
        <w:rPr>
          <w:rFonts w:eastAsia="Times New Roman" w:cs="Times New Roman"/>
          <w:szCs w:val="28"/>
          <w:lang w:eastAsia="ru-RU"/>
        </w:rPr>
        <w:t>415,5</w:t>
      </w:r>
      <w:r w:rsidRPr="00BD2400">
        <w:rPr>
          <w:rFonts w:eastAsia="Times New Roman" w:cs="Times New Roman"/>
          <w:szCs w:val="28"/>
          <w:lang w:eastAsia="ru-RU"/>
        </w:rPr>
        <w:t xml:space="preserve"> тысяч рублей</w:t>
      </w:r>
    </w:p>
    <w:p w:rsidR="003B3B55" w:rsidRPr="006F5674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D2400">
        <w:rPr>
          <w:rFonts w:eastAsia="Times New Roman" w:cs="Times New Roman"/>
          <w:szCs w:val="28"/>
          <w:lang w:eastAsia="ru-RU"/>
        </w:rPr>
        <w:t xml:space="preserve">2024 год – </w:t>
      </w:r>
      <w:r w:rsidR="00A853F8">
        <w:rPr>
          <w:rFonts w:eastAsia="Times New Roman" w:cs="Times New Roman"/>
          <w:szCs w:val="28"/>
          <w:lang w:eastAsia="ru-RU"/>
        </w:rPr>
        <w:t>423,5</w:t>
      </w:r>
      <w:r w:rsidRPr="00BD2400">
        <w:rPr>
          <w:rFonts w:eastAsia="Times New Roman" w:cs="Times New Roman"/>
          <w:szCs w:val="28"/>
          <w:lang w:eastAsia="ru-RU"/>
        </w:rPr>
        <w:t xml:space="preserve"> тысяч</w:t>
      </w:r>
      <w:r w:rsidRPr="006F5674">
        <w:rPr>
          <w:rFonts w:eastAsia="Times New Roman" w:cs="Times New Roman"/>
          <w:szCs w:val="28"/>
          <w:lang w:eastAsia="ru-RU"/>
        </w:rPr>
        <w:t xml:space="preserve"> рублей</w:t>
      </w:r>
    </w:p>
    <w:p w:rsidR="003B3B55" w:rsidRPr="006F5674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2025 год – </w:t>
      </w:r>
      <w:r w:rsidR="00065882">
        <w:rPr>
          <w:rFonts w:eastAsia="Times New Roman" w:cs="Times New Roman"/>
          <w:szCs w:val="28"/>
          <w:lang w:eastAsia="ru-RU"/>
        </w:rPr>
        <w:t>480,0</w:t>
      </w:r>
      <w:r w:rsidR="00A853F8" w:rsidRPr="00A853F8">
        <w:rPr>
          <w:rFonts w:eastAsia="Times New Roman" w:cs="Times New Roman"/>
          <w:szCs w:val="28"/>
          <w:lang w:eastAsia="ru-RU"/>
        </w:rPr>
        <w:t xml:space="preserve"> </w:t>
      </w:r>
      <w:r w:rsidRPr="006F5674">
        <w:rPr>
          <w:rFonts w:eastAsia="Times New Roman" w:cs="Times New Roman"/>
          <w:szCs w:val="28"/>
          <w:lang w:eastAsia="ru-RU"/>
        </w:rPr>
        <w:t>тысяч рублей</w:t>
      </w:r>
    </w:p>
    <w:p w:rsidR="003B3B55" w:rsidRPr="006F5674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2026 год – </w:t>
      </w:r>
      <w:r w:rsidR="00065882">
        <w:rPr>
          <w:rFonts w:eastAsia="Times New Roman" w:cs="Times New Roman"/>
          <w:szCs w:val="28"/>
          <w:lang w:eastAsia="ru-RU"/>
        </w:rPr>
        <w:t>480,0</w:t>
      </w:r>
      <w:r w:rsidR="00A853F8" w:rsidRPr="00A853F8">
        <w:rPr>
          <w:rFonts w:eastAsia="Times New Roman" w:cs="Times New Roman"/>
          <w:szCs w:val="28"/>
          <w:lang w:eastAsia="ru-RU"/>
        </w:rPr>
        <w:t xml:space="preserve"> </w:t>
      </w:r>
      <w:r w:rsidRPr="006F5674">
        <w:rPr>
          <w:rFonts w:eastAsia="Times New Roman" w:cs="Times New Roman"/>
          <w:szCs w:val="28"/>
          <w:lang w:eastAsia="ru-RU"/>
        </w:rPr>
        <w:t>тысяч рублей</w:t>
      </w:r>
    </w:p>
    <w:p w:rsidR="003B3B55" w:rsidRPr="00EE5B2F" w:rsidRDefault="003B3B55" w:rsidP="003B3B5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2027 год – </w:t>
      </w:r>
      <w:r w:rsidR="00065882">
        <w:rPr>
          <w:rFonts w:eastAsia="Times New Roman" w:cs="Times New Roman"/>
          <w:szCs w:val="28"/>
          <w:lang w:eastAsia="ru-RU"/>
        </w:rPr>
        <w:t>480,0</w:t>
      </w:r>
      <w:r w:rsidR="00A853F8" w:rsidRPr="00A853F8">
        <w:rPr>
          <w:rFonts w:eastAsia="Times New Roman" w:cs="Times New Roman"/>
          <w:szCs w:val="28"/>
          <w:lang w:eastAsia="ru-RU"/>
        </w:rPr>
        <w:t xml:space="preserve"> </w:t>
      </w:r>
      <w:r w:rsidRPr="006F5674">
        <w:rPr>
          <w:rFonts w:eastAsia="Times New Roman" w:cs="Times New Roman"/>
          <w:szCs w:val="28"/>
          <w:lang w:eastAsia="ru-RU"/>
        </w:rPr>
        <w:t>тысяч</w:t>
      </w:r>
      <w:r w:rsidRPr="00EE5B2F">
        <w:rPr>
          <w:rFonts w:eastAsia="Times New Roman" w:cs="Times New Roman"/>
          <w:szCs w:val="28"/>
          <w:lang w:eastAsia="ru-RU"/>
        </w:rPr>
        <w:t xml:space="preserve"> рублей</w:t>
      </w:r>
    </w:p>
    <w:p w:rsidR="00813E10" w:rsidRPr="00EE5B2F" w:rsidRDefault="003B3B55" w:rsidP="00906CEF">
      <w:pPr>
        <w:suppressAutoHyphens/>
        <w:spacing w:after="0"/>
        <w:jc w:val="both"/>
        <w:rPr>
          <w:rFonts w:eastAsia="Times New Roman" w:cs="Times New Roman"/>
          <w:bCs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ru-RU"/>
        </w:rPr>
        <w:t xml:space="preserve">2028 год – </w:t>
      </w:r>
      <w:r w:rsidR="00065882">
        <w:rPr>
          <w:rFonts w:eastAsia="Times New Roman" w:cs="Times New Roman"/>
          <w:szCs w:val="28"/>
          <w:lang w:eastAsia="ru-RU"/>
        </w:rPr>
        <w:t>480,0</w:t>
      </w:r>
      <w:r w:rsidR="00A853F8" w:rsidRPr="00A853F8">
        <w:rPr>
          <w:rFonts w:eastAsia="Times New Roman" w:cs="Times New Roman"/>
          <w:szCs w:val="28"/>
          <w:lang w:eastAsia="ru-RU"/>
        </w:rPr>
        <w:t xml:space="preserve"> </w:t>
      </w:r>
      <w:r w:rsidRPr="00EE5B2F">
        <w:rPr>
          <w:rFonts w:eastAsia="Times New Roman" w:cs="Times New Roman"/>
          <w:szCs w:val="28"/>
          <w:lang w:eastAsia="ru-RU"/>
        </w:rPr>
        <w:t>тысяч рублей</w:t>
      </w:r>
    </w:p>
    <w:p w:rsidR="00906CEF" w:rsidRPr="00EE5B2F" w:rsidRDefault="00906CEF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813E10" w:rsidRPr="00580E23" w:rsidRDefault="00813E10" w:rsidP="00580E23">
      <w:pPr>
        <w:suppressAutoHyphens/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580E23">
        <w:rPr>
          <w:rFonts w:eastAsia="Times New Roman" w:cs="Times New Roman"/>
          <w:b/>
          <w:bCs/>
          <w:szCs w:val="28"/>
          <w:lang w:eastAsia="ar-SA"/>
        </w:rPr>
        <w:t>Анализ рисков реализации подпрограммы и описание мер управления рисками реализации программы</w:t>
      </w:r>
      <w:r w:rsidR="00580E23">
        <w:rPr>
          <w:rFonts w:eastAsia="Times New Roman" w:cs="Times New Roman"/>
          <w:b/>
          <w:bCs/>
          <w:szCs w:val="28"/>
          <w:lang w:eastAsia="ar-SA"/>
        </w:rPr>
        <w:t>.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 xml:space="preserve">В процессе реализации государственной программы могут проявиться внешние и внутренние риски. 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Внешние риски и меры по управлению ими:</w:t>
      </w:r>
    </w:p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813E10" w:rsidRPr="00EE5B2F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№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Меры по управлению</w:t>
            </w:r>
          </w:p>
        </w:tc>
      </w:tr>
      <w:tr w:rsidR="00813E10" w:rsidRPr="00EE5B2F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Сокращение объемов ассигнований на реализацию муниципальной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 xml:space="preserve">Акцент в муниципальной программе сделан на административные мероприятия, что позволит снизить коэффициент эластичности между достижением целей муниципальной программы и объемом ассигнований </w:t>
            </w:r>
          </w:p>
        </w:tc>
      </w:tr>
      <w:tr w:rsidR="00813E10" w:rsidRPr="00EE5B2F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 xml:space="preserve">Изменение законодательства в части перераспределения полномочий между федеральным центром и субъектами Российской Федерации по вопросам взаимодействия со средствами массовой информации, </w:t>
            </w:r>
            <w:r w:rsidRPr="00EE5B2F">
              <w:rPr>
                <w:rFonts w:eastAsia="Times New Roman" w:cs="Times New Roman"/>
                <w:szCs w:val="28"/>
                <w:lang w:eastAsia="ar-SA"/>
              </w:rPr>
              <w:lastRenderedPageBreak/>
              <w:t xml:space="preserve">некоммерческими организациями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lastRenderedPageBreak/>
              <w:t>В указанном случае ряд мероприятий муниципальной программы будет заменен другими, соответствующими изменившимся требованиям законодательства, но при этом позволяющими обеспечить достижение запланированных показателей эффективности</w:t>
            </w:r>
          </w:p>
        </w:tc>
      </w:tr>
    </w:tbl>
    <w:p w:rsidR="00813E10" w:rsidRPr="00EE5B2F" w:rsidRDefault="00813E10" w:rsidP="00813E10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</w:p>
    <w:p w:rsidR="00813E10" w:rsidRPr="00EE5B2F" w:rsidRDefault="00813E10" w:rsidP="00813E10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EE5B2F">
        <w:rPr>
          <w:rFonts w:eastAsia="Times New Roman" w:cs="Times New Roman"/>
          <w:szCs w:val="28"/>
          <w:lang w:eastAsia="ar-SA"/>
        </w:rPr>
        <w:t>Внутренние риски и меры по управлению ими:</w:t>
      </w:r>
    </w:p>
    <w:p w:rsidR="00813E10" w:rsidRPr="00EE5B2F" w:rsidRDefault="00813E10" w:rsidP="00813E10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813E10" w:rsidRPr="00EE5B2F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№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Меры по управлению</w:t>
            </w:r>
          </w:p>
        </w:tc>
      </w:tr>
      <w:tr w:rsidR="00813E10" w:rsidRPr="00EE5B2F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Недостаточный уровень эффективности внутренних организационных процессов муниципальной программы, что приведет к неисполнению закрепленных мероприятий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 xml:space="preserve">Общий план мероприятий по реализации муниципальной программы позволит оперативно отслеживать и реагировать на ситуацию с ее неисполнением. </w:t>
            </w:r>
          </w:p>
        </w:tc>
      </w:tr>
      <w:tr w:rsidR="00813E10" w:rsidRPr="00EE5B2F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2.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 xml:space="preserve">Недостаточная профессиональная компетентность сотрудников муниципальной программы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 xml:space="preserve">В рамках расходов муниципальной программы предусмотрены мероприятия по повышению профессиональной компетентности сотрудников </w:t>
            </w:r>
          </w:p>
        </w:tc>
      </w:tr>
      <w:tr w:rsidR="00813E10" w:rsidRPr="00EE5B2F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 xml:space="preserve">3.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Риски, связанные с увеличением затрат при запланированных расходах, дополнительных затрат.</w:t>
            </w:r>
          </w:p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EE5B2F">
              <w:rPr>
                <w:rFonts w:eastAsia="Times New Roman" w:cs="Times New Roman"/>
                <w:szCs w:val="28"/>
                <w:lang w:eastAsia="ar-SA"/>
              </w:rPr>
              <w:t>Финансирование мероприятий муниципальной программы в объеме средств, предусмотренных решением о бюджете, с учетом применения коэффициента инфляции</w:t>
            </w:r>
          </w:p>
          <w:p w:rsidR="00813E10" w:rsidRPr="00EE5B2F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813E10" w:rsidRPr="00EE5B2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580E23" w:rsidRDefault="00813E10" w:rsidP="00580E23">
      <w:pPr>
        <w:suppressAutoHyphens/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580E23">
        <w:rPr>
          <w:rFonts w:eastAsia="Times New Roman" w:cs="Times New Roman"/>
          <w:b/>
          <w:bCs/>
          <w:szCs w:val="28"/>
          <w:lang w:eastAsia="ar-SA"/>
        </w:rPr>
        <w:t>Оценка эффективности реализации программы</w:t>
      </w:r>
      <w:r w:rsidR="00580E23">
        <w:rPr>
          <w:rFonts w:eastAsia="Times New Roman" w:cs="Times New Roman"/>
          <w:b/>
          <w:bCs/>
          <w:szCs w:val="28"/>
          <w:lang w:eastAsia="ar-SA"/>
        </w:rPr>
        <w:t>.</w:t>
      </w:r>
    </w:p>
    <w:p w:rsidR="00813E10" w:rsidRPr="00EE5B2F" w:rsidRDefault="00813E10" w:rsidP="00813E1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5B2F">
        <w:rPr>
          <w:rFonts w:eastAsia="Times New Roman" w:cs="Times New Roman"/>
          <w:szCs w:val="28"/>
          <w:lang w:eastAsia="ru-RU"/>
        </w:rPr>
        <w:t>Об</w:t>
      </w:r>
      <w:r w:rsidRPr="00EE5B2F">
        <w:rPr>
          <w:rFonts w:eastAsia="Times New Roman" w:cs="Times New Roman"/>
          <w:spacing w:val="-1"/>
          <w:szCs w:val="28"/>
          <w:lang w:eastAsia="ru-RU"/>
        </w:rPr>
        <w:t>ес</w:t>
      </w:r>
      <w:r w:rsidRPr="00EE5B2F">
        <w:rPr>
          <w:rFonts w:eastAsia="Times New Roman" w:cs="Times New Roman"/>
          <w:w w:val="99"/>
          <w:szCs w:val="28"/>
          <w:lang w:eastAsia="ru-RU"/>
        </w:rPr>
        <w:t>п</w:t>
      </w:r>
      <w:r w:rsidRPr="00EE5B2F">
        <w:rPr>
          <w:rFonts w:eastAsia="Times New Roman" w:cs="Times New Roman"/>
          <w:szCs w:val="28"/>
          <w:lang w:eastAsia="ru-RU"/>
        </w:rPr>
        <w:t>е</w:t>
      </w:r>
      <w:r w:rsidRPr="00EE5B2F">
        <w:rPr>
          <w:rFonts w:eastAsia="Times New Roman" w:cs="Times New Roman"/>
          <w:spacing w:val="1"/>
          <w:szCs w:val="28"/>
          <w:lang w:eastAsia="ru-RU"/>
        </w:rPr>
        <w:t>ч</w:t>
      </w:r>
      <w:r w:rsidRPr="00EE5B2F">
        <w:rPr>
          <w:rFonts w:eastAsia="Times New Roman" w:cs="Times New Roman"/>
          <w:szCs w:val="28"/>
          <w:lang w:eastAsia="ru-RU"/>
        </w:rPr>
        <w:t>е</w:t>
      </w:r>
      <w:r w:rsidRPr="00EE5B2F">
        <w:rPr>
          <w:rFonts w:eastAsia="Times New Roman" w:cs="Times New Roman"/>
          <w:w w:val="99"/>
          <w:szCs w:val="28"/>
          <w:lang w:eastAsia="ru-RU"/>
        </w:rPr>
        <w:t>н</w:t>
      </w:r>
      <w:r w:rsidRPr="00EE5B2F">
        <w:rPr>
          <w:rFonts w:eastAsia="Times New Roman" w:cs="Times New Roman"/>
          <w:spacing w:val="1"/>
          <w:w w:val="99"/>
          <w:szCs w:val="28"/>
          <w:lang w:eastAsia="ru-RU"/>
        </w:rPr>
        <w:t>и</w:t>
      </w:r>
      <w:r w:rsidRPr="00EE5B2F">
        <w:rPr>
          <w:rFonts w:eastAsia="Times New Roman" w:cs="Times New Roman"/>
          <w:szCs w:val="28"/>
          <w:lang w:eastAsia="ru-RU"/>
        </w:rPr>
        <w:t xml:space="preserve">е </w:t>
      </w:r>
      <w:r w:rsidRPr="00EE5B2F">
        <w:rPr>
          <w:rFonts w:eastAsia="Times New Roman" w:cs="Times New Roman"/>
          <w:w w:val="99"/>
          <w:szCs w:val="28"/>
          <w:lang w:eastAsia="ru-RU"/>
        </w:rPr>
        <w:t>в</w:t>
      </w:r>
      <w:r w:rsidRPr="00EE5B2F">
        <w:rPr>
          <w:rFonts w:eastAsia="Times New Roman" w:cs="Times New Roman"/>
          <w:spacing w:val="-1"/>
          <w:szCs w:val="28"/>
          <w:lang w:eastAsia="ru-RU"/>
        </w:rPr>
        <w:t>ы</w:t>
      </w:r>
      <w:r w:rsidRPr="00EE5B2F">
        <w:rPr>
          <w:rFonts w:eastAsia="Times New Roman" w:cs="Times New Roman"/>
          <w:w w:val="99"/>
          <w:szCs w:val="28"/>
          <w:lang w:eastAsia="ru-RU"/>
        </w:rPr>
        <w:t>п</w:t>
      </w:r>
      <w:r w:rsidRPr="00EE5B2F">
        <w:rPr>
          <w:rFonts w:eastAsia="Times New Roman" w:cs="Times New Roman"/>
          <w:szCs w:val="28"/>
          <w:lang w:eastAsia="ru-RU"/>
        </w:rPr>
        <w:t>о</w:t>
      </w:r>
      <w:r w:rsidRPr="00EE5B2F">
        <w:rPr>
          <w:rFonts w:eastAsia="Times New Roman" w:cs="Times New Roman"/>
          <w:w w:val="99"/>
          <w:szCs w:val="28"/>
          <w:lang w:eastAsia="ru-RU"/>
        </w:rPr>
        <w:t>л</w:t>
      </w:r>
      <w:r w:rsidRPr="00EE5B2F">
        <w:rPr>
          <w:rFonts w:eastAsia="Times New Roman" w:cs="Times New Roman"/>
          <w:spacing w:val="1"/>
          <w:w w:val="99"/>
          <w:szCs w:val="28"/>
          <w:lang w:eastAsia="ru-RU"/>
        </w:rPr>
        <w:t>н</w:t>
      </w:r>
      <w:r w:rsidRPr="00EE5B2F">
        <w:rPr>
          <w:rFonts w:eastAsia="Times New Roman" w:cs="Times New Roman"/>
          <w:szCs w:val="28"/>
          <w:lang w:eastAsia="ru-RU"/>
        </w:rPr>
        <w:t>е</w:t>
      </w:r>
      <w:r w:rsidRPr="00EE5B2F">
        <w:rPr>
          <w:rFonts w:eastAsia="Times New Roman" w:cs="Times New Roman"/>
          <w:w w:val="99"/>
          <w:szCs w:val="28"/>
          <w:lang w:eastAsia="ru-RU"/>
        </w:rPr>
        <w:t>н</w:t>
      </w:r>
      <w:r w:rsidRPr="00EE5B2F">
        <w:rPr>
          <w:rFonts w:eastAsia="Times New Roman" w:cs="Times New Roman"/>
          <w:spacing w:val="1"/>
          <w:w w:val="99"/>
          <w:szCs w:val="28"/>
          <w:lang w:eastAsia="ru-RU"/>
        </w:rPr>
        <w:t>и</w:t>
      </w:r>
      <w:r w:rsidRPr="00EE5B2F">
        <w:rPr>
          <w:rFonts w:eastAsia="Times New Roman" w:cs="Times New Roman"/>
          <w:szCs w:val="28"/>
          <w:lang w:eastAsia="ru-RU"/>
        </w:rPr>
        <w:t>я м</w:t>
      </w:r>
      <w:r w:rsidRPr="00EE5B2F">
        <w:rPr>
          <w:rFonts w:eastAsia="Times New Roman" w:cs="Times New Roman"/>
          <w:spacing w:val="-1"/>
          <w:szCs w:val="28"/>
          <w:lang w:eastAsia="ru-RU"/>
        </w:rPr>
        <w:t>е</w:t>
      </w:r>
      <w:r w:rsidRPr="00EE5B2F">
        <w:rPr>
          <w:rFonts w:eastAsia="Times New Roman" w:cs="Times New Roman"/>
          <w:szCs w:val="28"/>
          <w:lang w:eastAsia="ru-RU"/>
        </w:rPr>
        <w:t>ро</w:t>
      </w:r>
      <w:r w:rsidRPr="00EE5B2F">
        <w:rPr>
          <w:rFonts w:eastAsia="Times New Roman" w:cs="Times New Roman"/>
          <w:w w:val="99"/>
          <w:szCs w:val="28"/>
          <w:lang w:eastAsia="ru-RU"/>
        </w:rPr>
        <w:t>п</w:t>
      </w:r>
      <w:r w:rsidRPr="00EE5B2F">
        <w:rPr>
          <w:rFonts w:eastAsia="Times New Roman" w:cs="Times New Roman"/>
          <w:szCs w:val="28"/>
          <w:lang w:eastAsia="ru-RU"/>
        </w:rPr>
        <w:t>р</w:t>
      </w:r>
      <w:r w:rsidRPr="00EE5B2F">
        <w:rPr>
          <w:rFonts w:eastAsia="Times New Roman" w:cs="Times New Roman"/>
          <w:spacing w:val="1"/>
          <w:w w:val="99"/>
          <w:szCs w:val="28"/>
          <w:lang w:eastAsia="ru-RU"/>
        </w:rPr>
        <w:t>и</w:t>
      </w:r>
      <w:r w:rsidRPr="00EE5B2F">
        <w:rPr>
          <w:rFonts w:eastAsia="Times New Roman" w:cs="Times New Roman"/>
          <w:spacing w:val="-1"/>
          <w:szCs w:val="28"/>
          <w:lang w:eastAsia="ru-RU"/>
        </w:rPr>
        <w:t>я</w:t>
      </w:r>
      <w:r w:rsidRPr="00EE5B2F">
        <w:rPr>
          <w:rFonts w:eastAsia="Times New Roman" w:cs="Times New Roman"/>
          <w:w w:val="99"/>
          <w:szCs w:val="28"/>
          <w:lang w:eastAsia="ru-RU"/>
        </w:rPr>
        <w:t>тий</w:t>
      </w:r>
      <w:r w:rsidR="00580E23">
        <w:rPr>
          <w:rFonts w:eastAsia="Times New Roman" w:cs="Times New Roman"/>
          <w:w w:val="99"/>
          <w:szCs w:val="28"/>
          <w:lang w:eastAsia="ru-RU"/>
        </w:rPr>
        <w:t xml:space="preserve"> </w:t>
      </w:r>
      <w:r w:rsidRPr="00EE5B2F">
        <w:rPr>
          <w:rFonts w:eastAsia="Times New Roman" w:cs="Times New Roman"/>
          <w:w w:val="99"/>
          <w:szCs w:val="28"/>
          <w:lang w:eastAsia="ru-RU"/>
        </w:rPr>
        <w:t>п</w:t>
      </w:r>
      <w:r w:rsidRPr="00EE5B2F">
        <w:rPr>
          <w:rFonts w:eastAsia="Times New Roman" w:cs="Times New Roman"/>
          <w:szCs w:val="28"/>
          <w:lang w:eastAsia="ru-RU"/>
        </w:rPr>
        <w:t>о повышению эффективности материально-технического и финансового обеспечения деятельности некоммерческих организаций Поворинского муниципального района на 100 %.</w:t>
      </w:r>
    </w:p>
    <w:p w:rsidR="00813E10" w:rsidRPr="00EE5B2F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13E10" w:rsidRPr="00813E10" w:rsidSect="00B11F63">
          <w:pgSz w:w="11906" w:h="16838" w:code="9"/>
          <w:pgMar w:top="2268" w:right="567" w:bottom="567" w:left="1701" w:header="708" w:footer="708" w:gutter="0"/>
          <w:cols w:space="708"/>
          <w:docGrid w:linePitch="381"/>
        </w:sectPr>
      </w:pPr>
    </w:p>
    <w:p w:rsidR="00813E10" w:rsidRPr="00580E23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0E23">
        <w:rPr>
          <w:rFonts w:eastAsia="Times New Roman" w:cs="Times New Roman"/>
          <w:szCs w:val="28"/>
          <w:lang w:eastAsia="ru-RU"/>
        </w:rPr>
        <w:t xml:space="preserve">План реализации подпрограммы «Повышение эффективности муниципальной поддержки социально-ориентированных некоммерческих организаций» Муниципальной программы «Муниципальное управление и гражданское общество Поворинского муниципального района Воронежской области» </w:t>
      </w: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60"/>
        <w:gridCol w:w="854"/>
        <w:gridCol w:w="851"/>
        <w:gridCol w:w="846"/>
        <w:gridCol w:w="851"/>
        <w:gridCol w:w="850"/>
        <w:gridCol w:w="851"/>
        <w:gridCol w:w="850"/>
        <w:gridCol w:w="851"/>
        <w:gridCol w:w="850"/>
        <w:gridCol w:w="1990"/>
      </w:tblGrid>
      <w:tr w:rsidR="00580E23" w:rsidRPr="00F14371" w:rsidTr="0017419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580E23" w:rsidRPr="00F14371" w:rsidTr="0017419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580E23" w:rsidRPr="00F14371" w:rsidTr="0017419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80E23" w:rsidRPr="00F14371" w:rsidTr="00174199">
        <w:trPr>
          <w:trHeight w:val="69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материально-техническому и финансовому обеспечению деятельности некомерческих организаций Поворинского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E23" w:rsidRPr="00F14371" w:rsidRDefault="00580E23" w:rsidP="00580E23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учета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Поворинского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FA67EF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7EF">
              <w:rPr>
                <w:rFonts w:eastAsia="Times New Roman" w:cs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</w:tr>
      <w:tr w:rsidR="00580E23" w:rsidRPr="00F14371" w:rsidTr="00174199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5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1A60C2" w:rsidRDefault="00580E23" w:rsidP="00580E23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558,6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E23" w:rsidRDefault="00580E23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E23" w:rsidRDefault="00580E23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E23" w:rsidRDefault="00580E23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E23" w:rsidRDefault="00580E23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60"/>
        <w:gridCol w:w="854"/>
        <w:gridCol w:w="851"/>
        <w:gridCol w:w="846"/>
        <w:gridCol w:w="851"/>
        <w:gridCol w:w="850"/>
        <w:gridCol w:w="851"/>
        <w:gridCol w:w="850"/>
        <w:gridCol w:w="851"/>
        <w:gridCol w:w="850"/>
        <w:gridCol w:w="1990"/>
      </w:tblGrid>
      <w:tr w:rsidR="00580E23" w:rsidRPr="00F14371" w:rsidTr="0017419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580E23" w:rsidRPr="00F14371" w:rsidTr="0017419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580E23" w:rsidRPr="00F14371" w:rsidTr="0017419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580E23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80E23" w:rsidRPr="00F14371" w:rsidTr="00174199">
        <w:trPr>
          <w:trHeight w:val="69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E23" w:rsidRPr="00F14371" w:rsidRDefault="00FA67EF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7E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материально-техническому и финансовому обеспечению деятельности некомерческих организаций Поворинского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E23" w:rsidRPr="00F14371" w:rsidRDefault="00FA67EF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67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учета </w:t>
            </w:r>
            <w:proofErr w:type="gramStart"/>
            <w:r w:rsidRPr="00FA67EF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gramEnd"/>
            <w:r w:rsidRPr="00FA67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5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065882" w:rsidP="0006588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9D6007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A853F8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6F5674" w:rsidRDefault="00A853F8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580E23" w:rsidRPr="001A60C2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065882" w:rsidP="006F57E4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556B14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A853F8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0E23" w:rsidRPr="006F5674" w:rsidRDefault="00A853F8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6F5674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80E23" w:rsidRPr="00F14371" w:rsidTr="0017419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065882" w:rsidP="006F57E4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9D6007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D2400">
              <w:rPr>
                <w:rFonts w:eastAsia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BD2400" w:rsidRDefault="00A853F8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53F8">
              <w:rPr>
                <w:rFonts w:eastAsia="Times New Roman" w:cs="Times New Roman"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A853F8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53F8">
              <w:rPr>
                <w:rFonts w:eastAsia="Times New Roman" w:cs="Times New Roman"/>
                <w:sz w:val="20"/>
                <w:szCs w:val="20"/>
                <w:lang w:eastAsia="ru-RU"/>
              </w:rPr>
              <w:t>423,5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0E23" w:rsidRPr="00F14371" w:rsidRDefault="00580E2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0E23" w:rsidRDefault="00580E23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E23" w:rsidRPr="00813E10" w:rsidRDefault="00580E23" w:rsidP="00E5039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80E23" w:rsidRPr="00813E10" w:rsidSect="00580E23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813E10" w:rsidRPr="00C61C6D" w:rsidRDefault="00813E10" w:rsidP="00E5039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61C6D">
        <w:rPr>
          <w:rFonts w:eastAsia="Times New Roman" w:cs="Times New Roman"/>
          <w:b/>
          <w:szCs w:val="28"/>
          <w:lang w:eastAsia="ru-RU"/>
        </w:rPr>
        <w:lastRenderedPageBreak/>
        <w:t>Подпрограмма</w:t>
      </w:r>
    </w:p>
    <w:p w:rsidR="00813E10" w:rsidRPr="00C61C6D" w:rsidRDefault="00813E10" w:rsidP="009D6007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61C6D">
        <w:rPr>
          <w:rFonts w:eastAsia="Times New Roman" w:cs="Times New Roman"/>
          <w:b/>
          <w:szCs w:val="28"/>
          <w:lang w:eastAsia="ru-RU"/>
        </w:rPr>
        <w:t>«Информационное обеспечение</w:t>
      </w:r>
    </w:p>
    <w:p w:rsidR="00813E10" w:rsidRPr="00C61C6D" w:rsidRDefault="00813E10" w:rsidP="009D6007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61C6D">
        <w:rPr>
          <w:rFonts w:eastAsia="Times New Roman" w:cs="Times New Roman"/>
          <w:b/>
          <w:szCs w:val="28"/>
          <w:lang w:eastAsia="ru-RU"/>
        </w:rPr>
        <w:t>агропромышленного комплекса, предприятий различных форм собственности</w:t>
      </w:r>
    </w:p>
    <w:p w:rsidR="00813E10" w:rsidRPr="00C61C6D" w:rsidRDefault="00813E10" w:rsidP="009D6007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61C6D">
        <w:rPr>
          <w:rFonts w:eastAsia="Times New Roman" w:cs="Times New Roman"/>
          <w:b/>
          <w:szCs w:val="28"/>
          <w:lang w:eastAsia="ru-RU"/>
        </w:rPr>
        <w:t>и малых форм хозяйствования Поворинского района</w:t>
      </w:r>
    </w:p>
    <w:p w:rsidR="00813E10" w:rsidRPr="00C61C6D" w:rsidRDefault="00813E10" w:rsidP="009D6007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61C6D">
        <w:rPr>
          <w:rFonts w:eastAsia="Times New Roman" w:cs="Times New Roman"/>
          <w:b/>
          <w:szCs w:val="28"/>
          <w:lang w:eastAsia="ru-RU"/>
        </w:rPr>
        <w:t>Муниципальной программы «Муниципальное управление и гражданское общество Поворинского муниципального района»</w:t>
      </w:r>
    </w:p>
    <w:p w:rsidR="00813E10" w:rsidRPr="009D6007" w:rsidRDefault="00813E10" w:rsidP="009D600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3E10" w:rsidRPr="009D6007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6007">
        <w:rPr>
          <w:rFonts w:eastAsia="Times New Roman" w:cs="Times New Roman"/>
          <w:szCs w:val="28"/>
          <w:lang w:eastAsia="ru-RU"/>
        </w:rPr>
        <w:t>Паспорт подпрограммы «Информационное обеспечение агропромышленного комплекса, предприятий различных форм собственности и малых форм хозяйствования Поворинского района Муниципальной программы «Муниципальное управление и гражданское общество Поворинского муниципального района»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813E10" w:rsidRPr="009D6007" w:rsidTr="005E5CB0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3E10" w:rsidRPr="009D6007" w:rsidTr="005E5CB0">
        <w:trPr>
          <w:trHeight w:val="157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14"/>
              <w:gridCol w:w="8080"/>
            </w:tblGrid>
            <w:tr w:rsidR="00813E10" w:rsidRPr="009D6007" w:rsidTr="00906CEF">
              <w:trPr>
                <w:trHeight w:val="142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Исполнители подпрограммы муниципальной программы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МКУ «Поворинский ИКЦ»</w:t>
                  </w:r>
                </w:p>
              </w:tc>
            </w:tr>
            <w:tr w:rsidR="00813E10" w:rsidRPr="009D6007" w:rsidTr="00906CEF">
              <w:trPr>
                <w:trHeight w:val="142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Основные мероприятия, входящие в состав подпрограммы муниципальной программы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E10" w:rsidRPr="009D6007" w:rsidRDefault="00813E10" w:rsidP="00B525B2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распространение, комментирование и разъяснение от имени и по поручению органов государственного управления агропромышленным производством официальной информации по агрономии, зоотехни</w:t>
                  </w:r>
                  <w:r w:rsidR="009D6007">
                    <w:rPr>
                      <w:rFonts w:eastAsia="Times New Roman" w:cs="Times New Roman"/>
                      <w:szCs w:val="28"/>
                      <w:lang w:eastAsia="ru-RU"/>
                    </w:rPr>
                    <w:t>к</w:t>
                  </w: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и, бухгалтерскому учету и налогообложению, экономике, юриспруденции, материально – техническому обеспечению отраслей АПК, технологиям перерабатывающей промышленности</w:t>
                  </w:r>
                </w:p>
                <w:p w:rsidR="00813E10" w:rsidRPr="009D6007" w:rsidRDefault="00813E10" w:rsidP="00B525B2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оказание сельскохозяйственным товаропроизводителям, личным подсобным хозяйствам, консультационной помощи и предоставления информации по вопросам ведения сельскохозяйственного производства, оформления документов для получения субсидий по программам господдержки и другим вопросам, связанным с производством и реализацией сельскохозяйственной продукции</w:t>
                  </w:r>
                </w:p>
                <w:p w:rsidR="00813E10" w:rsidRPr="009D6007" w:rsidRDefault="00813E10" w:rsidP="00B525B2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информационное обеспечение субъектов АПК и сельского населения посредством Интернет, электронных носителей, печатной и видеопродукцией.</w:t>
                  </w:r>
                </w:p>
              </w:tc>
            </w:tr>
            <w:tr w:rsidR="00813E10" w:rsidRPr="009D6007" w:rsidTr="00906CEF">
              <w:trPr>
                <w:trHeight w:val="142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Цель подпрограммы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повышение эффективности работы агропромышленного комплекса района путем оказания информационных и консультационных услуг сельским товаропроизводителям всех форм собственности по различным аспектам их деятельности, в том числе по вопросам выработки и принятия управленческих </w:t>
                  </w: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 xml:space="preserve">решений, внедрения передовых производственных технологий, реализации готовой продукции и </w:t>
                  </w:r>
                  <w:proofErr w:type="gramStart"/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др</w:t>
                  </w:r>
                  <w:proofErr w:type="gramEnd"/>
                </w:p>
              </w:tc>
            </w:tr>
            <w:tr w:rsidR="00813E10" w:rsidRPr="009D6007" w:rsidTr="00906CEF">
              <w:trPr>
                <w:trHeight w:val="7412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Задачи подпрограммы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3E10" w:rsidRPr="009D6007" w:rsidRDefault="00813E10" w:rsidP="00B525B2">
                  <w:pPr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развитие информационно-консультационного центра по оказанию консультационной помощи сельскохозяйственным товаропроизводителям и населению, по предоставлению информации по вопросам ведения сельскохозяйственного производства и другим вопросам, связанным с производством и реализацией сельскохозяйственной продукции;</w:t>
                  </w:r>
                </w:p>
                <w:p w:rsidR="00813E10" w:rsidRPr="009D6007" w:rsidRDefault="00813E10" w:rsidP="00B525B2">
                  <w:pPr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создание условий для повсеместного доступа сельскохозяйственных товаропроизводителей и сельского населения к консультационным услугам, совершенствование методов и форм консультационной деятельности;</w:t>
                  </w:r>
                </w:p>
                <w:p w:rsidR="00813E10" w:rsidRPr="009D6007" w:rsidRDefault="00813E10" w:rsidP="00B525B2">
                  <w:pPr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сбор, обработка и доведение научно-технической, рыночной и другой информации до заинтересованных субъектов агропромышленного сектора; </w:t>
                  </w:r>
                </w:p>
                <w:p w:rsidR="00813E10" w:rsidRPr="009D6007" w:rsidRDefault="00813E10" w:rsidP="00B525B2">
                  <w:pPr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оказание содействия сельхозтоваропроизводителям в освоении инновационных разработок, передового опыта и методов эффективной деятельности в условиях рыночной экономики; </w:t>
                  </w:r>
                </w:p>
                <w:p w:rsidR="00813E10" w:rsidRPr="009D6007" w:rsidRDefault="00813E10" w:rsidP="00B525B2">
                  <w:pPr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консультирование сельхозтоваропроизводителей по вопросам организации, управления, </w:t>
                  </w:r>
                  <w:proofErr w:type="gramStart"/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бизнес-планирования</w:t>
                  </w:r>
                  <w:proofErr w:type="gramEnd"/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, бухгалтерского учета, действующих программ господдержки, оказание других услуг; </w:t>
                  </w:r>
                </w:p>
                <w:p w:rsidR="00813E10" w:rsidRPr="009D6007" w:rsidRDefault="00813E10" w:rsidP="00B525B2">
                  <w:pPr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повышение уровня знаний и практических навыков сельхозтоваропроизводителей и сельского населения путем обучения, проведения выставок, совещаний, организации демонстрационных объектов и других мероприятий. </w:t>
                  </w:r>
                </w:p>
              </w:tc>
            </w:tr>
            <w:tr w:rsidR="00813E10" w:rsidRPr="009D6007" w:rsidTr="00906CEF">
              <w:trPr>
                <w:trHeight w:val="1375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Основные целевые показатели и индикаторы подпрограммы муниципальной программы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10" w:rsidRPr="009D6007" w:rsidRDefault="00813E10" w:rsidP="00B525B2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количество консультаций по различным вопросам направлениям </w:t>
                  </w:r>
                </w:p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  <w:p w:rsidR="00813E10" w:rsidRPr="009D6007" w:rsidRDefault="00813E10" w:rsidP="00B525B2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количество пользователей консультационных услуг среди сельхозтоваропроизводителей и сельского населения</w:t>
                  </w:r>
                </w:p>
              </w:tc>
            </w:tr>
            <w:tr w:rsidR="00813E10" w:rsidRPr="009D6007" w:rsidTr="00906CEF">
              <w:trPr>
                <w:trHeight w:val="1105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Сроки реализации подпрограммы муниципальной программы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10" w:rsidRPr="009D6007" w:rsidRDefault="00906CEF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2014-2028</w:t>
                  </w:r>
                  <w:r w:rsidR="00813E10"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годы</w:t>
                  </w:r>
                </w:p>
              </w:tc>
            </w:tr>
            <w:tr w:rsidR="00813E10" w:rsidRPr="009D6007" w:rsidTr="00906CEF">
              <w:trPr>
                <w:trHeight w:val="61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6007" w:rsidRPr="009D6007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Общий объем бюджетных ассигнований на реализацию муниципальной подпрограммы </w:t>
                  </w:r>
                  <w:r w:rsidR="00065882">
                    <w:rPr>
                      <w:rFonts w:eastAsia="Times New Roman" w:cs="Times New Roman"/>
                      <w:szCs w:val="28"/>
                      <w:lang w:eastAsia="ru-RU"/>
                    </w:rPr>
                    <w:t>12123,9</w:t>
                  </w: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тысяч рублей в том числе:</w:t>
                  </w:r>
                </w:p>
                <w:p w:rsidR="009D6007" w:rsidRPr="009D6007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2014 год – 786,3 тысяч рублей</w:t>
                  </w:r>
                </w:p>
                <w:p w:rsidR="009D6007" w:rsidRPr="009D6007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2015 год – 771,2 тысяч рублей</w:t>
                  </w:r>
                </w:p>
                <w:p w:rsidR="009D6007" w:rsidRPr="009D6007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2016 год – 781,9 тысяч рублей</w:t>
                  </w:r>
                </w:p>
                <w:p w:rsidR="009D6007" w:rsidRPr="009D6007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2017 год –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500,0 тысяч рублей</w:t>
                  </w:r>
                </w:p>
                <w:p w:rsidR="009D6007" w:rsidRPr="009D6007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>2018 год – 329,0 тысяч рублей</w:t>
                  </w:r>
                </w:p>
                <w:p w:rsidR="009D6007" w:rsidRPr="009D6007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2019 год – 600,0 тысяч рублей</w:t>
                  </w:r>
                </w:p>
                <w:p w:rsidR="009D6007" w:rsidRPr="009D6007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2020 год – 619,2</w:t>
                  </w:r>
                  <w:r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</w:t>
                  </w: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тысяч рублей</w:t>
                  </w:r>
                </w:p>
                <w:p w:rsidR="009D6007" w:rsidRPr="006F5674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2021 год </w:t>
                  </w: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– </w:t>
                  </w:r>
                  <w:r w:rsidR="00A853F8">
                    <w:rPr>
                      <w:rFonts w:eastAsia="Times New Roman" w:cs="Times New Roman"/>
                      <w:szCs w:val="28"/>
                      <w:lang w:eastAsia="ru-RU"/>
                    </w:rPr>
                    <w:t>619,2</w:t>
                  </w: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тысяч рублей</w:t>
                  </w:r>
                </w:p>
                <w:p w:rsidR="009D6007" w:rsidRPr="006F5674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>2022 год – 723,3 тысяч рублей</w:t>
                  </w:r>
                </w:p>
                <w:p w:rsidR="009D6007" w:rsidRPr="006F5674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2023 год </w:t>
                  </w:r>
                  <w:r w:rsidRPr="0064251D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– </w:t>
                  </w:r>
                  <w:r w:rsidR="00A853F8">
                    <w:rPr>
                      <w:rFonts w:eastAsia="Times New Roman" w:cs="Times New Roman"/>
                      <w:szCs w:val="28"/>
                      <w:lang w:eastAsia="ru-RU"/>
                    </w:rPr>
                    <w:t>863,9</w:t>
                  </w: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тысяч рублей</w:t>
                  </w:r>
                </w:p>
                <w:p w:rsidR="009D6007" w:rsidRPr="006F5674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2024 год – </w:t>
                  </w:r>
                  <w:r w:rsidR="00065882">
                    <w:rPr>
                      <w:rFonts w:eastAsia="Times New Roman" w:cs="Times New Roman"/>
                      <w:szCs w:val="28"/>
                      <w:lang w:eastAsia="ru-RU"/>
                    </w:rPr>
                    <w:t>1086,7</w:t>
                  </w: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тысяч рублей</w:t>
                  </w:r>
                </w:p>
                <w:p w:rsidR="009D6007" w:rsidRPr="006F5674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2025 год – </w:t>
                  </w:r>
                  <w:r w:rsidR="00065882">
                    <w:rPr>
                      <w:rFonts w:eastAsia="Times New Roman" w:cs="Times New Roman"/>
                      <w:szCs w:val="28"/>
                      <w:lang w:eastAsia="ru-RU"/>
                    </w:rPr>
                    <w:t>1110,8</w:t>
                  </w: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тысяч рублей</w:t>
                  </w:r>
                </w:p>
                <w:p w:rsidR="009D6007" w:rsidRPr="006F5674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2026 год – </w:t>
                  </w:r>
                  <w:r w:rsidR="00065882" w:rsidRPr="00065882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1110,8 </w:t>
                  </w: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>тысяч рублей</w:t>
                  </w:r>
                </w:p>
                <w:p w:rsidR="009D6007" w:rsidRPr="009D6007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2027 год – </w:t>
                  </w:r>
                  <w:r w:rsidR="00065882" w:rsidRPr="00065882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1110,8 </w:t>
                  </w:r>
                  <w:r w:rsidRPr="006F5674">
                    <w:rPr>
                      <w:rFonts w:eastAsia="Times New Roman" w:cs="Times New Roman"/>
                      <w:szCs w:val="28"/>
                      <w:lang w:eastAsia="ru-RU"/>
                    </w:rPr>
                    <w:t>тысяч</w:t>
                  </w: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рублей</w:t>
                  </w:r>
                </w:p>
                <w:p w:rsidR="009D6007" w:rsidRPr="009D6007" w:rsidRDefault="009D6007" w:rsidP="009D6007">
                  <w:pPr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2028 год – </w:t>
                  </w:r>
                  <w:r w:rsidR="00065882" w:rsidRPr="00065882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1110,8 </w:t>
                  </w: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тысяч рублей</w:t>
                  </w:r>
                </w:p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</w:tr>
            <w:tr w:rsidR="00813E10" w:rsidRPr="009D6007" w:rsidTr="00906CEF">
              <w:trPr>
                <w:trHeight w:val="61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Ожидаемые непосредственные результаты реализации подпрограммы муниципальной программы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Ускорение процесса передачи и получения информации о рынках сбыта сельхозпродукции, инновационных технологиях, инвесторах, действующих программах развития сельского хозяйства и мерах поддержки сельхозтоваропроизводителей. </w:t>
                  </w:r>
                </w:p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Повышение образовательного уровня специалистов сельского хозяйства, расширение рынка труда в сельской местности.</w:t>
                  </w:r>
                </w:p>
                <w:p w:rsidR="00813E10" w:rsidRPr="009D6007" w:rsidRDefault="00813E10" w:rsidP="00813E10">
                  <w:pPr>
                    <w:spacing w:after="0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9D6007">
                    <w:rPr>
                      <w:rFonts w:eastAsia="Times New Roman" w:cs="Times New Roman"/>
                      <w:szCs w:val="28"/>
                      <w:lang w:eastAsia="ru-RU"/>
                    </w:rPr>
                    <w:t>Увеличение количества пользователей консультационных услуг среди сельхозтоваропроизводителей и сельского населения.</w:t>
                  </w:r>
                </w:p>
              </w:tc>
            </w:tr>
          </w:tbl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9D6007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Характеристика сферы реализации подпрограммы, описание основных проблем в указанной сфере и прогноз ее развития.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Агропромышленный комплекс и его базовая отрасль – сельское хозяйство являются ведущими системообразующими сферами экономики Поворинского муниципального района,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Основными проблемами развития агропромышленного комплекса являются: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технико-технологическое отставание сельского хозяйства из-за недостаточного уровня доходов сельскохозяйственных товаропроизводителей для осуществления модернизации, отставание в производстве машиностроения для сельского хозяйства и пищевой промышленности;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ограниченный доступ сельскохозяйственных товаропроизводителей к рынку 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lastRenderedPageBreak/>
              <w:t>в условиях несовершенства его инфраструктуры, возрастающей монополизации торговых сетей;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молодежи, сокращение сельской поселенческой сети.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Развитие сельского хозяйства во многом зависит от внедрения в производство новых технологий, современных методов хозяйствования и ориентации в меняющейся конъюнктуре рынка. 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Система сельскохозяйственного консультирования создана для содействия развитию аграрного производства и улучшению социально-экономических условий жизни на селе посредством распространения знаний, в том числе обучения новшествам, оказания информационно-консультационных услуг хозяйствующим субъектам агропромышленного комплекса района, инфраструктуры села и сельскому населению, иным заинтересованным лицам.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Реализация подпрограммы способствует повышению эффективности работы агропромышленного комплекса путем оказания информационных и консультационных услуг сельским товаропроизводителям всех форм собственности по различным аспектам их деятельности, в том числе по вопросам выработки и принятия управленческих решений, внедрения передовых производственных технологий, реализации готовой продукции и др. Потребность в данных консультациях постоянно растет. 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9D6007">
            <w:pPr>
              <w:spacing w:after="0"/>
              <w:ind w:left="1429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      </w:r>
            <w:r w:rsidR="009D6007"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</w:p>
          <w:p w:rsidR="00813E10" w:rsidRPr="009D6007" w:rsidRDefault="009D6007" w:rsidP="009D600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            </w:t>
            </w:r>
            <w:r w:rsidR="00813E10" w:rsidRPr="009D6007">
              <w:rPr>
                <w:rFonts w:eastAsia="Times New Roman" w:cs="Times New Roman"/>
                <w:szCs w:val="28"/>
                <w:lang w:eastAsia="ru-RU"/>
              </w:rPr>
              <w:t>Целью реализации подпрограммы является повышение эффективности и устойчивости функционирования сельскохозяйственных предприятий всех форм собственности на основе:</w:t>
            </w:r>
          </w:p>
          <w:p w:rsidR="00813E10" w:rsidRPr="009D6007" w:rsidRDefault="00813E10" w:rsidP="00B525B2">
            <w:pPr>
              <w:numPr>
                <w:ilvl w:val="0"/>
                <w:numId w:val="4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внедрения передового производственного опыта и доведения до хозяйствующих субъектов научной, технологической и рыночной информации;</w:t>
            </w:r>
          </w:p>
          <w:p w:rsidR="00813E10" w:rsidRPr="009D6007" w:rsidRDefault="00813E10" w:rsidP="00B525B2">
            <w:pPr>
              <w:numPr>
                <w:ilvl w:val="0"/>
                <w:numId w:val="5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повышения уровня знаний и практических навыков по вопросам организации, управления, </w:t>
            </w:r>
            <w:proofErr w:type="gramStart"/>
            <w:r w:rsidRPr="009D6007">
              <w:rPr>
                <w:rFonts w:eastAsia="Times New Roman" w:cs="Times New Roman"/>
                <w:szCs w:val="28"/>
                <w:lang w:eastAsia="ru-RU"/>
              </w:rPr>
              <w:t>бизнес-планирования</w:t>
            </w:r>
            <w:proofErr w:type="gramEnd"/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, бухгалтерского учета сельхозтоваропроизводителей и сельского населения; </w:t>
            </w:r>
          </w:p>
          <w:p w:rsidR="00813E10" w:rsidRPr="009D6007" w:rsidRDefault="00813E10" w:rsidP="00B525B2">
            <w:pPr>
              <w:numPr>
                <w:ilvl w:val="0"/>
                <w:numId w:val="4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обеспечение доступа к действующим программам Государственной поддержки сельхозтоваропроизводителей и сельского населения осуществляемой посредством предоставления субсидий за счет средств федерального бюджета и бюджета Воронежской области.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D6007" w:rsidRDefault="009D6007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9D6007">
            <w:pPr>
              <w:spacing w:after="0"/>
              <w:ind w:firstLine="709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Задачи и показатели (индикаторы) достижения целей и решения задач.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Основными задачами для достижения цели реализации подпрограммы муниципальной программы приведены ниже.</w:t>
            </w:r>
          </w:p>
          <w:p w:rsidR="00813E10" w:rsidRPr="009D6007" w:rsidRDefault="00813E10" w:rsidP="00B525B2">
            <w:pPr>
              <w:numPr>
                <w:ilvl w:val="0"/>
                <w:numId w:val="6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Развитие информационно-консультационного центра по оказанию консультационной помощи сельскохозяйственным товаропроизводителям и населению, по предоставлению информации по вопросам ведения сельскохозяйственного производства и другим вопросам, связанным с производством и реализацией сельскохозяйственной продукции;</w:t>
            </w:r>
          </w:p>
          <w:p w:rsidR="00813E10" w:rsidRPr="009D6007" w:rsidRDefault="00813E10" w:rsidP="00B525B2">
            <w:pPr>
              <w:numPr>
                <w:ilvl w:val="0"/>
                <w:numId w:val="6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Создание условий для повсеместного доступа сельскохозяйственных товаропроизводителей и сельского населения к консультационным услугам, совершенствование методов и форм консультационной деятельности;</w:t>
            </w:r>
          </w:p>
          <w:p w:rsidR="00813E10" w:rsidRPr="009D6007" w:rsidRDefault="00813E10" w:rsidP="00B525B2">
            <w:pPr>
              <w:numPr>
                <w:ilvl w:val="0"/>
                <w:numId w:val="6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Сбор, обработка и доведение научно-технической, рыночной и другой информации до заинтересованных субъектов агропромышленного сектора; </w:t>
            </w:r>
          </w:p>
          <w:p w:rsidR="00813E10" w:rsidRPr="009D6007" w:rsidRDefault="00813E10" w:rsidP="00B525B2">
            <w:pPr>
              <w:numPr>
                <w:ilvl w:val="0"/>
                <w:numId w:val="6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Оказание содействия сельхозтоваропроизводителям в освоении инновационных разработок, передового опыта и методов эффективной деятельности в условиях рыночной экономики; </w:t>
            </w:r>
          </w:p>
          <w:p w:rsidR="00813E10" w:rsidRPr="009D6007" w:rsidRDefault="00813E10" w:rsidP="00B525B2">
            <w:pPr>
              <w:numPr>
                <w:ilvl w:val="0"/>
                <w:numId w:val="6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консультирование сельхозтоваропроизводителей по вопросам организации, управления, </w:t>
            </w:r>
            <w:proofErr w:type="gramStart"/>
            <w:r w:rsidRPr="009D6007">
              <w:rPr>
                <w:rFonts w:eastAsia="Times New Roman" w:cs="Times New Roman"/>
                <w:szCs w:val="28"/>
                <w:lang w:eastAsia="ru-RU"/>
              </w:rPr>
              <w:t>бизнес-планирования</w:t>
            </w:r>
            <w:proofErr w:type="gramEnd"/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, бухгалтерского учета, мониторинга, оказание других услуг; </w:t>
            </w:r>
          </w:p>
          <w:p w:rsidR="00813E10" w:rsidRPr="009D6007" w:rsidRDefault="00813E10" w:rsidP="00B525B2">
            <w:pPr>
              <w:numPr>
                <w:ilvl w:val="0"/>
                <w:numId w:val="6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повышение уровня знаний и практических навыков сельхозтоваропроизводителей и сельского населения путем обучения, проведения выставок, организации демонстрационных объектов и других мероприятий. </w:t>
            </w:r>
          </w:p>
          <w:p w:rsidR="00906CEF" w:rsidRPr="009D6007" w:rsidRDefault="00906CEF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9D6007">
            <w:pPr>
              <w:spacing w:after="0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Показатели, используемые для достижения поставленной цели: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При оценке достижения поставленной цели и решения задач планируется использовать показатели, позволяющие оценить непосредственно реализацию мероприятий, осуществляемых в рамках подпрограммы: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B525B2">
            <w:pPr>
              <w:numPr>
                <w:ilvl w:val="0"/>
                <w:numId w:val="7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Оказание консультацион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softHyphen/>
              <w:t>ной помощи сельскохо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softHyphen/>
              <w:t>зяйственным товаропро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softHyphen/>
              <w:t>изводителям (количество оказанных услуг).</w:t>
            </w:r>
          </w:p>
          <w:p w:rsidR="00813E10" w:rsidRPr="009D6007" w:rsidRDefault="00813E10" w:rsidP="00B525B2">
            <w:pPr>
              <w:numPr>
                <w:ilvl w:val="0"/>
                <w:numId w:val="7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Количество пользователей консультационных услуг </w:t>
            </w:r>
            <w:proofErr w:type="gramStart"/>
            <w:r w:rsidRPr="009D6007">
              <w:rPr>
                <w:rFonts w:eastAsia="Times New Roman" w:cs="Times New Roman"/>
                <w:szCs w:val="28"/>
                <w:lang w:eastAsia="ru-RU"/>
              </w:rPr>
              <w:t>среди</w:t>
            </w:r>
            <w:proofErr w:type="gramEnd"/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сельхозтоваропроизводителей и сельского населения.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Показатели рассчитываются путем суммирования ежеквартальных данных представляемым в Воронежский областной центр информационного обеспечения </w:t>
            </w:r>
            <w:proofErr w:type="gramStart"/>
            <w:r w:rsidRPr="009D6007">
              <w:rPr>
                <w:rFonts w:eastAsia="Times New Roman" w:cs="Times New Roman"/>
                <w:szCs w:val="28"/>
                <w:lang w:eastAsia="ru-RU"/>
              </w:rPr>
              <w:t>АПК</w:t>
            </w:r>
            <w:proofErr w:type="gramEnd"/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по форме утвер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softHyphen/>
              <w:t>жденной приказом Мин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softHyphen/>
              <w:t>сельхоза России от 14.07.2010 № 246.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D6007" w:rsidRDefault="009D6007" w:rsidP="009D600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D6007" w:rsidRDefault="009D6007" w:rsidP="009D600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9D6007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Сроки реализации подпрограммы муниципальной программы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Общий срок реализации подпрограммы рассчитан</w:t>
            </w:r>
            <w:r w:rsidR="00906CEF" w:rsidRPr="009D6007">
              <w:rPr>
                <w:rFonts w:eastAsia="Times New Roman" w:cs="Times New Roman"/>
                <w:szCs w:val="28"/>
                <w:lang w:eastAsia="ru-RU"/>
              </w:rPr>
              <w:t xml:space="preserve"> на период с 2014 по 2028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год (в один этап).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2.5 Выполнение подпрограммы позволит:</w:t>
            </w:r>
          </w:p>
          <w:p w:rsidR="00813E10" w:rsidRPr="009D6007" w:rsidRDefault="00813E10" w:rsidP="00B525B2">
            <w:pPr>
              <w:numPr>
                <w:ilvl w:val="0"/>
                <w:numId w:val="8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создать условия для расширения возможностей получения сельским населением необходимой информации независимо от места проживания;</w:t>
            </w:r>
          </w:p>
          <w:p w:rsidR="00813E10" w:rsidRPr="009D6007" w:rsidRDefault="00813E10" w:rsidP="00B525B2">
            <w:pPr>
              <w:numPr>
                <w:ilvl w:val="0"/>
                <w:numId w:val="8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повысить образовательный уровень сельского населения и информированность по вопросам ведения сельскохозяйственного производства на предприятиях и в личных подсобных хозяйствах;</w:t>
            </w:r>
          </w:p>
          <w:p w:rsidR="00813E10" w:rsidRPr="009D6007" w:rsidRDefault="00813E10" w:rsidP="00B525B2">
            <w:pPr>
              <w:numPr>
                <w:ilvl w:val="0"/>
                <w:numId w:val="8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создать организационно-экономические условия для консультирования сельскохозяйственных товаропроизводителей с целью повышения эффективности их производства, снижения трудоемкости и издержек производства и повышения их деловой активности и конкурентоспособности;</w:t>
            </w:r>
          </w:p>
          <w:p w:rsidR="00813E10" w:rsidRPr="009D6007" w:rsidRDefault="00813E10" w:rsidP="00B525B2">
            <w:pPr>
              <w:numPr>
                <w:ilvl w:val="0"/>
                <w:numId w:val="8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обеспечить квалифицированное предоставление консультационной помощи по оформлению документов для получения государственной поддержки;</w:t>
            </w:r>
          </w:p>
          <w:p w:rsidR="00813E10" w:rsidRPr="009D6007" w:rsidRDefault="00813E10" w:rsidP="00B525B2">
            <w:pPr>
              <w:numPr>
                <w:ilvl w:val="0"/>
                <w:numId w:val="8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способствовать распространению новых энергосберегающих технологий, агротехнических приемов, высокоурожайных сортов сельскохозяйственных культур, новых технических средств, передового производственного опыта;</w:t>
            </w:r>
          </w:p>
          <w:p w:rsidR="00813E10" w:rsidRPr="009D6007" w:rsidRDefault="00813E10" w:rsidP="00B525B2">
            <w:pPr>
              <w:numPr>
                <w:ilvl w:val="0"/>
                <w:numId w:val="8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увеличить количество пользователей консультационных услуг среди сельхозтоваропроизводителей и сельского населения по различным направлениям.</w:t>
            </w:r>
          </w:p>
          <w:p w:rsidR="00813E10" w:rsidRPr="009D6007" w:rsidRDefault="00813E10" w:rsidP="009D6007">
            <w:pPr>
              <w:spacing w:after="0"/>
              <w:ind w:left="36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Характеристика основных мероприятий и мероприятий подпрограммы</w:t>
            </w:r>
            <w:r w:rsidR="009D6007"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</w:p>
          <w:p w:rsidR="00813E10" w:rsidRPr="009D6007" w:rsidRDefault="00813E10" w:rsidP="009D6007">
            <w:pPr>
              <w:spacing w:after="0"/>
              <w:ind w:firstLine="709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В рамках подпрограммы будут реализованы три основных мероприятия: </w:t>
            </w:r>
          </w:p>
          <w:p w:rsidR="00813E10" w:rsidRPr="009D6007" w:rsidRDefault="00813E10" w:rsidP="00B525B2">
            <w:pPr>
              <w:numPr>
                <w:ilvl w:val="0"/>
                <w:numId w:val="9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Распространение, комментирование и разъяснение от имени и по поручению органов государственного управления агропромышленным производством официальной информации по агрономии, зоотехнии, бухгалтерскому учету и налогообложению, экономике, юриспруденции, материально – техническому обеспечению отраслей АПК, технологиям перерабатывающей промышленности.</w:t>
            </w:r>
          </w:p>
          <w:p w:rsidR="00813E10" w:rsidRPr="009D6007" w:rsidRDefault="00813E10" w:rsidP="00B525B2">
            <w:pPr>
              <w:numPr>
                <w:ilvl w:val="0"/>
                <w:numId w:val="9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Оказание сельскохозяйственным товаропроизводителям, личным подсобным хозяйствам, консультационной помощи и предоставления информации по вопросам ведения сельскохозяйственного производства, оформления документов для получения субсидий по программам господдержки и другим вопросам, связанным с производством и реализацией сельскохозяйственной продукции.</w:t>
            </w:r>
          </w:p>
          <w:p w:rsidR="00813E10" w:rsidRPr="009D6007" w:rsidRDefault="00813E10" w:rsidP="00B525B2">
            <w:pPr>
              <w:numPr>
                <w:ilvl w:val="0"/>
                <w:numId w:val="9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lastRenderedPageBreak/>
              <w:t>Информационное обеспечение субъектов АПК и сельского населения посредством Интернет, электронных носителей, печатной и видеопродукцией.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Основное мероприятие 1.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Распространение, комментирование и разъяснение от имени и по поручению органов государственного управления агропромышленным производством официальной информации по агрономии, зоотехнии, бухгалтерскому учету и налогообложению, экономике, юриспруденции, материально – техническому обеспечению отраслей АПК, технологиям перерабатывающей промышленности.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Срок реализации ос</w:t>
            </w:r>
            <w:r w:rsidR="00906CEF" w:rsidRPr="009D6007">
              <w:rPr>
                <w:rFonts w:eastAsia="Times New Roman" w:cs="Times New Roman"/>
                <w:szCs w:val="28"/>
                <w:lang w:eastAsia="ru-RU"/>
              </w:rPr>
              <w:t>новного мероприятия: 2014 - 2028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годы.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Исполнитель мероприятия – МКУ «Поворинский ИКЦ»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Реализация основного мероприятия оказывает влияние на достижение всех показателей эффективности реализации подпрограммы. Мероприятия данного раздела направлены </w:t>
            </w:r>
            <w:proofErr w:type="gramStart"/>
            <w:r w:rsidRPr="009D6007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9D6007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813E10" w:rsidRPr="009D6007" w:rsidRDefault="00813E10" w:rsidP="00B525B2">
            <w:pPr>
              <w:numPr>
                <w:ilvl w:val="0"/>
                <w:numId w:val="10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расширение информирования сельскохозяйственных товаропроизводителей о новых технологиях в агрономии, зоотехнии, изменениях в законодательстве, налогообложении, других вопросах;</w:t>
            </w:r>
          </w:p>
          <w:p w:rsidR="00813E10" w:rsidRPr="009D6007" w:rsidRDefault="00813E10" w:rsidP="00B525B2">
            <w:pPr>
              <w:numPr>
                <w:ilvl w:val="0"/>
                <w:numId w:val="10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повысить образовательный уровень сельского населения и информированность по вопросам ведения сельскохозяйственного производства на предприятиях и в личных подсобных хозяйствах;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Особое место в этом разделе уделяется организации участия сельхозтоваропроизводителей в районных и областных совещаниях, обучающих семинарах, выставках.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Основное мероприятие 2.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Оказание сельскохозяйственным товаропроизводителям, личным подсобным хозяйствам, консультационной помощи и предоставления информации по вопросам ведения сельскохозяйственного производства, оформления документов для получения субсидий по программам господдержки и другим вопросам, связанным с производством и реализацией сельскохозяйственной продукции.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Срок реализации ос</w:t>
            </w:r>
            <w:r w:rsidR="00906CEF" w:rsidRPr="009D6007">
              <w:rPr>
                <w:rFonts w:eastAsia="Times New Roman" w:cs="Times New Roman"/>
                <w:szCs w:val="28"/>
                <w:lang w:eastAsia="ru-RU"/>
              </w:rPr>
              <w:t>новного мероприятия: 2014 - 2028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годы.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Исполнитель мероприятия – МКУ «Поворинский ИКЦ»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D6007">
              <w:rPr>
                <w:rFonts w:eastAsia="Times New Roman" w:cs="Times New Roman"/>
                <w:szCs w:val="28"/>
                <w:lang w:eastAsia="ru-RU"/>
              </w:rPr>
              <w:t>Реализация данного мероприятия способствует повышению эффективности, снижению трудоемкости и издержек сельскохозяйственного производства и, увеличение доходности, модернизации производства за счет средств государственной поддержки из федерального и областного фондов.</w:t>
            </w:r>
            <w:proofErr w:type="gramEnd"/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D6007">
              <w:rPr>
                <w:rFonts w:eastAsia="Times New Roman" w:cs="Times New Roman"/>
                <w:szCs w:val="28"/>
                <w:lang w:eastAsia="ru-RU"/>
              </w:rPr>
              <w:t>Важное место в выполнении данного мероприятии занимает квалифицированное предоставление консультационной помощи по оформлению документов для получения государственной поддержки.</w:t>
            </w:r>
            <w:proofErr w:type="gramEnd"/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Выполнение этого основного мероприятия напрямую влияют на показатели эффективности подпрограммы – оказание консультационных услуг и увеличение количества пользователей консультационных услуг среди 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lastRenderedPageBreak/>
              <w:t>сельхозтоваропроизводителей и сельского населения.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Основное мероприятие 3.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Информационное обеспечение субъектов АПК и сельского населения посредством Интернет, электронных носителей, печатной и видеопродукцией.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Срок реализации ос</w:t>
            </w:r>
            <w:r w:rsidR="00906CEF" w:rsidRPr="009D6007">
              <w:rPr>
                <w:rFonts w:eastAsia="Times New Roman" w:cs="Times New Roman"/>
                <w:szCs w:val="28"/>
                <w:lang w:eastAsia="ru-RU"/>
              </w:rPr>
              <w:t>новного мероприятия: 2014 - 2028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годы.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Исполнитель мероприятия – МКУ «Поворинский ИКЦ»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Выполнение этого мероприятия позволит:</w:t>
            </w:r>
          </w:p>
          <w:p w:rsidR="00813E10" w:rsidRPr="009D6007" w:rsidRDefault="00813E10" w:rsidP="00B525B2">
            <w:pPr>
              <w:numPr>
                <w:ilvl w:val="0"/>
                <w:numId w:val="11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создать условия для расширения возможностей получения сельским населением необходимой информации независимо от места проживания;</w:t>
            </w:r>
          </w:p>
          <w:p w:rsidR="00813E10" w:rsidRPr="009D6007" w:rsidRDefault="00813E10" w:rsidP="00B525B2">
            <w:pPr>
              <w:numPr>
                <w:ilvl w:val="0"/>
                <w:numId w:val="11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увеличить количество пользователей консультационных услуг среди сельхозтоваропроизводителей и сельского населения по различным направлениям.</w:t>
            </w:r>
          </w:p>
          <w:p w:rsidR="00813E10" w:rsidRPr="009D6007" w:rsidRDefault="00813E10" w:rsidP="00B525B2">
            <w:pPr>
              <w:numPr>
                <w:ilvl w:val="0"/>
                <w:numId w:val="11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способствовать более быстрому распространению новых энергосберегающих технологий, агротехнических приемов, высокоурожайных сортов сельскохозяйственных культур, новых технических средств, передового производственного опыта.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Основные мероприятия, в рамках реализации муниципальной программы, способствуют достижению ее целей, и выполняются на основе: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оказания сельскохозяйственным товаропроизводителям, личным подсобным хозяйствам, населению консультационной помощи и предоставления информации по вопросам ведения сельскохозяйственного производства и другим вопросам, связанным с производством и реализацией сельскохозяйственной продукции, по вопросам Государственной поддержки сельхозтоваропроизводителей и сельского населения осуществляемой посредством предоставления субсидий за счет средств федерального бюджета и бюджета Воронежской области.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Сроки реализации о</w:t>
            </w:r>
            <w:r w:rsidR="00906CEF" w:rsidRPr="009D6007">
              <w:rPr>
                <w:rFonts w:eastAsia="Times New Roman" w:cs="Times New Roman"/>
                <w:szCs w:val="28"/>
                <w:lang w:eastAsia="ru-RU"/>
              </w:rPr>
              <w:t>сновных мероприятий: 2014 - 2028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годы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9D6007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Характеристика мер муниципального регулирования</w:t>
            </w:r>
            <w:r w:rsidR="00906CEF" w:rsidRPr="009D6007"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</w:p>
          <w:p w:rsidR="00813E10" w:rsidRPr="009D6007" w:rsidRDefault="00813E10" w:rsidP="009D6007">
            <w:pPr>
              <w:spacing w:after="0"/>
              <w:ind w:firstLine="709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Меры налогового, таможенного и иные меры нормативно-правового муниципального регулирования, в сфере реализации подпрограммы не предусмотрены.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9D6007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Характеристика основных реализуемых мероприятий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Реализация подпрограммы «Информационное обеспечение агропромышленного комплекса, предприятий различных форм собственности и малых форм хозяйствования Поворинского района» осуществляется в 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lastRenderedPageBreak/>
              <w:t>соответствии с Федеральным законом Российской Федерации «О развитии сельского хозяйства» от 29.12.2006 г. № 264-ФЗ;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Cs/>
                <w:szCs w:val="28"/>
                <w:lang w:eastAsia="ru-RU"/>
              </w:rPr>
              <w:t>Постановлением Правительства Российской Федерации от 11 ноября 2005 г. № 679 «О порядке разработки административных регламентов исполнения государственных функций и административных регламентов оказания государственных услуг»;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Cs/>
                <w:szCs w:val="28"/>
                <w:lang w:eastAsia="ru-RU"/>
              </w:rPr>
              <w:t>Государственной программой развития сельского хозяйства и регулирования рынков сельскохозяйственной продукции, сырья и продовольствия на 2013 - 2020 годы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Cs/>
                <w:szCs w:val="28"/>
                <w:lang w:eastAsia="ru-RU"/>
              </w:rPr>
              <w:t>(</w:t>
            </w:r>
            <w:proofErr w:type="gramStart"/>
            <w:r w:rsidRPr="009D6007">
              <w:rPr>
                <w:rFonts w:eastAsia="Times New Roman" w:cs="Times New Roman"/>
                <w:bCs/>
                <w:szCs w:val="28"/>
                <w:lang w:eastAsia="ru-RU"/>
              </w:rPr>
              <w:t>утверждена</w:t>
            </w:r>
            <w:proofErr w:type="gramEnd"/>
            <w:r w:rsidRPr="009D6007">
              <w:rPr>
                <w:rFonts w:eastAsia="Times New Roman" w:cs="Times New Roman"/>
                <w:bCs/>
                <w:szCs w:val="28"/>
                <w:lang w:eastAsia="ru-RU"/>
              </w:rPr>
              <w:t xml:space="preserve"> постановлением Правительства Российской Федерации от 14 июля 2012 г. № 717).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Cs/>
                <w:szCs w:val="28"/>
                <w:lang w:eastAsia="ru-RU"/>
              </w:rPr>
              <w:t xml:space="preserve">Региональной программой «Развитие сельского хозяйства Воронежской области на 2013-2020 годы», далее региональная программа, утверждена постановлением правительства Воронежской области от 02.10.2012 № 874 (в ред. от 22.03.2013). 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Cs/>
                <w:szCs w:val="28"/>
                <w:lang w:eastAsia="ru-RU"/>
              </w:rPr>
              <w:t>Методическими рекомендациями по разработке административных регламентов исполнения государственных функций и административных регламентов предоставления государственных услуг (утверждены Комиссией администрации по проведению административной реформы протокол №6 от 27.12.2006).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Основные мероприятия, в рамках реализации муниципальной программы, способствуют достижению ее целей, и выполняются на основе: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оказания сельскохозяйственным товаропроизводителям, личным подсобным хозяйствам, населению консультационных услуг и предоставления информации, по вопросам ведения сельскохозяйственного производства и другим вопросам, связанным с производством и реализацией сельскохозяйственной продукции, по вопросам Государственной поддержки сельхозтоваропроизводителей и сельского населения осуществляемой посредством предоставления субсидий за счет средств федерального бюджета и бюджета Воронежской области.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Консультационные услуги осуществляются устно или письменно (в электронном виде);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консультационная услуга содержит ответ на обращение заявителя в доступной для понимания ее сути форме и исчерпывающую информацию по существу заявки. 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Формы представления консультационных услуг: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1.Индивидуальное информационно-консультационное обслуживание по договорам, в т.ч.: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абонентское обслуживание;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выполнение консультационных и внедренческих проектов и разработок (бизнес-планов, технико-экономических обоснований, внедрение ресурсосберегающих технологий и т.д.).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2. Индивидуальное оказание консультационной помощи при разовых 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lastRenderedPageBreak/>
              <w:t>обращениях, в т.ч.: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устное индивидуальное консультирование;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устное коллегиальное консультирование;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письменное консультирование (факс, почта, электронная почта);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консультирование по телефону.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3. Групповое консультирование, в т.ч.: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краткосрочные тематические семинары;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обучающие недельные семинары;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выездные консультации группы экспертов;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дискуссии, круглые столы;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демонстрационные мероприятия («Дни Поля»; экскурсии).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4. Публичное информирование и консультирование, в т.ч.: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через СМИ (печатные, телевидение, радио);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с помощью Интернета;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с помощью печатной продукции (методические рекомендации, пособия);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с помощью видеопродукции;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- при проведении выставок.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Сроки предоставления консультационной услуги определяются емкостью запрашиваемой информации и длительности их исполнения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1 уровень – услуги разового характера; 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2 уровень - услуги, требующие сбора и аналитической обработки информации, разработки и/или технологического сопровождения инновационных проектов, внедрения инноваций, подготовки рекомендаций, организации образовательных и участия в выставочно-демонстрационных мероприятиях;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D6007">
              <w:rPr>
                <w:rFonts w:eastAsia="Times New Roman" w:cs="Times New Roman"/>
                <w:szCs w:val="28"/>
                <w:lang w:eastAsia="ru-RU"/>
              </w:rPr>
              <w:t>3 уровень - услуги, требующие длительного консультационного обеспечения: разработка инновационных технологий, концепций и/или стратегий развития сельскохозяйственного производства и сельских территорий, организация выставочно-демонстрационных мероприятий, формирование информационных ресурсов.</w:t>
            </w:r>
            <w:proofErr w:type="gramEnd"/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Длительность подготовки материала определяется в соответствии с «Примерными нормативами трудоемкости оказания консультационных услуг сельскохозяйственным товаропроизводителям и сельскому населению»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Повышение количества и качества консультационных услуг является важным звеном на пути </w:t>
            </w:r>
            <w:r w:rsidRPr="009D6007">
              <w:rPr>
                <w:rFonts w:eastAsia="Times New Roman" w:cs="Times New Roman"/>
                <w:bCs/>
                <w:szCs w:val="28"/>
                <w:lang w:eastAsia="ru-RU"/>
              </w:rPr>
              <w:t xml:space="preserve">достижения целей 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муниципальной программы, ее реализация в конечном итоге приведет к повышению эффективности </w:t>
            </w:r>
            <w:r w:rsidRPr="009D6007">
              <w:rPr>
                <w:rFonts w:eastAsia="Times New Roman" w:cs="Times New Roman"/>
                <w:bCs/>
                <w:szCs w:val="28"/>
                <w:lang w:eastAsia="ru-RU"/>
              </w:rPr>
              <w:t>функционирования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агропромышленного производства и уровня жизни сельского населения на основе освоения достижений научно-технического прогресса и использования знаний об инновационных методах производства, развитие сельских территорий и жизнеобеспечение сельского населения путем расширения доступа к консультационным услугам, совершенствования форм</w:t>
            </w:r>
            <w:proofErr w:type="gramEnd"/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и методов консультационной деятельности. 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906CEF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lastRenderedPageBreak/>
              <w:t>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Участие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 не предусмотрено.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906CEF">
            <w:pPr>
              <w:spacing w:after="0"/>
              <w:ind w:left="220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Финансовое обеспечение реализации подпрограммы</w:t>
            </w:r>
            <w:r w:rsidR="00906CEF" w:rsidRPr="009D600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906CEF" w:rsidRPr="009D6007" w:rsidRDefault="00906CEF" w:rsidP="00906CEF">
            <w:pPr>
              <w:spacing w:after="0"/>
              <w:ind w:left="2203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Общий объем бюджетных ассигнований на реализацию муниципальной подпрограммы </w:t>
            </w:r>
            <w:r w:rsidR="00065882">
              <w:rPr>
                <w:rFonts w:eastAsia="Times New Roman" w:cs="Times New Roman"/>
                <w:szCs w:val="28"/>
                <w:lang w:eastAsia="ru-RU"/>
              </w:rPr>
              <w:t>12123,9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тысяч рублей в том числе:</w:t>
            </w:r>
          </w:p>
          <w:p w:rsidR="00813E10" w:rsidRPr="009D6007" w:rsidRDefault="009D6007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2014 год – 786,3 тысяч рублей</w:t>
            </w:r>
          </w:p>
          <w:p w:rsidR="00813E10" w:rsidRPr="009D6007" w:rsidRDefault="009D6007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2015 год – 771,2 тысяч рублей</w:t>
            </w:r>
          </w:p>
          <w:p w:rsidR="00813E10" w:rsidRPr="009D6007" w:rsidRDefault="009D6007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2016 год – 781,9 тысяч рублей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2017 год –</w:t>
            </w:r>
            <w:r w:rsidR="009D6007">
              <w:rPr>
                <w:rFonts w:eastAsia="Times New Roman" w:cs="Times New Roman"/>
                <w:szCs w:val="28"/>
                <w:lang w:eastAsia="ru-RU"/>
              </w:rPr>
              <w:t xml:space="preserve"> 500,0 тысяч рублей</w:t>
            </w:r>
          </w:p>
          <w:p w:rsidR="00813E10" w:rsidRPr="009D6007" w:rsidRDefault="009D6007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2018 год – 329,0 тысяч рублей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2019 год – 600,0 тысяч рублей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2020 год – 619,2</w:t>
            </w:r>
            <w:r w:rsidR="009D600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813E10" w:rsidRPr="006F5674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2021 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год – </w:t>
            </w:r>
            <w:r w:rsidR="00DE281B">
              <w:rPr>
                <w:rFonts w:eastAsia="Times New Roman" w:cs="Times New Roman"/>
                <w:szCs w:val="28"/>
                <w:lang w:eastAsia="ru-RU"/>
              </w:rPr>
              <w:t>619,2</w:t>
            </w:r>
            <w:r w:rsidR="009D6007" w:rsidRPr="006F567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813E10" w:rsidRPr="006F5674" w:rsidRDefault="00906CEF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2022 год – 723,3</w:t>
            </w:r>
            <w:r w:rsidR="00813E10" w:rsidRPr="006F5674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813E10" w:rsidRPr="006F5674" w:rsidRDefault="00906CEF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2023 год – </w:t>
            </w:r>
            <w:r w:rsidR="00DE281B">
              <w:rPr>
                <w:rFonts w:eastAsia="Times New Roman" w:cs="Times New Roman"/>
                <w:szCs w:val="28"/>
                <w:lang w:eastAsia="ru-RU"/>
              </w:rPr>
              <w:t>863,9</w:t>
            </w:r>
            <w:r w:rsidR="00813E10" w:rsidRPr="006F5674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906CEF" w:rsidRPr="006F5674" w:rsidRDefault="00E95DD9" w:rsidP="00906CEF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 w:rsidR="00065882">
              <w:rPr>
                <w:rFonts w:eastAsia="Times New Roman" w:cs="Times New Roman"/>
                <w:szCs w:val="28"/>
                <w:lang w:eastAsia="ru-RU"/>
              </w:rPr>
              <w:t>1086,7</w:t>
            </w:r>
            <w:r w:rsidR="00906CEF" w:rsidRPr="006F5674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E95DD9" w:rsidRPr="006F5674" w:rsidRDefault="00E95DD9" w:rsidP="00E95DD9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2025 год – </w:t>
            </w:r>
            <w:r w:rsidR="00065882">
              <w:rPr>
                <w:rFonts w:eastAsia="Times New Roman" w:cs="Times New Roman"/>
                <w:szCs w:val="28"/>
                <w:lang w:eastAsia="ru-RU"/>
              </w:rPr>
              <w:t>1110,8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 тысяч рублей</w:t>
            </w:r>
          </w:p>
          <w:p w:rsidR="00E95DD9" w:rsidRPr="006F5674" w:rsidRDefault="00E95DD9" w:rsidP="00E95DD9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2026 год – </w:t>
            </w:r>
            <w:r w:rsidR="00065882" w:rsidRPr="00065882">
              <w:rPr>
                <w:rFonts w:eastAsia="Times New Roman" w:cs="Times New Roman"/>
                <w:szCs w:val="28"/>
                <w:lang w:eastAsia="ru-RU"/>
              </w:rPr>
              <w:t xml:space="preserve">1110,8 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E95DD9" w:rsidRPr="009D6007" w:rsidRDefault="00E95DD9" w:rsidP="00E95DD9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2027 год – </w:t>
            </w:r>
            <w:r w:rsidR="00065882" w:rsidRPr="00065882">
              <w:rPr>
                <w:rFonts w:eastAsia="Times New Roman" w:cs="Times New Roman"/>
                <w:szCs w:val="28"/>
                <w:lang w:eastAsia="ru-RU"/>
              </w:rPr>
              <w:t xml:space="preserve">1110,8 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тысяч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 рублей</w:t>
            </w:r>
          </w:p>
          <w:p w:rsidR="00E95DD9" w:rsidRPr="009D6007" w:rsidRDefault="00E95DD9" w:rsidP="00E95DD9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2028 год – </w:t>
            </w:r>
            <w:r w:rsidR="00065882" w:rsidRPr="00065882">
              <w:rPr>
                <w:rFonts w:eastAsia="Times New Roman" w:cs="Times New Roman"/>
                <w:szCs w:val="28"/>
                <w:lang w:eastAsia="ru-RU"/>
              </w:rPr>
              <w:t xml:space="preserve">1110,8 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t>тысяч рублей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95DD9" w:rsidRPr="009D6007" w:rsidRDefault="00E95DD9" w:rsidP="00906CEF">
            <w:pPr>
              <w:spacing w:after="0"/>
              <w:ind w:left="2203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9D6007">
            <w:pPr>
              <w:spacing w:after="0"/>
              <w:ind w:left="220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b/>
                <w:szCs w:val="28"/>
                <w:lang w:eastAsia="ru-RU"/>
              </w:rPr>
              <w:t>Анализ рисков реализации подпрограммы и описание мер управления рисками реализации подпрограммы</w:t>
            </w:r>
            <w:r w:rsidR="00906CEF" w:rsidRPr="009D6007"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</w:p>
          <w:p w:rsidR="00906CEF" w:rsidRPr="009D6007" w:rsidRDefault="00906CEF" w:rsidP="00906CEF">
            <w:pPr>
              <w:spacing w:after="0"/>
              <w:ind w:left="2203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К рискам реализации подпрограммы следует отнести следующие:</w:t>
            </w:r>
          </w:p>
          <w:p w:rsidR="00813E10" w:rsidRPr="009D6007" w:rsidRDefault="00813E10" w:rsidP="00B525B2">
            <w:pPr>
              <w:numPr>
                <w:ilvl w:val="0"/>
                <w:numId w:val="12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организационные риски, связанные с ошибками управления реализацией подпрограммы, что может привести к невыполнению ряда мероприятий подпрограммы или задержке в их выполнении;</w:t>
            </w:r>
          </w:p>
          <w:p w:rsidR="00813E10" w:rsidRPr="009D6007" w:rsidRDefault="00813E10" w:rsidP="00B525B2">
            <w:pPr>
              <w:numPr>
                <w:ilvl w:val="0"/>
                <w:numId w:val="12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финансовые риски, которые связаны с финансированием мероприятий подпрограммы в неполном объеме или изменением объемов и видов государственной поддержки сельского хозяйства и производства;</w:t>
            </w:r>
          </w:p>
          <w:p w:rsidR="00813E10" w:rsidRPr="009D6007" w:rsidRDefault="00813E10" w:rsidP="00B525B2">
            <w:pPr>
              <w:numPr>
                <w:ilvl w:val="0"/>
                <w:numId w:val="12"/>
              </w:num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 xml:space="preserve">непредвиденные риски, связанные с кризисными явлениями в экономике Поворинского муниципального района, с природными и техногенными катастрофами и катаклизмами, что может привести к </w:t>
            </w:r>
            <w:r w:rsidRPr="009D6007">
              <w:rPr>
                <w:rFonts w:eastAsia="Times New Roman" w:cs="Times New Roman"/>
                <w:szCs w:val="28"/>
                <w:lang w:eastAsia="ru-RU"/>
              </w:rPr>
              <w:lastRenderedPageBreak/>
              <w:t>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В случае сокращения объемов государственной поддержки возникают риски снижения темпов роста сельского хозяйства в среднесрочной перспективе, что ведет к падению объемов производства и снижению инвестиционной привлекательности отрасли. Это приведет к снижению доходов и крайне негативно отразится на финансовой устойчивости сельскохозяйственных товаропроизводителей.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Обращения сельскохозяйственных товаропроизводителей за консультационными услугами также меняются в зависимости от финансового состояния, изменения объемов и видов государственной поддержки сельского хозяйства и производства.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Таким образом, из вышеперечисленных рисков наибольшее отрицательное влияние на реализацию подпрограммы могут оказать финансовые и непредвиденные риски.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007">
              <w:rPr>
                <w:rFonts w:eastAsia="Times New Roman" w:cs="Times New Roman"/>
                <w:szCs w:val="28"/>
                <w:lang w:eastAsia="ru-RU"/>
              </w:rPr>
              <w:t>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      </w: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13E10" w:rsidRPr="009D6007" w:rsidRDefault="00813E10" w:rsidP="00813E10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13E10" w:rsidRPr="009D6007" w:rsidRDefault="00813E10" w:rsidP="00E95DD9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9D6007">
        <w:rPr>
          <w:rFonts w:eastAsia="Times New Roman" w:cs="Times New Roman"/>
          <w:b/>
          <w:szCs w:val="28"/>
          <w:lang w:eastAsia="ru-RU"/>
        </w:rPr>
        <w:lastRenderedPageBreak/>
        <w:t>Оценка эффективности реализации подпрограммы</w:t>
      </w:r>
      <w:r w:rsidR="00E95DD9" w:rsidRPr="009D6007">
        <w:rPr>
          <w:rFonts w:eastAsia="Times New Roman" w:cs="Times New Roman"/>
          <w:b/>
          <w:szCs w:val="28"/>
          <w:lang w:eastAsia="ru-RU"/>
        </w:rPr>
        <w:t>.</w:t>
      </w:r>
    </w:p>
    <w:p w:rsidR="00813E10" w:rsidRPr="009D6007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6007">
        <w:rPr>
          <w:rFonts w:eastAsia="Times New Roman" w:cs="Times New Roman"/>
          <w:szCs w:val="28"/>
          <w:lang w:eastAsia="ru-RU"/>
        </w:rPr>
        <w:t>Оценка эффективности реализации подпрограммы на основе мониторинга деятельности МКУ «Поворинский ИКЦ». Мониторинг деятельности включает в себя систематические мероприятия по сбору информации по следующим направлениям:</w:t>
      </w:r>
    </w:p>
    <w:p w:rsidR="00813E10" w:rsidRPr="009D6007" w:rsidRDefault="00813E10" w:rsidP="00B525B2">
      <w:pPr>
        <w:numPr>
          <w:ilvl w:val="0"/>
          <w:numId w:val="1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6007">
        <w:rPr>
          <w:rFonts w:eastAsia="Times New Roman" w:cs="Times New Roman"/>
          <w:szCs w:val="28"/>
          <w:lang w:eastAsia="ru-RU"/>
        </w:rPr>
        <w:t>объем потребности в консультационных услугах в натуральном выражении по видам услуг и типам клиентов;</w:t>
      </w:r>
    </w:p>
    <w:p w:rsidR="00813E10" w:rsidRPr="009D6007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9D6007" w:rsidRDefault="00813E10" w:rsidP="00B525B2">
      <w:pPr>
        <w:numPr>
          <w:ilvl w:val="0"/>
          <w:numId w:val="14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D6007">
        <w:rPr>
          <w:rFonts w:eastAsia="Times New Roman" w:cs="Times New Roman"/>
          <w:szCs w:val="28"/>
          <w:lang w:eastAsia="ru-RU"/>
        </w:rPr>
        <w:t>существующие возможности предоставления консультационных услуг силами МКУ «Поворинский ИКЦ» (информационное обеспечение субъектов АПК и сельского населения посредством Интернет, электронных носителей, печатной и видеопродукции, индивидуальное письменное консультирование (факс, почта, электронная почта) или устное по телефонам, групповое консультирование</w:t>
      </w:r>
      <w:proofErr w:type="gramEnd"/>
    </w:p>
    <w:p w:rsidR="00813E10" w:rsidRPr="009D6007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6007">
        <w:rPr>
          <w:rFonts w:eastAsia="Times New Roman" w:cs="Times New Roman"/>
          <w:szCs w:val="28"/>
          <w:lang w:eastAsia="ru-RU"/>
        </w:rPr>
        <w:t>(проведение совещаний, семинаров))</w:t>
      </w:r>
      <w:proofErr w:type="gramStart"/>
      <w:r w:rsidRPr="009D6007">
        <w:rPr>
          <w:rFonts w:eastAsia="Times New Roman" w:cs="Times New Roman"/>
          <w:szCs w:val="28"/>
          <w:lang w:eastAsia="ru-RU"/>
        </w:rPr>
        <w:t xml:space="preserve"> ;</w:t>
      </w:r>
      <w:proofErr w:type="gramEnd"/>
    </w:p>
    <w:p w:rsidR="00813E10" w:rsidRPr="009D6007" w:rsidRDefault="00813E10" w:rsidP="00B525B2">
      <w:pPr>
        <w:numPr>
          <w:ilvl w:val="0"/>
          <w:numId w:val="1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6007">
        <w:rPr>
          <w:rFonts w:eastAsia="Times New Roman" w:cs="Times New Roman"/>
          <w:szCs w:val="28"/>
          <w:lang w:eastAsia="ru-RU"/>
        </w:rPr>
        <w:t>объем фактически оказанных и планируемых к оказанию услуг в натуральном выражении;</w:t>
      </w:r>
    </w:p>
    <w:p w:rsidR="00813E10" w:rsidRPr="009D6007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9D6007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6007">
        <w:rPr>
          <w:rFonts w:eastAsia="Times New Roman" w:cs="Times New Roman"/>
          <w:szCs w:val="28"/>
          <w:lang w:eastAsia="ru-RU"/>
        </w:rPr>
        <w:lastRenderedPageBreak/>
        <w:t>В результате реализации меропр</w:t>
      </w:r>
      <w:r w:rsidR="00E95DD9" w:rsidRPr="009D6007">
        <w:rPr>
          <w:rFonts w:eastAsia="Times New Roman" w:cs="Times New Roman"/>
          <w:szCs w:val="28"/>
          <w:lang w:eastAsia="ru-RU"/>
        </w:rPr>
        <w:t>иятий подпрограммы в 2014 - 2028</w:t>
      </w:r>
      <w:r w:rsidRPr="009D6007">
        <w:rPr>
          <w:rFonts w:eastAsia="Times New Roman" w:cs="Times New Roman"/>
          <w:szCs w:val="28"/>
          <w:lang w:eastAsia="ru-RU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:rsidR="00813E10" w:rsidRPr="006A2EE9" w:rsidRDefault="00813E10" w:rsidP="00813E10">
      <w:pPr>
        <w:spacing w:after="0"/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  <w:r w:rsidRPr="006A2EE9">
        <w:rPr>
          <w:rFonts w:eastAsia="Times New Roman" w:cs="Times New Roman"/>
          <w:sz w:val="18"/>
          <w:szCs w:val="18"/>
          <w:lang w:eastAsia="ru-RU"/>
        </w:rPr>
        <w:t>Таблица 1</w:t>
      </w:r>
    </w:p>
    <w:tbl>
      <w:tblPr>
        <w:tblW w:w="5024" w:type="pct"/>
        <w:jc w:val="center"/>
        <w:tblInd w:w="-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643"/>
        <w:gridCol w:w="598"/>
        <w:gridCol w:w="745"/>
        <w:gridCol w:w="700"/>
        <w:gridCol w:w="745"/>
        <w:gridCol w:w="695"/>
        <w:gridCol w:w="695"/>
        <w:gridCol w:w="695"/>
        <w:gridCol w:w="695"/>
        <w:gridCol w:w="695"/>
      </w:tblGrid>
      <w:tr w:rsidR="001704FB" w:rsidRPr="006A2EE9" w:rsidTr="001704FB">
        <w:trPr>
          <w:trHeight w:val="839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Целевые показатели и индикаторы подпрограммы муниципальной программы: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2014г.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813E10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2015г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813E10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  <w:r w:rsidR="00813E10"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2016г.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2017г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813E10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  <w:r w:rsidR="00813E10"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2018г.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2023г.</w:t>
            </w:r>
          </w:p>
        </w:tc>
      </w:tr>
      <w:tr w:rsidR="001704FB" w:rsidRPr="006A2EE9" w:rsidTr="001704FB">
        <w:trPr>
          <w:trHeight w:val="1410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консультаций по различным вопросам направлениям (для сельхозтоваропроизводителей, сельского населения и др.)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1400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1445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1490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1515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1560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1600</w:t>
            </w:r>
          </w:p>
        </w:tc>
      </w:tr>
      <w:tr w:rsidR="001704FB" w:rsidRPr="006A2EE9" w:rsidTr="001704FB">
        <w:trPr>
          <w:trHeight w:val="1697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пользователей консультационных услуг среди сельхозтоваропроизводителей и сельского населения и др., единиц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130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135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140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145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150</w:t>
            </w:r>
            <w:r w:rsidR="006A2EE9">
              <w:rPr>
                <w:rFonts w:eastAsia="Times New Roman" w:cs="Times New Roman"/>
                <w:sz w:val="18"/>
                <w:szCs w:val="18"/>
                <w:lang w:eastAsia="ru-RU"/>
              </w:rPr>
              <w:t>/</w:t>
            </w:r>
          </w:p>
          <w:p w:rsidR="00813E10" w:rsidRPr="006A2EE9" w:rsidRDefault="006A2EE9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ind w:firstLine="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2EE9">
              <w:rPr>
                <w:rFonts w:eastAsia="Times New Roman" w:cs="Times New Roman"/>
                <w:sz w:val="18"/>
                <w:szCs w:val="18"/>
                <w:lang w:eastAsia="ru-RU"/>
              </w:rPr>
              <w:t>155</w:t>
            </w:r>
          </w:p>
        </w:tc>
      </w:tr>
    </w:tbl>
    <w:p w:rsidR="00813E10" w:rsidRP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10" w:rsidRPr="006A2EE9" w:rsidRDefault="00813E10" w:rsidP="00813E10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6A2EE9">
        <w:rPr>
          <w:rFonts w:eastAsia="Times New Roman" w:cs="Times New Roman"/>
          <w:sz w:val="20"/>
          <w:szCs w:val="20"/>
          <w:lang w:eastAsia="ru-RU"/>
        </w:rPr>
        <w:t>Таблица 2</w:t>
      </w:r>
    </w:p>
    <w:p w:rsidR="00813E10" w:rsidRPr="006A2EE9" w:rsidRDefault="00813E10" w:rsidP="00813E10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708"/>
        <w:gridCol w:w="709"/>
        <w:gridCol w:w="709"/>
        <w:gridCol w:w="708"/>
        <w:gridCol w:w="743"/>
        <w:gridCol w:w="585"/>
        <w:gridCol w:w="585"/>
        <w:gridCol w:w="584"/>
        <w:gridCol w:w="585"/>
        <w:gridCol w:w="1313"/>
      </w:tblGrid>
      <w:tr w:rsidR="00813E10" w:rsidRPr="006A2EE9" w:rsidTr="006A2EE9">
        <w:trPr>
          <w:trHeight w:val="510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финансирования/ годы реализации</w:t>
            </w:r>
          </w:p>
        </w:tc>
        <w:tc>
          <w:tcPr>
            <w:tcW w:w="80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</w:tr>
      <w:tr w:rsidR="00813E10" w:rsidRPr="006A2EE9" w:rsidTr="006A2EE9">
        <w:trPr>
          <w:trHeight w:val="905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813E10" w:rsidRPr="006A2EE9" w:rsidRDefault="006A2EE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813E10" w:rsidRPr="006A2EE9" w:rsidRDefault="006A2EE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6A2EE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13E10" w:rsidRPr="006A2EE9" w:rsidRDefault="006A2EE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2014-2028</w:t>
            </w:r>
            <w:r w:rsidR="00813E10"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813E10" w:rsidRPr="006A2EE9" w:rsidTr="006A2EE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813E10" w:rsidRPr="006A2EE9" w:rsidTr="006A2EE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F5674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F5674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F5674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3E10" w:rsidRPr="006F5674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813E10" w:rsidRPr="006A2EE9" w:rsidTr="00DC104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786,3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771,2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781,9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329,0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6A2EE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F5674" w:rsidRDefault="00DE281B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F5674" w:rsidRDefault="006A2EE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4251D" w:rsidRDefault="00DE281B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863,9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13E10" w:rsidRPr="00DC104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12123,9</w:t>
            </w:r>
          </w:p>
        </w:tc>
      </w:tr>
      <w:tr w:rsidR="00813E10" w:rsidRPr="006A2EE9" w:rsidTr="00DC104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786,3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813E10" w:rsidRPr="006A2EE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1086,7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771,2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781,9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329,0</w:t>
            </w:r>
            <w:r w:rsidR="006A2EE9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  <w:p w:rsidR="006A2EE9" w:rsidRPr="006A2EE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813E10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EE9">
              <w:rPr>
                <w:rFonts w:eastAsia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A2EE9" w:rsidRDefault="006A2EE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F5674" w:rsidRDefault="00DE281B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619,5</w:t>
            </w:r>
          </w:p>
        </w:tc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F5674" w:rsidRDefault="006A2EE9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E10" w:rsidRPr="0064251D" w:rsidRDefault="00DE281B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863,9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13E10" w:rsidRPr="00DC1049" w:rsidRDefault="00065882" w:rsidP="00813E10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12123,9</w:t>
            </w:r>
          </w:p>
        </w:tc>
      </w:tr>
    </w:tbl>
    <w:p w:rsidR="00813E10" w:rsidRPr="006A2EE9" w:rsidRDefault="00813E10" w:rsidP="00813E10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13E10" w:rsidRP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13E10" w:rsidRPr="00813E10" w:rsidSect="00B11F6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813E10" w:rsidRPr="006A2EE9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A2EE9">
        <w:rPr>
          <w:rFonts w:eastAsia="Times New Roman" w:cs="Times New Roman"/>
          <w:bCs/>
          <w:szCs w:val="28"/>
          <w:lang w:eastAsia="ru-RU"/>
        </w:rPr>
        <w:lastRenderedPageBreak/>
        <w:t>План реализации подпрограммы «Информационное обеспечение агропромышленного комплекса, предприятий различных форм собственности и малых форм хозяйствования Поворинского района Муниципальной программы «Муниципальное управление и гражданское общество Поворинского муниципального района»</w:t>
      </w: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60"/>
        <w:gridCol w:w="854"/>
        <w:gridCol w:w="851"/>
        <w:gridCol w:w="846"/>
        <w:gridCol w:w="851"/>
        <w:gridCol w:w="850"/>
        <w:gridCol w:w="851"/>
        <w:gridCol w:w="850"/>
        <w:gridCol w:w="851"/>
        <w:gridCol w:w="850"/>
        <w:gridCol w:w="1990"/>
      </w:tblGrid>
      <w:tr w:rsidR="006A2EE9" w:rsidRPr="00F14371" w:rsidTr="0017419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6A2EE9" w:rsidRPr="00F14371" w:rsidTr="0017419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6A2EE9" w:rsidRPr="00F14371" w:rsidTr="0017419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A2EE9" w:rsidRPr="00F14371" w:rsidTr="00174199">
        <w:trPr>
          <w:trHeight w:val="69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EE9" w:rsidRPr="00F14371" w:rsidRDefault="006F5674" w:rsidP="006F5674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финансовому обеспечению</w:t>
            </w:r>
            <w:r w:rsidR="00FA67EF" w:rsidRPr="00FA67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муниципального учреждения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учета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Поворинского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6F5674" w:rsidRDefault="006F5674" w:rsidP="00174199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56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</w:tr>
      <w:tr w:rsidR="006A2EE9" w:rsidRPr="00F14371" w:rsidTr="00174199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5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DE281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DE281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9" w:rsidRPr="001A60C2" w:rsidRDefault="006A2EE9" w:rsidP="0017419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  <w:p w:rsidR="006A2EE9" w:rsidRPr="001A60C2" w:rsidRDefault="006A2EE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6A2EE9" w:rsidRPr="001A60C2" w:rsidRDefault="006A2EE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DE281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C31AB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C31AB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1A60C2" w:rsidRDefault="00C31AB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C31AB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C31AB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C31AB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C31AB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DE281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DE281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786,3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DE281B" w:rsidP="00DE281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3E10" w:rsidRDefault="00813E10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2EE9" w:rsidRDefault="006A2EE9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2EE9" w:rsidRDefault="006A2EE9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2EE9" w:rsidRDefault="006A2EE9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2EE9" w:rsidRDefault="006A2EE9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2EE9" w:rsidRDefault="006A2EE9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2EE9" w:rsidRPr="00813E10" w:rsidRDefault="006A2EE9" w:rsidP="00813E10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60"/>
        <w:gridCol w:w="854"/>
        <w:gridCol w:w="851"/>
        <w:gridCol w:w="846"/>
        <w:gridCol w:w="851"/>
        <w:gridCol w:w="850"/>
        <w:gridCol w:w="851"/>
        <w:gridCol w:w="850"/>
        <w:gridCol w:w="851"/>
        <w:gridCol w:w="850"/>
        <w:gridCol w:w="1990"/>
      </w:tblGrid>
      <w:tr w:rsidR="006A2EE9" w:rsidRPr="00F14371" w:rsidTr="0017419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6A2EE9" w:rsidRPr="00F14371" w:rsidTr="0017419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6A2EE9" w:rsidRPr="00F14371" w:rsidTr="0017419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6A2EE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A2EE9" w:rsidRPr="00F14371" w:rsidTr="00174199">
        <w:trPr>
          <w:trHeight w:val="69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EE9" w:rsidRPr="00F14371" w:rsidRDefault="006F567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финансовому обеспечению деятельности муниципального учреждения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учета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Поворинского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F567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</w:tr>
      <w:tr w:rsidR="006A2EE9" w:rsidRPr="00F14371" w:rsidTr="00174199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6A2EE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5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DE281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DE281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6F5674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6F5674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9" w:rsidRPr="001A60C2" w:rsidRDefault="006A2EE9" w:rsidP="0017419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  <w:p w:rsidR="006A2EE9" w:rsidRPr="001A60C2" w:rsidRDefault="006A2EE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6A2EE9" w:rsidRPr="001A60C2" w:rsidRDefault="006A2EE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065882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C31AB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DE281B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2EE9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065882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065882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065882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1A60C2" w:rsidRDefault="006A2EE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6F5674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6F5674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6F5674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6F5674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2EE9" w:rsidRPr="00F14371" w:rsidTr="0017419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C31AB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049">
              <w:rPr>
                <w:rFonts w:eastAsia="Times New Roman" w:cs="Times New Roman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DC1049" w:rsidRDefault="00DE281B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281B">
              <w:rPr>
                <w:rFonts w:eastAsia="Times New Roman" w:cs="Times New Roman"/>
                <w:sz w:val="20"/>
                <w:szCs w:val="20"/>
                <w:lang w:eastAsia="ru-RU"/>
              </w:rPr>
              <w:t>863,9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6F5674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065882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2">
              <w:rPr>
                <w:rFonts w:eastAsia="Times New Roman" w:cs="Times New Roman"/>
                <w:sz w:val="20"/>
                <w:szCs w:val="20"/>
                <w:lang w:eastAsia="ru-RU"/>
              </w:rPr>
              <w:t>1110,8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2EE9" w:rsidRPr="00F14371" w:rsidRDefault="006A2EE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3E10" w:rsidRPr="00813E10" w:rsidRDefault="00813E10" w:rsidP="001704F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813E10" w:rsidRPr="00813E10" w:rsidSect="006A2EE9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813E10" w:rsidRPr="00C31ABB" w:rsidRDefault="00813E10" w:rsidP="001704F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31ABB">
        <w:rPr>
          <w:rFonts w:eastAsia="Times New Roman" w:cs="Times New Roman"/>
          <w:b/>
          <w:bCs/>
          <w:szCs w:val="28"/>
          <w:lang w:eastAsia="ru-RU"/>
        </w:rPr>
        <w:lastRenderedPageBreak/>
        <w:t>Подпрограмма</w:t>
      </w:r>
    </w:p>
    <w:p w:rsidR="00813E10" w:rsidRPr="00C31ABB" w:rsidRDefault="00813E10" w:rsidP="00C31ABB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C31ABB">
        <w:rPr>
          <w:rFonts w:eastAsia="Times New Roman" w:cs="Times New Roman"/>
          <w:b/>
          <w:szCs w:val="28"/>
          <w:lang w:eastAsia="ar-SA"/>
        </w:rPr>
        <w:t>Охрана окружающей среды Поворинского муниципального района» муниципальной программы «Муниципальное управление и гражданское общество Поворинского муниципального района Воронежской области»</w:t>
      </w:r>
    </w:p>
    <w:p w:rsidR="00C31ABB" w:rsidRPr="00C31ABB" w:rsidRDefault="00C31ABB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C31ABB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ru-RU"/>
        </w:rPr>
        <w:t xml:space="preserve">Паспорт </w:t>
      </w:r>
      <w:r w:rsidRPr="00C31ABB">
        <w:rPr>
          <w:rFonts w:eastAsia="Times New Roman" w:cs="Times New Roman"/>
          <w:szCs w:val="28"/>
          <w:lang w:eastAsia="ar-SA"/>
        </w:rPr>
        <w:t>подпрограммы «Охрана окружающей среды Поворинского муниципального района» муниципальной программы «Муниципальное управление и гражданское общество Поворинского муниципального района Воронежской области»</w:t>
      </w:r>
    </w:p>
    <w:tbl>
      <w:tblPr>
        <w:tblW w:w="9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0"/>
        <w:gridCol w:w="5410"/>
      </w:tblGrid>
      <w:tr w:rsidR="00813E10" w:rsidRPr="00C31ABB" w:rsidTr="005E5CB0">
        <w:trPr>
          <w:trHeight w:val="75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Исполнители подпрограммы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Отдел по развитию сельского хозяйства администрации Поворинского муниципального района</w:t>
            </w:r>
          </w:p>
        </w:tc>
      </w:tr>
      <w:tr w:rsidR="00813E10" w:rsidRPr="00C31ABB" w:rsidTr="005E5CB0">
        <w:trPr>
          <w:trHeight w:val="75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Основные мероприятия, входящие в состав подпрограммы»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Мероприятия по организации хранения, утилизации и переработке бытовых, промышленных и сельскохозяйственных отходов. </w:t>
            </w:r>
          </w:p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Мероприятия по рекультивации существующих и вновь образующих несанкционированных свалок </w:t>
            </w:r>
          </w:p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Мероприятия в области обращения с твердыми коммунальными отходами в части внедрения их раздельного накопления</w:t>
            </w:r>
          </w:p>
        </w:tc>
      </w:tr>
      <w:tr w:rsidR="00813E10" w:rsidRPr="00C31ABB" w:rsidTr="005E5CB0">
        <w:trPr>
          <w:trHeight w:val="75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Предотвращение нарушений природоохранного законодательства, улучшение экологической ситуации, защита окружающей среды от вредного воздействия твердых коммунальных отходов, а также обеспечение благоприятных условий для жизни населения района.</w:t>
            </w:r>
          </w:p>
        </w:tc>
      </w:tr>
      <w:tr w:rsidR="00813E10" w:rsidRPr="00C31ABB" w:rsidTr="005E5CB0">
        <w:trPr>
          <w:trHeight w:val="75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- обеспечение экологической безопасности;</w:t>
            </w:r>
          </w:p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- своевременный сбор и утилизация бытовых и промышленных отходов</w:t>
            </w:r>
          </w:p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-оснащение территории Поворинского муниципального района Воронежской области местами (площадками) для раздельного накопления ТКО, </w:t>
            </w:r>
            <w:proofErr w:type="gramStart"/>
            <w:r w:rsidRPr="00C31ABB">
              <w:rPr>
                <w:rFonts w:eastAsia="Times New Roman" w:cs="Times New Roman"/>
                <w:szCs w:val="28"/>
                <w:lang w:eastAsia="ru-RU"/>
              </w:rPr>
              <w:t>отвечающих</w:t>
            </w:r>
            <w:proofErr w:type="gramEnd"/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 санитарным требованиям</w:t>
            </w:r>
          </w:p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- Приобретение контейнеров (бункеров) для раздельного накопления ТКО.</w:t>
            </w:r>
          </w:p>
        </w:tc>
      </w:tr>
      <w:tr w:rsidR="00813E10" w:rsidRPr="00C31ABB" w:rsidTr="005E5CB0">
        <w:trPr>
          <w:trHeight w:val="75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Основные целевые показатели и индикаторы подпрограммы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1.Доля ликвидированных несанкционированных свалок на территории Поворинского муниципального района Воронежской области.</w:t>
            </w:r>
          </w:p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2. Количество созданных мест (площадок) для накопления ТКО.</w:t>
            </w:r>
          </w:p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3.Количество приобретенных в текущем году контейнеров (бункеров) для раздельного накопления ТКО.</w:t>
            </w:r>
          </w:p>
        </w:tc>
      </w:tr>
      <w:tr w:rsidR="00813E10" w:rsidRPr="00C31ABB" w:rsidTr="005E5CB0">
        <w:trPr>
          <w:trHeight w:val="22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C31ABB" w:rsidRDefault="00E95DD9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2014 - 2028</w:t>
            </w:r>
            <w:r w:rsidR="00813E10" w:rsidRPr="00C31ABB">
              <w:rPr>
                <w:rFonts w:eastAsia="Times New Roman" w:cs="Times New Roman"/>
                <w:szCs w:val="28"/>
                <w:lang w:eastAsia="ru-RU"/>
              </w:rPr>
              <w:t xml:space="preserve"> годы</w:t>
            </w:r>
          </w:p>
        </w:tc>
      </w:tr>
      <w:tr w:rsidR="00813E10" w:rsidRPr="00C31ABB" w:rsidTr="005E5CB0">
        <w:trPr>
          <w:trHeight w:val="75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Объем финансирования подпрограммы составляет </w:t>
            </w:r>
            <w:r w:rsidR="00DE281B">
              <w:rPr>
                <w:rFonts w:eastAsia="Times New Roman" w:cs="Times New Roman"/>
                <w:szCs w:val="28"/>
                <w:lang w:eastAsia="ru-RU"/>
              </w:rPr>
              <w:t>17337,2</w:t>
            </w:r>
            <w:r w:rsidR="00C31ABB" w:rsidRPr="00C31AB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тыс. рублей, </w:t>
            </w:r>
          </w:p>
          <w:p w:rsidR="00813E10" w:rsidRPr="00C31ABB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в том числе по источникам финансирования:</w:t>
            </w:r>
          </w:p>
          <w:p w:rsidR="00813E10" w:rsidRPr="00C31ABB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- федеральный бюджет – 0,0 тыс</w:t>
            </w:r>
            <w:proofErr w:type="gramStart"/>
            <w:r w:rsidRPr="00C31ABB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C31ABB">
              <w:rPr>
                <w:rFonts w:eastAsia="Times New Roman" w:cs="Times New Roman"/>
                <w:szCs w:val="28"/>
                <w:lang w:eastAsia="ru-RU"/>
              </w:rPr>
              <w:t>уб;</w:t>
            </w:r>
          </w:p>
          <w:p w:rsidR="00813E10" w:rsidRPr="00C31ABB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- областной бюджет – </w:t>
            </w:r>
            <w:r w:rsidR="00DE281B"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Pr="00C31ABB">
              <w:rPr>
                <w:rFonts w:eastAsia="Times New Roman" w:cs="Times New Roman"/>
                <w:szCs w:val="28"/>
                <w:lang w:eastAsia="ru-RU"/>
              </w:rPr>
              <w:t>895,1 тыс</w:t>
            </w:r>
            <w:proofErr w:type="gramStart"/>
            <w:r w:rsidRPr="00C31ABB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C31ABB">
              <w:rPr>
                <w:rFonts w:eastAsia="Times New Roman" w:cs="Times New Roman"/>
                <w:szCs w:val="28"/>
                <w:lang w:eastAsia="ru-RU"/>
              </w:rPr>
              <w:t>уб.;</w:t>
            </w:r>
          </w:p>
          <w:p w:rsidR="00813E10" w:rsidRPr="00C31ABB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- местный бюджет – </w:t>
            </w:r>
            <w:r w:rsidR="00DE281B">
              <w:rPr>
                <w:rFonts w:eastAsia="Times New Roman" w:cs="Times New Roman"/>
                <w:szCs w:val="28"/>
                <w:lang w:eastAsia="ru-RU"/>
              </w:rPr>
              <w:t>4442,1</w:t>
            </w: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 тыс</w:t>
            </w:r>
            <w:proofErr w:type="gramStart"/>
            <w:r w:rsidRPr="00C31ABB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C31ABB">
              <w:rPr>
                <w:rFonts w:eastAsia="Times New Roman" w:cs="Times New Roman"/>
                <w:szCs w:val="28"/>
                <w:lang w:eastAsia="ru-RU"/>
              </w:rPr>
              <w:t>уб.</w:t>
            </w:r>
          </w:p>
          <w:p w:rsidR="00813E10" w:rsidRPr="00C31ABB" w:rsidRDefault="00813E10" w:rsidP="00813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в том числе по годам реализации подпрограммы:</w:t>
            </w:r>
          </w:p>
          <w:p w:rsidR="00813E10" w:rsidRPr="00C31ABB" w:rsidRDefault="00813E10" w:rsidP="00B525B2">
            <w:pPr>
              <w:numPr>
                <w:ilvl w:val="0"/>
                <w:numId w:val="1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2014 год – 0,0 тысяч рублей</w:t>
            </w:r>
          </w:p>
          <w:p w:rsidR="00813E10" w:rsidRPr="00C31ABB" w:rsidRDefault="00813E10" w:rsidP="00B525B2">
            <w:pPr>
              <w:numPr>
                <w:ilvl w:val="0"/>
                <w:numId w:val="1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2015 год – 0,0 тысяч рублей</w:t>
            </w:r>
          </w:p>
          <w:p w:rsidR="00813E10" w:rsidRPr="00C31ABB" w:rsidRDefault="00813E10" w:rsidP="00B525B2">
            <w:pPr>
              <w:numPr>
                <w:ilvl w:val="0"/>
                <w:numId w:val="1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2016 год – 1000,0 тысяч рублей</w:t>
            </w:r>
          </w:p>
          <w:p w:rsidR="00813E10" w:rsidRPr="00C31ABB" w:rsidRDefault="00813E10" w:rsidP="00B525B2">
            <w:pPr>
              <w:numPr>
                <w:ilvl w:val="0"/>
                <w:numId w:val="1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2017 год – 1039,6 тысяч рублей</w:t>
            </w:r>
          </w:p>
          <w:p w:rsidR="00813E10" w:rsidRPr="00C31ABB" w:rsidRDefault="00813E10" w:rsidP="00B525B2">
            <w:pPr>
              <w:numPr>
                <w:ilvl w:val="0"/>
                <w:numId w:val="1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2018 год – 0,0 тысяч рублей </w:t>
            </w:r>
          </w:p>
          <w:p w:rsidR="00813E10" w:rsidRPr="00C31ABB" w:rsidRDefault="00813E10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2019 год – 12904,9 тысяч рублей</w:t>
            </w:r>
          </w:p>
          <w:p w:rsidR="00813E10" w:rsidRPr="00C31ABB" w:rsidRDefault="00813E10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2020 год – 0,0 тысяч рублей</w:t>
            </w:r>
          </w:p>
          <w:p w:rsidR="00813E10" w:rsidRPr="00C31ABB" w:rsidRDefault="00813E10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2021 год – 0,0 тысяч рублей</w:t>
            </w:r>
          </w:p>
          <w:p w:rsidR="00813E10" w:rsidRPr="00C31ABB" w:rsidRDefault="00813E10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2022 год – 0,0 тысяч рублей</w:t>
            </w:r>
          </w:p>
          <w:p w:rsidR="00813E10" w:rsidRPr="00C31ABB" w:rsidRDefault="00813E10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ar-SA"/>
              </w:rPr>
            </w:pP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2023 год – </w:t>
            </w:r>
            <w:r w:rsidR="00DE281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422,7</w:t>
            </w: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тысяч рублей</w:t>
            </w:r>
          </w:p>
          <w:p w:rsidR="00E95DD9" w:rsidRPr="006F5674" w:rsidRDefault="00E95DD9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2024 год – </w:t>
            </w:r>
            <w:r w:rsidR="00DE281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394,0</w:t>
            </w:r>
            <w:r w:rsidRPr="006F5674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тысяч рублей</w:t>
            </w:r>
          </w:p>
          <w:p w:rsidR="00E95DD9" w:rsidRPr="006F5674" w:rsidRDefault="00E95DD9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2025 год – </w:t>
            </w:r>
            <w:r w:rsidR="00DE281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394,0</w:t>
            </w:r>
            <w:r w:rsidRPr="006F5674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тысяч рублей</w:t>
            </w:r>
          </w:p>
          <w:p w:rsidR="00E95DD9" w:rsidRPr="00C31ABB" w:rsidRDefault="00E95DD9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2026 год – </w:t>
            </w:r>
            <w:r w:rsidR="00DE281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394,0</w:t>
            </w: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тысяч рублей</w:t>
            </w:r>
          </w:p>
          <w:p w:rsidR="00E95DD9" w:rsidRPr="00C31ABB" w:rsidRDefault="00E95DD9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2027 год – </w:t>
            </w:r>
            <w:r w:rsidR="00DE281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394,0</w:t>
            </w: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тысяч рублей</w:t>
            </w:r>
          </w:p>
          <w:p w:rsidR="00E95DD9" w:rsidRPr="00C31ABB" w:rsidRDefault="00E95DD9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ar-SA"/>
              </w:rPr>
            </w:pP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2028 год – </w:t>
            </w:r>
            <w:r w:rsidR="00DE281B">
              <w:rPr>
                <w:rFonts w:eastAsia="Times New Roman" w:cs="Times New Roman"/>
                <w:bCs/>
                <w:iCs/>
                <w:szCs w:val="28"/>
                <w:lang w:eastAsia="ru-RU"/>
              </w:rPr>
              <w:t>394,0</w:t>
            </w:r>
            <w:r w:rsidRPr="00C31ABB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тысяч рублей</w:t>
            </w:r>
          </w:p>
          <w:p w:rsidR="00E95DD9" w:rsidRPr="00C31ABB" w:rsidRDefault="00E95DD9" w:rsidP="00B525B2">
            <w:pPr>
              <w:keepNext/>
              <w:numPr>
                <w:ilvl w:val="1"/>
                <w:numId w:val="15"/>
              </w:numPr>
              <w:spacing w:after="0"/>
              <w:jc w:val="both"/>
              <w:outlineLvl w:val="1"/>
              <w:rPr>
                <w:rFonts w:eastAsia="Times New Roman" w:cs="Times New Roman"/>
                <w:bCs/>
                <w:iCs/>
                <w:szCs w:val="28"/>
                <w:lang w:eastAsia="ar-SA"/>
              </w:rPr>
            </w:pPr>
          </w:p>
        </w:tc>
      </w:tr>
      <w:tr w:rsidR="00813E10" w:rsidRPr="00C31ABB" w:rsidTr="005E5CB0">
        <w:trPr>
          <w:trHeight w:val="75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100% -Ликвидация несанкционированных свалок, то есть экономия до 500 тыс. рублей, ежегодно затрачиваемых главами поселений на ликвидацию выявляемых несанкционированных свалок</w:t>
            </w:r>
          </w:p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lastRenderedPageBreak/>
              <w:t>Ввод в эксплуатацию 100 новых мест (площадок) накопления ТКО.</w:t>
            </w:r>
          </w:p>
          <w:p w:rsidR="00813E10" w:rsidRPr="00C31ABB" w:rsidRDefault="00813E10" w:rsidP="00813E10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31ABB">
              <w:rPr>
                <w:rFonts w:eastAsia="Times New Roman" w:cs="Times New Roman"/>
                <w:szCs w:val="28"/>
                <w:lang w:eastAsia="ru-RU"/>
              </w:rPr>
              <w:t>Приобретение 2500 шт. контейнеров (бункеров) для раздельного накопления ТКО.</w:t>
            </w:r>
          </w:p>
        </w:tc>
      </w:tr>
    </w:tbl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C31ABB" w:rsidRDefault="00813E10" w:rsidP="00C31ABB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1ABB">
        <w:rPr>
          <w:rFonts w:eastAsia="Times New Roman" w:cs="Times New Roman"/>
          <w:b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="00C31ABB" w:rsidRPr="00C31ABB">
        <w:rPr>
          <w:rFonts w:eastAsia="Times New Roman" w:cs="Times New Roman"/>
          <w:b/>
          <w:szCs w:val="28"/>
          <w:lang w:eastAsia="ru-RU"/>
        </w:rPr>
        <w:t>.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 xml:space="preserve">Подпрограмма содержит мероприятия по решению приоритетных задач в области охраны окружающей среды и природных ресурсов на территории Поворинского муниципального района, осуществление которых направлено на обеспечение благоприятной окружающей среды, улучшение состояния здоровья населения. 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Основные экологические проблемы муниципального района связаны с утилизацией твердых бытовых отходов, а также решением вопросов по организации ликвидации несанкционированных свалок.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Недостаточное количество мест (площадок) накопления ТКО на территории Поворинского муниципального района способствует размещению гражданами твердых коммунальных отходов в местах, не предусмотренных для данных целей.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Размещение бытовых отходов на территориях, не в отведенных для этих целей местах</w:t>
      </w:r>
      <w:proofErr w:type="gramStart"/>
      <w:r w:rsidRPr="00C31ABB">
        <w:rPr>
          <w:rFonts w:eastAsia="Times New Roman" w:cs="Times New Roman"/>
          <w:szCs w:val="28"/>
          <w:lang w:eastAsia="ru-RU"/>
        </w:rPr>
        <w:t>.т</w:t>
      </w:r>
      <w:proofErr w:type="gramEnd"/>
      <w:r w:rsidRPr="00C31ABB">
        <w:rPr>
          <w:rFonts w:eastAsia="Times New Roman" w:cs="Times New Roman"/>
          <w:szCs w:val="28"/>
          <w:lang w:eastAsia="ru-RU"/>
        </w:rPr>
        <w:t>о есть на несанкционированных свалках, представляет серьезную эпидемиологическую опасность и может повлечь возникновение инфекционных заболеваний, размножение паразитных животных, которые являются разносчиками этих болезней, загрязнение почвы, подземных и грунтовых вод и атмосферного воздуха. Необходимо периодически очищать территорию муниципального района от несанкционированных свалок, которые возникают по вине несознательных граждан.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В связи с затратностью планируемого природоохранного мероприятия и продолжительностью сроков их реализации, необходимо решать обозначенную выше проблему программно-целевым методом. Выполнение предложенных мероприятий позволит улучшить экологическую обстановку на территории Поворинского муниципального района и оздоровление окружающей среды.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/>
          <w:szCs w:val="28"/>
          <w:lang w:eastAsia="ar-SA"/>
        </w:rPr>
      </w:pPr>
      <w:r w:rsidRPr="00C31ABB">
        <w:rPr>
          <w:rFonts w:eastAsia="Times New Roman" w:cs="Times New Roman"/>
          <w:b/>
          <w:szCs w:val="28"/>
          <w:lang w:eastAsia="ar-SA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C31ABB">
        <w:rPr>
          <w:rFonts w:eastAsia="Times New Roman" w:cs="Times New Roman"/>
          <w:b/>
          <w:szCs w:val="28"/>
          <w:lang w:eastAsia="ar-SA"/>
        </w:rPr>
        <w:t>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174199" w:rsidRDefault="00813E10" w:rsidP="00174199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174199">
        <w:rPr>
          <w:rFonts w:eastAsia="Times New Roman" w:cs="Times New Roman"/>
          <w:b/>
          <w:szCs w:val="28"/>
          <w:lang w:eastAsia="ar-SA"/>
        </w:rPr>
        <w:t>Приоритеты государственной политики в сфере реализации подпрограммы.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lastRenderedPageBreak/>
        <w:t xml:space="preserve"> В настоящее время основным направлением работы органов местного самоуправления, является удовлетворение населения Поворинского муниципального района качеством предоставляемых услуг по сбору, транспортировке и утилизации ТБО, что положительно отразится на всей экологии района, поскольку приведёт к пользованию данной услугой и соответственно предотвратит организацию несанкционированных свалок.</w:t>
      </w:r>
    </w:p>
    <w:p w:rsidR="00813E10" w:rsidRPr="00174199" w:rsidRDefault="00813E10" w:rsidP="00174199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174199">
        <w:rPr>
          <w:rFonts w:eastAsia="Times New Roman" w:cs="Times New Roman"/>
          <w:b/>
          <w:szCs w:val="28"/>
          <w:lang w:eastAsia="ar-SA"/>
        </w:rPr>
        <w:t>Цели, задачи и показатели (индикаторы) достижения целей и решения задач.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Учитывая, что сбор, вывоз и утилизация ТБО в Поворинском муниципальном районе является одной из основных задач по улучшению экологии района, при реализации подпрограммы выделены следующие цели: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 xml:space="preserve"> - строительство комплексного полигона ТБО в Поворинском муниципальном районе и рекультивация несанкционированной свалки, расположенной на территории Поворинского района на земельном участке с кадастровым номером 36:23:2300010:241.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 xml:space="preserve">- внедрение раздельного накопления твердых коммунальных отходов на территории Поворинского муниципального района Воронежской области. 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Задачи подпрограммы приведены ниже.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1) обеспечение экологической безопасности;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2) своевременный сбор и утилизация бытовых и промышленных отходов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 xml:space="preserve">3) оснащение территории Поворинского муниципального района Воронежской области местами (площадками) для раздельного накопления ТКО, </w:t>
      </w:r>
      <w:proofErr w:type="gramStart"/>
      <w:r w:rsidRPr="00C31ABB">
        <w:rPr>
          <w:rFonts w:eastAsia="Times New Roman" w:cs="Times New Roman"/>
          <w:szCs w:val="28"/>
          <w:lang w:eastAsia="ru-RU"/>
        </w:rPr>
        <w:t>отвечающих</w:t>
      </w:r>
      <w:proofErr w:type="gramEnd"/>
      <w:r w:rsidRPr="00C31ABB">
        <w:rPr>
          <w:rFonts w:eastAsia="Times New Roman" w:cs="Times New Roman"/>
          <w:szCs w:val="28"/>
          <w:lang w:eastAsia="ru-RU"/>
        </w:rPr>
        <w:t xml:space="preserve"> санитарным требованиям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4) Приобретение контейнеров (бункеров) для раздельного накопления ТКО.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 xml:space="preserve"> Основные целевые показатели и индикаторы подпрограммы 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1. Доля ликвидированных несанкционированных свалок на территории Поворинского муниципального района Воронежской области.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2. Количество созданных мест (площадок) для накопления ТКО.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ru-RU"/>
        </w:rPr>
        <w:t>3. Количество приобретенных в текущем году контейнеров (бункеров) для раздельного накопления ТКО.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Основным ожидаемым результатом реализации подпрограммы по итогам 2021 года будет: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- рекультивация несанкционированной свалки, расположенной на территории Поворинского района на земельном участке с кадастровым номером 36:23:2300010:241.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ru-RU"/>
        </w:rPr>
        <w:t>- по итогам 2021 года приобретение 1100 шт. контейнеров для раздельного сбора твердых коммунальных отходов.</w:t>
      </w:r>
    </w:p>
    <w:p w:rsidR="00174199" w:rsidRDefault="00174199" w:rsidP="00174199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813E10" w:rsidRPr="00174199" w:rsidRDefault="00813E10" w:rsidP="00174199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174199">
        <w:rPr>
          <w:rFonts w:eastAsia="Times New Roman" w:cs="Times New Roman"/>
          <w:b/>
          <w:szCs w:val="28"/>
          <w:lang w:eastAsia="ar-SA"/>
        </w:rPr>
        <w:lastRenderedPageBreak/>
        <w:t>Сроки и этапы реализации подпрограммы.</w:t>
      </w:r>
    </w:p>
    <w:p w:rsidR="00813E10" w:rsidRPr="00C31ABB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Общий срок реализации подпрограммы ра</w:t>
      </w:r>
      <w:r w:rsidR="00E95DD9" w:rsidRPr="00C31ABB">
        <w:rPr>
          <w:rFonts w:eastAsia="Times New Roman" w:cs="Times New Roman"/>
          <w:szCs w:val="28"/>
          <w:lang w:eastAsia="ru-RU"/>
        </w:rPr>
        <w:t>ссчитан на период с 2014 по 2028</w:t>
      </w:r>
      <w:r w:rsidRPr="00C31ABB">
        <w:rPr>
          <w:rFonts w:eastAsia="Times New Roman" w:cs="Times New Roman"/>
          <w:szCs w:val="28"/>
          <w:lang w:eastAsia="ru-RU"/>
        </w:rPr>
        <w:t xml:space="preserve"> год.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174199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/>
          <w:szCs w:val="28"/>
          <w:lang w:eastAsia="ar-SA"/>
        </w:rPr>
      </w:pPr>
      <w:r w:rsidRPr="00174199">
        <w:rPr>
          <w:rFonts w:eastAsia="Times New Roman" w:cs="Times New Roman"/>
          <w:b/>
          <w:szCs w:val="28"/>
          <w:lang w:eastAsia="ar-SA"/>
        </w:rPr>
        <w:t>Характеристика основных мероприятий и мероприятий подпрограммы</w:t>
      </w:r>
      <w:r w:rsidR="00174199">
        <w:rPr>
          <w:rFonts w:eastAsia="Times New Roman" w:cs="Times New Roman"/>
          <w:b/>
          <w:szCs w:val="28"/>
          <w:lang w:eastAsia="ar-SA"/>
        </w:rPr>
        <w:t>.</w:t>
      </w:r>
    </w:p>
    <w:p w:rsidR="00813E10" w:rsidRPr="00C31ABB" w:rsidRDefault="00174199" w:rsidP="00174199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         </w:t>
      </w:r>
      <w:r w:rsidR="00813E10" w:rsidRPr="00C31ABB">
        <w:rPr>
          <w:rFonts w:eastAsia="Times New Roman" w:cs="Times New Roman"/>
          <w:szCs w:val="28"/>
          <w:lang w:eastAsia="ar-SA"/>
        </w:rPr>
        <w:t>В рамках подпрограммы будут реализованы мероприятия по организации хранения, утилизации и переработке бытовых, промышленных и сельскохозяйственных отходов.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Значительный ущерб окружающей среде наносится объектами размещения бытовых отходов вследствие несоответствия их природоохранным требованиям.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В Поворинском муниципальном районе организовано 10 объектов размещения отходов общей площадью 33 га (санкционированы решениями Советов народных депутатов каждого сельского поселения). Количество образующихся бытовых отходов потребления составило 0,028 млн. т. 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Согласно п.2.4. санитарных правил "Гигиеническими требованиями к устройству и содержанию полигонов для твердых бытовых отходов. СП 2.1.7.1038-01" на полигон твердых бытовых отходов принимаются отходы из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3 - 4 класса опасности, а также неопасные отходы, класс которых устанавливается экспериментальными методами. 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На комплексном полигоне ТБО предусматривается устройство и размещение следующих объектов: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 площадка для сортировки мусора;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 устройство 3- х котлованов;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 отсыпка ограждающего вала каждого котлована;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- контрольные колодцы фильтрата; 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 наблюдательные скважины грунтовых вод;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 устройство металлического ограждения полигона высотой не менее 2 м;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- устройство системы сбора и обезвреживания фильтрата. 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-склад хранения фракций, извлекаемых из ТБО (макулатура, стеклобой, пластик, текстиль, лом алюминиевых банок и др.), а также отработанных люминисцентных ламп;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-площадка компостирования сельскохозяйственных отходов и осадков сточных вод с буртом накопления;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-площадка изготовления щепы (древесные и порубочные остатки);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-устройство биотермической ямы и площадки размещения балластных фракций ТБО.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lastRenderedPageBreak/>
        <w:t>Вместимость объекта захоронения отходов по Поворинскому муниципальному району с учетом приема смета с дорог, подлежащих механизированной уборке, на 20 лет составит 513 355 тыс. м</w:t>
      </w:r>
      <w:r w:rsidRPr="00C31ABB">
        <w:rPr>
          <w:rFonts w:eastAsia="Times New Roman" w:cs="Times New Roman"/>
          <w:szCs w:val="28"/>
          <w:vertAlign w:val="superscript"/>
          <w:lang w:eastAsia="ar-SA"/>
        </w:rPr>
        <w:t>3</w:t>
      </w:r>
      <w:r w:rsidRPr="00C31ABB">
        <w:rPr>
          <w:rFonts w:eastAsia="Times New Roman" w:cs="Times New Roman"/>
          <w:szCs w:val="28"/>
          <w:lang w:eastAsia="ar-SA"/>
        </w:rPr>
        <w:t>. Годовой лимит 60 037 куб.м.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Площадь объекта составляет 11,7 га.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До сих пор в муниципальном районе остается актуальной проблема образования несанкционированных свалок.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Необходима периодическая ликвидация несанкционированных свалок, которые образуются из-за отсутствия четко организованной системы вывоза отходов от населения и недостаточного финансирования соответствующих служб. 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proofErr w:type="gramStart"/>
      <w:r w:rsidRPr="00C31ABB">
        <w:rPr>
          <w:rFonts w:eastAsia="Times New Roman" w:cs="Times New Roman"/>
          <w:szCs w:val="28"/>
          <w:lang w:eastAsia="ar-SA"/>
        </w:rPr>
        <w:t>Исходя из вышеизложенного программой предусмотрены</w:t>
      </w:r>
      <w:proofErr w:type="gramEnd"/>
      <w:r w:rsidRPr="00C31ABB">
        <w:rPr>
          <w:rFonts w:eastAsia="Times New Roman" w:cs="Times New Roman"/>
          <w:szCs w:val="28"/>
          <w:lang w:eastAsia="ar-SA"/>
        </w:rPr>
        <w:t xml:space="preserve"> мероприятия по строительству комплексного полигона ТБО и рекультивация несанкционированной свалки, расположенной на территории Поворинского района на земельном участке с кадастровым номером 36:23:2300010:241.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C31ABB" w:rsidRDefault="00813E10" w:rsidP="00813E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31ABB">
        <w:rPr>
          <w:rFonts w:eastAsia="Times New Roman" w:cs="Times New Roman"/>
          <w:szCs w:val="28"/>
          <w:lang w:eastAsia="ru-RU"/>
        </w:rPr>
        <w:t xml:space="preserve">Финансовое обеспечение реализации подпрограммы общий обьем финансирования составляет </w:t>
      </w:r>
      <w:r w:rsidR="00700E83">
        <w:rPr>
          <w:rFonts w:eastAsia="Times New Roman" w:cs="Times New Roman"/>
          <w:szCs w:val="28"/>
          <w:lang w:eastAsia="ru-RU"/>
        </w:rPr>
        <w:t>17337,2</w:t>
      </w:r>
      <w:r w:rsidRPr="00C31ABB">
        <w:rPr>
          <w:rFonts w:eastAsia="Times New Roman" w:cs="Times New Roman"/>
          <w:szCs w:val="28"/>
          <w:lang w:eastAsia="ru-RU"/>
        </w:rPr>
        <w:t xml:space="preserve"> тыс. рублей, в том числе по годам реализации подпрограммы:</w:t>
      </w:r>
      <w:proofErr w:type="gramEnd"/>
    </w:p>
    <w:p w:rsidR="00813E10" w:rsidRPr="00C31ABB" w:rsidRDefault="00813E10" w:rsidP="00E95DD9">
      <w:pPr>
        <w:spacing w:after="0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2014 год – 0,0 тысяч рублей</w:t>
      </w:r>
    </w:p>
    <w:p w:rsidR="00813E10" w:rsidRPr="00C31ABB" w:rsidRDefault="00813E10" w:rsidP="00E95DD9">
      <w:pPr>
        <w:spacing w:after="0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2015 год – 0,0 тысяч рублей</w:t>
      </w:r>
    </w:p>
    <w:p w:rsidR="00813E10" w:rsidRPr="00C31ABB" w:rsidRDefault="00813E10" w:rsidP="00E95DD9">
      <w:pPr>
        <w:spacing w:after="0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2016 год – 1000,0 тысяч рублей</w:t>
      </w:r>
    </w:p>
    <w:p w:rsidR="00813E10" w:rsidRPr="00C31ABB" w:rsidRDefault="00813E10" w:rsidP="00E95DD9">
      <w:pPr>
        <w:spacing w:after="0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2017 год – 1039,6 тысяч рублей</w:t>
      </w:r>
    </w:p>
    <w:p w:rsidR="00813E10" w:rsidRPr="00C31ABB" w:rsidRDefault="00813E10" w:rsidP="00E95DD9">
      <w:pPr>
        <w:spacing w:after="0"/>
        <w:rPr>
          <w:rFonts w:eastAsia="Times New Roman" w:cs="Times New Roman"/>
          <w:szCs w:val="28"/>
          <w:lang w:eastAsia="ru-RU"/>
        </w:rPr>
      </w:pPr>
      <w:r w:rsidRPr="00C31ABB">
        <w:rPr>
          <w:rFonts w:eastAsia="Times New Roman" w:cs="Times New Roman"/>
          <w:szCs w:val="28"/>
          <w:lang w:eastAsia="ru-RU"/>
        </w:rPr>
        <w:t>2018 год – 0,0 тысяч рублей</w:t>
      </w:r>
    </w:p>
    <w:p w:rsidR="00813E10" w:rsidRPr="00C31ABB" w:rsidRDefault="00813E10" w:rsidP="00E95DD9">
      <w:pPr>
        <w:keepNext/>
        <w:spacing w:after="0"/>
        <w:outlineLvl w:val="1"/>
        <w:rPr>
          <w:rFonts w:eastAsia="Times New Roman" w:cs="Times New Roman"/>
          <w:bCs/>
          <w:iCs/>
          <w:szCs w:val="28"/>
          <w:lang w:eastAsia="ru-RU"/>
        </w:rPr>
      </w:pPr>
      <w:r w:rsidRPr="00C31ABB">
        <w:rPr>
          <w:rFonts w:eastAsia="Times New Roman" w:cs="Times New Roman"/>
          <w:bCs/>
          <w:iCs/>
          <w:szCs w:val="28"/>
          <w:lang w:eastAsia="ru-RU"/>
        </w:rPr>
        <w:t>2019 год – 12904,9 тысяч рублей</w:t>
      </w:r>
    </w:p>
    <w:p w:rsidR="00813E10" w:rsidRPr="00C31ABB" w:rsidRDefault="00813E10" w:rsidP="00E95DD9">
      <w:pPr>
        <w:keepNext/>
        <w:spacing w:after="0"/>
        <w:outlineLvl w:val="1"/>
        <w:rPr>
          <w:rFonts w:eastAsia="Times New Roman" w:cs="Times New Roman"/>
          <w:bCs/>
          <w:iCs/>
          <w:szCs w:val="28"/>
          <w:lang w:eastAsia="ru-RU"/>
        </w:rPr>
      </w:pPr>
      <w:r w:rsidRPr="00C31ABB">
        <w:rPr>
          <w:rFonts w:eastAsia="Times New Roman" w:cs="Times New Roman"/>
          <w:bCs/>
          <w:iCs/>
          <w:szCs w:val="28"/>
          <w:lang w:eastAsia="ru-RU"/>
        </w:rPr>
        <w:t>2020 год – 0,0 тысяч рублей</w:t>
      </w:r>
    </w:p>
    <w:p w:rsidR="00813E10" w:rsidRPr="00C31ABB" w:rsidRDefault="00813E10" w:rsidP="00E95DD9">
      <w:pPr>
        <w:keepNext/>
        <w:spacing w:after="0"/>
        <w:outlineLvl w:val="1"/>
        <w:rPr>
          <w:rFonts w:eastAsia="Times New Roman" w:cs="Times New Roman"/>
          <w:bCs/>
          <w:iCs/>
          <w:szCs w:val="28"/>
          <w:lang w:eastAsia="ru-RU"/>
        </w:rPr>
      </w:pPr>
      <w:r w:rsidRPr="00C31ABB">
        <w:rPr>
          <w:rFonts w:eastAsia="Times New Roman" w:cs="Times New Roman"/>
          <w:bCs/>
          <w:iCs/>
          <w:szCs w:val="28"/>
          <w:lang w:eastAsia="ru-RU"/>
        </w:rPr>
        <w:t>2021 год – 0,0 тысяч рублей</w:t>
      </w:r>
    </w:p>
    <w:p w:rsidR="00E95DD9" w:rsidRPr="00C31ABB" w:rsidRDefault="00813E10" w:rsidP="00E95DD9">
      <w:pPr>
        <w:keepNext/>
        <w:spacing w:after="0"/>
        <w:outlineLvl w:val="1"/>
        <w:rPr>
          <w:rFonts w:eastAsia="Times New Roman" w:cs="Times New Roman"/>
          <w:bCs/>
          <w:iCs/>
          <w:szCs w:val="28"/>
          <w:lang w:eastAsia="ru-RU"/>
        </w:rPr>
      </w:pPr>
      <w:r w:rsidRPr="00C31ABB">
        <w:rPr>
          <w:rFonts w:eastAsia="Times New Roman" w:cs="Times New Roman"/>
          <w:bCs/>
          <w:iCs/>
          <w:szCs w:val="28"/>
          <w:lang w:eastAsia="ru-RU"/>
        </w:rPr>
        <w:t>2022 год – 0,0 тысяч рублей</w:t>
      </w:r>
    </w:p>
    <w:p w:rsidR="00813E10" w:rsidRPr="006F5674" w:rsidRDefault="00813E10" w:rsidP="00E95DD9">
      <w:pPr>
        <w:keepNext/>
        <w:spacing w:after="0"/>
        <w:outlineLvl w:val="1"/>
        <w:rPr>
          <w:rFonts w:eastAsia="Times New Roman" w:cs="Times New Roman"/>
          <w:bCs/>
          <w:iCs/>
          <w:szCs w:val="28"/>
          <w:lang w:eastAsia="ru-RU"/>
        </w:rPr>
      </w:pPr>
      <w:r w:rsidRPr="00C31ABB">
        <w:rPr>
          <w:rFonts w:eastAsia="Times New Roman" w:cs="Times New Roman"/>
          <w:bCs/>
          <w:iCs/>
          <w:szCs w:val="28"/>
          <w:lang w:eastAsia="ru-RU"/>
        </w:rPr>
        <w:t xml:space="preserve">2023 год </w:t>
      </w:r>
      <w:r w:rsidRPr="006F5674">
        <w:rPr>
          <w:rFonts w:eastAsia="Times New Roman" w:cs="Times New Roman"/>
          <w:bCs/>
          <w:iCs/>
          <w:szCs w:val="28"/>
          <w:lang w:eastAsia="ru-RU"/>
        </w:rPr>
        <w:t xml:space="preserve">– </w:t>
      </w:r>
      <w:r w:rsidR="00700E83">
        <w:rPr>
          <w:rFonts w:eastAsia="Times New Roman" w:cs="Times New Roman"/>
          <w:bCs/>
          <w:iCs/>
          <w:szCs w:val="28"/>
          <w:lang w:eastAsia="ru-RU"/>
        </w:rPr>
        <w:t>422,7</w:t>
      </w:r>
      <w:r w:rsidRPr="006F5674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700E83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6F5674">
        <w:rPr>
          <w:rFonts w:eastAsia="Times New Roman" w:cs="Times New Roman"/>
          <w:bCs/>
          <w:iCs/>
          <w:szCs w:val="28"/>
          <w:lang w:eastAsia="ru-RU"/>
        </w:rPr>
        <w:t>тысяч рублей</w:t>
      </w:r>
    </w:p>
    <w:p w:rsidR="00E95DD9" w:rsidRPr="006F5674" w:rsidRDefault="00E95DD9" w:rsidP="00E95DD9">
      <w:pPr>
        <w:keepNext/>
        <w:spacing w:after="0"/>
        <w:outlineLvl w:val="1"/>
        <w:rPr>
          <w:rFonts w:eastAsia="Times New Roman" w:cs="Times New Roman"/>
          <w:bCs/>
          <w:iCs/>
          <w:szCs w:val="28"/>
          <w:lang w:eastAsia="ru-RU"/>
        </w:rPr>
      </w:pPr>
      <w:r w:rsidRPr="006F5674">
        <w:rPr>
          <w:rFonts w:eastAsia="Times New Roman" w:cs="Times New Roman"/>
          <w:bCs/>
          <w:iCs/>
          <w:szCs w:val="28"/>
          <w:lang w:eastAsia="ru-RU"/>
        </w:rPr>
        <w:t>2024 год –</w:t>
      </w:r>
      <w:r w:rsidR="00700E83">
        <w:rPr>
          <w:rFonts w:eastAsia="Times New Roman" w:cs="Times New Roman"/>
          <w:bCs/>
          <w:iCs/>
          <w:szCs w:val="28"/>
          <w:lang w:eastAsia="ru-RU"/>
        </w:rPr>
        <w:t xml:space="preserve"> 394,0 </w:t>
      </w:r>
      <w:r w:rsidRPr="006F5674">
        <w:rPr>
          <w:rFonts w:eastAsia="Times New Roman" w:cs="Times New Roman"/>
          <w:bCs/>
          <w:iCs/>
          <w:szCs w:val="28"/>
          <w:lang w:eastAsia="ru-RU"/>
        </w:rPr>
        <w:t xml:space="preserve"> тысяч рублей</w:t>
      </w:r>
    </w:p>
    <w:p w:rsidR="00E95DD9" w:rsidRPr="00C31ABB" w:rsidRDefault="00E95DD9" w:rsidP="00E95DD9">
      <w:pPr>
        <w:keepNext/>
        <w:spacing w:after="0"/>
        <w:outlineLvl w:val="1"/>
        <w:rPr>
          <w:rFonts w:eastAsia="Times New Roman" w:cs="Times New Roman"/>
          <w:bCs/>
          <w:iCs/>
          <w:szCs w:val="28"/>
          <w:lang w:eastAsia="ru-RU"/>
        </w:rPr>
      </w:pPr>
      <w:r w:rsidRPr="006F5674">
        <w:rPr>
          <w:rFonts w:eastAsia="Times New Roman" w:cs="Times New Roman"/>
          <w:bCs/>
          <w:iCs/>
          <w:szCs w:val="28"/>
          <w:lang w:eastAsia="ru-RU"/>
        </w:rPr>
        <w:t xml:space="preserve">2025 год – </w:t>
      </w:r>
      <w:r w:rsidR="00700E83" w:rsidRPr="00700E83">
        <w:rPr>
          <w:rFonts w:eastAsia="Times New Roman" w:cs="Times New Roman"/>
          <w:bCs/>
          <w:iCs/>
          <w:szCs w:val="28"/>
          <w:lang w:eastAsia="ru-RU"/>
        </w:rPr>
        <w:t xml:space="preserve">394,0  </w:t>
      </w:r>
      <w:r w:rsidRPr="006F5674">
        <w:rPr>
          <w:rFonts w:eastAsia="Times New Roman" w:cs="Times New Roman"/>
          <w:bCs/>
          <w:iCs/>
          <w:szCs w:val="28"/>
          <w:lang w:eastAsia="ru-RU"/>
        </w:rPr>
        <w:t>тысяч</w:t>
      </w:r>
      <w:r w:rsidRPr="00C31ABB">
        <w:rPr>
          <w:rFonts w:eastAsia="Times New Roman" w:cs="Times New Roman"/>
          <w:bCs/>
          <w:iCs/>
          <w:szCs w:val="28"/>
          <w:lang w:eastAsia="ru-RU"/>
        </w:rPr>
        <w:t xml:space="preserve"> рублей</w:t>
      </w:r>
    </w:p>
    <w:p w:rsidR="00E95DD9" w:rsidRPr="00C31ABB" w:rsidRDefault="00E95DD9" w:rsidP="00E95DD9">
      <w:pPr>
        <w:keepNext/>
        <w:spacing w:after="0"/>
        <w:outlineLvl w:val="1"/>
        <w:rPr>
          <w:rFonts w:eastAsia="Times New Roman" w:cs="Times New Roman"/>
          <w:bCs/>
          <w:iCs/>
          <w:szCs w:val="28"/>
          <w:lang w:eastAsia="ru-RU"/>
        </w:rPr>
      </w:pPr>
      <w:r w:rsidRPr="00C31ABB">
        <w:rPr>
          <w:rFonts w:eastAsia="Times New Roman" w:cs="Times New Roman"/>
          <w:bCs/>
          <w:iCs/>
          <w:szCs w:val="28"/>
          <w:lang w:eastAsia="ru-RU"/>
        </w:rPr>
        <w:t xml:space="preserve">2026 год – </w:t>
      </w:r>
      <w:r w:rsidR="00700E83" w:rsidRPr="00700E83">
        <w:rPr>
          <w:rFonts w:eastAsia="Times New Roman" w:cs="Times New Roman"/>
          <w:bCs/>
          <w:iCs/>
          <w:szCs w:val="28"/>
          <w:lang w:eastAsia="ru-RU"/>
        </w:rPr>
        <w:t xml:space="preserve">394,0  </w:t>
      </w:r>
      <w:r w:rsidRPr="00C31ABB">
        <w:rPr>
          <w:rFonts w:eastAsia="Times New Roman" w:cs="Times New Roman"/>
          <w:bCs/>
          <w:iCs/>
          <w:szCs w:val="28"/>
          <w:lang w:eastAsia="ru-RU"/>
        </w:rPr>
        <w:t>тысяч рублей</w:t>
      </w:r>
    </w:p>
    <w:p w:rsidR="00E95DD9" w:rsidRPr="00C31ABB" w:rsidRDefault="00E95DD9" w:rsidP="00E95DD9">
      <w:pPr>
        <w:keepNext/>
        <w:spacing w:after="0"/>
        <w:outlineLvl w:val="1"/>
        <w:rPr>
          <w:rFonts w:eastAsia="Times New Roman" w:cs="Times New Roman"/>
          <w:bCs/>
          <w:iCs/>
          <w:szCs w:val="28"/>
          <w:lang w:eastAsia="ru-RU"/>
        </w:rPr>
      </w:pPr>
      <w:r w:rsidRPr="00C31ABB">
        <w:rPr>
          <w:rFonts w:eastAsia="Times New Roman" w:cs="Times New Roman"/>
          <w:bCs/>
          <w:iCs/>
          <w:szCs w:val="28"/>
          <w:lang w:eastAsia="ru-RU"/>
        </w:rPr>
        <w:t xml:space="preserve">2027 год – </w:t>
      </w:r>
      <w:r w:rsidR="00700E83" w:rsidRPr="00700E83">
        <w:rPr>
          <w:rFonts w:eastAsia="Times New Roman" w:cs="Times New Roman"/>
          <w:bCs/>
          <w:iCs/>
          <w:szCs w:val="28"/>
          <w:lang w:eastAsia="ru-RU"/>
        </w:rPr>
        <w:t xml:space="preserve">394,0  </w:t>
      </w:r>
      <w:r w:rsidRPr="00C31ABB">
        <w:rPr>
          <w:rFonts w:eastAsia="Times New Roman" w:cs="Times New Roman"/>
          <w:bCs/>
          <w:iCs/>
          <w:szCs w:val="28"/>
          <w:lang w:eastAsia="ru-RU"/>
        </w:rPr>
        <w:t>тысяч рублей</w:t>
      </w:r>
    </w:p>
    <w:p w:rsidR="00E95DD9" w:rsidRPr="00C31ABB" w:rsidRDefault="00E95DD9" w:rsidP="00E95DD9">
      <w:pPr>
        <w:keepNext/>
        <w:spacing w:after="0"/>
        <w:outlineLvl w:val="1"/>
        <w:rPr>
          <w:rFonts w:eastAsia="Times New Roman" w:cs="Times New Roman"/>
          <w:bCs/>
          <w:iCs/>
          <w:szCs w:val="28"/>
          <w:lang w:eastAsia="ru-RU"/>
        </w:rPr>
      </w:pPr>
      <w:r w:rsidRPr="00C31ABB">
        <w:rPr>
          <w:rFonts w:eastAsia="Times New Roman" w:cs="Times New Roman"/>
          <w:bCs/>
          <w:iCs/>
          <w:szCs w:val="28"/>
          <w:lang w:eastAsia="ru-RU"/>
        </w:rPr>
        <w:t xml:space="preserve">2028 год – </w:t>
      </w:r>
      <w:r w:rsidR="00700E83" w:rsidRPr="00700E83">
        <w:rPr>
          <w:rFonts w:eastAsia="Times New Roman" w:cs="Times New Roman"/>
          <w:bCs/>
          <w:iCs/>
          <w:szCs w:val="28"/>
          <w:lang w:eastAsia="ru-RU"/>
        </w:rPr>
        <w:t xml:space="preserve">394,0  </w:t>
      </w:r>
      <w:r w:rsidRPr="00C31ABB">
        <w:rPr>
          <w:rFonts w:eastAsia="Times New Roman" w:cs="Times New Roman"/>
          <w:bCs/>
          <w:iCs/>
          <w:szCs w:val="28"/>
          <w:lang w:eastAsia="ru-RU"/>
        </w:rPr>
        <w:t>тысяч рублей</w:t>
      </w:r>
    </w:p>
    <w:p w:rsidR="00174199" w:rsidRDefault="00174199" w:rsidP="00174199">
      <w:pPr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</w:t>
      </w:r>
    </w:p>
    <w:p w:rsidR="00813E10" w:rsidRPr="00174199" w:rsidRDefault="00813E10" w:rsidP="00174199">
      <w:pPr>
        <w:suppressAutoHyphens/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174199">
        <w:rPr>
          <w:rFonts w:eastAsia="Times New Roman" w:cs="Times New Roman"/>
          <w:b/>
          <w:szCs w:val="28"/>
          <w:lang w:eastAsia="ar-SA"/>
        </w:rPr>
        <w:t>Характеристика мер муниципального регулирования</w:t>
      </w:r>
      <w:r w:rsidR="00174199">
        <w:rPr>
          <w:rFonts w:eastAsia="Times New Roman" w:cs="Times New Roman"/>
          <w:b/>
          <w:szCs w:val="28"/>
          <w:lang w:eastAsia="ar-SA"/>
        </w:rPr>
        <w:t>.</w:t>
      </w:r>
    </w:p>
    <w:p w:rsidR="00813E10" w:rsidRPr="00174199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/>
          <w:szCs w:val="28"/>
          <w:lang w:eastAsia="ar-SA"/>
        </w:rPr>
      </w:pP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 В сфере реализации подпрограммы предусмотрены только меры муниципального контроля за соблюдением подрядной организацией по строительству полигона ТБО всех норм и правим предусмотренных проектом, что снизит до «0» риски </w:t>
      </w:r>
      <w:proofErr w:type="gramStart"/>
      <w:r w:rsidRPr="00C31ABB">
        <w:rPr>
          <w:rFonts w:eastAsia="Times New Roman" w:cs="Times New Roman"/>
          <w:szCs w:val="28"/>
          <w:lang w:eastAsia="ar-SA"/>
        </w:rPr>
        <w:t>по</w:t>
      </w:r>
      <w:proofErr w:type="gramEnd"/>
      <w:r w:rsidRPr="00C31ABB">
        <w:rPr>
          <w:rFonts w:eastAsia="Times New Roman" w:cs="Times New Roman"/>
          <w:szCs w:val="28"/>
          <w:lang w:eastAsia="ar-SA"/>
        </w:rPr>
        <w:t xml:space="preserve"> некачественной реализацией проекта.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174199" w:rsidRDefault="00174199" w:rsidP="00813E10">
      <w:pPr>
        <w:suppressAutoHyphens/>
        <w:spacing w:after="0"/>
        <w:ind w:firstLine="709"/>
        <w:jc w:val="both"/>
        <w:rPr>
          <w:rFonts w:eastAsia="Times New Roman" w:cs="Times New Roman"/>
          <w:b/>
          <w:szCs w:val="28"/>
          <w:lang w:eastAsia="ar-SA"/>
        </w:rPr>
      </w:pPr>
    </w:p>
    <w:p w:rsidR="00813E10" w:rsidRPr="00174199" w:rsidRDefault="00813E10" w:rsidP="00174199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174199">
        <w:rPr>
          <w:rFonts w:eastAsia="Times New Roman" w:cs="Times New Roman"/>
          <w:b/>
          <w:szCs w:val="28"/>
          <w:lang w:eastAsia="ar-SA"/>
        </w:rPr>
        <w:t>Характеристика основных реализуемых мероприятий.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Реализация подпрограммы «Охрана окружающей среды» осуществляется в соответствии с природоохранным законодательством и санитарными нормами, действующими на территории РФ. 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В качестве основных направлений работ по созданию эффективной системы управления санитарной очисткой, обращения с отходами производства и потребления в целях улучшения экологической обстановки на территории района предлагается:</w:t>
      </w:r>
    </w:p>
    <w:p w:rsidR="00813E10" w:rsidRPr="00C31ABB" w:rsidRDefault="00813E10" w:rsidP="00B525B2">
      <w:pPr>
        <w:numPr>
          <w:ilvl w:val="0"/>
          <w:numId w:val="16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Разработать нормы накопления ТБО и КГО для объектов инфраструктуры. Определить тариф на вывоз и утилизацию отходов производства и потребления в соответствии с принципами покрытия расходов на полный комплекс услуг по сбору, транспортировке и утилизации отходов.</w:t>
      </w:r>
    </w:p>
    <w:p w:rsidR="00813E10" w:rsidRPr="00C31ABB" w:rsidRDefault="00813E10" w:rsidP="00B525B2">
      <w:pPr>
        <w:numPr>
          <w:ilvl w:val="0"/>
          <w:numId w:val="16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Сформировать реестр природопользователей, образующих отходы производства и потребления. </w:t>
      </w:r>
    </w:p>
    <w:p w:rsidR="00813E10" w:rsidRPr="00C31ABB" w:rsidRDefault="00813E10" w:rsidP="00B525B2">
      <w:pPr>
        <w:numPr>
          <w:ilvl w:val="0"/>
          <w:numId w:val="16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Создать экономически привлекательную среду для </w:t>
      </w:r>
      <w:proofErr w:type="gramStart"/>
      <w:r w:rsidRPr="00C31ABB">
        <w:rPr>
          <w:rFonts w:eastAsia="Times New Roman" w:cs="Times New Roman"/>
          <w:szCs w:val="28"/>
          <w:lang w:eastAsia="ar-SA"/>
        </w:rPr>
        <w:t>работающих</w:t>
      </w:r>
      <w:proofErr w:type="gramEnd"/>
      <w:r w:rsidRPr="00C31ABB">
        <w:rPr>
          <w:rFonts w:eastAsia="Times New Roman" w:cs="Times New Roman"/>
          <w:szCs w:val="28"/>
          <w:lang w:eastAsia="ar-SA"/>
        </w:rPr>
        <w:t xml:space="preserve"> в системе обращения с ТБО.</w:t>
      </w:r>
    </w:p>
    <w:p w:rsidR="00813E10" w:rsidRPr="00C31ABB" w:rsidRDefault="00813E10" w:rsidP="00B525B2">
      <w:pPr>
        <w:numPr>
          <w:ilvl w:val="0"/>
          <w:numId w:val="16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Совершенствовать технологии сбора и вывоза ТБО с учетом: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а) организации сортировки компонентов ТБО;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б) максимально возможного вторичного их использования;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в) развития рынка вторичного сырья;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г) разработки и внедрения системы жесткого учета и контроля сбора, транспортирования, и безопасного захоронения неутильной части ТБО.</w:t>
      </w:r>
    </w:p>
    <w:p w:rsidR="00813E10" w:rsidRPr="00C31ABB" w:rsidRDefault="00813E10" w:rsidP="00B525B2">
      <w:pPr>
        <w:numPr>
          <w:ilvl w:val="0"/>
          <w:numId w:val="16"/>
        </w:numPr>
        <w:tabs>
          <w:tab w:val="num" w:pos="-2340"/>
        </w:tabs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Запроектировать и построить комплексный полигон Поворинского района. 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На территории полигона должны быть предусмотрены: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 площадка для сортировки мусора;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 устройство 3- х котлованов;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 отсыпка ограждающего вала каждого котлована;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- контрольные колодцы фильтрата; 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 наблюдательные скважины грунтовых вод;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 устройство металлического ограждения полигона высотой не менее 2 м;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- устройство системы сбора и обезвреживания фильтрата. 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-склад хранения фракций, извлекаемых из ТБО (макулатура, стеклобой, пластик, текстиль, лом алюминиевых банок и др.), а также отработанных люминисцентных ламп;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-площадка компостирования сельскохозяйственных отходов и осадков сточных вод с буртом накопления;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-площадка изготовления щепы (древесные и порубочные остатки);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lastRenderedPageBreak/>
        <w:t>-устройство биотермической ямы и площадки размещения балластных фракций ТБО.</w:t>
      </w:r>
    </w:p>
    <w:p w:rsidR="00813E10" w:rsidRPr="00C31ABB" w:rsidRDefault="00813E10" w:rsidP="00B525B2">
      <w:pPr>
        <w:numPr>
          <w:ilvl w:val="0"/>
          <w:numId w:val="16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Необходимо предусматривать мероприятия по мойке и дезинфекции мусоросборников и мусоровозного транспорта.</w:t>
      </w:r>
    </w:p>
    <w:p w:rsidR="00813E10" w:rsidRPr="00C31ABB" w:rsidRDefault="00813E10" w:rsidP="00B525B2">
      <w:pPr>
        <w:numPr>
          <w:ilvl w:val="0"/>
          <w:numId w:val="16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Исключить возможность появления несанкционированных свалок.</w:t>
      </w:r>
    </w:p>
    <w:p w:rsidR="00813E10" w:rsidRPr="00C31ABB" w:rsidRDefault="00813E10" w:rsidP="00B525B2">
      <w:pPr>
        <w:numPr>
          <w:ilvl w:val="0"/>
          <w:numId w:val="16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Необходимо укомплектовать специализированные предприятия по саночистке территории района необходимым оборудованием и специальной техникой, создать на территории района производственную базу по содержанию и ремонту спецтехники, рассчитанную на обслуживание автомашин в соответствии с расчетными потребностями техники. Определить места складирования убираемого снега и места размещения баз противогололедных материалов.</w:t>
      </w:r>
    </w:p>
    <w:p w:rsidR="00813E10" w:rsidRPr="00C31ABB" w:rsidRDefault="00813E10" w:rsidP="00B525B2">
      <w:pPr>
        <w:numPr>
          <w:ilvl w:val="0"/>
          <w:numId w:val="16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Привести в соответствие санитарным правилам места накопления и хранения твердых бытовых отходов (контейнеры, бункеры, контейнерные площадки). </w:t>
      </w:r>
    </w:p>
    <w:p w:rsidR="00813E10" w:rsidRPr="00C31ABB" w:rsidRDefault="00813E10" w:rsidP="00B525B2">
      <w:pPr>
        <w:numPr>
          <w:ilvl w:val="0"/>
          <w:numId w:val="16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Провести мероприятия по рекультивация несанкционированной свалки, расположенной на территории Поворинского района на земельном участке с кадастровым номером 36:23:2300010:241 согласно проектным решениям рекультивации</w:t>
      </w:r>
      <w:proofErr w:type="gramStart"/>
      <w:r w:rsidRPr="00C31ABB">
        <w:rPr>
          <w:rFonts w:eastAsia="Times New Roman" w:cs="Times New Roman"/>
          <w:szCs w:val="28"/>
          <w:lang w:eastAsia="ar-SA"/>
        </w:rPr>
        <w:t xml:space="preserve"> .</w:t>
      </w:r>
      <w:proofErr w:type="gramEnd"/>
    </w:p>
    <w:p w:rsidR="00813E10" w:rsidRPr="00C31ABB" w:rsidRDefault="00813E10" w:rsidP="00B525B2">
      <w:pPr>
        <w:numPr>
          <w:ilvl w:val="0"/>
          <w:numId w:val="16"/>
        </w:num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 xml:space="preserve">Особое внимание уделять обращению с опасными отходами на этапах сбора, хранения и утилизации. 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174199" w:rsidRDefault="00813E10" w:rsidP="00174199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174199">
        <w:rPr>
          <w:rFonts w:eastAsia="Times New Roman" w:cs="Times New Roman"/>
          <w:b/>
          <w:szCs w:val="28"/>
          <w:lang w:eastAsia="ar-SA"/>
        </w:rPr>
        <w:t>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подпрограммы.</w:t>
      </w:r>
    </w:p>
    <w:p w:rsidR="00813E10" w:rsidRPr="00C31ABB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13E10" w:rsidRDefault="00813E10" w:rsidP="00813E10">
      <w:pPr>
        <w:suppressAutoHyphens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31ABB">
        <w:rPr>
          <w:rFonts w:eastAsia="Times New Roman" w:cs="Times New Roman"/>
          <w:szCs w:val="28"/>
          <w:lang w:eastAsia="ar-SA"/>
        </w:rPr>
        <w:t>В рамках реализации основных мероприятий подпрограммы «Охрана окружающей среды» в целях достижения поставленных задач будут привлекаться организации для строительства комплексного полигона ТБО и иные организации, определяемые в порядке, установленном действующим законо</w:t>
      </w:r>
      <w:r w:rsidRPr="00813E10">
        <w:rPr>
          <w:rFonts w:ascii="Arial" w:eastAsia="Times New Roman" w:hAnsi="Arial" w:cs="Arial"/>
          <w:sz w:val="24"/>
          <w:szCs w:val="24"/>
          <w:lang w:eastAsia="ar-SA"/>
        </w:rPr>
        <w:t>дательством.</w:t>
      </w:r>
    </w:p>
    <w:p w:rsidR="00813E10" w:rsidRPr="00813E10" w:rsidRDefault="00813E10" w:rsidP="00813E10">
      <w:pPr>
        <w:suppressAutoHyphens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813E10" w:rsidRPr="00813E10" w:rsidSect="00B11F63"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right" w:tblpY="346"/>
        <w:tblW w:w="15392" w:type="dxa"/>
        <w:tblLayout w:type="fixed"/>
        <w:tblLook w:val="04A0" w:firstRow="1" w:lastRow="0" w:firstColumn="1" w:lastColumn="0" w:noHBand="0" w:noVBand="1"/>
      </w:tblPr>
      <w:tblGrid>
        <w:gridCol w:w="15392"/>
      </w:tblGrid>
      <w:tr w:rsidR="00813E10" w:rsidRPr="00813E10" w:rsidTr="005E5CB0">
        <w:trPr>
          <w:trHeight w:val="1959"/>
        </w:trPr>
        <w:tc>
          <w:tcPr>
            <w:tcW w:w="15392" w:type="dxa"/>
            <w:noWrap/>
            <w:vAlign w:val="bottom"/>
            <w:hideMark/>
          </w:tcPr>
          <w:p w:rsidR="00813E10" w:rsidRPr="00174199" w:rsidRDefault="00813E10" w:rsidP="00174199">
            <w:pPr>
              <w:suppressAutoHyphens/>
              <w:spacing w:after="0"/>
              <w:ind w:firstLine="709"/>
              <w:jc w:val="center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174199">
              <w:rPr>
                <w:rFonts w:eastAsia="Times New Roman" w:cs="Times New Roman"/>
                <w:bCs/>
                <w:szCs w:val="28"/>
                <w:lang w:eastAsia="ar-SA"/>
              </w:rPr>
              <w:lastRenderedPageBreak/>
              <w:t>ПЛАН реализации подпрограммы «Охрана окружающей среды Поворинского муниципального района» Муниципальной программы «Муниципальное управление и гражданское общество Поворинского муниципального района Воронежской области»</w:t>
            </w:r>
          </w:p>
        </w:tc>
      </w:tr>
    </w:tbl>
    <w:p w:rsidR="00813E10" w:rsidRPr="00813E10" w:rsidRDefault="00813E10" w:rsidP="00813E10">
      <w:pPr>
        <w:spacing w:after="0"/>
        <w:ind w:firstLine="567"/>
        <w:jc w:val="both"/>
        <w:rPr>
          <w:rFonts w:ascii="Arial" w:eastAsia="Times New Roman" w:hAnsi="Arial" w:cs="Times New Roman"/>
          <w:vanish/>
          <w:sz w:val="24"/>
          <w:szCs w:val="24"/>
          <w:lang w:eastAsia="ru-RU"/>
        </w:rPr>
      </w:pPr>
    </w:p>
    <w:p w:rsidR="00813E10" w:rsidRPr="00813E10" w:rsidRDefault="00813E10" w:rsidP="00813E10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60"/>
        <w:gridCol w:w="992"/>
        <w:gridCol w:w="713"/>
        <w:gridCol w:w="846"/>
        <w:gridCol w:w="851"/>
        <w:gridCol w:w="850"/>
        <w:gridCol w:w="851"/>
        <w:gridCol w:w="992"/>
        <w:gridCol w:w="709"/>
        <w:gridCol w:w="850"/>
        <w:gridCol w:w="1990"/>
      </w:tblGrid>
      <w:tr w:rsidR="00174199" w:rsidRPr="00F14371" w:rsidTr="0017419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174199" w:rsidRPr="00F14371" w:rsidTr="0017419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174199" w:rsidRPr="00F14371" w:rsidTr="0017419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74199" w:rsidRPr="00F14371" w:rsidTr="00174199">
        <w:trPr>
          <w:trHeight w:val="69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4199" w:rsidRPr="00F14371" w:rsidRDefault="006F567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рекультивации существующих и вновь образующих несанкционированных свалок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учета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Поворинского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6F567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</w:t>
            </w:r>
          </w:p>
        </w:tc>
      </w:tr>
      <w:tr w:rsidR="00174199" w:rsidRPr="00F14371" w:rsidTr="00174199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12895,1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5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2049,4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A637C4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99" w:rsidRPr="001A60C2" w:rsidRDefault="00174199" w:rsidP="0017419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  <w:p w:rsidR="00174199" w:rsidRPr="001A60C2" w:rsidRDefault="0017419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174199" w:rsidRPr="001A60C2" w:rsidRDefault="0017419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17419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14944,5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A637C4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A637C4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1A60C2" w:rsidRDefault="00A637C4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A637C4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Default="00174199" w:rsidP="00A637C4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637C4" w:rsidRPr="001A60C2" w:rsidRDefault="00A637C4" w:rsidP="00A637C4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A637C4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A637C4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A637C4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12895,1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2049,4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A637C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A637C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A637C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A637C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A637C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4199" w:rsidRDefault="00174199" w:rsidP="00174199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74199" w:rsidRDefault="00174199" w:rsidP="00174199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74199" w:rsidRDefault="00174199" w:rsidP="00174199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74199" w:rsidRDefault="00174199" w:rsidP="00174199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74199" w:rsidRDefault="00174199" w:rsidP="00174199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74199" w:rsidRDefault="00174199" w:rsidP="00A637C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74199" w:rsidRPr="00813E10" w:rsidRDefault="00174199" w:rsidP="00174199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60"/>
        <w:gridCol w:w="854"/>
        <w:gridCol w:w="851"/>
        <w:gridCol w:w="846"/>
        <w:gridCol w:w="851"/>
        <w:gridCol w:w="850"/>
        <w:gridCol w:w="851"/>
        <w:gridCol w:w="850"/>
        <w:gridCol w:w="851"/>
        <w:gridCol w:w="850"/>
        <w:gridCol w:w="1990"/>
      </w:tblGrid>
      <w:tr w:rsidR="00174199" w:rsidRPr="00F14371" w:rsidTr="0017419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174199" w:rsidRPr="00F14371" w:rsidTr="0017419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174199" w:rsidRPr="00F14371" w:rsidTr="0017419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74199" w:rsidRPr="00F14371" w:rsidTr="00174199">
        <w:trPr>
          <w:trHeight w:val="69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4199" w:rsidRPr="00F14371" w:rsidRDefault="006F567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рекультивации существующих и вновь образующих несанкционированных свалок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учета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Поворинского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6F5674" w:rsidP="006F5674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</w:t>
            </w:r>
          </w:p>
        </w:tc>
      </w:tr>
      <w:tr w:rsidR="00174199" w:rsidRPr="00F14371" w:rsidTr="00174199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6F5674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6F5674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5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A637C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6F5674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6F5674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6F5674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6F5674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99" w:rsidRPr="001A60C2" w:rsidRDefault="00174199" w:rsidP="00174199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  <w:p w:rsidR="00174199" w:rsidRPr="001A60C2" w:rsidRDefault="0017419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174199" w:rsidRPr="001A60C2" w:rsidRDefault="0017419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A60C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700E8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A637C4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6F5674" w:rsidRDefault="00700E8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4199" w:rsidRPr="006F5674" w:rsidRDefault="00700E8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700E8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700E8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700E8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700E83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1A60C2" w:rsidRDefault="00174199" w:rsidP="00174199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6F5674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6F5674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4199" w:rsidRPr="00F14371" w:rsidTr="0017419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437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A637C4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700E83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E83">
              <w:rPr>
                <w:rFonts w:eastAsia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99" w:rsidRPr="00F14371" w:rsidRDefault="00174199" w:rsidP="0017419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4199" w:rsidRDefault="00174199" w:rsidP="00A637C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37C4" w:rsidRDefault="00A637C4" w:rsidP="00A637C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13E10" w:rsidRPr="00813E10" w:rsidRDefault="00813E10" w:rsidP="00A637C4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813E10" w:rsidRPr="00813E10" w:rsidSect="00B11F63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813E10" w:rsidRPr="00A637C4" w:rsidRDefault="00813E10" w:rsidP="00A637C4">
      <w:pPr>
        <w:suppressAutoHyphens/>
        <w:spacing w:after="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A637C4">
        <w:rPr>
          <w:rFonts w:eastAsia="Times New Roman" w:cs="Times New Roman"/>
          <w:b/>
          <w:bCs/>
          <w:szCs w:val="28"/>
          <w:lang w:eastAsia="ar-SA"/>
        </w:rPr>
        <w:lastRenderedPageBreak/>
        <w:t>Подпрограмма</w:t>
      </w:r>
    </w:p>
    <w:p w:rsidR="00813E10" w:rsidRPr="00A637C4" w:rsidRDefault="00813E10" w:rsidP="00A637C4">
      <w:pPr>
        <w:suppressAutoHyphens/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A637C4">
        <w:rPr>
          <w:rFonts w:eastAsia="Times New Roman" w:cs="Times New Roman"/>
          <w:b/>
          <w:bCs/>
          <w:szCs w:val="28"/>
          <w:lang w:eastAsia="ar-SA"/>
        </w:rPr>
        <w:t>«Финансовое обеспечение для исполнения переданных полномочий»</w:t>
      </w:r>
    </w:p>
    <w:p w:rsidR="00813E10" w:rsidRPr="00A637C4" w:rsidRDefault="00813E10" w:rsidP="00A637C4">
      <w:pPr>
        <w:suppressAutoHyphens/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A637C4">
        <w:rPr>
          <w:rFonts w:eastAsia="Times New Roman" w:cs="Times New Roman"/>
          <w:b/>
          <w:bCs/>
          <w:szCs w:val="28"/>
          <w:lang w:eastAsia="ar-SA"/>
        </w:rPr>
        <w:t>Муниципальная программа</w:t>
      </w:r>
    </w:p>
    <w:p w:rsidR="00813E10" w:rsidRPr="00A637C4" w:rsidRDefault="00813E10" w:rsidP="00A637C4">
      <w:pPr>
        <w:suppressAutoHyphens/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A637C4">
        <w:rPr>
          <w:rFonts w:eastAsia="Times New Roman" w:cs="Times New Roman"/>
          <w:b/>
          <w:bCs/>
          <w:szCs w:val="28"/>
          <w:lang w:eastAsia="ar-SA"/>
        </w:rPr>
        <w:t>«Муниципальное управление и гражданское общество</w:t>
      </w:r>
    </w:p>
    <w:p w:rsidR="00813E10" w:rsidRPr="00A637C4" w:rsidRDefault="00813E10" w:rsidP="00A637C4">
      <w:pPr>
        <w:suppressAutoHyphens/>
        <w:spacing w:after="0"/>
        <w:ind w:firstLine="709"/>
        <w:jc w:val="center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b/>
          <w:bCs/>
          <w:szCs w:val="28"/>
          <w:lang w:eastAsia="ar-SA"/>
        </w:rPr>
        <w:t>Поворинского муниципального района Воронежской области</w:t>
      </w:r>
      <w:r w:rsidRPr="00A637C4">
        <w:rPr>
          <w:rFonts w:eastAsia="Times New Roman" w:cs="Times New Roman"/>
          <w:bCs/>
          <w:szCs w:val="28"/>
          <w:lang w:eastAsia="ar-SA"/>
        </w:rPr>
        <w:t>»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A637C4">
        <w:rPr>
          <w:rFonts w:eastAsia="Times New Roman" w:cs="Times New Roman"/>
          <w:bCs/>
          <w:szCs w:val="28"/>
          <w:lang w:eastAsia="ar-SA"/>
        </w:rPr>
        <w:t>Паспорт подпрограммы «Финансовое обеспечение для исполнения переданных полномочий»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13E10" w:rsidRPr="00A637C4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Исполнители подпрограммы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Администрация Поворинского муниципального района</w:t>
            </w:r>
          </w:p>
        </w:tc>
      </w:tr>
      <w:tr w:rsidR="00813E10" w:rsidRPr="00A637C4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Мероприятия по осуществлению отдельных государственных полномочий Воронежской области по организации деятельности административной комиссии</w:t>
            </w:r>
            <w:r w:rsidR="00EA5E2D" w:rsidRPr="00A637C4"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Мероприятия по осуществлению отдельных государственных полномочий Воронежской области по организации деятельности комиссий по делам несовершеннолетних</w:t>
            </w:r>
            <w:r w:rsidR="00EA5E2D" w:rsidRPr="00A637C4"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- Мероприятия по осуществлению </w:t>
            </w:r>
            <w:proofErr w:type="gramStart"/>
            <w:r w:rsidRPr="00A637C4">
              <w:rPr>
                <w:rFonts w:eastAsia="Times New Roman" w:cs="Times New Roman"/>
                <w:szCs w:val="28"/>
                <w:lang w:eastAsia="ar-SA"/>
              </w:rPr>
              <w:t>отдельных</w:t>
            </w:r>
            <w:proofErr w:type="gramEnd"/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государственных полномочий </w:t>
            </w:r>
            <w:proofErr w:type="gramStart"/>
            <w:r w:rsidRPr="00A637C4">
              <w:rPr>
                <w:rFonts w:eastAsia="Times New Roman" w:cs="Times New Roman"/>
                <w:szCs w:val="28"/>
                <w:lang w:eastAsia="ar-SA"/>
              </w:rPr>
              <w:t>Воронежской</w:t>
            </w:r>
            <w:proofErr w:type="gramEnd"/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области по сбору информации </w:t>
            </w:r>
            <w:proofErr w:type="gramStart"/>
            <w:r w:rsidRPr="00A637C4">
              <w:rPr>
                <w:rFonts w:eastAsia="Times New Roman" w:cs="Times New Roman"/>
                <w:szCs w:val="28"/>
                <w:lang w:eastAsia="ar-SA"/>
              </w:rPr>
              <w:t>от</w:t>
            </w:r>
            <w:proofErr w:type="gramEnd"/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поселений, входящих в Поворинский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муниципальный район, </w:t>
            </w:r>
            <w:proofErr w:type="gramStart"/>
            <w:r w:rsidRPr="00A637C4">
              <w:rPr>
                <w:rFonts w:eastAsia="Times New Roman" w:cs="Times New Roman"/>
                <w:szCs w:val="28"/>
                <w:lang w:eastAsia="ar-SA"/>
              </w:rPr>
              <w:t>необходимой</w:t>
            </w:r>
            <w:proofErr w:type="gramEnd"/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для ведения регистра </w:t>
            </w:r>
            <w:proofErr w:type="gramStart"/>
            <w:r w:rsidRPr="00A637C4">
              <w:rPr>
                <w:rFonts w:eastAsia="Times New Roman" w:cs="Times New Roman"/>
                <w:szCs w:val="28"/>
                <w:lang w:eastAsia="ar-SA"/>
              </w:rPr>
              <w:t>муниципальных</w:t>
            </w:r>
            <w:proofErr w:type="gramEnd"/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нормативных правовых актов </w:t>
            </w:r>
            <w:proofErr w:type="gramStart"/>
            <w:r w:rsidRPr="00A637C4">
              <w:rPr>
                <w:rFonts w:eastAsia="Times New Roman" w:cs="Times New Roman"/>
                <w:szCs w:val="28"/>
                <w:lang w:eastAsia="ar-SA"/>
              </w:rPr>
              <w:t>Воронежской</w:t>
            </w:r>
            <w:proofErr w:type="gramEnd"/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области</w:t>
            </w:r>
            <w:r w:rsidR="00EA5E2D" w:rsidRPr="00A637C4">
              <w:rPr>
                <w:rFonts w:eastAsia="Times New Roman" w:cs="Times New Roman"/>
                <w:szCs w:val="28"/>
                <w:lang w:eastAsia="ar-SA"/>
              </w:rPr>
              <w:t>.</w:t>
            </w:r>
          </w:p>
        </w:tc>
      </w:tr>
      <w:tr w:rsidR="00813E10" w:rsidRPr="00A637C4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Цели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формирование эффективной системы исполнения ключевых муниципальных функций и предоставления качественных муниципальных услуг исполнительными органами муниципальной власти Поворинского муниципального района</w:t>
            </w:r>
            <w:r w:rsidR="00EA5E2D" w:rsidRPr="00A637C4"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 - совершенствование муниципальной политики Поворинского муниципального района в сфере обеспечения и защиты прав и свобод человека и гражданина, содействие развитию институтов гражданского общества</w:t>
            </w:r>
            <w:r w:rsidR="00EA5E2D" w:rsidRPr="00A637C4"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</w:tc>
      </w:tr>
      <w:tr w:rsidR="00813E10" w:rsidRPr="00A637C4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Задачи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- создание оптимальных условий для повышения эффективности реализации полномочий исполнительных органов муниципальной власти, а также отдельных государственных полномочий Воронежской области, переданных в соответствии с </w:t>
            </w:r>
            <w:r w:rsidRPr="00A637C4">
              <w:rPr>
                <w:rFonts w:eastAsia="Times New Roman" w:cs="Times New Roman"/>
                <w:szCs w:val="28"/>
                <w:lang w:eastAsia="ar-SA"/>
              </w:rPr>
              <w:lastRenderedPageBreak/>
              <w:t>законами Воронежской области;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- финансовое обеспечение переданных отдельных государственных полномочий; 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создание урегулированной системы учета объектов муниципального имущества на территории Поворинского муниципального района, формирование налоговой базы для сбора земельного и имущественных налогов, поступление доходов в бюджет от продажи и аренды муниципального имущества, правовое осуществление закупок товаров работ и услуг для муниципальных нужд;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- муниципальная поддержка решения жилищной проблемы молодых семей, признанных в установленном </w:t>
            </w:r>
            <w:proofErr w:type="gramStart"/>
            <w:r w:rsidRPr="00A637C4">
              <w:rPr>
                <w:rFonts w:eastAsia="Times New Roman" w:cs="Times New Roman"/>
                <w:szCs w:val="28"/>
                <w:lang w:eastAsia="ar-SA"/>
              </w:rPr>
              <w:t>порядке</w:t>
            </w:r>
            <w:proofErr w:type="gramEnd"/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 нуждающимися в улучшении жилищных условий;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реализация муниципальной финансовой поддержки лиц, нуждающихся в особой защите со стороны общества и государства;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реализация административного законодательства на территории Поворинского муниципального района, профилактика административных правонарушений;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создание благоприятных условий для комплексного развития и жизнедеятельности детей, укрепления семьи как гражданского института в целом;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улучшение состояния условий и охраны труда в организациях, учреждениях и предприятиях Поворинского муниципального района.</w:t>
            </w:r>
          </w:p>
        </w:tc>
      </w:tr>
      <w:tr w:rsidR="00813E10" w:rsidRPr="00A637C4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lastRenderedPageBreak/>
              <w:t>Основные целевые индикаторы и показатели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а) уровень удовлетворенности граждан работой системы исполнительных органов муниципальной власти</w:t>
            </w:r>
            <w:r w:rsidR="00EA5E2D" w:rsidRPr="00A637C4"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б) уровень удовлетворенности граждан качеством муниципальных услуг, оказываемых администрацией Поворинского муниципального района исполнительными органами муниципальной власти</w:t>
            </w:r>
            <w:r w:rsidR="00EA5E2D" w:rsidRPr="00A637C4"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в) уровень удовлетворенности граждан информационной оперативностью исполнительных органов муниципальной власти</w:t>
            </w:r>
            <w:r w:rsidR="00EA5E2D" w:rsidRPr="00A637C4"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г) 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развития Воронежской области</w:t>
            </w:r>
            <w:r w:rsidR="00EA5E2D" w:rsidRPr="00A637C4"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</w:tc>
      </w:tr>
      <w:tr w:rsidR="00813E10" w:rsidRPr="00A637C4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lastRenderedPageBreak/>
              <w:t>Сроки реализации подпрограммы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EA5E2D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2014 – 2028 </w:t>
            </w:r>
            <w:r w:rsidR="00813E10" w:rsidRPr="00A637C4">
              <w:rPr>
                <w:rFonts w:eastAsia="Times New Roman" w:cs="Times New Roman"/>
                <w:szCs w:val="28"/>
                <w:lang w:eastAsia="ar-SA"/>
              </w:rPr>
              <w:t>годы</w:t>
            </w:r>
          </w:p>
        </w:tc>
      </w:tr>
      <w:tr w:rsidR="00813E10" w:rsidRPr="00A637C4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</w:t>
            </w:r>
            <w:r w:rsidR="00012237">
              <w:rPr>
                <w:rFonts w:eastAsia="Times New Roman" w:cs="Times New Roman"/>
                <w:szCs w:val="28"/>
                <w:lang w:eastAsia="ru-RU"/>
              </w:rPr>
              <w:t>20985</w:t>
            </w:r>
            <w:r w:rsidR="00A637C4" w:rsidRPr="00A637C4">
              <w:rPr>
                <w:rFonts w:eastAsia="Times New Roman" w:cs="Times New Roman"/>
                <w:szCs w:val="28"/>
                <w:lang w:eastAsia="ru-RU"/>
              </w:rPr>
              <w:t>,0</w:t>
            </w:r>
            <w:r w:rsidRPr="00A637C4">
              <w:rPr>
                <w:rFonts w:eastAsia="Times New Roman" w:cs="Times New Roman"/>
                <w:szCs w:val="28"/>
                <w:lang w:eastAsia="ru-RU"/>
              </w:rPr>
              <w:t xml:space="preserve"> тысяч рублей (из них </w:t>
            </w:r>
            <w:r w:rsidR="00700E83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012237">
              <w:rPr>
                <w:rFonts w:eastAsia="Times New Roman" w:cs="Times New Roman"/>
                <w:szCs w:val="28"/>
                <w:lang w:eastAsia="ru-RU"/>
              </w:rPr>
              <w:t>985</w:t>
            </w:r>
            <w:r w:rsidR="00A637C4" w:rsidRPr="00A637C4">
              <w:rPr>
                <w:rFonts w:eastAsia="Times New Roman" w:cs="Times New Roman"/>
                <w:szCs w:val="28"/>
                <w:lang w:eastAsia="ru-RU"/>
              </w:rPr>
              <w:t>,0</w:t>
            </w:r>
            <w:r w:rsidRPr="00A637C4">
              <w:rPr>
                <w:rFonts w:eastAsia="Times New Roman" w:cs="Times New Roman"/>
                <w:szCs w:val="28"/>
                <w:lang w:eastAsia="ru-RU"/>
              </w:rPr>
              <w:t xml:space="preserve"> тысяч рублей средства областного бюджета)</w:t>
            </w:r>
          </w:p>
          <w:p w:rsidR="00813E10" w:rsidRPr="00A637C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813E10" w:rsidRPr="00A637C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>2014 год – 1099,0 тысяч рублей</w:t>
            </w:r>
          </w:p>
          <w:p w:rsidR="00813E10" w:rsidRPr="00A637C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>2015 год – 1105,0 тысяч рублей</w:t>
            </w:r>
          </w:p>
          <w:p w:rsidR="00813E10" w:rsidRPr="00A637C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>2016 год – 1105,0 тысяч рублей</w:t>
            </w:r>
          </w:p>
          <w:p w:rsidR="00813E10" w:rsidRPr="00A637C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>2017 год – 1105,0 тысяч рублей</w:t>
            </w:r>
          </w:p>
          <w:p w:rsidR="00813E10" w:rsidRPr="00A637C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 xml:space="preserve">2018 год – 1140,0 тысяч рублей </w:t>
            </w:r>
          </w:p>
          <w:p w:rsidR="00813E10" w:rsidRPr="00A637C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>2019 год – 1153,0 тысяч рублей</w:t>
            </w:r>
          </w:p>
          <w:p w:rsidR="00813E10" w:rsidRPr="00A637C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>2020 год – 1194,0тысяч рублей</w:t>
            </w:r>
          </w:p>
          <w:p w:rsidR="00813E10" w:rsidRPr="006F5674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 xml:space="preserve">2021 год 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– 1229,0тысяч рублей</w:t>
            </w:r>
          </w:p>
          <w:p w:rsidR="00813E10" w:rsidRPr="006F5674" w:rsidRDefault="00EA5E2D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2022 год – 1317</w:t>
            </w:r>
            <w:r w:rsidR="00813E10" w:rsidRPr="006F5674">
              <w:rPr>
                <w:rFonts w:eastAsia="Times New Roman" w:cs="Times New Roman"/>
                <w:szCs w:val="28"/>
                <w:lang w:eastAsia="ru-RU"/>
              </w:rPr>
              <w:t>,0тысяч рублей</w:t>
            </w:r>
          </w:p>
          <w:p w:rsidR="00813E10" w:rsidRPr="006F5674" w:rsidRDefault="00EA5E2D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2023 год – </w:t>
            </w:r>
            <w:r w:rsidR="00700E83">
              <w:rPr>
                <w:rFonts w:eastAsia="Times New Roman" w:cs="Times New Roman"/>
                <w:szCs w:val="28"/>
                <w:lang w:eastAsia="ru-RU"/>
              </w:rPr>
              <w:t>1508</w:t>
            </w:r>
            <w:r w:rsidR="00813E10" w:rsidRPr="006F5674">
              <w:rPr>
                <w:rFonts w:eastAsia="Times New Roman" w:cs="Times New Roman"/>
                <w:szCs w:val="28"/>
                <w:lang w:eastAsia="ru-RU"/>
              </w:rPr>
              <w:t>,0 тысяч рублей</w:t>
            </w:r>
          </w:p>
          <w:p w:rsidR="00EA5E2D" w:rsidRPr="006F5674" w:rsidRDefault="00EA5E2D" w:rsidP="00EA5E2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 w:rsidR="00700E83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012237">
              <w:rPr>
                <w:rFonts w:eastAsia="Times New Roman" w:cs="Times New Roman"/>
                <w:szCs w:val="28"/>
                <w:lang w:eastAsia="ru-RU"/>
              </w:rPr>
              <w:t>672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,0 тысяч рублей</w:t>
            </w:r>
          </w:p>
          <w:p w:rsidR="00EA5E2D" w:rsidRPr="006F5674" w:rsidRDefault="00EA5E2D" w:rsidP="00EA5E2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2025 год – </w:t>
            </w:r>
            <w:r w:rsidR="00700E83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012237">
              <w:rPr>
                <w:rFonts w:eastAsia="Times New Roman" w:cs="Times New Roman"/>
                <w:szCs w:val="28"/>
                <w:lang w:eastAsia="ru-RU"/>
              </w:rPr>
              <w:t>755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,0тысяч рублей</w:t>
            </w:r>
          </w:p>
          <w:p w:rsidR="00EA5E2D" w:rsidRPr="006F5674" w:rsidRDefault="00EA5E2D" w:rsidP="00EA5E2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>2026 год –</w:t>
            </w:r>
            <w:r w:rsidR="00700E83">
              <w:rPr>
                <w:rFonts w:eastAsia="Times New Roman" w:cs="Times New Roman"/>
                <w:szCs w:val="28"/>
                <w:lang w:eastAsia="ru-RU"/>
              </w:rPr>
              <w:t xml:space="preserve"> 1</w:t>
            </w:r>
            <w:r w:rsidR="00012237">
              <w:rPr>
                <w:rFonts w:eastAsia="Times New Roman" w:cs="Times New Roman"/>
                <w:szCs w:val="28"/>
                <w:lang w:eastAsia="ru-RU"/>
              </w:rPr>
              <w:t>823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,0тысяч рублей</w:t>
            </w:r>
          </w:p>
          <w:p w:rsidR="00EA5E2D" w:rsidRPr="00A637C4" w:rsidRDefault="00EA5E2D" w:rsidP="00EA5E2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5674">
              <w:rPr>
                <w:rFonts w:eastAsia="Times New Roman" w:cs="Times New Roman"/>
                <w:szCs w:val="28"/>
                <w:lang w:eastAsia="ru-RU"/>
              </w:rPr>
              <w:t xml:space="preserve">2027 год – </w:t>
            </w:r>
            <w:r w:rsidR="00012237">
              <w:rPr>
                <w:rFonts w:eastAsia="Times New Roman" w:cs="Times New Roman"/>
                <w:szCs w:val="28"/>
                <w:lang w:eastAsia="ru-RU"/>
              </w:rPr>
              <w:t>1890</w:t>
            </w:r>
            <w:r w:rsidRPr="006F5674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A637C4">
              <w:rPr>
                <w:rFonts w:eastAsia="Times New Roman" w:cs="Times New Roman"/>
                <w:szCs w:val="28"/>
                <w:lang w:eastAsia="ru-RU"/>
              </w:rPr>
              <w:t>0тысяч рублей</w:t>
            </w:r>
          </w:p>
          <w:p w:rsidR="00EA5E2D" w:rsidRPr="00A637C4" w:rsidRDefault="00EA5E2D" w:rsidP="0001223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37C4">
              <w:rPr>
                <w:rFonts w:eastAsia="Times New Roman" w:cs="Times New Roman"/>
                <w:szCs w:val="28"/>
                <w:lang w:eastAsia="ru-RU"/>
              </w:rPr>
              <w:t xml:space="preserve">2028 год – </w:t>
            </w:r>
            <w:r w:rsidR="00700E83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012237">
              <w:rPr>
                <w:rFonts w:eastAsia="Times New Roman" w:cs="Times New Roman"/>
                <w:szCs w:val="28"/>
                <w:lang w:eastAsia="ru-RU"/>
              </w:rPr>
              <w:t>890</w:t>
            </w:r>
            <w:r w:rsidRPr="00A637C4">
              <w:rPr>
                <w:rFonts w:eastAsia="Times New Roman" w:cs="Times New Roman"/>
                <w:szCs w:val="28"/>
                <w:lang w:eastAsia="ru-RU"/>
              </w:rPr>
              <w:t>,0 тысяч рублей</w:t>
            </w:r>
          </w:p>
        </w:tc>
      </w:tr>
      <w:tr w:rsidR="00813E10" w:rsidRPr="00A637C4" w:rsidTr="005E5C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уровень удовлетворенности граждан работой системы исполнительных органов муниципальной власти Поворинск</w:t>
            </w:r>
            <w:r w:rsidR="00361ECF" w:rsidRPr="00A637C4">
              <w:rPr>
                <w:rFonts w:eastAsia="Times New Roman" w:cs="Times New Roman"/>
                <w:szCs w:val="28"/>
                <w:lang w:eastAsia="ar-SA"/>
              </w:rPr>
              <w:t>ого муниципального района к 2028</w:t>
            </w: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 году не менее 80 %;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уровень удовлетворенности граждан информационной открытостью системы исполнительных органов муниципальной власти Поворинск</w:t>
            </w:r>
            <w:r w:rsidR="00361ECF" w:rsidRPr="00A637C4">
              <w:rPr>
                <w:rFonts w:eastAsia="Times New Roman" w:cs="Times New Roman"/>
                <w:szCs w:val="28"/>
                <w:lang w:eastAsia="ar-SA"/>
              </w:rPr>
              <w:t>ого муниципального района к 2028</w:t>
            </w: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 году не менее 80 %;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 - 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</w:t>
            </w:r>
            <w:r w:rsidR="00361ECF" w:rsidRPr="00A637C4">
              <w:rPr>
                <w:rFonts w:eastAsia="Times New Roman" w:cs="Times New Roman"/>
                <w:szCs w:val="28"/>
                <w:lang w:eastAsia="ar-SA"/>
              </w:rPr>
              <w:t>ития Воронежской области, к 2028</w:t>
            </w: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 году не менее 90 %;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доля муниципальных гражданских служащих Поворинского муниципального района, удовлетворенных органи</w:t>
            </w:r>
            <w:r w:rsidR="00361ECF" w:rsidRPr="00A637C4">
              <w:rPr>
                <w:rFonts w:eastAsia="Times New Roman" w:cs="Times New Roman"/>
                <w:szCs w:val="28"/>
                <w:lang w:eastAsia="ar-SA"/>
              </w:rPr>
              <w:t>зацией и условиями труда, к 2028</w:t>
            </w: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 году не менее 90 %;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доля муниципальных гражданских служащих, имеющих постоянную мотивацию на профессиональное р</w:t>
            </w:r>
            <w:r w:rsidR="00361ECF" w:rsidRPr="00A637C4">
              <w:rPr>
                <w:rFonts w:eastAsia="Times New Roman" w:cs="Times New Roman"/>
                <w:szCs w:val="28"/>
                <w:lang w:eastAsia="ar-SA"/>
              </w:rPr>
              <w:t xml:space="preserve">азвитие и реализующие их, к </w:t>
            </w:r>
            <w:r w:rsidR="00361ECF" w:rsidRPr="00A637C4">
              <w:rPr>
                <w:rFonts w:eastAsia="Times New Roman" w:cs="Times New Roman"/>
                <w:szCs w:val="28"/>
                <w:lang w:eastAsia="ar-SA"/>
              </w:rPr>
              <w:lastRenderedPageBreak/>
              <w:t>2028</w:t>
            </w: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 году не менее 90 %;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- уровень поддержки работы исполнительных органов муниципальной власти Поворинского муниципального района с</w:t>
            </w:r>
            <w:r w:rsidR="00361ECF" w:rsidRPr="00A637C4">
              <w:rPr>
                <w:rFonts w:eastAsia="Times New Roman" w:cs="Times New Roman"/>
                <w:szCs w:val="28"/>
                <w:lang w:eastAsia="ar-SA"/>
              </w:rPr>
              <w:t>о стороны общественности, к 2028</w:t>
            </w: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 году не менее 80 %.</w:t>
            </w:r>
          </w:p>
        </w:tc>
      </w:tr>
    </w:tbl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A637C4" w:rsidRDefault="00813E10" w:rsidP="00361ECF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A637C4">
        <w:rPr>
          <w:rFonts w:eastAsia="Times New Roman" w:cs="Times New Roman"/>
          <w:b/>
          <w:szCs w:val="28"/>
          <w:lang w:eastAsia="ar-SA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="00361ECF" w:rsidRPr="00A637C4">
        <w:rPr>
          <w:rFonts w:eastAsia="Times New Roman" w:cs="Times New Roman"/>
          <w:b/>
          <w:szCs w:val="28"/>
          <w:lang w:eastAsia="ar-SA"/>
        </w:rPr>
        <w:t>.</w:t>
      </w:r>
    </w:p>
    <w:p w:rsidR="00813E10" w:rsidRPr="00A637C4" w:rsidRDefault="00813E10" w:rsidP="00361ECF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Подпрограмма </w:t>
      </w:r>
      <w:r w:rsidRPr="00A637C4">
        <w:rPr>
          <w:rFonts w:eastAsia="Times New Roman" w:cs="Times New Roman"/>
          <w:bCs/>
          <w:szCs w:val="28"/>
          <w:lang w:eastAsia="ar-SA"/>
        </w:rPr>
        <w:t>«Финансовое обеспечение для исполнения переданных полномочий»</w:t>
      </w:r>
      <w:r w:rsidRPr="00A637C4">
        <w:rPr>
          <w:rFonts w:eastAsia="Times New Roman" w:cs="Times New Roman"/>
          <w:szCs w:val="28"/>
          <w:lang w:eastAsia="ar-SA"/>
        </w:rPr>
        <w:t xml:space="preserve"> (далее – подпрограмма) представляет собой программный документ, направленный на достижение целей и решение задач Поворинского муниципального района по эффективному муниципальному управлению, позволяющий согласовать совместные действия органов местного самоуправления, государственной, федеральной и региональной власти, общественных организаций и граждан.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proofErr w:type="gramStart"/>
      <w:r w:rsidRPr="00A637C4">
        <w:rPr>
          <w:rFonts w:eastAsia="Times New Roman" w:cs="Times New Roman"/>
          <w:szCs w:val="28"/>
          <w:lang w:eastAsia="ar-SA"/>
        </w:rPr>
        <w:t>В рамках реализации муниципальной подпрограммы планируется осуществление мероприятий, направленных на обеспечение комплексного социально-экономического развития Поворинского муниципального района, исполнение полномочий Администрации по решению вопросов местного значения муниципального образования «Поворинский муниципальный район», а также отдельных государственных полномочий Воронежской области, переданных в соответствии с законами Воронежской области; создание условий для оптимизации и повышения эффективности расходов бюджета Поворинского муниципального района.</w:t>
      </w:r>
      <w:proofErr w:type="gramEnd"/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В соответствии с Уставом Поворинского муниципального района в систему исполнительных органов власти входят администрация Поворинского муниципального района и иные органы исполнительной власти. Исполнительная часть - это часть единой государственной власти Воронежской области. Исполнительные органы муниципальной власти играют ведущую роль в управлении наиболее важными социально-экономическими процессами в районе.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Настоящая подпрограмма направлена на повышение эффективности системы исполнительных органов муниципальной власти Поворинского муниципального района Воронежской области и ее взаимодействия с социально-экономическими институтами в целях достижения качественного, эффективного муниципального управления.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Вопрос </w:t>
      </w:r>
      <w:proofErr w:type="gramStart"/>
      <w:r w:rsidRPr="00A637C4">
        <w:rPr>
          <w:rFonts w:eastAsia="Times New Roman" w:cs="Times New Roman"/>
          <w:szCs w:val="28"/>
          <w:lang w:eastAsia="ar-SA"/>
        </w:rPr>
        <w:t>повышения эффективности работы системы муниципальной власти</w:t>
      </w:r>
      <w:proofErr w:type="gramEnd"/>
      <w:r w:rsidRPr="00A637C4">
        <w:rPr>
          <w:rFonts w:eastAsia="Times New Roman" w:cs="Times New Roman"/>
          <w:szCs w:val="28"/>
          <w:lang w:eastAsia="ar-SA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Повышение качества работы администрации Поворинского муниципального района, выраженное в первую очередь в эффективном </w:t>
      </w:r>
      <w:r w:rsidRPr="00A637C4">
        <w:rPr>
          <w:rFonts w:eastAsia="Times New Roman" w:cs="Times New Roman"/>
          <w:szCs w:val="28"/>
          <w:lang w:eastAsia="ar-SA"/>
        </w:rPr>
        <w:lastRenderedPageBreak/>
        <w:t xml:space="preserve">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широкого сектора некоммерческих организаций, выполняющих функцию общественной оценки развития и эффективности муниципальных услуг. 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а) рост активности общественных институтов;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б) развитие информационных технологий при оказании муниципальных услуг;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в) запрос на эффективный общественный и экспертный анализ решений власти;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г) внедрение объективных и прозрачных принципов кадровой политики в системе муниципальной гражданской службы;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д) установление порядка оплаты труда муниципальных гражданских служащих в зависимости от достижения показателей результативности профессиональной служебной деятельности. 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A637C4">
        <w:rPr>
          <w:rFonts w:eastAsia="Times New Roman" w:cs="Times New Roman"/>
          <w:bCs/>
          <w:szCs w:val="28"/>
          <w:lang w:eastAsia="ar-SA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Исполнительные органы муниципальной власти Поворинского муниципального района в соответствии с возложенными на них полномочиями: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обеспечивают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правовых актов на территории Поворинского муниципального района;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разрабатывают и осуществляют меры по обеспечению комплексного социально-экономического развития Поворинского муниципального района в проведении единой государственной политики в отдельных областях социального обеспечения, здравоохранения, науки, образования, культуры, экологии, экономики, и координируют деятельность в соответствующих сферах.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Стратегическими целями реализации муниципальной программы являются: 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- формирование эффективной системы исполнения ключевых муниципальных функций и предоставления качественных муниципальных </w:t>
      </w:r>
      <w:r w:rsidRPr="00A637C4">
        <w:rPr>
          <w:rFonts w:eastAsia="Times New Roman" w:cs="Times New Roman"/>
          <w:szCs w:val="28"/>
          <w:lang w:eastAsia="ar-SA"/>
        </w:rPr>
        <w:lastRenderedPageBreak/>
        <w:t>услуг исполнительными органами муниципальной власти Поворинского муниципального района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совершенствование муниципальной политики Поворинского муниципального района в сфере обеспечения и защиты прав и свобод человека и гражданина, содействие развитию институтов гражданского общества.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Для решения поставленных целей необходимо обеспечить решение следующих задач: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создание оптимальных условий для повышения эффективности реализации полномочий исполнительных органов муниципальной власти, а также отдельных государственных полномочий Воронежской области, переданных в соответствии с законами Воронежской области;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- финансовое обеспечение переданных отдельных государственных полномочий; 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создание урегулированной системы учета объектов муниципального имущества на территории Поворинского муниципального района, формирование налоговой базы для сбора земельного и имущественных налогов, поступление доходов в бюджет от продажи и аренды муниципального имущества, правовое осуществление закупок товаров работ и услуг для муниципальных нужд;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- муниципальная поддержка решения жилищной проблемы молодых семей, признанных в установленном </w:t>
      </w:r>
      <w:proofErr w:type="gramStart"/>
      <w:r w:rsidRPr="00A637C4">
        <w:rPr>
          <w:rFonts w:eastAsia="Times New Roman" w:cs="Times New Roman"/>
          <w:szCs w:val="28"/>
          <w:lang w:eastAsia="ar-SA"/>
        </w:rPr>
        <w:t>порядке</w:t>
      </w:r>
      <w:proofErr w:type="gramEnd"/>
      <w:r w:rsidRPr="00A637C4">
        <w:rPr>
          <w:rFonts w:eastAsia="Times New Roman" w:cs="Times New Roman"/>
          <w:szCs w:val="28"/>
          <w:lang w:eastAsia="ar-SA"/>
        </w:rPr>
        <w:t xml:space="preserve"> нуждающимися в улучшении жилищных условий;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реализация муниципальной финансовой поддержки лиц, нуждающихся в особой защите со стороны общества и государства;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реализация административного законодательства на территории Поворинского муниципального района, профилактика административных правонарушений;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создание благоприятных условий для комплексного развития и жизнедеятельности детей, укрепления семьи как гражданского института в целом;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улучшение состояния условий и охраны труда в организациях, учреждениях и предприятиях Поворинского муниципального района.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Показателями, характеризующими достижение первой цели «Формирование эффективной системы исполнения ключевых муниципальных функций и предоставления качественных муниципальных услуг исполнительными органами муниципальной власти Поворинского муниципального района», являются: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а) уровень удовлетворенности граждан работой системы исполнительных органов муниципальной власти Поворинского муниципального района;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б) уровень удовлетворенности граждан информационной открытостью системы исполнительных органов муниципальной власти Поворинского муниципального района;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lastRenderedPageBreak/>
        <w:t>в) 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развития Воронежской области к 2023 году;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Показателями, характеризующими достижение второй цели «Совершенствование государственной муниципальной политики Поворинского муниципального района в сфере обеспечения и защиты прав и свобод человека и гражданина, содействие развитию институтов гражданского общества», являются: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а) доля муниципальных гражданских служащих Поворинского муниципального района, удовлетворенных организацией и условиями труда, к 2023 году;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б) доля муниципальных гражданских служащих, имеющих постоянную мотивацию на профессиональное развитие и реализующие их, к 2023 году;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в) уровень поддержки работы исполнительных органов муниципальной власти Поворинского муниципального района со стороны общественности, к 2023 году.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Значения показателей и описание характеристик целей муниципальной программы по годам ее реализации приведены в приложении к настоящей муниципальной программе.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A637C4" w:rsidRDefault="00813E10" w:rsidP="00B525B2">
      <w:pPr>
        <w:numPr>
          <w:ilvl w:val="0"/>
          <w:numId w:val="15"/>
        </w:numPr>
        <w:suppressAutoHyphens/>
        <w:spacing w:after="0"/>
        <w:ind w:firstLine="709"/>
        <w:jc w:val="center"/>
        <w:rPr>
          <w:rFonts w:eastAsia="Times New Roman" w:cs="Times New Roman"/>
          <w:b/>
          <w:bCs/>
          <w:iCs/>
          <w:szCs w:val="28"/>
          <w:lang w:eastAsia="ar-SA"/>
        </w:rPr>
      </w:pPr>
      <w:r w:rsidRPr="00A637C4">
        <w:rPr>
          <w:rFonts w:eastAsia="Times New Roman" w:cs="Times New Roman"/>
          <w:b/>
          <w:bCs/>
          <w:iCs/>
          <w:szCs w:val="28"/>
          <w:lang w:eastAsia="ar-SA"/>
        </w:rPr>
        <w:t>Характеристика основных мероприятий подпрограммы</w:t>
      </w:r>
      <w:r w:rsidR="00361ECF" w:rsidRPr="00A637C4">
        <w:rPr>
          <w:rFonts w:eastAsia="Times New Roman" w:cs="Times New Roman"/>
          <w:b/>
          <w:bCs/>
          <w:iCs/>
          <w:szCs w:val="28"/>
          <w:lang w:eastAsia="ar-SA"/>
        </w:rPr>
        <w:t>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Основные предполагаемые мероприятия по реализации подпрограммы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1. Мероприятия по осуществлению отдельных государственных полномочий Воронежской области по организации деятельности административной комиссии</w:t>
      </w:r>
      <w:r w:rsidR="00A637C4">
        <w:rPr>
          <w:rFonts w:eastAsia="Times New Roman" w:cs="Times New Roman"/>
          <w:szCs w:val="28"/>
          <w:lang w:eastAsia="ar-SA"/>
        </w:rPr>
        <w:t>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2. Мероприятия по осуществлению отдельных государственных полномочий Воронежской области по организации деятельности комиссий по делам несовершеннолетних</w:t>
      </w:r>
      <w:r w:rsidR="00A637C4">
        <w:rPr>
          <w:rFonts w:eastAsia="Times New Roman" w:cs="Times New Roman"/>
          <w:szCs w:val="28"/>
          <w:lang w:eastAsia="ar-SA"/>
        </w:rPr>
        <w:t>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3. Мероприятия по осуществлению отдельных государственных полномочий Воронежской области по сбору информации от поселений, входящих в Поворинский муниципальный район, необходимой для ведения регистра муниципальных нормативных правовых актов Воронежской области.</w:t>
      </w:r>
    </w:p>
    <w:p w:rsidR="00361ECF" w:rsidRPr="00A637C4" w:rsidRDefault="00361ECF" w:rsidP="00B525B2">
      <w:pPr>
        <w:numPr>
          <w:ilvl w:val="0"/>
          <w:numId w:val="15"/>
        </w:numPr>
        <w:suppressAutoHyphens/>
        <w:spacing w:after="0"/>
        <w:ind w:firstLine="709"/>
        <w:jc w:val="both"/>
        <w:rPr>
          <w:rFonts w:eastAsia="Times New Roman" w:cs="Times New Roman"/>
          <w:bCs/>
          <w:iCs/>
          <w:szCs w:val="28"/>
          <w:lang w:eastAsia="ar-SA"/>
        </w:rPr>
      </w:pPr>
    </w:p>
    <w:p w:rsidR="00813E10" w:rsidRPr="00A637C4" w:rsidRDefault="00813E10" w:rsidP="00B525B2">
      <w:pPr>
        <w:numPr>
          <w:ilvl w:val="0"/>
          <w:numId w:val="15"/>
        </w:numPr>
        <w:suppressAutoHyphens/>
        <w:spacing w:after="0"/>
        <w:ind w:firstLine="709"/>
        <w:jc w:val="center"/>
        <w:rPr>
          <w:rFonts w:eastAsia="Times New Roman" w:cs="Times New Roman"/>
          <w:b/>
          <w:bCs/>
          <w:iCs/>
          <w:szCs w:val="28"/>
          <w:lang w:eastAsia="ar-SA"/>
        </w:rPr>
      </w:pPr>
      <w:r w:rsidRPr="00A637C4">
        <w:rPr>
          <w:rFonts w:eastAsia="Times New Roman" w:cs="Times New Roman"/>
          <w:b/>
          <w:bCs/>
          <w:iCs/>
          <w:szCs w:val="28"/>
          <w:lang w:eastAsia="ar-SA"/>
        </w:rPr>
        <w:t>Характеристика мер муниципального регулирования</w:t>
      </w:r>
      <w:r w:rsidR="00361ECF" w:rsidRPr="00A637C4">
        <w:rPr>
          <w:rFonts w:eastAsia="Times New Roman" w:cs="Times New Roman"/>
          <w:b/>
          <w:bCs/>
          <w:iCs/>
          <w:szCs w:val="28"/>
          <w:lang w:eastAsia="ar-SA"/>
        </w:rPr>
        <w:t>.</w:t>
      </w:r>
    </w:p>
    <w:p w:rsidR="00813E10" w:rsidRPr="00A637C4" w:rsidRDefault="00813E10" w:rsidP="00361ECF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Местное самоуправление осуществляется на всей территории Поворинского муниципального района.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Границы территории Поворинского муниципального района устанавливаются и изменяются законами Воронежской области в соответствии с требованиями федерального законодательства.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proofErr w:type="gramStart"/>
      <w:r w:rsidRPr="00A637C4">
        <w:rPr>
          <w:rFonts w:eastAsia="Times New Roman" w:cs="Times New Roman"/>
          <w:szCs w:val="28"/>
          <w:lang w:eastAsia="ar-SA"/>
        </w:rPr>
        <w:lastRenderedPageBreak/>
        <w:t xml:space="preserve">Границы Поворинского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Воронежской области; </w:t>
      </w:r>
      <w:r w:rsidRPr="00A637C4">
        <w:rPr>
          <w:rFonts w:eastAsia="Times New Roman" w:cs="Times New Roman"/>
          <w:bCs/>
          <w:szCs w:val="28"/>
          <w:lang w:eastAsia="ar-SA"/>
        </w:rPr>
        <w:t>территория поселения должна полностью входить в состав территории муниципального района</w:t>
      </w:r>
      <w:r w:rsidRPr="00A637C4">
        <w:rPr>
          <w:rFonts w:eastAsia="Times New Roman" w:cs="Times New Roman"/>
          <w:szCs w:val="28"/>
          <w:lang w:eastAsia="ar-SA"/>
        </w:rPr>
        <w:t>.</w:t>
      </w:r>
      <w:proofErr w:type="gramEnd"/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Правовую основу местного самоуправления муниципального района составляют: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общепризнанные принципы и нормы международного права;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международные договоры Российской Федерации;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Конституция Российской Федерации;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Федеральные конституционные законы;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Федеральный закон от 06.10.2003 года № 131-ФЗ «Об общих принципах организации местного самоуправления в Российской Федерации»;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другие федеральные законы;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Устав Воронежской области;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законы и иные нормативные правовые акты Воронежской области;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Устав Поворинского муниципального района;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 - иные муниципальные правовые акты муниципального района.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813E10" w:rsidRPr="00A637C4" w:rsidRDefault="00813E10" w:rsidP="00361ECF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637C4">
        <w:rPr>
          <w:rFonts w:eastAsia="Times New Roman" w:cs="Times New Roman"/>
          <w:b/>
          <w:bCs/>
          <w:szCs w:val="28"/>
          <w:lang w:eastAsia="ru-RU"/>
        </w:rPr>
        <w:t>Финансовое обеспечение реализации подпрограммы</w:t>
      </w:r>
      <w:r w:rsidR="00361ECF" w:rsidRPr="00A637C4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813E10" w:rsidRPr="00A637C4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37C4">
        <w:rPr>
          <w:rFonts w:eastAsia="Times New Roman" w:cs="Times New Roman"/>
          <w:szCs w:val="28"/>
          <w:lang w:eastAsia="ru-RU"/>
        </w:rPr>
        <w:t xml:space="preserve">Общий объем финансирования подпрограммы составляет </w:t>
      </w:r>
      <w:r w:rsidR="00700E83">
        <w:rPr>
          <w:rFonts w:eastAsia="Times New Roman" w:cs="Times New Roman"/>
          <w:szCs w:val="28"/>
          <w:lang w:eastAsia="ru-RU"/>
        </w:rPr>
        <w:t>20</w:t>
      </w:r>
      <w:r w:rsidR="00012237">
        <w:rPr>
          <w:rFonts w:eastAsia="Times New Roman" w:cs="Times New Roman"/>
          <w:szCs w:val="28"/>
          <w:lang w:eastAsia="ru-RU"/>
        </w:rPr>
        <w:t>985</w:t>
      </w:r>
      <w:r w:rsidR="00A637C4">
        <w:rPr>
          <w:rFonts w:eastAsia="Times New Roman" w:cs="Times New Roman"/>
          <w:szCs w:val="28"/>
          <w:lang w:eastAsia="ru-RU"/>
        </w:rPr>
        <w:t>,0</w:t>
      </w:r>
      <w:r w:rsidRPr="00A637C4">
        <w:rPr>
          <w:rFonts w:eastAsia="Times New Roman" w:cs="Times New Roman"/>
          <w:szCs w:val="28"/>
          <w:lang w:eastAsia="ru-RU"/>
        </w:rPr>
        <w:t xml:space="preserve"> тысяч рублей, в том числе:</w:t>
      </w:r>
    </w:p>
    <w:p w:rsidR="00813E10" w:rsidRPr="00A637C4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37C4">
        <w:rPr>
          <w:rFonts w:eastAsia="Times New Roman" w:cs="Times New Roman"/>
          <w:szCs w:val="28"/>
          <w:lang w:eastAsia="ru-RU"/>
        </w:rPr>
        <w:t>2014 год – 1099,0 тысяч рублей</w:t>
      </w:r>
    </w:p>
    <w:p w:rsidR="00813E10" w:rsidRPr="00A637C4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37C4">
        <w:rPr>
          <w:rFonts w:eastAsia="Times New Roman" w:cs="Times New Roman"/>
          <w:szCs w:val="28"/>
          <w:lang w:eastAsia="ru-RU"/>
        </w:rPr>
        <w:t>2015 год – 1105,0 тысяч рублей</w:t>
      </w:r>
    </w:p>
    <w:p w:rsidR="00813E10" w:rsidRPr="00A637C4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37C4">
        <w:rPr>
          <w:rFonts w:eastAsia="Times New Roman" w:cs="Times New Roman"/>
          <w:szCs w:val="28"/>
          <w:lang w:eastAsia="ru-RU"/>
        </w:rPr>
        <w:t>2016 год – 1105,0 тысяч рублей</w:t>
      </w:r>
    </w:p>
    <w:p w:rsidR="00813E10" w:rsidRPr="00A637C4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37C4">
        <w:rPr>
          <w:rFonts w:eastAsia="Times New Roman" w:cs="Times New Roman"/>
          <w:szCs w:val="28"/>
          <w:lang w:eastAsia="ru-RU"/>
        </w:rPr>
        <w:t>2017 год – 1105,0 тысяч рублей</w:t>
      </w:r>
    </w:p>
    <w:p w:rsidR="00813E10" w:rsidRPr="00A637C4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37C4">
        <w:rPr>
          <w:rFonts w:eastAsia="Times New Roman" w:cs="Times New Roman"/>
          <w:szCs w:val="28"/>
          <w:lang w:eastAsia="ru-RU"/>
        </w:rPr>
        <w:t xml:space="preserve">2018 год – 1140,0 тысяч рублей </w:t>
      </w:r>
    </w:p>
    <w:p w:rsidR="00813E10" w:rsidRPr="00A637C4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37C4">
        <w:rPr>
          <w:rFonts w:eastAsia="Times New Roman" w:cs="Times New Roman"/>
          <w:szCs w:val="28"/>
          <w:lang w:eastAsia="ru-RU"/>
        </w:rPr>
        <w:t>2019 год – 1153,0 тысяч рублей</w:t>
      </w:r>
    </w:p>
    <w:p w:rsidR="00813E10" w:rsidRPr="006F5674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37C4">
        <w:rPr>
          <w:rFonts w:eastAsia="Times New Roman" w:cs="Times New Roman"/>
          <w:szCs w:val="28"/>
          <w:lang w:eastAsia="ru-RU"/>
        </w:rPr>
        <w:t xml:space="preserve">2020 год </w:t>
      </w:r>
      <w:r w:rsidRPr="006F5674">
        <w:rPr>
          <w:rFonts w:eastAsia="Times New Roman" w:cs="Times New Roman"/>
          <w:szCs w:val="28"/>
          <w:lang w:eastAsia="ru-RU"/>
        </w:rPr>
        <w:t>– 1194,0 тысяч рублей</w:t>
      </w:r>
    </w:p>
    <w:p w:rsidR="00813E10" w:rsidRPr="006F5674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>2021 год – 1229,0 тысяч рублей</w:t>
      </w:r>
    </w:p>
    <w:p w:rsidR="00361ECF" w:rsidRPr="006F5674" w:rsidRDefault="00361ECF" w:rsidP="00361EC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          2022 год – 1317,0тысяч рублей</w:t>
      </w:r>
    </w:p>
    <w:p w:rsidR="00361ECF" w:rsidRPr="006F5674" w:rsidRDefault="00361ECF" w:rsidP="00361EC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          2023 год – </w:t>
      </w:r>
      <w:r w:rsidR="00700E83">
        <w:rPr>
          <w:rFonts w:eastAsia="Times New Roman" w:cs="Times New Roman"/>
          <w:szCs w:val="28"/>
          <w:lang w:eastAsia="ru-RU"/>
        </w:rPr>
        <w:t>1508</w:t>
      </w:r>
      <w:r w:rsidRPr="006F5674">
        <w:rPr>
          <w:rFonts w:eastAsia="Times New Roman" w:cs="Times New Roman"/>
          <w:szCs w:val="28"/>
          <w:lang w:eastAsia="ru-RU"/>
        </w:rPr>
        <w:t>,0 тысяч рублей</w:t>
      </w:r>
    </w:p>
    <w:p w:rsidR="00361ECF" w:rsidRPr="006F5674" w:rsidRDefault="00361ECF" w:rsidP="00361EC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          2024 год – 1</w:t>
      </w:r>
      <w:r w:rsidR="00012237">
        <w:rPr>
          <w:rFonts w:eastAsia="Times New Roman" w:cs="Times New Roman"/>
          <w:szCs w:val="28"/>
          <w:lang w:eastAsia="ru-RU"/>
        </w:rPr>
        <w:t>672</w:t>
      </w:r>
      <w:r w:rsidRPr="006F5674">
        <w:rPr>
          <w:rFonts w:eastAsia="Times New Roman" w:cs="Times New Roman"/>
          <w:szCs w:val="28"/>
          <w:lang w:eastAsia="ru-RU"/>
        </w:rPr>
        <w:t>,0 тысяч рублей</w:t>
      </w:r>
    </w:p>
    <w:p w:rsidR="00361ECF" w:rsidRPr="006F5674" w:rsidRDefault="00361ECF" w:rsidP="00361EC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          2025 год – 1</w:t>
      </w:r>
      <w:r w:rsidR="00012237">
        <w:rPr>
          <w:rFonts w:eastAsia="Times New Roman" w:cs="Times New Roman"/>
          <w:szCs w:val="28"/>
          <w:lang w:eastAsia="ru-RU"/>
        </w:rPr>
        <w:t>755</w:t>
      </w:r>
      <w:r w:rsidRPr="006F5674">
        <w:rPr>
          <w:rFonts w:eastAsia="Times New Roman" w:cs="Times New Roman"/>
          <w:szCs w:val="28"/>
          <w:lang w:eastAsia="ru-RU"/>
        </w:rPr>
        <w:t>,0тысяч рублей</w:t>
      </w:r>
    </w:p>
    <w:p w:rsidR="00361ECF" w:rsidRPr="00A637C4" w:rsidRDefault="00361ECF" w:rsidP="00361EC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F5674">
        <w:rPr>
          <w:rFonts w:eastAsia="Times New Roman" w:cs="Times New Roman"/>
          <w:szCs w:val="28"/>
          <w:lang w:eastAsia="ru-RU"/>
        </w:rPr>
        <w:t xml:space="preserve">          2026 год – 1</w:t>
      </w:r>
      <w:r w:rsidR="00012237">
        <w:rPr>
          <w:rFonts w:eastAsia="Times New Roman" w:cs="Times New Roman"/>
          <w:szCs w:val="28"/>
          <w:lang w:eastAsia="ru-RU"/>
        </w:rPr>
        <w:t>823</w:t>
      </w:r>
      <w:r w:rsidRPr="006F5674">
        <w:rPr>
          <w:rFonts w:eastAsia="Times New Roman" w:cs="Times New Roman"/>
          <w:szCs w:val="28"/>
          <w:lang w:eastAsia="ru-RU"/>
        </w:rPr>
        <w:t>,0тысяч</w:t>
      </w:r>
      <w:r w:rsidRPr="00A637C4">
        <w:rPr>
          <w:rFonts w:eastAsia="Times New Roman" w:cs="Times New Roman"/>
          <w:szCs w:val="28"/>
          <w:lang w:eastAsia="ru-RU"/>
        </w:rPr>
        <w:t xml:space="preserve"> рублей</w:t>
      </w:r>
    </w:p>
    <w:p w:rsidR="00361ECF" w:rsidRPr="00A637C4" w:rsidRDefault="00361ECF" w:rsidP="00361EC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637C4">
        <w:rPr>
          <w:rFonts w:eastAsia="Times New Roman" w:cs="Times New Roman"/>
          <w:szCs w:val="28"/>
          <w:lang w:eastAsia="ru-RU"/>
        </w:rPr>
        <w:t xml:space="preserve">          2027 год – </w:t>
      </w:r>
      <w:r w:rsidR="00700E83" w:rsidRPr="00700E83">
        <w:rPr>
          <w:rFonts w:eastAsia="Times New Roman" w:cs="Times New Roman"/>
          <w:szCs w:val="28"/>
          <w:lang w:eastAsia="ru-RU"/>
        </w:rPr>
        <w:t>1</w:t>
      </w:r>
      <w:r w:rsidR="00012237">
        <w:rPr>
          <w:rFonts w:eastAsia="Times New Roman" w:cs="Times New Roman"/>
          <w:szCs w:val="28"/>
          <w:lang w:eastAsia="ru-RU"/>
        </w:rPr>
        <w:t>890</w:t>
      </w:r>
      <w:r w:rsidRPr="00A637C4">
        <w:rPr>
          <w:rFonts w:eastAsia="Times New Roman" w:cs="Times New Roman"/>
          <w:szCs w:val="28"/>
          <w:lang w:eastAsia="ru-RU"/>
        </w:rPr>
        <w:t>,0тысяч рублей</w:t>
      </w:r>
    </w:p>
    <w:p w:rsidR="00361ECF" w:rsidRPr="00A637C4" w:rsidRDefault="00361ECF" w:rsidP="00361ECF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ru-RU"/>
        </w:rPr>
        <w:t xml:space="preserve">2028 год – </w:t>
      </w:r>
      <w:r w:rsidR="00700E83" w:rsidRPr="00700E83">
        <w:rPr>
          <w:rFonts w:eastAsia="Times New Roman" w:cs="Times New Roman"/>
          <w:szCs w:val="28"/>
          <w:lang w:eastAsia="ru-RU"/>
        </w:rPr>
        <w:t>1</w:t>
      </w:r>
      <w:r w:rsidR="00012237">
        <w:rPr>
          <w:rFonts w:eastAsia="Times New Roman" w:cs="Times New Roman"/>
          <w:szCs w:val="28"/>
          <w:lang w:eastAsia="ru-RU"/>
        </w:rPr>
        <w:t>890</w:t>
      </w:r>
      <w:r w:rsidRPr="00A637C4">
        <w:rPr>
          <w:rFonts w:eastAsia="Times New Roman" w:cs="Times New Roman"/>
          <w:szCs w:val="28"/>
          <w:lang w:eastAsia="ru-RU"/>
        </w:rPr>
        <w:t>,0 тысяч рублей</w:t>
      </w:r>
    </w:p>
    <w:p w:rsidR="00361ECF" w:rsidRPr="00A637C4" w:rsidRDefault="00361ECF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813E10" w:rsidRPr="00A637C4" w:rsidRDefault="00813E10" w:rsidP="00361ECF">
      <w:pPr>
        <w:suppressAutoHyphens/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A637C4">
        <w:rPr>
          <w:rFonts w:eastAsia="Times New Roman" w:cs="Times New Roman"/>
          <w:b/>
          <w:bCs/>
          <w:szCs w:val="28"/>
          <w:lang w:eastAsia="ar-SA"/>
        </w:rPr>
        <w:t>Анализ рисков реализации подпрограммы и описание мер управления рисками реализации программы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 xml:space="preserve">В процессе реализации подпрограммы муниципальной программы могут проявиться внешние и внутренние риски. 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Внешние риски и меры по управлению ими: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813E10" w:rsidRPr="00A637C4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№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Меры по управлению</w:t>
            </w:r>
          </w:p>
        </w:tc>
      </w:tr>
      <w:tr w:rsidR="00813E10" w:rsidRPr="00A637C4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Сокращение объемов ассигнований на реализацию муниципальной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Акцент в муниципальной программе сделан на административные мероприятия, что позволит снизить коэффициент эластичности между достижением целей муниципальной программы и объемом ассигнований </w:t>
            </w:r>
          </w:p>
        </w:tc>
      </w:tr>
      <w:tr w:rsidR="00813E10" w:rsidRPr="00A637C4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Изменение законодательства в части перераспределения полномочий между федеральным центром и субъектами Российской Федерации по вопросам взаимодействия со средствами массовой информации, некоммерческими организациями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В указанном случае ряд мероприятий муниципальной программы будет заменен другими, соответствующими изменившимся требованиям законодательства, но при этом позволяющими обеспечить достижение запланированных показателей эффективности</w:t>
            </w:r>
          </w:p>
        </w:tc>
      </w:tr>
    </w:tbl>
    <w:p w:rsidR="00813E10" w:rsidRPr="00A637C4" w:rsidRDefault="00813E10" w:rsidP="00813E10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</w:p>
    <w:p w:rsidR="00813E10" w:rsidRPr="00A637C4" w:rsidRDefault="00813E10" w:rsidP="00813E10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Внутренние риски и меры по управлению ими:</w:t>
      </w:r>
    </w:p>
    <w:p w:rsidR="00813E10" w:rsidRPr="00A637C4" w:rsidRDefault="00813E10" w:rsidP="00813E10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813E10" w:rsidRPr="00A637C4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№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Меры по управлению</w:t>
            </w:r>
          </w:p>
        </w:tc>
      </w:tr>
      <w:tr w:rsidR="00813E10" w:rsidRPr="00A637C4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Недостаточный уровень эффективности внутренних организационных процессов муниципальной программы, что приведет к неисполнению закрепленных мероприятий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Общий план мероприятий по реализации муниципальной программы позволит оперативно отслеживать и реагировать на ситуацию с ее неисполнением. </w:t>
            </w:r>
          </w:p>
        </w:tc>
      </w:tr>
      <w:tr w:rsidR="00813E10" w:rsidRPr="00A637C4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>2.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Недостаточная профессиональная компетентность сотрудников муниципальной программы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В рамках расходов муниципальной программы предусмотрены мероприятия по повышению профессиональной компетентности сотрудников </w:t>
            </w:r>
          </w:p>
        </w:tc>
      </w:tr>
      <w:tr w:rsidR="00813E10" w:rsidRPr="00A637C4" w:rsidTr="005E5CB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3.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proofErr w:type="gramStart"/>
            <w:r w:rsidRPr="00A637C4">
              <w:rPr>
                <w:rFonts w:eastAsia="Times New Roman" w:cs="Times New Roman"/>
                <w:szCs w:val="28"/>
                <w:lang w:eastAsia="ar-SA"/>
              </w:rPr>
              <w:t xml:space="preserve">Риски, связанные с увеличением затрат при запланированных расходах, проведении капитального и </w:t>
            </w:r>
            <w:r w:rsidRPr="00A637C4">
              <w:rPr>
                <w:rFonts w:eastAsia="Times New Roman" w:cs="Times New Roman"/>
                <w:szCs w:val="28"/>
                <w:lang w:eastAsia="ar-SA"/>
              </w:rPr>
              <w:lastRenderedPageBreak/>
              <w:t>текущего ремонтов объектов, связанных с изменениями текущей стоимости основных строительных материалов, стоимости расходов на организацию работ, изменениями средней месячной величины оплаты труда строителей, возможностью включения в себестоимость дополнительных затрат.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A637C4">
              <w:rPr>
                <w:rFonts w:eastAsia="Times New Roman" w:cs="Times New Roman"/>
                <w:szCs w:val="28"/>
                <w:lang w:eastAsia="ar-SA"/>
              </w:rPr>
              <w:lastRenderedPageBreak/>
              <w:t xml:space="preserve">Финансирование мероприятий муниципальной программы в объеме средств, предусмотренных решением о бюджете, с учетом применения </w:t>
            </w:r>
            <w:r w:rsidRPr="00A637C4">
              <w:rPr>
                <w:rFonts w:eastAsia="Times New Roman" w:cs="Times New Roman"/>
                <w:szCs w:val="28"/>
                <w:lang w:eastAsia="ar-SA"/>
              </w:rPr>
              <w:lastRenderedPageBreak/>
              <w:t>коэффициента инфляции</w:t>
            </w:r>
          </w:p>
          <w:p w:rsidR="00813E10" w:rsidRPr="00A637C4" w:rsidRDefault="00813E10" w:rsidP="00813E10">
            <w:pPr>
              <w:suppressAutoHyphens/>
              <w:spacing w:after="0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A637C4">
        <w:rPr>
          <w:rFonts w:eastAsia="Times New Roman" w:cs="Times New Roman"/>
          <w:bCs/>
          <w:szCs w:val="28"/>
          <w:lang w:eastAsia="ar-SA"/>
        </w:rPr>
        <w:t>Оценка эффективности реализации подпрограммы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уровень удовлетворенности граждан работой системы исполнительных органов муниципальной власти Поворинск</w:t>
      </w:r>
      <w:r w:rsidR="00361ECF" w:rsidRPr="00A637C4">
        <w:rPr>
          <w:rFonts w:eastAsia="Times New Roman" w:cs="Times New Roman"/>
          <w:szCs w:val="28"/>
          <w:lang w:eastAsia="ar-SA"/>
        </w:rPr>
        <w:t>ого муниципального района к 2028</w:t>
      </w:r>
      <w:r w:rsidRPr="00A637C4">
        <w:rPr>
          <w:rFonts w:eastAsia="Times New Roman" w:cs="Times New Roman"/>
          <w:szCs w:val="28"/>
          <w:lang w:eastAsia="ar-SA"/>
        </w:rPr>
        <w:t xml:space="preserve"> году не менее 80 %;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уровень удовлетворенности граждан информационной открытостью системы исполнительных органов муниципальной власти Поворинского муниципального р</w:t>
      </w:r>
      <w:r w:rsidR="00361ECF" w:rsidRPr="00A637C4">
        <w:rPr>
          <w:rFonts w:eastAsia="Times New Roman" w:cs="Times New Roman"/>
          <w:szCs w:val="28"/>
          <w:lang w:eastAsia="ar-SA"/>
        </w:rPr>
        <w:t>айона к 2028</w:t>
      </w:r>
      <w:r w:rsidRPr="00A637C4">
        <w:rPr>
          <w:rFonts w:eastAsia="Times New Roman" w:cs="Times New Roman"/>
          <w:szCs w:val="28"/>
          <w:lang w:eastAsia="ar-SA"/>
        </w:rPr>
        <w:t xml:space="preserve"> году не менее 80 %;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доля решений исполнительных органов муниципальной власти Поворинского муниципального района, соответствующих стратегии социально-экономического разв</w:t>
      </w:r>
      <w:r w:rsidR="00361ECF" w:rsidRPr="00A637C4">
        <w:rPr>
          <w:rFonts w:eastAsia="Times New Roman" w:cs="Times New Roman"/>
          <w:szCs w:val="28"/>
          <w:lang w:eastAsia="ar-SA"/>
        </w:rPr>
        <w:t>ития Воронежской области, к 2028</w:t>
      </w:r>
      <w:r w:rsidRPr="00A637C4">
        <w:rPr>
          <w:rFonts w:eastAsia="Times New Roman" w:cs="Times New Roman"/>
          <w:szCs w:val="28"/>
          <w:lang w:eastAsia="ar-SA"/>
        </w:rPr>
        <w:t xml:space="preserve"> году не менее 90 %;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доля муниципальных гражданских служащих Поворинского муниципального района, удовлетворенных органи</w:t>
      </w:r>
      <w:r w:rsidR="00361ECF" w:rsidRPr="00A637C4">
        <w:rPr>
          <w:rFonts w:eastAsia="Times New Roman" w:cs="Times New Roman"/>
          <w:szCs w:val="28"/>
          <w:lang w:eastAsia="ar-SA"/>
        </w:rPr>
        <w:t>зацией и условиями труда, к 2028</w:t>
      </w:r>
      <w:r w:rsidRPr="00A637C4">
        <w:rPr>
          <w:rFonts w:eastAsia="Times New Roman" w:cs="Times New Roman"/>
          <w:szCs w:val="28"/>
          <w:lang w:eastAsia="ar-SA"/>
        </w:rPr>
        <w:t xml:space="preserve"> году не менее 90 %;</w:t>
      </w:r>
    </w:p>
    <w:p w:rsidR="00813E10" w:rsidRPr="00A637C4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szCs w:val="28"/>
          <w:lang w:eastAsia="ar-SA"/>
        </w:rPr>
        <w:t>- доля муниципальных гражданских служащих, имеющих постоянную мотивацию на профессиональное развитие и реализующие их, к 20</w:t>
      </w:r>
      <w:r w:rsidR="00361ECF" w:rsidRPr="00A637C4">
        <w:rPr>
          <w:rFonts w:eastAsia="Times New Roman" w:cs="Times New Roman"/>
          <w:szCs w:val="28"/>
          <w:lang w:eastAsia="ar-SA"/>
        </w:rPr>
        <w:t>28</w:t>
      </w:r>
      <w:r w:rsidRPr="00A637C4">
        <w:rPr>
          <w:rFonts w:eastAsia="Times New Roman" w:cs="Times New Roman"/>
          <w:szCs w:val="28"/>
          <w:lang w:eastAsia="ar-SA"/>
        </w:rPr>
        <w:t xml:space="preserve"> году не менее 90 %;</w:t>
      </w:r>
    </w:p>
    <w:p w:rsidR="00813E10" w:rsidRPr="00813E10" w:rsidRDefault="00813E10" w:rsidP="00813E10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813E10" w:rsidRPr="00813E10" w:rsidSect="00A637C4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A637C4">
        <w:rPr>
          <w:rFonts w:eastAsia="Times New Roman" w:cs="Times New Roman"/>
          <w:szCs w:val="28"/>
          <w:lang w:eastAsia="ar-SA"/>
        </w:rPr>
        <w:t>- уровень поддержки работы исполнительных органов муниципальной власти Поворинского муниципального района с</w:t>
      </w:r>
      <w:r w:rsidR="00361ECF" w:rsidRPr="00A637C4">
        <w:rPr>
          <w:rFonts w:eastAsia="Times New Roman" w:cs="Times New Roman"/>
          <w:szCs w:val="28"/>
          <w:lang w:eastAsia="ar-SA"/>
        </w:rPr>
        <w:t>о стороны общественности, к 2028</w:t>
      </w:r>
      <w:r w:rsidRPr="00A637C4">
        <w:rPr>
          <w:rFonts w:eastAsia="Times New Roman" w:cs="Times New Roman"/>
          <w:szCs w:val="28"/>
          <w:lang w:eastAsia="ar-SA"/>
        </w:rPr>
        <w:t xml:space="preserve"> году не менее 80</w:t>
      </w:r>
      <w:r w:rsidRPr="00813E10">
        <w:rPr>
          <w:rFonts w:ascii="Arial" w:eastAsia="Times New Roman" w:hAnsi="Arial" w:cs="Arial"/>
          <w:sz w:val="24"/>
          <w:szCs w:val="24"/>
          <w:lang w:eastAsia="ar-SA"/>
        </w:rPr>
        <w:t xml:space="preserve"> %.</w:t>
      </w:r>
    </w:p>
    <w:p w:rsidR="00813E10" w:rsidRPr="00A637C4" w:rsidRDefault="00813E10" w:rsidP="00A637C4">
      <w:pPr>
        <w:spacing w:after="0"/>
        <w:ind w:firstLine="709"/>
        <w:jc w:val="center"/>
        <w:rPr>
          <w:rFonts w:eastAsia="Times New Roman" w:cs="Times New Roman"/>
          <w:szCs w:val="28"/>
          <w:lang w:eastAsia="ar-SA"/>
        </w:rPr>
      </w:pPr>
      <w:r w:rsidRPr="00A637C4">
        <w:rPr>
          <w:rFonts w:eastAsia="Times New Roman" w:cs="Times New Roman"/>
          <w:bCs/>
          <w:szCs w:val="28"/>
          <w:lang w:eastAsia="ru-RU"/>
        </w:rPr>
        <w:lastRenderedPageBreak/>
        <w:t xml:space="preserve">План реализации подпрограммы» </w:t>
      </w:r>
      <w:r w:rsidRPr="00A637C4">
        <w:rPr>
          <w:rFonts w:eastAsia="Times New Roman" w:cs="Times New Roman"/>
          <w:szCs w:val="28"/>
          <w:lang w:eastAsia="ru-RU"/>
        </w:rPr>
        <w:t>Финансовое обеспечение для исполнения переданных полномочий»</w:t>
      </w:r>
      <w:r w:rsidRPr="00A637C4">
        <w:rPr>
          <w:rFonts w:eastAsia="Times New Roman" w:cs="Times New Roman"/>
          <w:bCs/>
          <w:szCs w:val="28"/>
          <w:lang w:eastAsia="ru-RU"/>
        </w:rPr>
        <w:t xml:space="preserve"> муниципальной программы «Муниципальное управление и гражданское общество Поворинского муниципального района Воронежской области»</w:t>
      </w:r>
    </w:p>
    <w:p w:rsidR="00813E10" w:rsidRPr="00813E10" w:rsidRDefault="00813E10" w:rsidP="00813E10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3E10" w:rsidRPr="00813E10" w:rsidRDefault="00813E10" w:rsidP="00813E10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5735" w:type="dxa"/>
        <w:tblInd w:w="-1023" w:type="dxa"/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276"/>
        <w:gridCol w:w="1134"/>
        <w:gridCol w:w="992"/>
        <w:gridCol w:w="850"/>
        <w:gridCol w:w="851"/>
        <w:gridCol w:w="850"/>
        <w:gridCol w:w="851"/>
        <w:gridCol w:w="850"/>
        <w:gridCol w:w="851"/>
        <w:gridCol w:w="992"/>
        <w:gridCol w:w="851"/>
        <w:gridCol w:w="2271"/>
      </w:tblGrid>
      <w:tr w:rsidR="00AD0BAF" w:rsidRPr="00625D01" w:rsidTr="00A1330F">
        <w:trPr>
          <w:trHeight w:val="36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D303DE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303DE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AD0BAF" w:rsidRPr="00625D01" w:rsidTr="00A1330F">
        <w:trPr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AD0BAF" w:rsidRPr="00625D01" w:rsidTr="00A1330F">
        <w:trPr>
          <w:trHeight w:val="1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D0BAF" w:rsidRPr="00625D01" w:rsidTr="006F5674">
        <w:trPr>
          <w:trHeight w:val="7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D0BAF" w:rsidRPr="00625D01" w:rsidRDefault="00AD0BAF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0BA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осуществлению отдельных государственых полномочий Воронежской  области по организации деятельности административной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AD0BAF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AD0BAF" w:rsidRPr="00625D01" w:rsidRDefault="006F5674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беспечение функций муниципальных органов на выполнение переданных полномочий по созданию и организации деятельности административных комиссий</w:t>
            </w:r>
          </w:p>
        </w:tc>
      </w:tr>
      <w:tr w:rsidR="00AD0BAF" w:rsidRPr="00625D01" w:rsidTr="006F5674">
        <w:trPr>
          <w:trHeight w:val="617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AD0BAF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gramEnd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6F5674">
        <w:trPr>
          <w:trHeight w:val="64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AD0BAF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6F5674">
        <w:trPr>
          <w:trHeight w:val="499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AD0BAF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5674" w:rsidRPr="00625D01" w:rsidTr="006F5674">
        <w:trPr>
          <w:trHeight w:val="793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F5674" w:rsidRPr="00625D01" w:rsidRDefault="006F5674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5674" w:rsidRPr="00625D01" w:rsidRDefault="006F5674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0B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по осуществлению отдельных государственых полномочий Воронежской  области по организации деятельности комиссий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AD0BAF">
              <w:rPr>
                <w:rFonts w:eastAsia="Times New Roman" w:cs="Times New Roman"/>
                <w:sz w:val="20"/>
                <w:szCs w:val="20"/>
                <w:lang w:eastAsia="ru-RU"/>
              </w:rPr>
              <w:t>о делам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несовершен-нолетних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5674" w:rsidRPr="00625D01" w:rsidRDefault="006F5674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6F5674" w:rsidRPr="006F5674" w:rsidRDefault="006F5674">
            <w:pPr>
              <w:rPr>
                <w:sz w:val="20"/>
                <w:szCs w:val="20"/>
              </w:rPr>
            </w:pPr>
            <w:r w:rsidRPr="006F5674">
              <w:rPr>
                <w:sz w:val="18"/>
                <w:szCs w:val="18"/>
              </w:rPr>
              <w:t xml:space="preserve"> </w:t>
            </w:r>
            <w:r w:rsidRPr="006F5674">
              <w:rPr>
                <w:sz w:val="20"/>
                <w:szCs w:val="20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</w:p>
          <w:p w:rsidR="006F5674" w:rsidRPr="006F5674" w:rsidRDefault="006F5674" w:rsidP="006F5674">
            <w:pPr>
              <w:rPr>
                <w:sz w:val="18"/>
                <w:szCs w:val="18"/>
              </w:rPr>
            </w:pPr>
            <w:r w:rsidRPr="00E85C2D">
              <w:t xml:space="preserve"> </w:t>
            </w:r>
          </w:p>
        </w:tc>
      </w:tr>
      <w:tr w:rsidR="006F5674" w:rsidRPr="00625D01" w:rsidTr="00A31A88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674" w:rsidRPr="00625D01" w:rsidRDefault="006F5674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674" w:rsidRPr="00625D01" w:rsidRDefault="006F5674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674" w:rsidRPr="00625D01" w:rsidRDefault="006F5674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17428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F5674" w:rsidRPr="00625D01" w:rsidRDefault="006F5674" w:rsidP="006F567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5674" w:rsidRPr="00625D01" w:rsidTr="00A31A88">
        <w:trPr>
          <w:trHeight w:val="491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674" w:rsidRPr="00625D01" w:rsidRDefault="006F5674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674" w:rsidRPr="00625D01" w:rsidRDefault="006F5674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674" w:rsidRPr="00625D01" w:rsidRDefault="006F5674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F5674" w:rsidRPr="00625D01" w:rsidRDefault="006F5674" w:rsidP="006F567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F5674" w:rsidRPr="00625D01" w:rsidTr="00A31A88">
        <w:trPr>
          <w:trHeight w:val="46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674" w:rsidRPr="00625D01" w:rsidRDefault="006F5674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674" w:rsidRPr="00625D01" w:rsidRDefault="006F5674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674" w:rsidRPr="00625D01" w:rsidRDefault="006F5674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674" w:rsidRPr="00625D01" w:rsidRDefault="006F5674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674" w:rsidRDefault="006F5674" w:rsidP="006F5674"/>
        </w:tc>
      </w:tr>
      <w:tr w:rsidR="00AD0BAF" w:rsidRPr="00625D01" w:rsidTr="006F5674">
        <w:trPr>
          <w:trHeight w:val="81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D0BAF" w:rsidRPr="00625D01" w:rsidRDefault="00AD0BAF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17428E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428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осуществлению отдельных государственых полномочий Воронежской  области по сбору информации от поселений, входящих в Поворинский муниципальный район</w:t>
            </w:r>
            <w:proofErr w:type="gramStart"/>
            <w:r w:rsidRPr="0017428E">
              <w:rPr>
                <w:rFonts w:eastAsia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17428E">
              <w:rPr>
                <w:rFonts w:eastAsia="Times New Roman" w:cs="Times New Roman"/>
                <w:sz w:val="20"/>
                <w:szCs w:val="20"/>
                <w:lang w:eastAsia="ru-RU"/>
              </w:rPr>
              <w:t>еобходимой для ведения регистра муниципальных нормативных правовых актов Воронежской обла</w:t>
            </w:r>
            <w:r w:rsidR="008A70BF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AD0BAF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AD0BAF" w:rsidRPr="00625D01" w:rsidRDefault="006F5674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беспечение функций муниципальных органов на выполнение переданных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</w:t>
            </w:r>
            <w:r w:rsidR="0017428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gramEnd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17428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377</w:t>
            </w:r>
            <w:r w:rsidR="00AD0BAF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376</w:t>
            </w:r>
            <w:r w:rsidR="00AD0BAF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17428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376</w:t>
            </w:r>
            <w:r w:rsidR="00AD0BAF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17428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388</w:t>
            </w:r>
            <w:r w:rsidR="00AD0BAF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17428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393,</w:t>
            </w:r>
            <w:r w:rsidR="00AD0BAF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17428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17428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418</w:t>
            </w:r>
            <w:r w:rsidR="00AD0BAF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AD0BAF"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402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AF" w:rsidRPr="00D303DE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D303DE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D303DE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303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D303DE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D303DE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D303DE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D303DE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D303DE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D303DE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D303DE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D303DE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D303DE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1229,0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1229,0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28E" w:rsidRPr="00625D01" w:rsidRDefault="0017428E" w:rsidP="0017428E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17428E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0BAF" w:rsidRDefault="00AD0BAF" w:rsidP="00AD0BA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BAF" w:rsidRDefault="00AD0BAF" w:rsidP="00AD0BA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BAF" w:rsidRDefault="00AD0BAF" w:rsidP="00AD0BA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BAF" w:rsidRDefault="00AD0BAF" w:rsidP="00AD0BA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BAF" w:rsidRDefault="00AD0BAF" w:rsidP="00AD0BA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BAF" w:rsidRDefault="00AD0BAF" w:rsidP="00AD0BA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BAF" w:rsidRPr="00813E10" w:rsidRDefault="00AD0BAF" w:rsidP="00AD0BA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BAF" w:rsidRPr="00813E10" w:rsidRDefault="00AD0BAF" w:rsidP="00AD0BA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35" w:type="dxa"/>
        <w:tblInd w:w="-1023" w:type="dxa"/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276"/>
        <w:gridCol w:w="1134"/>
        <w:gridCol w:w="992"/>
        <w:gridCol w:w="850"/>
        <w:gridCol w:w="851"/>
        <w:gridCol w:w="850"/>
        <w:gridCol w:w="851"/>
        <w:gridCol w:w="850"/>
        <w:gridCol w:w="851"/>
        <w:gridCol w:w="992"/>
        <w:gridCol w:w="851"/>
        <w:gridCol w:w="2271"/>
      </w:tblGrid>
      <w:tr w:rsidR="00AD0BAF" w:rsidRPr="00625D01" w:rsidTr="00A1330F">
        <w:trPr>
          <w:trHeight w:val="36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AD0BAF" w:rsidRPr="00625D01" w:rsidTr="00A1330F">
        <w:trPr>
          <w:trHeight w:val="1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D0BAF" w:rsidRPr="00625D01" w:rsidTr="006F5674">
        <w:trPr>
          <w:trHeight w:val="7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D0BAF" w:rsidRPr="00625D01" w:rsidRDefault="00AD0BAF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8A70BF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70B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осуществлению отдельных государственых полномочий Воронежской  области по организации деятельности административной комиссии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AD0BAF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617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012237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12237">
              <w:rPr>
                <w:rFonts w:eastAsia="Times New Roman" w:cs="Times New Roman"/>
                <w:sz w:val="20"/>
                <w:szCs w:val="20"/>
                <w:lang w:eastAsia="ru-RU"/>
              </w:rPr>
              <w:t>844</w:t>
            </w: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637CA2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484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012237" w:rsidP="00012237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542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637CA2" w:rsidP="00012237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12237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637CA2" w:rsidP="00012237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12237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618</w:t>
            </w:r>
            <w:r w:rsidR="008A70BF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012237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618</w:t>
            </w:r>
            <w:r w:rsidR="008A70BF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64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8A70BF">
        <w:trPr>
          <w:trHeight w:val="1319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6F5674">
        <w:trPr>
          <w:trHeight w:val="793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D0BAF" w:rsidRPr="00625D01" w:rsidRDefault="00AD0BAF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8A70BF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70B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 по осуществлению отдельных государственых полномочий Воронежской  области по организации деятельности комиссий по делам </w:t>
            </w:r>
            <w:proofErr w:type="gramStart"/>
            <w:r w:rsidRPr="008A70BF">
              <w:rPr>
                <w:rFonts w:eastAsia="Times New Roman" w:cs="Times New Roman"/>
                <w:sz w:val="20"/>
                <w:szCs w:val="20"/>
                <w:lang w:eastAsia="ru-RU"/>
              </w:rPr>
              <w:t>несовершен-нолетних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AD0BAF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4040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637CA2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517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570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012237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12237">
              <w:rPr>
                <w:rFonts w:eastAsia="Times New Roman" w:cs="Times New Roman"/>
                <w:sz w:val="20"/>
                <w:szCs w:val="20"/>
                <w:lang w:eastAsia="ru-RU"/>
              </w:rPr>
              <w:t>97</w:t>
            </w: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619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641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641</w:t>
            </w:r>
            <w:r w:rsidR="008A70BF" w:rsidRPr="008A70BF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491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C61C6D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highlight w:val="red"/>
                <w:lang w:eastAsia="ru-RU"/>
              </w:rPr>
            </w:pPr>
          </w:p>
          <w:p w:rsidR="00C61C6D" w:rsidRPr="00C00966" w:rsidRDefault="00C61C6D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highlight w:val="red"/>
                <w:lang w:eastAsia="ru-RU"/>
              </w:rPr>
            </w:pPr>
            <w:r w:rsidRPr="00C61C6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8A70BF">
        <w:trPr>
          <w:trHeight w:val="1501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</w:t>
            </w:r>
            <w:r w:rsidR="008A70B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жетные</w:t>
            </w:r>
            <w:proofErr w:type="gramEnd"/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6F5674">
        <w:trPr>
          <w:trHeight w:val="81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D0BAF" w:rsidRPr="00625D01" w:rsidRDefault="00AD0BAF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8A70BF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70B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осуществлению отдельных государственых полномочий Воронежской  области по сбору информации от поселений, входящих в Поворинский муниципальный район</w:t>
            </w:r>
            <w:proofErr w:type="gramStart"/>
            <w:r w:rsidRPr="008A70BF">
              <w:rPr>
                <w:rFonts w:eastAsia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8A70BF">
              <w:rPr>
                <w:rFonts w:eastAsia="Times New Roman" w:cs="Times New Roman"/>
                <w:sz w:val="20"/>
                <w:szCs w:val="20"/>
                <w:lang w:eastAsia="ru-RU"/>
              </w:rPr>
              <w:t>еобходимой для ведения регистра муниципальных нормативных правовых актов Воронежской обла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BAF" w:rsidRPr="00625D01" w:rsidRDefault="00AD0BAF" w:rsidP="006F5674">
            <w:pPr>
              <w:spacing w:after="0"/>
              <w:ind w:firstLine="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Отдел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3971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637CA2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507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637CA2" w:rsidP="00012237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12237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  <w:r w:rsidR="008A70BF"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012237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12237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012237" w:rsidP="00637CA2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609</w:t>
            </w:r>
            <w:r w:rsidR="008A70BF" w:rsidRPr="008A70BF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012237" w:rsidP="00012237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631</w:t>
            </w:r>
            <w:r w:rsidR="008A70BF" w:rsidRPr="008A70BF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012237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631</w:t>
            </w:r>
            <w:r w:rsidR="008A70BF" w:rsidRPr="008A70BF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402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56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AF" w:rsidRPr="00EE5B2F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B2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EE5B2F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5B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EE5B2F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5B2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0B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8A70B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8A70BF" w:rsidRPr="006F5674" w:rsidRDefault="008A70BF" w:rsidP="00012237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1223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1855</w:t>
            </w:r>
            <w:r w:rsidRPr="006F56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637CA2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0BAF" w:rsidRPr="006F5674" w:rsidRDefault="00012237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012237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EE5B2F" w:rsidRDefault="00012237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EE5B2F" w:rsidRDefault="00012237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EE5B2F" w:rsidRDefault="00012237" w:rsidP="00A1330F">
            <w:pPr>
              <w:spacing w:after="0"/>
              <w:ind w:firstLine="3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7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012237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12237">
              <w:rPr>
                <w:rFonts w:eastAsia="Times New Roman" w:cs="Times New Roman"/>
                <w:sz w:val="20"/>
                <w:szCs w:val="20"/>
                <w:lang w:eastAsia="ru-RU"/>
              </w:rPr>
              <w:t>1855</w:t>
            </w: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8A70BF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637CA2">
              <w:rPr>
                <w:rFonts w:eastAsia="Times New Roman" w:cs="Times New Roman"/>
                <w:sz w:val="20"/>
                <w:szCs w:val="20"/>
                <w:lang w:eastAsia="ru-RU"/>
              </w:rPr>
              <w:t>508</w:t>
            </w: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012237" w:rsidP="00637CA2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0BAF" w:rsidRPr="00625D01" w:rsidTr="00A1330F">
        <w:trPr>
          <w:trHeight w:val="8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F5674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5D0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BAF" w:rsidRPr="00625D01" w:rsidRDefault="00AD0BAF" w:rsidP="00A1330F">
            <w:pPr>
              <w:spacing w:after="0"/>
              <w:ind w:firstLine="3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0BAF" w:rsidRDefault="00AD0BAF" w:rsidP="00AD0BA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BAF" w:rsidRDefault="00AD0BAF" w:rsidP="00AD0BA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10" w:rsidRPr="00813E10" w:rsidRDefault="00813E10" w:rsidP="00813E10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813E10" w:rsidRPr="00813E10" w:rsidSect="00A637C4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8A70BF">
        <w:rPr>
          <w:rFonts w:eastAsia="Times New Roman" w:cs="Times New Roman"/>
          <w:b/>
          <w:bCs/>
          <w:szCs w:val="28"/>
          <w:lang w:eastAsia="ar-SA"/>
        </w:rPr>
        <w:lastRenderedPageBreak/>
        <w:t xml:space="preserve">Подпрограмма </w:t>
      </w:r>
      <w:r w:rsidRPr="008A70BF">
        <w:rPr>
          <w:rFonts w:eastAsia="Times New Roman" w:cs="Times New Roman"/>
          <w:b/>
          <w:szCs w:val="28"/>
          <w:lang w:eastAsia="ar-SA"/>
        </w:rPr>
        <w:t>«Развитие градостроительной деятельности» муниципальной программы «Муниципальное управление и гражданское общество Поворинского муниципального района Воронежской области»</w:t>
      </w: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Паспорт подпрограммы «Развитие градостроительной деятельности» муниципальной программы «Муниципальное управление и гражданское общество Поворинского муниципального района Воронежской области»</w:t>
      </w:r>
    </w:p>
    <w:tbl>
      <w:tblPr>
        <w:tblW w:w="9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0"/>
        <w:gridCol w:w="5410"/>
      </w:tblGrid>
      <w:tr w:rsidR="00813E10" w:rsidRPr="008A70BF" w:rsidTr="005E5CB0">
        <w:trPr>
          <w:trHeight w:val="75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Исполнители подпрограммы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Отдел по регулированию градостроительной деятельности администрации Поворинского муниципального района</w:t>
            </w:r>
          </w:p>
        </w:tc>
      </w:tr>
      <w:tr w:rsidR="00813E10" w:rsidRPr="008A70BF" w:rsidTr="005E5CB0">
        <w:trPr>
          <w:trHeight w:val="112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Мероприятия по установлению границ населенных пунктов поселений Поворинского района, корректировка генеральных планов поселений </w:t>
            </w:r>
          </w:p>
        </w:tc>
      </w:tr>
      <w:tr w:rsidR="00813E10" w:rsidRPr="008A70BF" w:rsidTr="005E5CB0">
        <w:trPr>
          <w:trHeight w:val="112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Цель подпрограммы </w:t>
            </w: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Формирование и обеспечение устойчивого развития территории муниципального образования на основе территориального планирования, градостроительного зонирования для реализации социальных задач и реализации улучшения архитектурно-художественного облика муниципального образования, а также формирование эффективной системы управления земельными ресурсами муниципального образования и рационального использования муниципальной собственности</w:t>
            </w:r>
          </w:p>
        </w:tc>
      </w:tr>
      <w:tr w:rsidR="00813E10" w:rsidRPr="008A70BF" w:rsidTr="005E5CB0">
        <w:trPr>
          <w:trHeight w:val="112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Задачи подпрограммы </w:t>
            </w: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- Приведение Генеральных планов поселений совместно с Правилами землепользования и застройки в соответствие с изменением территориальных зон, </w:t>
            </w:r>
            <w:proofErr w:type="gramStart"/>
            <w:r w:rsidRPr="008A70BF">
              <w:rPr>
                <w:rFonts w:eastAsia="Times New Roman" w:cs="Times New Roman"/>
                <w:szCs w:val="28"/>
                <w:lang w:eastAsia="ar-SA"/>
              </w:rPr>
              <w:t>согласно требований</w:t>
            </w:r>
            <w:proofErr w:type="gramEnd"/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 статей 9, 23, 24, 25 и 28 Градостроительного кодекса Российской Федерации;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Осуществление градостроительной деятельности с соблюдением требований технических регламентов;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</w:t>
            </w:r>
            <w:r w:rsidRPr="008A70BF">
              <w:rPr>
                <w:rFonts w:eastAsia="Times New Roman" w:cs="Times New Roman"/>
                <w:szCs w:val="28"/>
                <w:lang w:eastAsia="ar-SA"/>
              </w:rPr>
              <w:lastRenderedPageBreak/>
              <w:t>объектов капитального строительства, эксплуатации зданий и сооружений муниципального образования;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Создание условий по сокращению барьеров и сроков оформления разрешительной документации;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Создание единой цифровой картографической основы города путем рационального использования муниципальной собственности, проведения полной инвентаризации земельных ресурсов и государственной регистрации прав на земельные участки;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Создание эффективной системы использования земель для реализации социальных задач и городских инфраструктурных проектов в совокупности с увеличением доходов местногобюджета за счет арендной платы за земельные участки путем обеспечения </w:t>
            </w:r>
            <w:proofErr w:type="gramStart"/>
            <w:r w:rsidRPr="008A70BF">
              <w:rPr>
                <w:rFonts w:eastAsia="Times New Roman" w:cs="Times New Roman"/>
                <w:szCs w:val="28"/>
                <w:lang w:eastAsia="ar-SA"/>
              </w:rPr>
              <w:t>контроля за</w:t>
            </w:r>
            <w:proofErr w:type="gramEnd"/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 использованием земельных участков.</w:t>
            </w:r>
          </w:p>
        </w:tc>
      </w:tr>
      <w:tr w:rsidR="00813E10" w:rsidRPr="008A70BF" w:rsidTr="005E5CB0">
        <w:trPr>
          <w:trHeight w:val="112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lastRenderedPageBreak/>
              <w:t xml:space="preserve">Основные целевые показатели и индикаторы подпрограммы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Количество внесенных изменений в Генеральный план за год (штуки);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Количество обращений граждан по внесению изменений в Генеральный план совместно с Правилами землепользования и застройки (штуки);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(тыс. руб.);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в границах поселений (тыс. руб.);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Доходы, получаемые в виде государственной пошлины за выдачу разрешения на установку рекламной конструкции (тыс. руб.);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Количество внесенных изменений в реестр земель (шт.);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Количество предоставляемых муниципальных услуг в сфере </w:t>
            </w:r>
            <w:r w:rsidRPr="008A70BF">
              <w:rPr>
                <w:rFonts w:eastAsia="Times New Roman" w:cs="Times New Roman"/>
                <w:szCs w:val="28"/>
                <w:lang w:eastAsia="ar-SA"/>
              </w:rPr>
              <w:lastRenderedPageBreak/>
              <w:t>градостроительства, землеустроительства и земельных отношений (штуки).</w:t>
            </w:r>
          </w:p>
        </w:tc>
      </w:tr>
      <w:tr w:rsidR="00813E10" w:rsidRPr="008A70BF" w:rsidTr="005E5CB0">
        <w:trPr>
          <w:trHeight w:val="17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8A70BF" w:rsidRDefault="000F7F0A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2014 - 2028</w:t>
            </w:r>
            <w:r w:rsidR="00813E10" w:rsidRPr="008A70BF">
              <w:rPr>
                <w:rFonts w:eastAsia="Times New Roman" w:cs="Times New Roman"/>
                <w:szCs w:val="28"/>
                <w:lang w:eastAsia="ar-SA"/>
              </w:rPr>
              <w:t xml:space="preserve"> годы</w:t>
            </w:r>
          </w:p>
        </w:tc>
      </w:tr>
      <w:tr w:rsidR="00813E10" w:rsidRPr="008A70BF" w:rsidTr="005E5CB0">
        <w:trPr>
          <w:trHeight w:val="198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szCs w:val="28"/>
                <w:lang w:eastAsia="ru-RU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E10" w:rsidRPr="008A70B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szCs w:val="28"/>
                <w:lang w:eastAsia="ru-RU"/>
              </w:rPr>
              <w:t xml:space="preserve">Объем финансирования подпрограммы составляет 229,3 тыс. рублей, </w:t>
            </w:r>
          </w:p>
          <w:p w:rsidR="00813E10" w:rsidRPr="008A70B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szCs w:val="28"/>
                <w:lang w:eastAsia="ru-RU"/>
              </w:rPr>
              <w:t>в том числе по источникам финансирования:</w:t>
            </w:r>
          </w:p>
          <w:p w:rsidR="00813E10" w:rsidRPr="008A70B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szCs w:val="28"/>
                <w:lang w:eastAsia="ru-RU"/>
              </w:rPr>
              <w:t>- местный бюджет – 0,2 тыс. рублей.</w:t>
            </w:r>
          </w:p>
          <w:p w:rsidR="00813E10" w:rsidRPr="008A70BF" w:rsidRDefault="00813E10" w:rsidP="00813E1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szCs w:val="28"/>
                <w:lang w:eastAsia="ru-RU"/>
              </w:rPr>
              <w:t>в том числе по годам реализации подпрограммы:</w:t>
            </w:r>
          </w:p>
          <w:p w:rsidR="00813E10" w:rsidRPr="008A70BF" w:rsidRDefault="00813E10" w:rsidP="00B525B2">
            <w:pPr>
              <w:numPr>
                <w:ilvl w:val="0"/>
                <w:numId w:val="1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szCs w:val="28"/>
                <w:lang w:eastAsia="ru-RU"/>
              </w:rPr>
              <w:t>2014 год – 0,0 тысяч рублей</w:t>
            </w:r>
          </w:p>
          <w:p w:rsidR="00813E10" w:rsidRPr="008A70BF" w:rsidRDefault="00813E10" w:rsidP="00B525B2">
            <w:pPr>
              <w:numPr>
                <w:ilvl w:val="0"/>
                <w:numId w:val="1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szCs w:val="28"/>
                <w:lang w:eastAsia="ru-RU"/>
              </w:rPr>
              <w:t>2015 год – 0,0 тысяч рублей</w:t>
            </w:r>
          </w:p>
          <w:p w:rsidR="00813E10" w:rsidRPr="008A70BF" w:rsidRDefault="00813E10" w:rsidP="00B525B2">
            <w:pPr>
              <w:numPr>
                <w:ilvl w:val="0"/>
                <w:numId w:val="1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szCs w:val="28"/>
                <w:lang w:eastAsia="ru-RU"/>
              </w:rPr>
              <w:t>2016 год –0,0 тысяч рублей</w:t>
            </w:r>
          </w:p>
          <w:p w:rsidR="00813E10" w:rsidRPr="008A70BF" w:rsidRDefault="00813E10" w:rsidP="00B525B2">
            <w:pPr>
              <w:numPr>
                <w:ilvl w:val="0"/>
                <w:numId w:val="1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szCs w:val="28"/>
                <w:lang w:eastAsia="ru-RU"/>
              </w:rPr>
              <w:t>2017 год – 0,0 тысяч рублей</w:t>
            </w:r>
          </w:p>
          <w:p w:rsidR="00813E10" w:rsidRPr="008A70BF" w:rsidRDefault="00813E10" w:rsidP="00B525B2">
            <w:pPr>
              <w:numPr>
                <w:ilvl w:val="0"/>
                <w:numId w:val="1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szCs w:val="28"/>
                <w:lang w:eastAsia="ru-RU"/>
              </w:rPr>
              <w:t xml:space="preserve">2018 год – 0,0 тысяч рублей </w:t>
            </w:r>
          </w:p>
          <w:p w:rsidR="00813E10" w:rsidRPr="008A70BF" w:rsidRDefault="00813E10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2019 год – 229,3 тысяч рублей</w:t>
            </w:r>
          </w:p>
          <w:p w:rsidR="00813E10" w:rsidRPr="008A70BF" w:rsidRDefault="00813E10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2020 год – 0,0 тысяч рублей</w:t>
            </w:r>
          </w:p>
          <w:p w:rsidR="00813E10" w:rsidRPr="008A70BF" w:rsidRDefault="00813E10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2021 год – 0,0 тысяч рублей</w:t>
            </w:r>
          </w:p>
          <w:p w:rsidR="00813E10" w:rsidRPr="008A70BF" w:rsidRDefault="00813E10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2022 год – 0,0 тысяч рублей</w:t>
            </w:r>
          </w:p>
          <w:p w:rsidR="000F7F0A" w:rsidRPr="008A70BF" w:rsidRDefault="00813E10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2023 год – 0,0 тысяч рублей</w:t>
            </w:r>
          </w:p>
          <w:p w:rsidR="000F7F0A" w:rsidRPr="008A70BF" w:rsidRDefault="000F7F0A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2024 год – 0,0 тысяч рублей</w:t>
            </w:r>
          </w:p>
          <w:p w:rsidR="000F7F0A" w:rsidRPr="008A70BF" w:rsidRDefault="000F7F0A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2025 год – 0,0 тысяч рублей</w:t>
            </w:r>
          </w:p>
          <w:p w:rsidR="000F7F0A" w:rsidRPr="008A70BF" w:rsidRDefault="000F7F0A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2026 год – 0,0 тысяч рублей</w:t>
            </w:r>
          </w:p>
          <w:p w:rsidR="000F7F0A" w:rsidRPr="008A70BF" w:rsidRDefault="000F7F0A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2027 год – 0,0 тысяч рублей</w:t>
            </w:r>
          </w:p>
          <w:p w:rsidR="00813E10" w:rsidRPr="008A70BF" w:rsidRDefault="000F7F0A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8A70B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2028 год – 0,0 тысяч рублей</w:t>
            </w:r>
          </w:p>
          <w:p w:rsidR="000F7F0A" w:rsidRPr="008A70BF" w:rsidRDefault="000F7F0A" w:rsidP="00B525B2">
            <w:pPr>
              <w:numPr>
                <w:ilvl w:val="1"/>
                <w:numId w:val="15"/>
              </w:numPr>
              <w:spacing w:after="0"/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</w:tr>
      <w:tr w:rsidR="00813E10" w:rsidRPr="008A70BF" w:rsidTr="005E5CB0">
        <w:trPr>
          <w:trHeight w:val="150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Созданы условия для реализации принимаемых градостроительных решений в Генеральном плане совместно с Правилами землепользования и застройки и документации по планировке территории (количество внесенных изменений, (в штуках) за год;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Созданы условия </w:t>
            </w:r>
            <w:proofErr w:type="gramStart"/>
            <w:r w:rsidRPr="008A70BF">
              <w:rPr>
                <w:rFonts w:eastAsia="Times New Roman" w:cs="Times New Roman"/>
                <w:szCs w:val="28"/>
                <w:lang w:eastAsia="ar-SA"/>
              </w:rPr>
              <w:t>для ведения приема граждан при обращении по внесению изменений в Генеральный план совместно с Правилами</w:t>
            </w:r>
            <w:proofErr w:type="gramEnd"/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 землепользования и застройки;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Сформирована транспортная и социальная инфраструктуры;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Созданы нормы строительства зданий и сооружений с учетом развития </w:t>
            </w:r>
            <w:r w:rsidRPr="008A70BF">
              <w:rPr>
                <w:rFonts w:eastAsia="Times New Roman" w:cs="Times New Roman"/>
                <w:szCs w:val="28"/>
                <w:lang w:eastAsia="ar-SA"/>
              </w:rPr>
              <w:lastRenderedPageBreak/>
              <w:t>экономических, экологических, демографических, миграционных, природно-климатических и иных процессов на территории муниципального образования для улучшения архитектурно-художественного облика города;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Созданы условия для осуществления градостроительной деятельности с соблюдением требований безопасности территории,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характера, принятием мер по противодействию террористическим актам, а также условия по сокращению барьеров и сроков оформления разрешительной документации;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Созданы условия по ведению </w:t>
            </w:r>
            <w:proofErr w:type="gramStart"/>
            <w:r w:rsidRPr="008A70BF">
              <w:rPr>
                <w:rFonts w:eastAsia="Times New Roman" w:cs="Times New Roman"/>
                <w:szCs w:val="28"/>
                <w:lang w:eastAsia="ar-SA"/>
              </w:rPr>
              <w:t>контроля за</w:t>
            </w:r>
            <w:proofErr w:type="gramEnd"/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 соблюдением срока исполнения документации;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Увеличена доходная часть бюджета поселений от арендной платы за земельные участки, государственная собственность на которые не разграничена и которые расположены в границах поселений (</w:t>
            </w:r>
            <w:proofErr w:type="gramStart"/>
            <w:r w:rsidRPr="008A70BF">
              <w:rPr>
                <w:rFonts w:eastAsia="Times New Roman" w:cs="Times New Roman"/>
                <w:szCs w:val="28"/>
                <w:lang w:eastAsia="ar-SA"/>
              </w:rPr>
              <w:t>в</w:t>
            </w:r>
            <w:proofErr w:type="gramEnd"/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 %);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Увеличена доходная часть бюджета города от продажи земельных участков, государственная собственность на которые не разграничена и которые расположены в границах поселений (</w:t>
            </w:r>
            <w:proofErr w:type="gramStart"/>
            <w:r w:rsidRPr="008A70BF">
              <w:rPr>
                <w:rFonts w:eastAsia="Times New Roman" w:cs="Times New Roman"/>
                <w:szCs w:val="28"/>
                <w:lang w:eastAsia="ar-SA"/>
              </w:rPr>
              <w:t>в</w:t>
            </w:r>
            <w:proofErr w:type="gramEnd"/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 %);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>Увеличена доходная часть бюджета города от государственной пошлины за выдачу разрешения на установку рекламной конструкции (</w:t>
            </w:r>
            <w:proofErr w:type="gramStart"/>
            <w:r w:rsidRPr="008A70BF">
              <w:rPr>
                <w:rFonts w:eastAsia="Times New Roman" w:cs="Times New Roman"/>
                <w:szCs w:val="28"/>
                <w:lang w:eastAsia="ar-SA"/>
              </w:rPr>
              <w:t>в</w:t>
            </w:r>
            <w:proofErr w:type="gramEnd"/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 %);</w:t>
            </w:r>
          </w:p>
          <w:p w:rsidR="00813E10" w:rsidRPr="008A70BF" w:rsidRDefault="00813E10" w:rsidP="00813E10">
            <w:pPr>
              <w:suppressAutoHyphens/>
              <w:spacing w:after="0"/>
              <w:ind w:firstLine="34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 w:rsidRPr="008A70BF">
              <w:rPr>
                <w:rFonts w:eastAsia="Times New Roman" w:cs="Times New Roman"/>
                <w:szCs w:val="28"/>
                <w:lang w:eastAsia="ar-SA"/>
              </w:rPr>
              <w:t xml:space="preserve">Создан полный и достоверный реестр земель поселений (100% соответствие реестру) путем проведения полной инвентаризации, учета земельных ресурсов, а также проведения государственной регистрации прав на земельные участки и путем сбора информации по земельным зонам, занесения в базу данных с последующими </w:t>
            </w:r>
            <w:r w:rsidRPr="008A70BF">
              <w:rPr>
                <w:rFonts w:eastAsia="Times New Roman" w:cs="Times New Roman"/>
                <w:szCs w:val="28"/>
                <w:lang w:eastAsia="ar-SA"/>
              </w:rPr>
              <w:lastRenderedPageBreak/>
              <w:t>изменениями (количество внесенных изменений, штуки).</w:t>
            </w:r>
          </w:p>
        </w:tc>
      </w:tr>
    </w:tbl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proofErr w:type="gramStart"/>
      <w:r w:rsidRPr="008A70BF">
        <w:rPr>
          <w:rFonts w:eastAsia="Times New Roman" w:cs="Times New Roman"/>
          <w:szCs w:val="28"/>
          <w:lang w:eastAsia="ar-SA"/>
        </w:rPr>
        <w:t>В области градостроительства и земельных отношений муниципальных образований о в сфере градостроительного развития направлена на создание условий для реализации принимаемых градостроительных решений в Генеральном плане совместно с Правилами землепользования и застройки, осуществление градостроительной деятельности с соблюдением требований технических регламентов, 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 и</w:t>
      </w:r>
      <w:proofErr w:type="gramEnd"/>
      <w:r w:rsidRPr="008A70BF">
        <w:rPr>
          <w:rFonts w:eastAsia="Times New Roman" w:cs="Times New Roman"/>
          <w:szCs w:val="28"/>
          <w:lang w:eastAsia="ar-SA"/>
        </w:rPr>
        <w:t xml:space="preserve"> сооружений муниципального образования, а также на подготовку и корректировку документов территориального планирования территории города путем сбора сведений о состоянии городских территорий на единой картографической основе.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 К приоритетным направлениям реализации подпрограммы относится решение вопросов эффективного градостроительного развития территории муниципального образования, обеспечение функционирования экономики в области землепользования, формирование транспортной и социальной инфраструктуры, развитие жилищно-коммунального хозяйства, нормирование строительства зданий и сооружений, а также повышение эффективного использования объектов муниципальной собственности. 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Главной целью программы является формирование и обеспечение устойчивого развития территории муниципального образования на основе территориального планирования, градостроительного зонирования для реализации социальных задач, реализации улучшения архитектурно-художественного облика муниципального образования в совокупности с увеличением доходов местного бюджета за счет арендной платы за земельные участки и продажи земельных участков, государственная собственность на которые не разграничена и которые расположены в границах населенного пункта</w:t>
      </w:r>
      <w:proofErr w:type="gramStart"/>
      <w:r w:rsidRPr="008A70BF">
        <w:rPr>
          <w:rFonts w:eastAsia="Times New Roman" w:cs="Times New Roman"/>
          <w:szCs w:val="28"/>
          <w:lang w:eastAsia="ar-SA"/>
        </w:rPr>
        <w:t xml:space="preserve"> ,</w:t>
      </w:r>
      <w:proofErr w:type="gramEnd"/>
      <w:r w:rsidRPr="008A70BF">
        <w:rPr>
          <w:rFonts w:eastAsia="Times New Roman" w:cs="Times New Roman"/>
          <w:szCs w:val="28"/>
          <w:lang w:eastAsia="ar-SA"/>
        </w:rPr>
        <w:t xml:space="preserve"> позволяющей полностью обеспечить исполнение муниципальных функций, максимизировать пополнение доходной части, предотвратить возможные убытки расходной части, а также рационально использовать муниципальную собственность.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Для достижения указанной цели необходимо решение следующих задач</w:t>
      </w:r>
      <w:r w:rsidR="000F7F0A" w:rsidRPr="008A70BF">
        <w:rPr>
          <w:rFonts w:eastAsia="Times New Roman" w:cs="Times New Roman"/>
          <w:szCs w:val="28"/>
          <w:lang w:eastAsia="ar-SA"/>
        </w:rPr>
        <w:t>: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Приведение Генерального плана совместно с Правилами землепользования и застройки в соответствие с изменением </w:t>
      </w:r>
      <w:r w:rsidRPr="008A70BF">
        <w:rPr>
          <w:rFonts w:eastAsia="Times New Roman" w:cs="Times New Roman"/>
          <w:szCs w:val="28"/>
          <w:lang w:eastAsia="ar-SA"/>
        </w:rPr>
        <w:lastRenderedPageBreak/>
        <w:t xml:space="preserve">территориальных зон, </w:t>
      </w:r>
      <w:proofErr w:type="gramStart"/>
      <w:r w:rsidRPr="008A70BF">
        <w:rPr>
          <w:rFonts w:eastAsia="Times New Roman" w:cs="Times New Roman"/>
          <w:szCs w:val="28"/>
          <w:lang w:eastAsia="ar-SA"/>
        </w:rPr>
        <w:t>согласно требований</w:t>
      </w:r>
      <w:proofErr w:type="gramEnd"/>
      <w:r w:rsidRPr="008A70BF">
        <w:rPr>
          <w:rFonts w:eastAsia="Times New Roman" w:cs="Times New Roman"/>
          <w:szCs w:val="28"/>
          <w:lang w:eastAsia="ar-SA"/>
        </w:rPr>
        <w:t xml:space="preserve"> статей 9, 23, 24, 25 и 28 Градостроительного кодекса Российской Федерации;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Прием населения (граждан) по внесению изменений в Генеральный план совместно с Правилами землепользования и застройки;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Осуществление градостроительной деятельности с соблюдением требований технических регламентов;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Подготовка документов территориального планирования и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 и сооружений муниципального образования;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Создание условий по сокращению барьеров и сроков оформления разрешительной документации;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Ведение </w:t>
      </w:r>
      <w:proofErr w:type="gramStart"/>
      <w:r w:rsidRPr="008A70BF">
        <w:rPr>
          <w:rFonts w:eastAsia="Times New Roman" w:cs="Times New Roman"/>
          <w:szCs w:val="28"/>
          <w:lang w:eastAsia="ar-SA"/>
        </w:rPr>
        <w:t>контроля за</w:t>
      </w:r>
      <w:proofErr w:type="gramEnd"/>
      <w:r w:rsidRPr="008A70BF">
        <w:rPr>
          <w:rFonts w:eastAsia="Times New Roman" w:cs="Times New Roman"/>
          <w:szCs w:val="28"/>
          <w:lang w:eastAsia="ar-SA"/>
        </w:rPr>
        <w:t xml:space="preserve"> соблюдением срока исполнения документации;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Создание единой цифровой картографической основы города путем рационального использования муниципальной собственности, проведения полной инвентаризации земельных ресурсов и государственной регистрации прав на земельные участки;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Создание эффективной системы использования земель для реализации социальных задач и городских инфраструктурных проектов </w:t>
      </w:r>
      <w:proofErr w:type="gramStart"/>
      <w:r w:rsidRPr="008A70BF">
        <w:rPr>
          <w:rFonts w:eastAsia="Times New Roman" w:cs="Times New Roman"/>
          <w:szCs w:val="28"/>
          <w:lang w:eastAsia="ar-SA"/>
        </w:rPr>
        <w:t>в совокупности с увеличением доходов городского бюджета за счет арендной платы за земельные участки путем обеспечения контроля за использованием</w:t>
      </w:r>
      <w:proofErr w:type="gramEnd"/>
      <w:r w:rsidRPr="008A70BF">
        <w:rPr>
          <w:rFonts w:eastAsia="Times New Roman" w:cs="Times New Roman"/>
          <w:szCs w:val="28"/>
          <w:lang w:eastAsia="ar-SA"/>
        </w:rPr>
        <w:t xml:space="preserve"> земельных участков.</w:t>
      </w:r>
    </w:p>
    <w:p w:rsidR="00813E10" w:rsidRPr="008A70BF" w:rsidRDefault="006E13EC" w:rsidP="006E13EC">
      <w:pPr>
        <w:tabs>
          <w:tab w:val="num" w:pos="0"/>
        </w:tabs>
        <w:suppressAutoHyphens/>
        <w:spacing w:after="0"/>
        <w:rPr>
          <w:rFonts w:eastAsia="Times New Roman" w:cs="Times New Roman"/>
          <w:b/>
          <w:bCs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                      </w:t>
      </w:r>
      <w:r w:rsidR="00813E10" w:rsidRPr="008A70BF">
        <w:rPr>
          <w:rFonts w:eastAsia="Times New Roman" w:cs="Times New Roman"/>
          <w:b/>
          <w:bCs/>
          <w:szCs w:val="28"/>
          <w:lang w:eastAsia="ar-SA"/>
        </w:rPr>
        <w:t>Целевые индикаторы и показатели программы</w:t>
      </w:r>
      <w:r w:rsidR="000F7F0A" w:rsidRPr="008A70BF">
        <w:rPr>
          <w:rFonts w:eastAsia="Times New Roman" w:cs="Times New Roman"/>
          <w:b/>
          <w:bCs/>
          <w:szCs w:val="28"/>
          <w:lang w:eastAsia="ar-SA"/>
        </w:rPr>
        <w:t>.</w:t>
      </w:r>
    </w:p>
    <w:p w:rsidR="00813E10" w:rsidRPr="008A70BF" w:rsidRDefault="006E13EC" w:rsidP="006E13EC">
      <w:pPr>
        <w:suppressAutoHyphens/>
        <w:spacing w:after="0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     </w:t>
      </w:r>
      <w:r w:rsidR="00813E10" w:rsidRPr="008A70BF">
        <w:rPr>
          <w:rFonts w:eastAsia="Times New Roman" w:cs="Times New Roman"/>
          <w:szCs w:val="28"/>
          <w:lang w:eastAsia="ar-SA"/>
        </w:rPr>
        <w:t>Количество внесенных изменений в Генеральный план за год (штуки);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Количество обращений граждан по внесению изменений в Генеральный план совместно с Правилами землепользования и застройки (штуки);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(тыс. руб.);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 (тыс. руб.);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Доходы, получаемые в виде государственной пошлины за выдачу разрешения на установку рекламной конструкции (тыс. руб.);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Количество внесенных изменений в реестр земель города (штуки);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Количество предоставляемых муниципальных услуг в сфере градостроительства, землеустроительства и земельных отношений (штуки).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8A70BF">
        <w:rPr>
          <w:rFonts w:eastAsia="Times New Roman" w:cs="Times New Roman"/>
          <w:b/>
          <w:szCs w:val="28"/>
          <w:lang w:eastAsia="ar-SA"/>
        </w:rPr>
        <w:t>Сроки и этапы реализации подпрограммы.</w:t>
      </w: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Общий срок реализации подпрограммы ра</w:t>
      </w:r>
      <w:r w:rsidR="000F7F0A" w:rsidRPr="008A70BF">
        <w:rPr>
          <w:rFonts w:eastAsia="Times New Roman" w:cs="Times New Roman"/>
          <w:szCs w:val="28"/>
          <w:lang w:eastAsia="ar-SA"/>
        </w:rPr>
        <w:t xml:space="preserve">ссчитан на период с 2014 по 2028 </w:t>
      </w:r>
      <w:r w:rsidRPr="008A70BF">
        <w:rPr>
          <w:rFonts w:eastAsia="Times New Roman" w:cs="Times New Roman"/>
          <w:szCs w:val="28"/>
          <w:lang w:eastAsia="ar-SA"/>
        </w:rPr>
        <w:t>год.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8A70BF">
        <w:rPr>
          <w:rFonts w:eastAsia="Times New Roman" w:cs="Times New Roman"/>
          <w:b/>
          <w:szCs w:val="28"/>
          <w:lang w:eastAsia="ar-SA"/>
        </w:rPr>
        <w:lastRenderedPageBreak/>
        <w:t xml:space="preserve">Механизм реализации, управление муниципальной подпрограммой и </w:t>
      </w:r>
      <w:proofErr w:type="gramStart"/>
      <w:r w:rsidRPr="008A70BF">
        <w:rPr>
          <w:rFonts w:eastAsia="Times New Roman" w:cs="Times New Roman"/>
          <w:b/>
          <w:szCs w:val="28"/>
          <w:lang w:eastAsia="ar-SA"/>
        </w:rPr>
        <w:t>контроль за</w:t>
      </w:r>
      <w:proofErr w:type="gramEnd"/>
      <w:r w:rsidRPr="008A70BF">
        <w:rPr>
          <w:rFonts w:eastAsia="Times New Roman" w:cs="Times New Roman"/>
          <w:b/>
          <w:szCs w:val="28"/>
          <w:lang w:eastAsia="ar-SA"/>
        </w:rPr>
        <w:t xml:space="preserve"> ходом ее реализации</w:t>
      </w:r>
      <w:r w:rsidR="000F7F0A" w:rsidRPr="008A70BF">
        <w:rPr>
          <w:rFonts w:eastAsia="Times New Roman" w:cs="Times New Roman"/>
          <w:b/>
          <w:szCs w:val="28"/>
          <w:lang w:eastAsia="ar-SA"/>
        </w:rPr>
        <w:t>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Муниципальный заказчик поселения Поворинского муниципального района: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- разрабатывает в пределах своих полномочий проекты муниципальных правовых актов, необходимых для выполнения подпрограммы;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- предоставляет в финансовые органы, данные об объемах финансового обеспечения программных мероприятий для включения в проект бюджета поселений;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- вносит предложения по формированию и изменению сводной бюджетной росписи с учетом расходов по финансированию Подпрограммы;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- несет ответственность за своевременную и качественную подготовку, и реализацию Подпрограммы;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- координирует действия исполнителей, согласовывает с ними возможные сроки выполнения программных мероприятий, объемы и источники финансирования;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- готовит предложения по уточнению перечня программных мероприятий на очередной финансовый год о перераспределении финансовых ресурсов между программными мероприятиями, уточняет затраты по программным мероприятиям и обосновывает предлагаемые изменения;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- готовит отчеты о ходе реализации Подпрограммы (на основании информации, предоставляемой исполнителями программных мероприятий), а также обеспечивает соответствие результатов реализации Подпрограммы информации, представляемой ежегодно в докладах о результатах и основных направлениях деятельности субъектов бюджетного планирования;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- обеспечивает в обязательном порядке размещение информации об утверждении, ходе и результатах реализации Подпрограммы на официальном сайте поселений.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Исполнители отдельных мероприятий Подпрограммы определяются на конкурсной основе в установленном порядке.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Исполнители Подпрограммы несут персональную ответственность за своевременное и качественное выполнение программных мероприятий.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В целях мониторинга хода реализации Подпрограммы в соответствии с запросами Департамента архитектуры и градостроительства Воронежской области исполнители предоставляют справочную, аналитическую и другую необходимую информацию о реализации программных мероприятий.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8A70BF">
        <w:rPr>
          <w:rFonts w:eastAsia="Times New Roman" w:cs="Times New Roman"/>
          <w:b/>
          <w:szCs w:val="28"/>
          <w:lang w:eastAsia="ar-SA"/>
        </w:rPr>
        <w:t>Оценка социально-экономической эффективности от реализации муниципальной программы</w:t>
      </w:r>
      <w:r w:rsidR="000F7F0A" w:rsidRPr="008A70BF">
        <w:rPr>
          <w:rFonts w:eastAsia="Times New Roman" w:cs="Times New Roman"/>
          <w:b/>
          <w:szCs w:val="28"/>
          <w:lang w:eastAsia="ar-SA"/>
        </w:rPr>
        <w:t>.</w:t>
      </w: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Оценка эффективности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(достижение значений целевых </w:t>
      </w:r>
      <w:r w:rsidRPr="008A70BF">
        <w:rPr>
          <w:rFonts w:eastAsia="Times New Roman" w:cs="Times New Roman"/>
          <w:szCs w:val="28"/>
          <w:lang w:eastAsia="ar-SA"/>
        </w:rPr>
        <w:lastRenderedPageBreak/>
        <w:t>показателей),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адресности и целевого характера бюджетных средств.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Оценка эффективности реализации Подпрограммы осуществляется Департаментом архитектуры и градостроительства города Воронежской области по итогам ее реализации ежегодно и в целом за весь период реализации на основе достижения результатов по предлагаемым программным мероприятиям.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Основным ожидаемым эффектом от реализации Подпрограммы является обеспечение территории города актуальной градостроительной документацией.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Социально-экономическая эффективность от реализации Подпрограммы выражается </w:t>
      </w:r>
      <w:proofErr w:type="gramStart"/>
      <w:r w:rsidRPr="008A70BF">
        <w:rPr>
          <w:rFonts w:eastAsia="Times New Roman" w:cs="Times New Roman"/>
          <w:szCs w:val="28"/>
          <w:lang w:eastAsia="ar-SA"/>
        </w:rPr>
        <w:t>в</w:t>
      </w:r>
      <w:proofErr w:type="gramEnd"/>
      <w:r w:rsidRPr="008A70BF">
        <w:rPr>
          <w:rFonts w:eastAsia="Times New Roman" w:cs="Times New Roman"/>
          <w:szCs w:val="28"/>
          <w:lang w:eastAsia="ar-SA"/>
        </w:rPr>
        <w:t>: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1) </w:t>
      </w:r>
      <w:proofErr w:type="gramStart"/>
      <w:r w:rsidRPr="008A70BF">
        <w:rPr>
          <w:rFonts w:eastAsia="Times New Roman" w:cs="Times New Roman"/>
          <w:szCs w:val="28"/>
          <w:lang w:eastAsia="ar-SA"/>
        </w:rPr>
        <w:t>определении</w:t>
      </w:r>
      <w:proofErr w:type="gramEnd"/>
      <w:r w:rsidRPr="008A70BF">
        <w:rPr>
          <w:rFonts w:eastAsia="Times New Roman" w:cs="Times New Roman"/>
          <w:szCs w:val="28"/>
          <w:lang w:eastAsia="ar-SA"/>
        </w:rPr>
        <w:t xml:space="preserve"> территорий перспективного развития в целях жилищного освоения;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2) </w:t>
      </w:r>
      <w:proofErr w:type="gramStart"/>
      <w:r w:rsidRPr="008A70BF">
        <w:rPr>
          <w:rFonts w:eastAsia="Times New Roman" w:cs="Times New Roman"/>
          <w:szCs w:val="28"/>
          <w:lang w:eastAsia="ar-SA"/>
        </w:rPr>
        <w:t>определении</w:t>
      </w:r>
      <w:proofErr w:type="gramEnd"/>
      <w:r w:rsidRPr="008A70BF">
        <w:rPr>
          <w:rFonts w:eastAsia="Times New Roman" w:cs="Times New Roman"/>
          <w:szCs w:val="28"/>
          <w:lang w:eastAsia="ar-SA"/>
        </w:rPr>
        <w:t xml:space="preserve"> мест размещения объектов социальной направленности, строительство которых полностью или частично будет осуществляться за счет средств бюджета (федерального, регионального или муниципального);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3) актуализации банка данных земельных участков для предоставления потенциальным инвесторам и пополнении бюджета города в результате продажи права на заключение договора аренды земельного участка из земель, находящихся в государственной или муниципальной собственности;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4) актуализации банка данных согласованной и утвержденной градостроительной документации;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5) </w:t>
      </w:r>
      <w:proofErr w:type="gramStart"/>
      <w:r w:rsidRPr="008A70BF">
        <w:rPr>
          <w:rFonts w:eastAsia="Times New Roman" w:cs="Times New Roman"/>
          <w:szCs w:val="28"/>
          <w:lang w:eastAsia="ar-SA"/>
        </w:rPr>
        <w:t>увеличении</w:t>
      </w:r>
      <w:proofErr w:type="gramEnd"/>
      <w:r w:rsidRPr="008A70BF">
        <w:rPr>
          <w:rFonts w:eastAsia="Times New Roman" w:cs="Times New Roman"/>
          <w:szCs w:val="28"/>
          <w:lang w:eastAsia="ar-SA"/>
        </w:rPr>
        <w:t xml:space="preserve"> количества сведений, предоставляемых по запросам заинтересованных лиц на основании данных информационной системы обеспечения градостроительной деятельности;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6) </w:t>
      </w:r>
      <w:proofErr w:type="gramStart"/>
      <w:r w:rsidRPr="008A70BF">
        <w:rPr>
          <w:rFonts w:eastAsia="Times New Roman" w:cs="Times New Roman"/>
          <w:szCs w:val="28"/>
          <w:lang w:eastAsia="ar-SA"/>
        </w:rPr>
        <w:t>совершенствовании</w:t>
      </w:r>
      <w:proofErr w:type="gramEnd"/>
      <w:r w:rsidRPr="008A70BF">
        <w:rPr>
          <w:rFonts w:eastAsia="Times New Roman" w:cs="Times New Roman"/>
          <w:szCs w:val="28"/>
          <w:lang w:eastAsia="ar-SA"/>
        </w:rPr>
        <w:t xml:space="preserve"> архитектурного облика муниципального образования и формировании целостной городской среды;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7) </w:t>
      </w:r>
      <w:proofErr w:type="gramStart"/>
      <w:r w:rsidRPr="008A70BF">
        <w:rPr>
          <w:rFonts w:eastAsia="Times New Roman" w:cs="Times New Roman"/>
          <w:szCs w:val="28"/>
          <w:lang w:eastAsia="ar-SA"/>
        </w:rPr>
        <w:t>улучшении</w:t>
      </w:r>
      <w:proofErr w:type="gramEnd"/>
      <w:r w:rsidRPr="008A70BF">
        <w:rPr>
          <w:rFonts w:eastAsia="Times New Roman" w:cs="Times New Roman"/>
          <w:szCs w:val="28"/>
          <w:lang w:eastAsia="ar-SA"/>
        </w:rPr>
        <w:t xml:space="preserve"> качества муниципальных услуг.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8A70BF">
        <w:rPr>
          <w:rFonts w:eastAsia="Times New Roman" w:cs="Times New Roman"/>
          <w:b/>
          <w:szCs w:val="28"/>
          <w:lang w:eastAsia="ar-SA"/>
        </w:rPr>
        <w:t>Финансовое обеспечение реализации подпрограммы</w:t>
      </w:r>
      <w:r w:rsidR="000F7F0A" w:rsidRPr="008A70BF">
        <w:rPr>
          <w:rFonts w:eastAsia="Times New Roman" w:cs="Times New Roman"/>
          <w:b/>
          <w:szCs w:val="28"/>
          <w:lang w:eastAsia="ar-SA"/>
        </w:rPr>
        <w:t>.</w:t>
      </w: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Финансирование мероприятий подпрограммы предусмотрено за счет средств областного и местного бюджетов.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Расходы районного бюджета на реализацию подпрограммы, а также ресурсное обеспечение и прогнозная (справочная) оценка расходов областного бюджета на реализацию подпрограммы «Развитие градостроительной деятельности» муниципальной программы Поворинского муниципального района «Муниципальное управление и гражданское общество» на 2014 - 2</w:t>
      </w:r>
      <w:r w:rsidR="00A1330F">
        <w:rPr>
          <w:rFonts w:eastAsia="Times New Roman" w:cs="Times New Roman"/>
          <w:szCs w:val="28"/>
          <w:lang w:eastAsia="ar-SA"/>
        </w:rPr>
        <w:t>028</w:t>
      </w:r>
      <w:r w:rsidRPr="008A70BF">
        <w:rPr>
          <w:rFonts w:eastAsia="Times New Roman" w:cs="Times New Roman"/>
          <w:szCs w:val="28"/>
          <w:lang w:eastAsia="ar-SA"/>
        </w:rPr>
        <w:t xml:space="preserve"> годы отражены в таблице №1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8A70BF">
        <w:rPr>
          <w:rFonts w:eastAsia="Times New Roman" w:cs="Times New Roman"/>
          <w:b/>
          <w:szCs w:val="28"/>
          <w:lang w:eastAsia="ar-SA"/>
        </w:rPr>
        <w:lastRenderedPageBreak/>
        <w:t>Анализ рисков реализации подпрограммы и описание мер управления рисками реализации подпрограммы</w:t>
      </w:r>
      <w:r w:rsidR="000F7F0A" w:rsidRPr="008A70BF">
        <w:rPr>
          <w:rFonts w:eastAsia="Times New Roman" w:cs="Times New Roman"/>
          <w:b/>
          <w:szCs w:val="28"/>
          <w:lang w:eastAsia="ar-SA"/>
        </w:rPr>
        <w:t>.</w:t>
      </w: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 xml:space="preserve">Риск неуспешной реализации подпрограммы при исключении форс-мажорных обстоятельств оценивается как минимальный. 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К рискам реализации подпрограммы следует отнести финансовые риски, которые связаны с финансированием мероприятий подпрограммы в неполном объеме: район является дотационным, собственных средств на реализацию подпрограммы нет. Подпрограмма будет реализована по мере поступления бюджетных ассигнований из областного бюджета, так как местный бюджет может финансировать не более 0,1 % от стоимости проекта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0F7F0A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  <w:r w:rsidRPr="008A70BF">
        <w:rPr>
          <w:rFonts w:eastAsia="Times New Roman" w:cs="Times New Roman"/>
          <w:b/>
          <w:szCs w:val="28"/>
          <w:lang w:eastAsia="ar-SA"/>
        </w:rPr>
        <w:t>Оценка эффективности реализации подпрограммы</w:t>
      </w:r>
      <w:r w:rsidR="000F7F0A" w:rsidRPr="008A70BF">
        <w:rPr>
          <w:rFonts w:eastAsia="Times New Roman" w:cs="Times New Roman"/>
          <w:b/>
          <w:szCs w:val="28"/>
          <w:lang w:eastAsia="ar-SA"/>
        </w:rPr>
        <w:t>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В результате реализации меропр</w:t>
      </w:r>
      <w:r w:rsidR="000F7F0A" w:rsidRPr="008A70BF">
        <w:rPr>
          <w:rFonts w:eastAsia="Times New Roman" w:cs="Times New Roman"/>
          <w:szCs w:val="28"/>
          <w:lang w:eastAsia="ar-SA"/>
        </w:rPr>
        <w:t>иятий подпрограммы в 2014 - 2028</w:t>
      </w:r>
      <w:r w:rsidRPr="008A70BF">
        <w:rPr>
          <w:rFonts w:eastAsia="Times New Roman" w:cs="Times New Roman"/>
          <w:szCs w:val="28"/>
          <w:lang w:eastAsia="ar-SA"/>
        </w:rPr>
        <w:t>годах будут достигнуты следующие показатели, характеризующие эффективность реализации подпрограммы, которые в значительной степени трансформируются в качественные социальные результаты: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- установление границ населенных пунктов;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- внесение изменений в генеральный план поселений.</w:t>
      </w: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813E10" w:rsidRPr="008A70BF" w:rsidRDefault="00813E10" w:rsidP="00813E10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8A70BF">
        <w:rPr>
          <w:rFonts w:eastAsia="Times New Roman" w:cs="Times New Roman"/>
          <w:szCs w:val="28"/>
          <w:lang w:eastAsia="ar-SA"/>
        </w:rPr>
        <w:t>Таблица №1</w:t>
      </w:r>
    </w:p>
    <w:p w:rsidR="00813E10" w:rsidRPr="008A70BF" w:rsidRDefault="00813E10" w:rsidP="00813E10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A70BF">
        <w:rPr>
          <w:rFonts w:eastAsia="Times New Roman" w:cs="Times New Roman"/>
          <w:bCs/>
          <w:szCs w:val="28"/>
          <w:lang w:eastAsia="ru-RU"/>
        </w:rPr>
        <w:t>Финансовое обеспечение реализации подпрограммы</w:t>
      </w:r>
    </w:p>
    <w:p w:rsidR="00813E10" w:rsidRPr="008A70BF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70BF">
        <w:rPr>
          <w:rFonts w:eastAsia="Times New Roman" w:cs="Times New Roman"/>
          <w:szCs w:val="28"/>
          <w:lang w:eastAsia="ru-RU"/>
        </w:rPr>
        <w:t xml:space="preserve">Объем финансирования подпрограммы составляет 229,3 тыс. рублей, </w:t>
      </w:r>
    </w:p>
    <w:p w:rsidR="00813E10" w:rsidRPr="008A70BF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70BF">
        <w:rPr>
          <w:rFonts w:eastAsia="Times New Roman" w:cs="Times New Roman"/>
          <w:szCs w:val="28"/>
          <w:lang w:eastAsia="ru-RU"/>
        </w:rPr>
        <w:t>в том числе по источникам финансирования:</w:t>
      </w:r>
    </w:p>
    <w:p w:rsidR="00813E10" w:rsidRPr="008A70BF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70BF">
        <w:rPr>
          <w:rFonts w:eastAsia="Times New Roman" w:cs="Times New Roman"/>
          <w:szCs w:val="28"/>
          <w:lang w:eastAsia="ru-RU"/>
        </w:rPr>
        <w:t>- местный бюджет – 0,2 тыс. рублей.</w:t>
      </w:r>
    </w:p>
    <w:p w:rsidR="00813E10" w:rsidRPr="008A70BF" w:rsidRDefault="00813E10" w:rsidP="00813E1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70BF">
        <w:rPr>
          <w:rFonts w:eastAsia="Times New Roman" w:cs="Times New Roman"/>
          <w:szCs w:val="28"/>
          <w:lang w:eastAsia="ru-RU"/>
        </w:rPr>
        <w:t>в том числе по годам реализации подпрограммы:</w:t>
      </w:r>
    </w:p>
    <w:p w:rsidR="00813E10" w:rsidRPr="008A70BF" w:rsidRDefault="00813E10" w:rsidP="000F7F0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70BF">
        <w:rPr>
          <w:rFonts w:eastAsia="Times New Roman" w:cs="Times New Roman"/>
          <w:szCs w:val="28"/>
          <w:lang w:eastAsia="ru-RU"/>
        </w:rPr>
        <w:t>2014 год –</w:t>
      </w:r>
      <w:r w:rsidR="006E13EC">
        <w:rPr>
          <w:rFonts w:eastAsia="Times New Roman" w:cs="Times New Roman"/>
          <w:szCs w:val="28"/>
          <w:lang w:eastAsia="ru-RU"/>
        </w:rPr>
        <w:t xml:space="preserve">  </w:t>
      </w:r>
      <w:r w:rsidRPr="008A70BF">
        <w:rPr>
          <w:rFonts w:eastAsia="Times New Roman" w:cs="Times New Roman"/>
          <w:szCs w:val="28"/>
          <w:lang w:eastAsia="ru-RU"/>
        </w:rPr>
        <w:t xml:space="preserve"> </w:t>
      </w:r>
      <w:r w:rsidR="006E13EC">
        <w:rPr>
          <w:rFonts w:eastAsia="Times New Roman" w:cs="Times New Roman"/>
          <w:szCs w:val="28"/>
          <w:lang w:eastAsia="ru-RU"/>
        </w:rPr>
        <w:t xml:space="preserve">  </w:t>
      </w:r>
      <w:r w:rsidRPr="008A70BF">
        <w:rPr>
          <w:rFonts w:eastAsia="Times New Roman" w:cs="Times New Roman"/>
          <w:szCs w:val="28"/>
          <w:lang w:eastAsia="ru-RU"/>
        </w:rPr>
        <w:t>0,0 тысяч рублей</w:t>
      </w:r>
    </w:p>
    <w:p w:rsidR="000F7F0A" w:rsidRPr="008A70BF" w:rsidRDefault="00813E10" w:rsidP="000F7F0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70BF">
        <w:rPr>
          <w:rFonts w:eastAsia="Times New Roman" w:cs="Times New Roman"/>
          <w:szCs w:val="28"/>
          <w:lang w:eastAsia="ru-RU"/>
        </w:rPr>
        <w:t xml:space="preserve">2015 год – </w:t>
      </w:r>
      <w:r w:rsidR="006E13EC">
        <w:rPr>
          <w:rFonts w:eastAsia="Times New Roman" w:cs="Times New Roman"/>
          <w:szCs w:val="28"/>
          <w:lang w:eastAsia="ru-RU"/>
        </w:rPr>
        <w:t xml:space="preserve">    </w:t>
      </w:r>
      <w:r w:rsidRPr="008A70BF">
        <w:rPr>
          <w:rFonts w:eastAsia="Times New Roman" w:cs="Times New Roman"/>
          <w:szCs w:val="28"/>
          <w:lang w:eastAsia="ru-RU"/>
        </w:rPr>
        <w:t>0,0 тысяч рублей</w:t>
      </w:r>
    </w:p>
    <w:p w:rsidR="00813E10" w:rsidRPr="008A70BF" w:rsidRDefault="00813E10" w:rsidP="000F7F0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70BF">
        <w:rPr>
          <w:rFonts w:eastAsia="Times New Roman" w:cs="Times New Roman"/>
          <w:szCs w:val="28"/>
          <w:lang w:eastAsia="ru-RU"/>
        </w:rPr>
        <w:t>2016 год –</w:t>
      </w:r>
      <w:r w:rsidR="006E13EC">
        <w:rPr>
          <w:rFonts w:eastAsia="Times New Roman" w:cs="Times New Roman"/>
          <w:szCs w:val="28"/>
          <w:lang w:eastAsia="ru-RU"/>
        </w:rPr>
        <w:t xml:space="preserve">     </w:t>
      </w:r>
      <w:r w:rsidRPr="008A70BF">
        <w:rPr>
          <w:rFonts w:eastAsia="Times New Roman" w:cs="Times New Roman"/>
          <w:szCs w:val="28"/>
          <w:lang w:eastAsia="ru-RU"/>
        </w:rPr>
        <w:t>0,0 тысяч рублей</w:t>
      </w:r>
    </w:p>
    <w:p w:rsidR="00813E10" w:rsidRPr="008A70BF" w:rsidRDefault="00813E10" w:rsidP="000F7F0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70BF">
        <w:rPr>
          <w:rFonts w:eastAsia="Times New Roman" w:cs="Times New Roman"/>
          <w:szCs w:val="28"/>
          <w:lang w:eastAsia="ru-RU"/>
        </w:rPr>
        <w:t xml:space="preserve">2017 год – </w:t>
      </w:r>
      <w:r w:rsidR="006E13EC">
        <w:rPr>
          <w:rFonts w:eastAsia="Times New Roman" w:cs="Times New Roman"/>
          <w:szCs w:val="28"/>
          <w:lang w:eastAsia="ru-RU"/>
        </w:rPr>
        <w:t xml:space="preserve">    </w:t>
      </w:r>
      <w:r w:rsidRPr="008A70BF">
        <w:rPr>
          <w:rFonts w:eastAsia="Times New Roman" w:cs="Times New Roman"/>
          <w:szCs w:val="28"/>
          <w:lang w:eastAsia="ru-RU"/>
        </w:rPr>
        <w:t>0,0 тысяч рублей</w:t>
      </w:r>
    </w:p>
    <w:p w:rsidR="00813E10" w:rsidRPr="008A70BF" w:rsidRDefault="00813E10" w:rsidP="000F7F0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A70BF">
        <w:rPr>
          <w:rFonts w:eastAsia="Times New Roman" w:cs="Times New Roman"/>
          <w:szCs w:val="28"/>
          <w:lang w:eastAsia="ru-RU"/>
        </w:rPr>
        <w:t xml:space="preserve">2018 год – </w:t>
      </w:r>
      <w:r w:rsidR="006E13EC">
        <w:rPr>
          <w:rFonts w:eastAsia="Times New Roman" w:cs="Times New Roman"/>
          <w:szCs w:val="28"/>
          <w:lang w:eastAsia="ru-RU"/>
        </w:rPr>
        <w:t xml:space="preserve">    </w:t>
      </w:r>
      <w:r w:rsidRPr="008A70BF">
        <w:rPr>
          <w:rFonts w:eastAsia="Times New Roman" w:cs="Times New Roman"/>
          <w:szCs w:val="28"/>
          <w:lang w:eastAsia="ru-RU"/>
        </w:rPr>
        <w:t xml:space="preserve">0,0 тысяч рублей </w:t>
      </w:r>
    </w:p>
    <w:p w:rsidR="00813E10" w:rsidRPr="008A70BF" w:rsidRDefault="00813E10" w:rsidP="000F7F0A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A70BF">
        <w:rPr>
          <w:rFonts w:eastAsia="Times New Roman" w:cs="Times New Roman"/>
          <w:bCs/>
          <w:iCs/>
          <w:szCs w:val="28"/>
          <w:lang w:eastAsia="ru-RU"/>
        </w:rPr>
        <w:t>2019 год – 229,3 тысяч рублей</w:t>
      </w:r>
    </w:p>
    <w:p w:rsidR="00813E10" w:rsidRPr="008A70BF" w:rsidRDefault="00813E10" w:rsidP="000F7F0A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A70BF">
        <w:rPr>
          <w:rFonts w:eastAsia="Times New Roman" w:cs="Times New Roman"/>
          <w:bCs/>
          <w:iCs/>
          <w:szCs w:val="28"/>
          <w:lang w:eastAsia="ru-RU"/>
        </w:rPr>
        <w:t xml:space="preserve">2020 год – </w:t>
      </w:r>
      <w:r w:rsidR="006E13EC">
        <w:rPr>
          <w:rFonts w:eastAsia="Times New Roman" w:cs="Times New Roman"/>
          <w:bCs/>
          <w:iCs/>
          <w:szCs w:val="28"/>
          <w:lang w:eastAsia="ru-RU"/>
        </w:rPr>
        <w:t xml:space="preserve">    </w:t>
      </w:r>
      <w:r w:rsidRPr="008A70BF">
        <w:rPr>
          <w:rFonts w:eastAsia="Times New Roman" w:cs="Times New Roman"/>
          <w:bCs/>
          <w:iCs/>
          <w:szCs w:val="28"/>
          <w:lang w:eastAsia="ru-RU"/>
        </w:rPr>
        <w:t>0,0 тысяч рублей</w:t>
      </w:r>
    </w:p>
    <w:p w:rsidR="00813E10" w:rsidRPr="008A70BF" w:rsidRDefault="00813E10" w:rsidP="000F7F0A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A70BF">
        <w:rPr>
          <w:rFonts w:eastAsia="Times New Roman" w:cs="Times New Roman"/>
          <w:bCs/>
          <w:iCs/>
          <w:szCs w:val="28"/>
          <w:lang w:eastAsia="ru-RU"/>
        </w:rPr>
        <w:t xml:space="preserve">2021 год – </w:t>
      </w:r>
      <w:r w:rsidR="006E13EC">
        <w:rPr>
          <w:rFonts w:eastAsia="Times New Roman" w:cs="Times New Roman"/>
          <w:bCs/>
          <w:iCs/>
          <w:szCs w:val="28"/>
          <w:lang w:eastAsia="ru-RU"/>
        </w:rPr>
        <w:t xml:space="preserve">    </w:t>
      </w:r>
      <w:r w:rsidRPr="008A70BF">
        <w:rPr>
          <w:rFonts w:eastAsia="Times New Roman" w:cs="Times New Roman"/>
          <w:bCs/>
          <w:iCs/>
          <w:szCs w:val="28"/>
          <w:lang w:eastAsia="ru-RU"/>
        </w:rPr>
        <w:t>0,0 тысяч рублей</w:t>
      </w:r>
    </w:p>
    <w:p w:rsidR="00813E10" w:rsidRPr="008A70BF" w:rsidRDefault="00813E10" w:rsidP="000F7F0A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A70BF">
        <w:rPr>
          <w:rFonts w:eastAsia="Times New Roman" w:cs="Times New Roman"/>
          <w:bCs/>
          <w:iCs/>
          <w:szCs w:val="28"/>
          <w:lang w:eastAsia="ru-RU"/>
        </w:rPr>
        <w:t xml:space="preserve">2022 год – </w:t>
      </w:r>
      <w:r w:rsidR="006E13EC">
        <w:rPr>
          <w:rFonts w:eastAsia="Times New Roman" w:cs="Times New Roman"/>
          <w:bCs/>
          <w:iCs/>
          <w:szCs w:val="28"/>
          <w:lang w:eastAsia="ru-RU"/>
        </w:rPr>
        <w:t xml:space="preserve">    </w:t>
      </w:r>
      <w:r w:rsidRPr="008A70BF">
        <w:rPr>
          <w:rFonts w:eastAsia="Times New Roman" w:cs="Times New Roman"/>
          <w:bCs/>
          <w:iCs/>
          <w:szCs w:val="28"/>
          <w:lang w:eastAsia="ru-RU"/>
        </w:rPr>
        <w:t>0,0 тысяч рублей</w:t>
      </w:r>
    </w:p>
    <w:p w:rsidR="00813E10" w:rsidRPr="0053131C" w:rsidRDefault="00813E10" w:rsidP="000F7F0A">
      <w:pPr>
        <w:suppressAutoHyphens/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3131C">
        <w:rPr>
          <w:rFonts w:eastAsia="Times New Roman" w:cs="Times New Roman"/>
          <w:bCs/>
          <w:iCs/>
          <w:szCs w:val="28"/>
          <w:lang w:eastAsia="ru-RU"/>
        </w:rPr>
        <w:t xml:space="preserve">2023 год – </w:t>
      </w:r>
      <w:r w:rsidR="006E13EC">
        <w:rPr>
          <w:rFonts w:eastAsia="Times New Roman" w:cs="Times New Roman"/>
          <w:bCs/>
          <w:iCs/>
          <w:szCs w:val="28"/>
          <w:lang w:eastAsia="ru-RU"/>
        </w:rPr>
        <w:t xml:space="preserve">    </w:t>
      </w:r>
      <w:r w:rsidRPr="0053131C">
        <w:rPr>
          <w:rFonts w:eastAsia="Times New Roman" w:cs="Times New Roman"/>
          <w:bCs/>
          <w:iCs/>
          <w:szCs w:val="28"/>
          <w:lang w:eastAsia="ru-RU"/>
        </w:rPr>
        <w:t>0,0 тысяч рублей</w:t>
      </w:r>
    </w:p>
    <w:p w:rsidR="00EA05FF" w:rsidRPr="0053131C" w:rsidRDefault="000F7F0A" w:rsidP="000F7F0A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3131C">
        <w:rPr>
          <w:rFonts w:eastAsia="Times New Roman" w:cs="Times New Roman"/>
          <w:bCs/>
          <w:iCs/>
          <w:szCs w:val="28"/>
          <w:lang w:eastAsia="ru-RU"/>
        </w:rPr>
        <w:t>2024 год –</w:t>
      </w:r>
      <w:r w:rsidR="006E13EC">
        <w:rPr>
          <w:rFonts w:eastAsia="Times New Roman" w:cs="Times New Roman"/>
          <w:bCs/>
          <w:iCs/>
          <w:szCs w:val="28"/>
          <w:lang w:eastAsia="ru-RU"/>
        </w:rPr>
        <w:t xml:space="preserve">    </w:t>
      </w:r>
      <w:r w:rsidRPr="0053131C">
        <w:rPr>
          <w:rFonts w:eastAsia="Times New Roman" w:cs="Times New Roman"/>
          <w:bCs/>
          <w:iCs/>
          <w:szCs w:val="28"/>
          <w:lang w:eastAsia="ru-RU"/>
        </w:rPr>
        <w:t xml:space="preserve"> 0,0</w:t>
      </w:r>
      <w:r w:rsidR="00EA05FF" w:rsidRPr="0053131C">
        <w:rPr>
          <w:rFonts w:eastAsia="Times New Roman" w:cs="Times New Roman"/>
          <w:bCs/>
          <w:iCs/>
          <w:szCs w:val="28"/>
          <w:lang w:eastAsia="ru-RU"/>
        </w:rPr>
        <w:t xml:space="preserve"> тысяч рублей</w:t>
      </w:r>
    </w:p>
    <w:p w:rsidR="00EA05FF" w:rsidRPr="0053131C" w:rsidRDefault="000F7F0A" w:rsidP="000F7F0A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3131C">
        <w:rPr>
          <w:rFonts w:eastAsia="Times New Roman" w:cs="Times New Roman"/>
          <w:bCs/>
          <w:iCs/>
          <w:szCs w:val="28"/>
          <w:lang w:eastAsia="ru-RU"/>
        </w:rPr>
        <w:t>2025</w:t>
      </w:r>
      <w:r w:rsidR="00EA05FF" w:rsidRPr="0053131C">
        <w:rPr>
          <w:rFonts w:eastAsia="Times New Roman" w:cs="Times New Roman"/>
          <w:bCs/>
          <w:iCs/>
          <w:szCs w:val="28"/>
          <w:lang w:eastAsia="ru-RU"/>
        </w:rPr>
        <w:t xml:space="preserve"> год –</w:t>
      </w:r>
      <w:r w:rsidR="006E13EC">
        <w:rPr>
          <w:rFonts w:eastAsia="Times New Roman" w:cs="Times New Roman"/>
          <w:bCs/>
          <w:iCs/>
          <w:szCs w:val="28"/>
          <w:lang w:eastAsia="ru-RU"/>
        </w:rPr>
        <w:t xml:space="preserve">     </w:t>
      </w:r>
      <w:r w:rsidR="00EA05FF" w:rsidRPr="0053131C">
        <w:rPr>
          <w:rFonts w:eastAsia="Times New Roman" w:cs="Times New Roman"/>
          <w:bCs/>
          <w:iCs/>
          <w:szCs w:val="28"/>
          <w:lang w:eastAsia="ru-RU"/>
        </w:rPr>
        <w:t xml:space="preserve"> 0,0 тысяч рублей</w:t>
      </w:r>
    </w:p>
    <w:p w:rsidR="00EA05FF" w:rsidRPr="0053131C" w:rsidRDefault="000F7F0A" w:rsidP="000F7F0A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3131C">
        <w:rPr>
          <w:rFonts w:eastAsia="Times New Roman" w:cs="Times New Roman"/>
          <w:bCs/>
          <w:iCs/>
          <w:szCs w:val="28"/>
          <w:lang w:eastAsia="ru-RU"/>
        </w:rPr>
        <w:t>2026</w:t>
      </w:r>
      <w:r w:rsidR="00EA05FF" w:rsidRPr="0053131C">
        <w:rPr>
          <w:rFonts w:eastAsia="Times New Roman" w:cs="Times New Roman"/>
          <w:bCs/>
          <w:iCs/>
          <w:szCs w:val="28"/>
          <w:lang w:eastAsia="ru-RU"/>
        </w:rPr>
        <w:t xml:space="preserve"> год – </w:t>
      </w:r>
      <w:r w:rsidR="006E13EC">
        <w:rPr>
          <w:rFonts w:eastAsia="Times New Roman" w:cs="Times New Roman"/>
          <w:bCs/>
          <w:iCs/>
          <w:szCs w:val="28"/>
          <w:lang w:eastAsia="ru-RU"/>
        </w:rPr>
        <w:t xml:space="preserve">     </w:t>
      </w:r>
      <w:r w:rsidR="00EA05FF" w:rsidRPr="0053131C">
        <w:rPr>
          <w:rFonts w:eastAsia="Times New Roman" w:cs="Times New Roman"/>
          <w:bCs/>
          <w:iCs/>
          <w:szCs w:val="28"/>
          <w:lang w:eastAsia="ru-RU"/>
        </w:rPr>
        <w:t>0,0 тысяч рублей</w:t>
      </w:r>
    </w:p>
    <w:p w:rsidR="000F7F0A" w:rsidRPr="0053131C" w:rsidRDefault="000F7F0A" w:rsidP="000F7F0A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3131C">
        <w:rPr>
          <w:rFonts w:eastAsia="Times New Roman" w:cs="Times New Roman"/>
          <w:bCs/>
          <w:iCs/>
          <w:szCs w:val="28"/>
          <w:lang w:eastAsia="ru-RU"/>
        </w:rPr>
        <w:t>2027</w:t>
      </w:r>
      <w:r w:rsidR="00EA05FF" w:rsidRPr="0053131C">
        <w:rPr>
          <w:rFonts w:eastAsia="Times New Roman" w:cs="Times New Roman"/>
          <w:bCs/>
          <w:iCs/>
          <w:szCs w:val="28"/>
          <w:lang w:eastAsia="ru-RU"/>
        </w:rPr>
        <w:t xml:space="preserve"> год – </w:t>
      </w:r>
      <w:r w:rsidR="006E13EC">
        <w:rPr>
          <w:rFonts w:eastAsia="Times New Roman" w:cs="Times New Roman"/>
          <w:bCs/>
          <w:iCs/>
          <w:szCs w:val="28"/>
          <w:lang w:eastAsia="ru-RU"/>
        </w:rPr>
        <w:t xml:space="preserve">     </w:t>
      </w:r>
      <w:r w:rsidR="00EA05FF" w:rsidRPr="0053131C">
        <w:rPr>
          <w:rFonts w:eastAsia="Times New Roman" w:cs="Times New Roman"/>
          <w:bCs/>
          <w:iCs/>
          <w:szCs w:val="28"/>
          <w:lang w:eastAsia="ru-RU"/>
        </w:rPr>
        <w:t>0,0 тысяч рублей</w:t>
      </w:r>
    </w:p>
    <w:p w:rsidR="006E13EC" w:rsidRPr="008A70BF" w:rsidRDefault="000F7F0A" w:rsidP="000F7F0A">
      <w:pPr>
        <w:spacing w:after="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3131C">
        <w:rPr>
          <w:rFonts w:eastAsia="Times New Roman" w:cs="Times New Roman"/>
          <w:bCs/>
          <w:iCs/>
          <w:szCs w:val="28"/>
          <w:lang w:eastAsia="ru-RU"/>
        </w:rPr>
        <w:t>2028</w:t>
      </w:r>
      <w:r w:rsidR="00EA05FF" w:rsidRPr="0053131C">
        <w:rPr>
          <w:rFonts w:eastAsia="Times New Roman" w:cs="Times New Roman"/>
          <w:bCs/>
          <w:iCs/>
          <w:szCs w:val="28"/>
          <w:lang w:eastAsia="ru-RU"/>
        </w:rPr>
        <w:t xml:space="preserve"> год – </w:t>
      </w:r>
      <w:r w:rsidR="006E13EC">
        <w:rPr>
          <w:rFonts w:eastAsia="Times New Roman" w:cs="Times New Roman"/>
          <w:bCs/>
          <w:iCs/>
          <w:szCs w:val="28"/>
          <w:lang w:eastAsia="ru-RU"/>
        </w:rPr>
        <w:t xml:space="preserve">     </w:t>
      </w:r>
      <w:r w:rsidR="00EA05FF" w:rsidRPr="0053131C">
        <w:rPr>
          <w:rFonts w:eastAsia="Times New Roman" w:cs="Times New Roman"/>
          <w:bCs/>
          <w:iCs/>
          <w:szCs w:val="28"/>
          <w:lang w:eastAsia="ru-RU"/>
        </w:rPr>
        <w:t>0</w:t>
      </w:r>
      <w:r w:rsidR="006E13EC">
        <w:rPr>
          <w:rFonts w:eastAsia="Times New Roman" w:cs="Times New Roman"/>
          <w:bCs/>
          <w:iCs/>
          <w:szCs w:val="28"/>
          <w:lang w:eastAsia="ru-RU"/>
        </w:rPr>
        <w:t>,0 тысяч рублей</w:t>
      </w:r>
    </w:p>
    <w:p w:rsidR="00EA05FF" w:rsidRPr="00813E10" w:rsidRDefault="00EA05FF" w:rsidP="00EA05FF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13E10" w:rsidRPr="00813E10" w:rsidRDefault="00813E10" w:rsidP="00813E10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813E10" w:rsidRPr="00813E10" w:rsidSect="006E13EC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E13EC" w:rsidRPr="006E13EC" w:rsidRDefault="006E13EC" w:rsidP="006E13EC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E13EC">
        <w:rPr>
          <w:rFonts w:eastAsia="Times New Roman" w:cs="Times New Roman"/>
          <w:szCs w:val="28"/>
          <w:lang w:eastAsia="ar-SA"/>
        </w:rPr>
        <w:lastRenderedPageBreak/>
        <w:t xml:space="preserve"> План реализации подпрограммы «Развитие градостроительной деятельности» муниципальной программы «Муниципальное управление и гражданское общество Поворинского муниципального района Воронежской области» </w:t>
      </w: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60"/>
        <w:gridCol w:w="854"/>
        <w:gridCol w:w="851"/>
        <w:gridCol w:w="846"/>
        <w:gridCol w:w="851"/>
        <w:gridCol w:w="850"/>
        <w:gridCol w:w="851"/>
        <w:gridCol w:w="850"/>
        <w:gridCol w:w="851"/>
        <w:gridCol w:w="850"/>
        <w:gridCol w:w="1990"/>
      </w:tblGrid>
      <w:tr w:rsidR="006E13EC" w:rsidRPr="006E13EC" w:rsidTr="00A1330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6E13EC" w:rsidRPr="006E13EC" w:rsidTr="00A1330F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6E13EC" w:rsidRPr="006E13EC" w:rsidTr="00A1330F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E13EC" w:rsidRPr="006E13EC" w:rsidTr="006F5674">
        <w:trPr>
          <w:trHeight w:val="69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E13EC" w:rsidRPr="006E13EC" w:rsidRDefault="006E13EC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3EC" w:rsidRPr="006E13EC" w:rsidRDefault="006E13EC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материально-техническому и финансовому обеспечению деятельности некомерческих организаций Поворинского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13EC" w:rsidRPr="006E13EC" w:rsidRDefault="006E13EC" w:rsidP="006F567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учета </w:t>
            </w:r>
            <w:proofErr w:type="gramStart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gramEnd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Поворинско</w:t>
            </w:r>
            <w:r w:rsidR="006F567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F5674" w:rsidP="001057E3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Установление границ сельских населенных пунктов осуществляется в </w:t>
            </w:r>
            <w:proofErr w:type="gramStart"/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целях обоснования размеров территории населенных пунктов и закрепления границ на местности; определение границ населенных пунктов и их координат в соответствии с зе</w:t>
            </w:r>
            <w:r w:rsidR="001057E3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6F5674">
              <w:rPr>
                <w:rFonts w:eastAsia="Times New Roman" w:cs="Times New Roman"/>
                <w:sz w:val="20"/>
                <w:szCs w:val="20"/>
                <w:lang w:eastAsia="ru-RU"/>
              </w:rPr>
              <w:t>ельным и градостроительным законодательством РФ.</w:t>
            </w:r>
          </w:p>
        </w:tc>
      </w:tr>
      <w:tr w:rsidR="006E13EC" w:rsidRPr="006E13EC" w:rsidTr="00A1330F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330F">
              <w:rPr>
                <w:rFonts w:eastAsia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3EC" w:rsidRPr="006E13EC" w:rsidTr="00A1330F">
        <w:trPr>
          <w:trHeight w:val="5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330F"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3EC" w:rsidRPr="006E13EC" w:rsidTr="00A1330F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3EC" w:rsidRPr="006E13EC" w:rsidTr="00A1330F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3EC" w:rsidRPr="006E13EC" w:rsidTr="00A1330F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3EC" w:rsidRPr="006E13EC" w:rsidTr="00A1330F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3EC" w:rsidRPr="006E13EC" w:rsidTr="00A1330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A1330F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  <w:r w:rsidR="00A1330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3EC" w:rsidRPr="006E13EC" w:rsidRDefault="006E13EC" w:rsidP="006E13E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13EC" w:rsidRPr="006E13EC" w:rsidRDefault="006E13EC" w:rsidP="006E13EC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1330F" w:rsidRDefault="00A1330F" w:rsidP="001704FB">
      <w:pPr>
        <w:spacing w:after="0"/>
        <w:jc w:val="both"/>
      </w:pPr>
    </w:p>
    <w:p w:rsidR="00A1330F" w:rsidRDefault="00A1330F" w:rsidP="006C0B77">
      <w:pPr>
        <w:spacing w:after="0"/>
        <w:ind w:firstLine="709"/>
        <w:jc w:val="both"/>
      </w:pP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60"/>
        <w:gridCol w:w="854"/>
        <w:gridCol w:w="851"/>
        <w:gridCol w:w="846"/>
        <w:gridCol w:w="851"/>
        <w:gridCol w:w="850"/>
        <w:gridCol w:w="851"/>
        <w:gridCol w:w="850"/>
        <w:gridCol w:w="851"/>
        <w:gridCol w:w="850"/>
        <w:gridCol w:w="1990"/>
      </w:tblGrid>
      <w:tr w:rsidR="00A1330F" w:rsidRPr="006E13EC" w:rsidTr="00A1330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(тыс</w:t>
            </w:r>
            <w:proofErr w:type="gramStart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A1330F" w:rsidRPr="006E13EC" w:rsidTr="00A1330F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A1330F" w:rsidRPr="006E13EC" w:rsidTr="00A1330F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1330F" w:rsidRPr="006E13EC" w:rsidTr="00A1330F">
        <w:trPr>
          <w:trHeight w:val="69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материально-техническому и финансовому обеспечению деятельности некомерческих организаций Поворинского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учета </w:t>
            </w:r>
            <w:proofErr w:type="gramStart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gramEnd"/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Поворинского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A1330F" w:rsidRPr="006F5674" w:rsidRDefault="006F5674" w:rsidP="00A1330F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56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Установление границ сельских населенных пунктов осуществляется в </w:t>
            </w:r>
            <w:proofErr w:type="gramStart"/>
            <w:r w:rsidRPr="006F5674"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F56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целях обоснования размеров территории населенных пунктов и закрепления границ на местности; определение границ населенных пунктов и и</w:t>
            </w:r>
            <w:r w:rsidR="001057E3">
              <w:rPr>
                <w:rFonts w:eastAsia="Times New Roman" w:cs="Times New Roman"/>
                <w:sz w:val="18"/>
                <w:szCs w:val="18"/>
                <w:lang w:eastAsia="ru-RU"/>
              </w:rPr>
              <w:t>х координат в соответствии с зем</w:t>
            </w:r>
            <w:r w:rsidRPr="006F5674">
              <w:rPr>
                <w:rFonts w:eastAsia="Times New Roman" w:cs="Times New Roman"/>
                <w:sz w:val="18"/>
                <w:szCs w:val="18"/>
                <w:lang w:eastAsia="ru-RU"/>
              </w:rPr>
              <w:t>ельным и градостроительным законодательством РФ.</w:t>
            </w:r>
          </w:p>
        </w:tc>
      </w:tr>
      <w:tr w:rsidR="00A1330F" w:rsidRPr="006E13EC" w:rsidTr="00A1330F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1330F" w:rsidRPr="006E13EC" w:rsidTr="00A1330F">
        <w:trPr>
          <w:trHeight w:val="5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330F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1330F" w:rsidRPr="006E13EC" w:rsidTr="00A1330F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1330F" w:rsidRPr="006E13EC" w:rsidTr="00A1330F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муниципальной программы</w:t>
            </w:r>
          </w:p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1330F" w:rsidRPr="006E13EC" w:rsidTr="00A1330F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федерального бюджета</w:t>
            </w:r>
          </w:p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1330F" w:rsidRPr="006E13EC" w:rsidTr="00A1330F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областного бюджета</w:t>
            </w:r>
          </w:p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1330F" w:rsidRPr="006E13EC" w:rsidTr="00A1330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числе: Средства районного бюджета</w:t>
            </w:r>
          </w:p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13EC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30F" w:rsidRPr="006E13EC" w:rsidRDefault="00A1330F" w:rsidP="00A1330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0F" w:rsidRDefault="00A1330F" w:rsidP="001057E3">
      <w:pPr>
        <w:spacing w:after="0"/>
        <w:jc w:val="both"/>
      </w:pPr>
    </w:p>
    <w:sectPr w:rsidR="00A1330F" w:rsidSect="006E13EC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18" w:rsidRDefault="00D36118" w:rsidP="00921813">
      <w:pPr>
        <w:spacing w:after="0"/>
      </w:pPr>
      <w:r>
        <w:separator/>
      </w:r>
    </w:p>
  </w:endnote>
  <w:endnote w:type="continuationSeparator" w:id="0">
    <w:p w:rsidR="00D36118" w:rsidRDefault="00D36118" w:rsidP="009218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9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0" w:rsidRDefault="00711B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0" w:rsidRDefault="00711BE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0" w:rsidRDefault="00711BE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0" w:rsidRDefault="00711BE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18" w:rsidRDefault="00D36118" w:rsidP="00921813">
      <w:pPr>
        <w:spacing w:after="0"/>
      </w:pPr>
      <w:r>
        <w:separator/>
      </w:r>
    </w:p>
  </w:footnote>
  <w:footnote w:type="continuationSeparator" w:id="0">
    <w:p w:rsidR="00D36118" w:rsidRDefault="00D36118" w:rsidP="009218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0" w:rsidRDefault="00711B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0" w:rsidRPr="00FF2CFE" w:rsidRDefault="00711BE0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0" w:rsidRDefault="00711BE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E0" w:rsidRPr="00FF2CFE" w:rsidRDefault="00711BE0">
    <w:pPr>
      <w:pStyle w:val="aa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D3065"/>
    <w:multiLevelType w:val="hybridMultilevel"/>
    <w:tmpl w:val="3020C298"/>
    <w:lvl w:ilvl="0" w:tplc="E298A1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6C6E"/>
    <w:multiLevelType w:val="hybridMultilevel"/>
    <w:tmpl w:val="E9AA9FE0"/>
    <w:lvl w:ilvl="0" w:tplc="9170F0D4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FEC7389"/>
    <w:multiLevelType w:val="hybridMultilevel"/>
    <w:tmpl w:val="2634E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93E9A"/>
    <w:multiLevelType w:val="hybridMultilevel"/>
    <w:tmpl w:val="B1F23BB4"/>
    <w:lvl w:ilvl="0" w:tplc="9170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0692"/>
    <w:multiLevelType w:val="hybridMultilevel"/>
    <w:tmpl w:val="C846CB7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3B91829"/>
    <w:multiLevelType w:val="hybridMultilevel"/>
    <w:tmpl w:val="45986280"/>
    <w:lvl w:ilvl="0" w:tplc="9170F0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F6D0D"/>
    <w:multiLevelType w:val="hybridMultilevel"/>
    <w:tmpl w:val="95DA55C6"/>
    <w:lvl w:ilvl="0" w:tplc="9170F0D4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31413DEE"/>
    <w:multiLevelType w:val="hybridMultilevel"/>
    <w:tmpl w:val="B0F66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E423F"/>
    <w:multiLevelType w:val="hybridMultilevel"/>
    <w:tmpl w:val="6648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D757D"/>
    <w:multiLevelType w:val="hybridMultilevel"/>
    <w:tmpl w:val="8CD2B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C12AEF"/>
    <w:multiLevelType w:val="hybridMultilevel"/>
    <w:tmpl w:val="1DA2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54371"/>
    <w:multiLevelType w:val="hybridMultilevel"/>
    <w:tmpl w:val="1BA4A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9B2C62"/>
    <w:multiLevelType w:val="multilevel"/>
    <w:tmpl w:val="D3A05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53135753"/>
    <w:multiLevelType w:val="hybridMultilevel"/>
    <w:tmpl w:val="6CE4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97D05"/>
    <w:multiLevelType w:val="hybridMultilevel"/>
    <w:tmpl w:val="C720ACA4"/>
    <w:lvl w:ilvl="0" w:tplc="8BF22B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6A"/>
    <w:rsid w:val="000110F0"/>
    <w:rsid w:val="00012237"/>
    <w:rsid w:val="000514C7"/>
    <w:rsid w:val="000639F5"/>
    <w:rsid w:val="00065882"/>
    <w:rsid w:val="00074BE6"/>
    <w:rsid w:val="000B1F14"/>
    <w:rsid w:val="000B2804"/>
    <w:rsid w:val="000B7699"/>
    <w:rsid w:val="000C12CD"/>
    <w:rsid w:val="000C4C48"/>
    <w:rsid w:val="000E1064"/>
    <w:rsid w:val="000E679E"/>
    <w:rsid w:val="000F7F0A"/>
    <w:rsid w:val="001057E3"/>
    <w:rsid w:val="00112C87"/>
    <w:rsid w:val="00114353"/>
    <w:rsid w:val="00117F54"/>
    <w:rsid w:val="0012288E"/>
    <w:rsid w:val="00126DB2"/>
    <w:rsid w:val="00134CA9"/>
    <w:rsid w:val="00137238"/>
    <w:rsid w:val="0013793A"/>
    <w:rsid w:val="00145A29"/>
    <w:rsid w:val="001704FB"/>
    <w:rsid w:val="00174199"/>
    <w:rsid w:val="0017428E"/>
    <w:rsid w:val="001745E3"/>
    <w:rsid w:val="00180746"/>
    <w:rsid w:val="00195A54"/>
    <w:rsid w:val="00196C67"/>
    <w:rsid w:val="001A60C2"/>
    <w:rsid w:val="001B38B7"/>
    <w:rsid w:val="001C00CD"/>
    <w:rsid w:val="001C0452"/>
    <w:rsid w:val="001C29CE"/>
    <w:rsid w:val="001C31D4"/>
    <w:rsid w:val="001C6F18"/>
    <w:rsid w:val="001D0C23"/>
    <w:rsid w:val="001F3137"/>
    <w:rsid w:val="001F7213"/>
    <w:rsid w:val="0021144F"/>
    <w:rsid w:val="00215214"/>
    <w:rsid w:val="002212A9"/>
    <w:rsid w:val="00221854"/>
    <w:rsid w:val="002264B4"/>
    <w:rsid w:val="00227321"/>
    <w:rsid w:val="00233EC5"/>
    <w:rsid w:val="0023523D"/>
    <w:rsid w:val="00237B0B"/>
    <w:rsid w:val="002400EC"/>
    <w:rsid w:val="00250F3F"/>
    <w:rsid w:val="00257768"/>
    <w:rsid w:val="00262932"/>
    <w:rsid w:val="002645EF"/>
    <w:rsid w:val="002702DD"/>
    <w:rsid w:val="00276C77"/>
    <w:rsid w:val="00287536"/>
    <w:rsid w:val="00295ED8"/>
    <w:rsid w:val="002A1693"/>
    <w:rsid w:val="002A5F1D"/>
    <w:rsid w:val="002C123A"/>
    <w:rsid w:val="002C5A02"/>
    <w:rsid w:val="002D35FB"/>
    <w:rsid w:val="002E6A2C"/>
    <w:rsid w:val="00301406"/>
    <w:rsid w:val="0030749E"/>
    <w:rsid w:val="0031022C"/>
    <w:rsid w:val="00326965"/>
    <w:rsid w:val="00354CE9"/>
    <w:rsid w:val="00355A56"/>
    <w:rsid w:val="00356CAD"/>
    <w:rsid w:val="00361ECF"/>
    <w:rsid w:val="00363369"/>
    <w:rsid w:val="00370BD9"/>
    <w:rsid w:val="00371D67"/>
    <w:rsid w:val="0037286B"/>
    <w:rsid w:val="00377F79"/>
    <w:rsid w:val="00383C0F"/>
    <w:rsid w:val="00384B77"/>
    <w:rsid w:val="00386AE4"/>
    <w:rsid w:val="00386C6B"/>
    <w:rsid w:val="003A4E66"/>
    <w:rsid w:val="003A7290"/>
    <w:rsid w:val="003B2B60"/>
    <w:rsid w:val="003B3B55"/>
    <w:rsid w:val="003B3DF5"/>
    <w:rsid w:val="003E2EC0"/>
    <w:rsid w:val="003E4E30"/>
    <w:rsid w:val="003E5470"/>
    <w:rsid w:val="003F3A9F"/>
    <w:rsid w:val="00404820"/>
    <w:rsid w:val="0041057C"/>
    <w:rsid w:val="00412275"/>
    <w:rsid w:val="00416EA1"/>
    <w:rsid w:val="00426A23"/>
    <w:rsid w:val="004333A5"/>
    <w:rsid w:val="0044276B"/>
    <w:rsid w:val="00447FF2"/>
    <w:rsid w:val="00451537"/>
    <w:rsid w:val="0045277F"/>
    <w:rsid w:val="00453FC0"/>
    <w:rsid w:val="004718FE"/>
    <w:rsid w:val="004A1FA0"/>
    <w:rsid w:val="004A70BD"/>
    <w:rsid w:val="004A76EF"/>
    <w:rsid w:val="004B66EB"/>
    <w:rsid w:val="004C20B2"/>
    <w:rsid w:val="004D2CF0"/>
    <w:rsid w:val="004E2BFD"/>
    <w:rsid w:val="004F393A"/>
    <w:rsid w:val="00502AAE"/>
    <w:rsid w:val="0050598D"/>
    <w:rsid w:val="00513C3C"/>
    <w:rsid w:val="00516AEF"/>
    <w:rsid w:val="00520F99"/>
    <w:rsid w:val="00524B94"/>
    <w:rsid w:val="0053131C"/>
    <w:rsid w:val="00532E9E"/>
    <w:rsid w:val="00550D8B"/>
    <w:rsid w:val="00552A60"/>
    <w:rsid w:val="005548D5"/>
    <w:rsid w:val="00556B14"/>
    <w:rsid w:val="00561F27"/>
    <w:rsid w:val="005661FA"/>
    <w:rsid w:val="0057059A"/>
    <w:rsid w:val="00580E23"/>
    <w:rsid w:val="00585DB4"/>
    <w:rsid w:val="00590060"/>
    <w:rsid w:val="00594C38"/>
    <w:rsid w:val="005B238C"/>
    <w:rsid w:val="005B23FF"/>
    <w:rsid w:val="005C5DB3"/>
    <w:rsid w:val="005C5F75"/>
    <w:rsid w:val="005C6E31"/>
    <w:rsid w:val="005E1AB7"/>
    <w:rsid w:val="005E5CB0"/>
    <w:rsid w:val="005F482D"/>
    <w:rsid w:val="00605214"/>
    <w:rsid w:val="0060694D"/>
    <w:rsid w:val="00606FD3"/>
    <w:rsid w:val="006238E0"/>
    <w:rsid w:val="00623F33"/>
    <w:rsid w:val="00625D01"/>
    <w:rsid w:val="00633AD8"/>
    <w:rsid w:val="00636DB9"/>
    <w:rsid w:val="00637CA2"/>
    <w:rsid w:val="0064251D"/>
    <w:rsid w:val="00645EF2"/>
    <w:rsid w:val="00646A97"/>
    <w:rsid w:val="00661FC4"/>
    <w:rsid w:val="00672629"/>
    <w:rsid w:val="00672E1E"/>
    <w:rsid w:val="006A2EE9"/>
    <w:rsid w:val="006C0B77"/>
    <w:rsid w:val="006D6948"/>
    <w:rsid w:val="006E078E"/>
    <w:rsid w:val="006E0EB3"/>
    <w:rsid w:val="006E13EC"/>
    <w:rsid w:val="006E4E14"/>
    <w:rsid w:val="006F5674"/>
    <w:rsid w:val="006F57E4"/>
    <w:rsid w:val="00700E83"/>
    <w:rsid w:val="00711BE0"/>
    <w:rsid w:val="00716074"/>
    <w:rsid w:val="00717777"/>
    <w:rsid w:val="007208E4"/>
    <w:rsid w:val="00722DFD"/>
    <w:rsid w:val="007268F5"/>
    <w:rsid w:val="0075139C"/>
    <w:rsid w:val="00752C4F"/>
    <w:rsid w:val="007549C2"/>
    <w:rsid w:val="00763AA8"/>
    <w:rsid w:val="00773DD4"/>
    <w:rsid w:val="0078042F"/>
    <w:rsid w:val="007822F5"/>
    <w:rsid w:val="00786D5A"/>
    <w:rsid w:val="007951F6"/>
    <w:rsid w:val="007D5939"/>
    <w:rsid w:val="007F2376"/>
    <w:rsid w:val="00813E10"/>
    <w:rsid w:val="008242FF"/>
    <w:rsid w:val="00834361"/>
    <w:rsid w:val="00836B45"/>
    <w:rsid w:val="00836F6A"/>
    <w:rsid w:val="00837D47"/>
    <w:rsid w:val="00837EAC"/>
    <w:rsid w:val="00846022"/>
    <w:rsid w:val="00860728"/>
    <w:rsid w:val="00870751"/>
    <w:rsid w:val="00875B9D"/>
    <w:rsid w:val="00876942"/>
    <w:rsid w:val="008773FD"/>
    <w:rsid w:val="008817B3"/>
    <w:rsid w:val="00884E2F"/>
    <w:rsid w:val="008A5267"/>
    <w:rsid w:val="008A70BF"/>
    <w:rsid w:val="008B3A4D"/>
    <w:rsid w:val="008C694D"/>
    <w:rsid w:val="008C6ACB"/>
    <w:rsid w:val="008E659B"/>
    <w:rsid w:val="00906CEF"/>
    <w:rsid w:val="00913921"/>
    <w:rsid w:val="00921813"/>
    <w:rsid w:val="00922C48"/>
    <w:rsid w:val="00930740"/>
    <w:rsid w:val="00940479"/>
    <w:rsid w:val="00943105"/>
    <w:rsid w:val="009441CF"/>
    <w:rsid w:val="00945D24"/>
    <w:rsid w:val="009471EB"/>
    <w:rsid w:val="009601DE"/>
    <w:rsid w:val="00963724"/>
    <w:rsid w:val="00973243"/>
    <w:rsid w:val="00985D17"/>
    <w:rsid w:val="009A7480"/>
    <w:rsid w:val="009B0E88"/>
    <w:rsid w:val="009C0D32"/>
    <w:rsid w:val="009C1582"/>
    <w:rsid w:val="009D5ED8"/>
    <w:rsid w:val="009D6007"/>
    <w:rsid w:val="009E042A"/>
    <w:rsid w:val="009E15B3"/>
    <w:rsid w:val="009E6CD9"/>
    <w:rsid w:val="009F3212"/>
    <w:rsid w:val="00A07A8D"/>
    <w:rsid w:val="00A1330F"/>
    <w:rsid w:val="00A220A1"/>
    <w:rsid w:val="00A24057"/>
    <w:rsid w:val="00A243AD"/>
    <w:rsid w:val="00A31A88"/>
    <w:rsid w:val="00A3252D"/>
    <w:rsid w:val="00A3358B"/>
    <w:rsid w:val="00A3461E"/>
    <w:rsid w:val="00A43873"/>
    <w:rsid w:val="00A4729D"/>
    <w:rsid w:val="00A518EF"/>
    <w:rsid w:val="00A6041B"/>
    <w:rsid w:val="00A633C2"/>
    <w:rsid w:val="00A637C4"/>
    <w:rsid w:val="00A65559"/>
    <w:rsid w:val="00A7295E"/>
    <w:rsid w:val="00A77665"/>
    <w:rsid w:val="00A83DB7"/>
    <w:rsid w:val="00A853F8"/>
    <w:rsid w:val="00A93B02"/>
    <w:rsid w:val="00AA24D5"/>
    <w:rsid w:val="00AA5118"/>
    <w:rsid w:val="00AB5030"/>
    <w:rsid w:val="00AB5D99"/>
    <w:rsid w:val="00AD0BAF"/>
    <w:rsid w:val="00AD5623"/>
    <w:rsid w:val="00AD7691"/>
    <w:rsid w:val="00AE66F3"/>
    <w:rsid w:val="00B10591"/>
    <w:rsid w:val="00B11F63"/>
    <w:rsid w:val="00B3679C"/>
    <w:rsid w:val="00B36911"/>
    <w:rsid w:val="00B46218"/>
    <w:rsid w:val="00B4741B"/>
    <w:rsid w:val="00B525B2"/>
    <w:rsid w:val="00B558A3"/>
    <w:rsid w:val="00B56E0D"/>
    <w:rsid w:val="00B64871"/>
    <w:rsid w:val="00B67487"/>
    <w:rsid w:val="00B74912"/>
    <w:rsid w:val="00B75350"/>
    <w:rsid w:val="00B915B7"/>
    <w:rsid w:val="00BA3102"/>
    <w:rsid w:val="00BA3C41"/>
    <w:rsid w:val="00BB5DDE"/>
    <w:rsid w:val="00BC0030"/>
    <w:rsid w:val="00BC4DF5"/>
    <w:rsid w:val="00BD2400"/>
    <w:rsid w:val="00BE1B9C"/>
    <w:rsid w:val="00BF3EB5"/>
    <w:rsid w:val="00BF7885"/>
    <w:rsid w:val="00C00966"/>
    <w:rsid w:val="00C01EFB"/>
    <w:rsid w:val="00C0237C"/>
    <w:rsid w:val="00C02878"/>
    <w:rsid w:val="00C02D3E"/>
    <w:rsid w:val="00C061E7"/>
    <w:rsid w:val="00C07CD0"/>
    <w:rsid w:val="00C2037B"/>
    <w:rsid w:val="00C2343D"/>
    <w:rsid w:val="00C31ABB"/>
    <w:rsid w:val="00C3280E"/>
    <w:rsid w:val="00C41252"/>
    <w:rsid w:val="00C50A1D"/>
    <w:rsid w:val="00C53547"/>
    <w:rsid w:val="00C61C6D"/>
    <w:rsid w:val="00C6761D"/>
    <w:rsid w:val="00C87ECA"/>
    <w:rsid w:val="00C95A2E"/>
    <w:rsid w:val="00CA7675"/>
    <w:rsid w:val="00CB4B52"/>
    <w:rsid w:val="00CC6222"/>
    <w:rsid w:val="00CD1779"/>
    <w:rsid w:val="00CE25B6"/>
    <w:rsid w:val="00CF0930"/>
    <w:rsid w:val="00D0166A"/>
    <w:rsid w:val="00D058A8"/>
    <w:rsid w:val="00D17F4B"/>
    <w:rsid w:val="00D2162F"/>
    <w:rsid w:val="00D219FA"/>
    <w:rsid w:val="00D26057"/>
    <w:rsid w:val="00D26D15"/>
    <w:rsid w:val="00D2721B"/>
    <w:rsid w:val="00D303DE"/>
    <w:rsid w:val="00D36118"/>
    <w:rsid w:val="00D703E5"/>
    <w:rsid w:val="00D70E65"/>
    <w:rsid w:val="00D74DAB"/>
    <w:rsid w:val="00D813E8"/>
    <w:rsid w:val="00DA0DF3"/>
    <w:rsid w:val="00DA14A9"/>
    <w:rsid w:val="00DA1D3E"/>
    <w:rsid w:val="00DA3B09"/>
    <w:rsid w:val="00DA5559"/>
    <w:rsid w:val="00DC1049"/>
    <w:rsid w:val="00DC4517"/>
    <w:rsid w:val="00DC5730"/>
    <w:rsid w:val="00DE281B"/>
    <w:rsid w:val="00DE4B14"/>
    <w:rsid w:val="00DE522E"/>
    <w:rsid w:val="00DF0AEC"/>
    <w:rsid w:val="00DF248E"/>
    <w:rsid w:val="00DF7B8F"/>
    <w:rsid w:val="00E210D4"/>
    <w:rsid w:val="00E23098"/>
    <w:rsid w:val="00E24B17"/>
    <w:rsid w:val="00E344A0"/>
    <w:rsid w:val="00E5039C"/>
    <w:rsid w:val="00E5154E"/>
    <w:rsid w:val="00E6769E"/>
    <w:rsid w:val="00E67BD9"/>
    <w:rsid w:val="00E8077C"/>
    <w:rsid w:val="00E81A96"/>
    <w:rsid w:val="00E82CC7"/>
    <w:rsid w:val="00E95B48"/>
    <w:rsid w:val="00E95DD9"/>
    <w:rsid w:val="00E97A95"/>
    <w:rsid w:val="00EA05FF"/>
    <w:rsid w:val="00EA59DF"/>
    <w:rsid w:val="00EA5E2D"/>
    <w:rsid w:val="00EC6961"/>
    <w:rsid w:val="00EE4070"/>
    <w:rsid w:val="00EE5B2F"/>
    <w:rsid w:val="00EF5F4D"/>
    <w:rsid w:val="00EF74F4"/>
    <w:rsid w:val="00F12C76"/>
    <w:rsid w:val="00F14371"/>
    <w:rsid w:val="00F21841"/>
    <w:rsid w:val="00F22D1A"/>
    <w:rsid w:val="00F31768"/>
    <w:rsid w:val="00F372C4"/>
    <w:rsid w:val="00F37C5D"/>
    <w:rsid w:val="00F53F63"/>
    <w:rsid w:val="00F608AE"/>
    <w:rsid w:val="00F63E86"/>
    <w:rsid w:val="00F722F7"/>
    <w:rsid w:val="00F756D1"/>
    <w:rsid w:val="00F81FCB"/>
    <w:rsid w:val="00FA08BD"/>
    <w:rsid w:val="00FA67EF"/>
    <w:rsid w:val="00FC18D0"/>
    <w:rsid w:val="00FC52F9"/>
    <w:rsid w:val="00FC5E04"/>
    <w:rsid w:val="00FD0B35"/>
    <w:rsid w:val="00FD4D8D"/>
    <w:rsid w:val="00FE326E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61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813E10"/>
    <w:pPr>
      <w:spacing w:after="0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13E10"/>
    <w:pPr>
      <w:spacing w:after="0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13E10"/>
    <w:pPr>
      <w:spacing w:after="0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13E10"/>
    <w:pPr>
      <w:spacing w:after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13E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13E1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13E1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13E1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813E10"/>
  </w:style>
  <w:style w:type="paragraph" w:customStyle="1" w:styleId="ConsPlusCell">
    <w:name w:val="ConsPlusCell"/>
    <w:rsid w:val="00813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13E10"/>
    <w:pPr>
      <w:spacing w:after="0" w:line="360" w:lineRule="auto"/>
      <w:ind w:firstLine="709"/>
      <w:jc w:val="center"/>
    </w:pPr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3E10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813E10"/>
    <w:pPr>
      <w:spacing w:after="0" w:line="360" w:lineRule="auto"/>
      <w:ind w:firstLine="567"/>
      <w:jc w:val="both"/>
    </w:pPr>
    <w:rPr>
      <w:rFonts w:ascii="Arial" w:eastAsia="Times New Roman" w:hAnsi="Arial" w:cs="Times New Roman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813E10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13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b">
    <w:name w:val="Обычнbй"/>
    <w:rsid w:val="00813E1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3E1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FR3">
    <w:name w:val="FR3"/>
    <w:rsid w:val="00813E1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18"/>
      <w:szCs w:val="20"/>
      <w:lang w:eastAsia="ar-SA"/>
    </w:rPr>
  </w:style>
  <w:style w:type="paragraph" w:customStyle="1" w:styleId="ConsPlusTitle">
    <w:name w:val="ConsPlusTitle"/>
    <w:rsid w:val="00813E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813E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813E10"/>
    <w:pPr>
      <w:spacing w:after="0"/>
      <w:ind w:firstLine="567"/>
      <w:jc w:val="both"/>
    </w:pPr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813E1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13E1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9">
    <w:name w:val="Hyperlink"/>
    <w:basedOn w:val="a0"/>
    <w:rsid w:val="00813E10"/>
    <w:rPr>
      <w:color w:val="0000FF"/>
      <w:u w:val="none"/>
    </w:rPr>
  </w:style>
  <w:style w:type="paragraph" w:styleId="aa">
    <w:name w:val="header"/>
    <w:basedOn w:val="a"/>
    <w:link w:val="ab"/>
    <w:uiPriority w:val="99"/>
    <w:rsid w:val="00813E10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13E10"/>
    <w:rPr>
      <w:rFonts w:ascii="Arial" w:eastAsia="Times New Roman" w:hAnsi="Arial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13E10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13E10"/>
    <w:rPr>
      <w:rFonts w:ascii="Arial" w:eastAsia="Times New Roman" w:hAnsi="Arial" w:cs="Times New Roman"/>
      <w:sz w:val="24"/>
      <w:szCs w:val="24"/>
    </w:rPr>
  </w:style>
  <w:style w:type="paragraph" w:customStyle="1" w:styleId="ae">
    <w:name w:val="Содержимое таблицы"/>
    <w:basedOn w:val="a"/>
    <w:rsid w:val="00813E10"/>
    <w:pPr>
      <w:suppressLineNumbers/>
      <w:suppressAutoHyphens/>
      <w:spacing w:after="200" w:line="276" w:lineRule="auto"/>
    </w:pPr>
    <w:rPr>
      <w:rFonts w:ascii="Calibri" w:eastAsia="Lucida Sans Unicode" w:hAnsi="Calibri" w:cs="font279"/>
      <w:kern w:val="1"/>
      <w:sz w:val="22"/>
      <w:lang w:eastAsia="ar-SA"/>
    </w:rPr>
  </w:style>
  <w:style w:type="character" w:customStyle="1" w:styleId="FontStyle14">
    <w:name w:val="Font Style14"/>
    <w:rsid w:val="00813E1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813E1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813E10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rsid w:val="00813E10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813E10"/>
    <w:pPr>
      <w:widowControl w:val="0"/>
      <w:suppressAutoHyphens/>
      <w:autoSpaceDE w:val="0"/>
      <w:spacing w:after="0" w:line="323" w:lineRule="exact"/>
      <w:ind w:hanging="173"/>
    </w:pPr>
    <w:rPr>
      <w:rFonts w:eastAsia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813E10"/>
    <w:pPr>
      <w:widowControl w:val="0"/>
      <w:suppressAutoHyphens/>
      <w:autoSpaceDE w:val="0"/>
      <w:spacing w:after="0" w:line="326" w:lineRule="exact"/>
    </w:pPr>
    <w:rPr>
      <w:rFonts w:eastAsia="Times New Roman" w:cs="Times New Roman"/>
      <w:sz w:val="24"/>
      <w:szCs w:val="24"/>
      <w:lang w:eastAsia="ar-SA"/>
    </w:rPr>
  </w:style>
  <w:style w:type="paragraph" w:customStyle="1" w:styleId="Style57">
    <w:name w:val="Style57"/>
    <w:basedOn w:val="a"/>
    <w:rsid w:val="00813E10"/>
    <w:pPr>
      <w:widowControl w:val="0"/>
      <w:suppressAutoHyphens/>
      <w:autoSpaceDE w:val="0"/>
      <w:spacing w:after="0" w:line="360" w:lineRule="exact"/>
    </w:pPr>
    <w:rPr>
      <w:rFonts w:eastAsia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813E10"/>
    <w:pPr>
      <w:widowControl w:val="0"/>
      <w:suppressAutoHyphens/>
      <w:autoSpaceDE w:val="0"/>
      <w:spacing w:after="0" w:line="360" w:lineRule="exact"/>
      <w:ind w:firstLine="72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Style81">
    <w:name w:val="Style81"/>
    <w:basedOn w:val="a"/>
    <w:rsid w:val="00813E10"/>
    <w:pPr>
      <w:widowControl w:val="0"/>
      <w:suppressAutoHyphens/>
      <w:autoSpaceDE w:val="0"/>
      <w:spacing w:after="0" w:line="360" w:lineRule="exact"/>
      <w:ind w:firstLine="72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813E10"/>
    <w:pPr>
      <w:spacing w:after="0"/>
      <w:ind w:left="-567" w:right="-766" w:firstLine="567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Название Знак"/>
    <w:basedOn w:val="a0"/>
    <w:link w:val="af"/>
    <w:rsid w:val="00813E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1">
    <w:name w:val="page number"/>
    <w:basedOn w:val="a0"/>
    <w:rsid w:val="00813E10"/>
  </w:style>
  <w:style w:type="paragraph" w:styleId="af2">
    <w:name w:val="No Spacing"/>
    <w:link w:val="af3"/>
    <w:uiPriority w:val="1"/>
    <w:qFormat/>
    <w:rsid w:val="00813E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813E10"/>
    <w:rPr>
      <w:rFonts w:ascii="Calibri" w:eastAsia="Times New Roman" w:hAnsi="Calibri" w:cs="Times New Roman"/>
    </w:rPr>
  </w:style>
  <w:style w:type="character" w:customStyle="1" w:styleId="af4">
    <w:name w:val="Цветовое выделение"/>
    <w:rsid w:val="00813E10"/>
    <w:rPr>
      <w:b/>
      <w:color w:val="000080"/>
    </w:rPr>
  </w:style>
  <w:style w:type="paragraph" w:styleId="af5">
    <w:name w:val="List Paragraph"/>
    <w:basedOn w:val="a"/>
    <w:uiPriority w:val="34"/>
    <w:qFormat/>
    <w:rsid w:val="00813E1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 w:bidi="en-US"/>
    </w:rPr>
  </w:style>
  <w:style w:type="paragraph" w:styleId="af6">
    <w:name w:val="Normal (Web)"/>
    <w:basedOn w:val="a"/>
    <w:uiPriority w:val="99"/>
    <w:unhideWhenUsed/>
    <w:rsid w:val="00813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813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13E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Strong"/>
    <w:qFormat/>
    <w:rsid w:val="00813E10"/>
    <w:rPr>
      <w:b/>
      <w:bCs/>
    </w:rPr>
  </w:style>
  <w:style w:type="paragraph" w:customStyle="1" w:styleId="ConsPlusNonformat">
    <w:name w:val="ConsPlusNonformat"/>
    <w:rsid w:val="0081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rsid w:val="00813E10"/>
    <w:pPr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813E10"/>
    <w:pPr>
      <w:spacing w:after="0"/>
      <w:ind w:left="720"/>
      <w:jc w:val="both"/>
    </w:pPr>
    <w:rPr>
      <w:rFonts w:eastAsia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81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813E10"/>
  </w:style>
  <w:style w:type="paragraph" w:customStyle="1" w:styleId="formattext">
    <w:name w:val="formattext"/>
    <w:basedOn w:val="a"/>
    <w:rsid w:val="00813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813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13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813E1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">
    <w:name w:val="Основной текст (2)_"/>
    <w:link w:val="22"/>
    <w:locked/>
    <w:rsid w:val="00813E1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3E10"/>
    <w:pPr>
      <w:shd w:val="clear" w:color="auto" w:fill="FFFFFF"/>
      <w:spacing w:after="0" w:line="240" w:lineRule="atLeast"/>
    </w:pPr>
    <w:rPr>
      <w:rFonts w:asciiTheme="minorHAnsi" w:hAnsiTheme="minorHAnsi"/>
      <w:sz w:val="27"/>
      <w:szCs w:val="27"/>
    </w:rPr>
  </w:style>
  <w:style w:type="character" w:customStyle="1" w:styleId="msonormal0">
    <w:name w:val="msonormal"/>
    <w:rsid w:val="00813E10"/>
    <w:rPr>
      <w:rFonts w:cs="Times New Roman"/>
    </w:rPr>
  </w:style>
  <w:style w:type="paragraph" w:customStyle="1" w:styleId="110">
    <w:name w:val="Знак1 Знак Знак Знак1"/>
    <w:basedOn w:val="a"/>
    <w:rsid w:val="00813E1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andard">
    <w:name w:val="Standard"/>
    <w:uiPriority w:val="99"/>
    <w:rsid w:val="00813E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813E10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Calibri" w:hAnsi="Tahoma" w:cs="Tahoma"/>
      <w:kern w:val="3"/>
      <w:sz w:val="64"/>
      <w:szCs w:val="64"/>
      <w:lang w:eastAsia="zh-CN"/>
    </w:rPr>
  </w:style>
  <w:style w:type="paragraph" w:customStyle="1" w:styleId="Application">
    <w:name w:val="Application!Приложение"/>
    <w:rsid w:val="00813E1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13E1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13E1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13E1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13E10"/>
    <w:rPr>
      <w:sz w:val="28"/>
    </w:rPr>
  </w:style>
  <w:style w:type="paragraph" w:styleId="af9">
    <w:name w:val="Balloon Text"/>
    <w:basedOn w:val="a"/>
    <w:link w:val="afa"/>
    <w:uiPriority w:val="99"/>
    <w:semiHidden/>
    <w:unhideWhenUsed/>
    <w:rsid w:val="00E24B17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24B17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8"/>
    <w:uiPriority w:val="59"/>
    <w:rsid w:val="00D7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61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813E10"/>
    <w:pPr>
      <w:spacing w:after="0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13E10"/>
    <w:pPr>
      <w:spacing w:after="0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13E10"/>
    <w:pPr>
      <w:spacing w:after="0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13E10"/>
    <w:pPr>
      <w:spacing w:after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13E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13E1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13E1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13E1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813E10"/>
  </w:style>
  <w:style w:type="paragraph" w:customStyle="1" w:styleId="ConsPlusCell">
    <w:name w:val="ConsPlusCell"/>
    <w:rsid w:val="00813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13E10"/>
    <w:pPr>
      <w:spacing w:after="0" w:line="360" w:lineRule="auto"/>
      <w:ind w:firstLine="709"/>
      <w:jc w:val="center"/>
    </w:pPr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3E10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813E10"/>
    <w:pPr>
      <w:spacing w:after="0" w:line="360" w:lineRule="auto"/>
      <w:ind w:firstLine="567"/>
      <w:jc w:val="both"/>
    </w:pPr>
    <w:rPr>
      <w:rFonts w:ascii="Arial" w:eastAsia="Times New Roman" w:hAnsi="Arial" w:cs="Times New Roman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813E10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13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b">
    <w:name w:val="Обычнbй"/>
    <w:rsid w:val="00813E1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3E1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FR3">
    <w:name w:val="FR3"/>
    <w:rsid w:val="00813E1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18"/>
      <w:szCs w:val="20"/>
      <w:lang w:eastAsia="ar-SA"/>
    </w:rPr>
  </w:style>
  <w:style w:type="paragraph" w:customStyle="1" w:styleId="ConsPlusTitle">
    <w:name w:val="ConsPlusTitle"/>
    <w:rsid w:val="00813E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813E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813E10"/>
    <w:pPr>
      <w:spacing w:after="0"/>
      <w:ind w:firstLine="567"/>
      <w:jc w:val="both"/>
    </w:pPr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813E1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13E1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9">
    <w:name w:val="Hyperlink"/>
    <w:basedOn w:val="a0"/>
    <w:rsid w:val="00813E10"/>
    <w:rPr>
      <w:color w:val="0000FF"/>
      <w:u w:val="none"/>
    </w:rPr>
  </w:style>
  <w:style w:type="paragraph" w:styleId="aa">
    <w:name w:val="header"/>
    <w:basedOn w:val="a"/>
    <w:link w:val="ab"/>
    <w:uiPriority w:val="99"/>
    <w:rsid w:val="00813E10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13E10"/>
    <w:rPr>
      <w:rFonts w:ascii="Arial" w:eastAsia="Times New Roman" w:hAnsi="Arial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13E10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13E10"/>
    <w:rPr>
      <w:rFonts w:ascii="Arial" w:eastAsia="Times New Roman" w:hAnsi="Arial" w:cs="Times New Roman"/>
      <w:sz w:val="24"/>
      <w:szCs w:val="24"/>
    </w:rPr>
  </w:style>
  <w:style w:type="paragraph" w:customStyle="1" w:styleId="ae">
    <w:name w:val="Содержимое таблицы"/>
    <w:basedOn w:val="a"/>
    <w:rsid w:val="00813E10"/>
    <w:pPr>
      <w:suppressLineNumbers/>
      <w:suppressAutoHyphens/>
      <w:spacing w:after="200" w:line="276" w:lineRule="auto"/>
    </w:pPr>
    <w:rPr>
      <w:rFonts w:ascii="Calibri" w:eastAsia="Lucida Sans Unicode" w:hAnsi="Calibri" w:cs="font279"/>
      <w:kern w:val="1"/>
      <w:sz w:val="22"/>
      <w:lang w:eastAsia="ar-SA"/>
    </w:rPr>
  </w:style>
  <w:style w:type="character" w:customStyle="1" w:styleId="FontStyle14">
    <w:name w:val="Font Style14"/>
    <w:rsid w:val="00813E1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813E1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813E10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rsid w:val="00813E10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813E10"/>
    <w:pPr>
      <w:widowControl w:val="0"/>
      <w:suppressAutoHyphens/>
      <w:autoSpaceDE w:val="0"/>
      <w:spacing w:after="0" w:line="323" w:lineRule="exact"/>
      <w:ind w:hanging="173"/>
    </w:pPr>
    <w:rPr>
      <w:rFonts w:eastAsia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813E10"/>
    <w:pPr>
      <w:widowControl w:val="0"/>
      <w:suppressAutoHyphens/>
      <w:autoSpaceDE w:val="0"/>
      <w:spacing w:after="0" w:line="326" w:lineRule="exact"/>
    </w:pPr>
    <w:rPr>
      <w:rFonts w:eastAsia="Times New Roman" w:cs="Times New Roman"/>
      <w:sz w:val="24"/>
      <w:szCs w:val="24"/>
      <w:lang w:eastAsia="ar-SA"/>
    </w:rPr>
  </w:style>
  <w:style w:type="paragraph" w:customStyle="1" w:styleId="Style57">
    <w:name w:val="Style57"/>
    <w:basedOn w:val="a"/>
    <w:rsid w:val="00813E10"/>
    <w:pPr>
      <w:widowControl w:val="0"/>
      <w:suppressAutoHyphens/>
      <w:autoSpaceDE w:val="0"/>
      <w:spacing w:after="0" w:line="360" w:lineRule="exact"/>
    </w:pPr>
    <w:rPr>
      <w:rFonts w:eastAsia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813E10"/>
    <w:pPr>
      <w:widowControl w:val="0"/>
      <w:suppressAutoHyphens/>
      <w:autoSpaceDE w:val="0"/>
      <w:spacing w:after="0" w:line="360" w:lineRule="exact"/>
      <w:ind w:firstLine="72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Style81">
    <w:name w:val="Style81"/>
    <w:basedOn w:val="a"/>
    <w:rsid w:val="00813E10"/>
    <w:pPr>
      <w:widowControl w:val="0"/>
      <w:suppressAutoHyphens/>
      <w:autoSpaceDE w:val="0"/>
      <w:spacing w:after="0" w:line="360" w:lineRule="exact"/>
      <w:ind w:firstLine="72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813E10"/>
    <w:pPr>
      <w:spacing w:after="0"/>
      <w:ind w:left="-567" w:right="-766" w:firstLine="567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Название Знак"/>
    <w:basedOn w:val="a0"/>
    <w:link w:val="af"/>
    <w:rsid w:val="00813E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1">
    <w:name w:val="page number"/>
    <w:basedOn w:val="a0"/>
    <w:rsid w:val="00813E10"/>
  </w:style>
  <w:style w:type="paragraph" w:styleId="af2">
    <w:name w:val="No Spacing"/>
    <w:link w:val="af3"/>
    <w:uiPriority w:val="1"/>
    <w:qFormat/>
    <w:rsid w:val="00813E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813E10"/>
    <w:rPr>
      <w:rFonts w:ascii="Calibri" w:eastAsia="Times New Roman" w:hAnsi="Calibri" w:cs="Times New Roman"/>
    </w:rPr>
  </w:style>
  <w:style w:type="character" w:customStyle="1" w:styleId="af4">
    <w:name w:val="Цветовое выделение"/>
    <w:rsid w:val="00813E10"/>
    <w:rPr>
      <w:b/>
      <w:color w:val="000080"/>
    </w:rPr>
  </w:style>
  <w:style w:type="paragraph" w:styleId="af5">
    <w:name w:val="List Paragraph"/>
    <w:basedOn w:val="a"/>
    <w:uiPriority w:val="34"/>
    <w:qFormat/>
    <w:rsid w:val="00813E1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 w:bidi="en-US"/>
    </w:rPr>
  </w:style>
  <w:style w:type="paragraph" w:styleId="af6">
    <w:name w:val="Normal (Web)"/>
    <w:basedOn w:val="a"/>
    <w:uiPriority w:val="99"/>
    <w:unhideWhenUsed/>
    <w:rsid w:val="00813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813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13E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Strong"/>
    <w:qFormat/>
    <w:rsid w:val="00813E10"/>
    <w:rPr>
      <w:b/>
      <w:bCs/>
    </w:rPr>
  </w:style>
  <w:style w:type="paragraph" w:customStyle="1" w:styleId="ConsPlusNonformat">
    <w:name w:val="ConsPlusNonformat"/>
    <w:rsid w:val="0081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rsid w:val="00813E10"/>
    <w:pPr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813E10"/>
    <w:pPr>
      <w:spacing w:after="0"/>
      <w:ind w:left="720"/>
      <w:jc w:val="both"/>
    </w:pPr>
    <w:rPr>
      <w:rFonts w:eastAsia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81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813E10"/>
  </w:style>
  <w:style w:type="paragraph" w:customStyle="1" w:styleId="formattext">
    <w:name w:val="formattext"/>
    <w:basedOn w:val="a"/>
    <w:rsid w:val="00813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813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13E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813E1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">
    <w:name w:val="Основной текст (2)_"/>
    <w:link w:val="22"/>
    <w:locked/>
    <w:rsid w:val="00813E1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3E10"/>
    <w:pPr>
      <w:shd w:val="clear" w:color="auto" w:fill="FFFFFF"/>
      <w:spacing w:after="0" w:line="240" w:lineRule="atLeast"/>
    </w:pPr>
    <w:rPr>
      <w:rFonts w:asciiTheme="minorHAnsi" w:hAnsiTheme="minorHAnsi"/>
      <w:sz w:val="27"/>
      <w:szCs w:val="27"/>
    </w:rPr>
  </w:style>
  <w:style w:type="character" w:customStyle="1" w:styleId="msonormal0">
    <w:name w:val="msonormal"/>
    <w:rsid w:val="00813E10"/>
    <w:rPr>
      <w:rFonts w:cs="Times New Roman"/>
    </w:rPr>
  </w:style>
  <w:style w:type="paragraph" w:customStyle="1" w:styleId="110">
    <w:name w:val="Знак1 Знак Знак Знак1"/>
    <w:basedOn w:val="a"/>
    <w:rsid w:val="00813E1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andard">
    <w:name w:val="Standard"/>
    <w:uiPriority w:val="99"/>
    <w:rsid w:val="00813E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813E10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Calibri" w:hAnsi="Tahoma" w:cs="Tahoma"/>
      <w:kern w:val="3"/>
      <w:sz w:val="64"/>
      <w:szCs w:val="64"/>
      <w:lang w:eastAsia="zh-CN"/>
    </w:rPr>
  </w:style>
  <w:style w:type="paragraph" w:customStyle="1" w:styleId="Application">
    <w:name w:val="Application!Приложение"/>
    <w:rsid w:val="00813E1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13E1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13E1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13E1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13E10"/>
    <w:rPr>
      <w:sz w:val="28"/>
    </w:rPr>
  </w:style>
  <w:style w:type="paragraph" w:styleId="af9">
    <w:name w:val="Balloon Text"/>
    <w:basedOn w:val="a"/>
    <w:link w:val="afa"/>
    <w:uiPriority w:val="99"/>
    <w:semiHidden/>
    <w:unhideWhenUsed/>
    <w:rsid w:val="00E24B17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24B17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8"/>
    <w:uiPriority w:val="59"/>
    <w:rsid w:val="00D7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624A7-1F3D-4E88-A368-AC0D41F5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32762</Words>
  <Characters>186746</Characters>
  <Application>Microsoft Office Word</Application>
  <DocSecurity>0</DocSecurity>
  <Lines>1556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RePack by Diakov</cp:lastModifiedBy>
  <cp:revision>63</cp:revision>
  <cp:lastPrinted>2024-09-10T10:42:00Z</cp:lastPrinted>
  <dcterms:created xsi:type="dcterms:W3CDTF">2023-05-23T07:33:00Z</dcterms:created>
  <dcterms:modified xsi:type="dcterms:W3CDTF">2025-01-16T14:53:00Z</dcterms:modified>
</cp:coreProperties>
</file>