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73C" w:rsidRPr="0012173C" w:rsidRDefault="0012173C" w:rsidP="0012173C">
      <w:pPr>
        <w:spacing w:after="0"/>
        <w:ind w:firstLine="709"/>
        <w:jc w:val="center"/>
        <w:rPr>
          <w:rFonts w:ascii="Arial" w:eastAsia="Times New Roman" w:hAnsi="Arial" w:cs="Arial"/>
          <w:sz w:val="24"/>
          <w:szCs w:val="24"/>
          <w:lang w:eastAsia="ru-RU"/>
        </w:rPr>
      </w:pPr>
      <w:r w:rsidRPr="0012173C">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12173C" w:rsidRPr="0012173C" w:rsidRDefault="0012173C" w:rsidP="0012173C">
      <w:pPr>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АДМИНИСТРАЦИЯ ПОВОРИНСКОГО МУНИЦИПАЛЬНОГО РАЙОНА</w:t>
      </w:r>
    </w:p>
    <w:p w:rsidR="0012173C" w:rsidRPr="0012173C" w:rsidRDefault="0012173C" w:rsidP="0012173C">
      <w:pPr>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ВОРОНЕЖСКОЙ ОБЛАСТИ</w:t>
      </w:r>
    </w:p>
    <w:p w:rsidR="0012173C" w:rsidRPr="0012173C" w:rsidRDefault="0012173C" w:rsidP="0012173C">
      <w:pPr>
        <w:spacing w:after="0"/>
        <w:ind w:firstLine="709"/>
        <w:jc w:val="center"/>
        <w:rPr>
          <w:rFonts w:ascii="Arial" w:eastAsia="Times New Roman" w:hAnsi="Arial" w:cs="Arial"/>
          <w:sz w:val="24"/>
          <w:szCs w:val="24"/>
          <w:lang w:eastAsia="ru-RU"/>
        </w:rPr>
      </w:pPr>
    </w:p>
    <w:p w:rsidR="0012173C" w:rsidRPr="0012173C" w:rsidRDefault="0012173C" w:rsidP="0012173C">
      <w:pPr>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ПОСТАНОВЛЕНИЕ</w:t>
      </w:r>
    </w:p>
    <w:p w:rsidR="0012173C" w:rsidRPr="0012173C" w:rsidRDefault="0012173C" w:rsidP="0012173C">
      <w:pPr>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от 09.04.2024 № 191</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ред.</w:t>
      </w:r>
      <w:r w:rsidRPr="0012173C">
        <w:rPr>
          <w:rFonts w:ascii="Arial" w:eastAsia="Times New Roman" w:hAnsi="Arial" w:cs="Arial"/>
          <w:bCs/>
          <w:sz w:val="24"/>
          <w:szCs w:val="24"/>
          <w:lang w:eastAsia="ru-RU"/>
        </w:rPr>
        <w:t xml:space="preserve"> пост. от 21.11.2024г. №688; от 09.12.2024г. №730)</w:t>
      </w:r>
    </w:p>
    <w:p w:rsidR="0012173C" w:rsidRPr="0012173C" w:rsidRDefault="0012173C" w:rsidP="0012173C">
      <w:pPr>
        <w:tabs>
          <w:tab w:val="left" w:pos="1172"/>
        </w:tabs>
        <w:spacing w:after="0"/>
        <w:ind w:firstLine="709"/>
        <w:jc w:val="both"/>
        <w:rPr>
          <w:rFonts w:ascii="Arial" w:eastAsia="Times New Roman" w:hAnsi="Arial" w:cs="Arial"/>
          <w:sz w:val="24"/>
          <w:szCs w:val="24"/>
          <w:lang w:eastAsia="ru-RU"/>
        </w:rPr>
      </w:pPr>
    </w:p>
    <w:p w:rsidR="0012173C" w:rsidRPr="0012173C" w:rsidRDefault="0012173C" w:rsidP="0012173C">
      <w:pPr>
        <w:tabs>
          <w:tab w:val="left" w:pos="1172"/>
        </w:tabs>
        <w:spacing w:after="0"/>
        <w:ind w:firstLine="709"/>
        <w:jc w:val="center"/>
        <w:rPr>
          <w:rFonts w:ascii="Arial" w:eastAsia="Times New Roman" w:hAnsi="Arial" w:cs="Arial"/>
          <w:sz w:val="24"/>
          <w:szCs w:val="24"/>
          <w:lang w:eastAsia="ru-RU"/>
        </w:rPr>
      </w:pPr>
      <w:r w:rsidRPr="0012173C">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«Подготовка и утверждение документации по планировке территории»</w:t>
      </w:r>
    </w:p>
    <w:p w:rsidR="0012173C" w:rsidRPr="0012173C" w:rsidRDefault="0012173C" w:rsidP="0012173C">
      <w:pPr>
        <w:spacing w:after="0"/>
        <w:ind w:firstLine="709"/>
        <w:jc w:val="both"/>
        <w:rPr>
          <w:rFonts w:ascii="Arial" w:eastAsia="Times New Roman" w:hAnsi="Arial" w:cs="Arial"/>
          <w:sz w:val="24"/>
          <w:szCs w:val="24"/>
          <w:lang w:eastAsia="ru-RU"/>
        </w:rPr>
      </w:pPr>
    </w:p>
    <w:p w:rsidR="0012173C" w:rsidRPr="0012173C" w:rsidRDefault="0012173C" w:rsidP="0012173C">
      <w:pPr>
        <w:widowControl w:val="0"/>
        <w:tabs>
          <w:tab w:val="left" w:pos="0"/>
        </w:tabs>
        <w:autoSpaceDE w:val="0"/>
        <w:autoSpaceDN w:val="0"/>
        <w:adjustRightInd w:val="0"/>
        <w:spacing w:after="0"/>
        <w:ind w:firstLine="709"/>
        <w:jc w:val="both"/>
        <w:rPr>
          <w:rFonts w:ascii="Arial" w:eastAsia="Calibri" w:hAnsi="Arial" w:cs="Arial"/>
          <w:sz w:val="24"/>
          <w:szCs w:val="24"/>
        </w:rPr>
      </w:pPr>
      <w:r w:rsidRPr="0012173C">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2173C">
        <w:rPr>
          <w:rFonts w:ascii="Arial" w:eastAsia="Calibri" w:hAnsi="Arial" w:cs="Arial"/>
          <w:bCs/>
          <w:sz w:val="24"/>
          <w:szCs w:val="24"/>
        </w:rPr>
        <w:t>,</w:t>
      </w:r>
      <w:r w:rsidRPr="0012173C">
        <w:rPr>
          <w:rFonts w:ascii="Arial" w:eastAsia="Calibri" w:hAnsi="Arial" w:cs="Arial"/>
          <w:sz w:val="24"/>
          <w:szCs w:val="24"/>
          <w:lang w:eastAsia="ru-RU"/>
        </w:rPr>
        <w:t xml:space="preserve"> </w:t>
      </w:r>
      <w:r w:rsidRPr="0012173C">
        <w:rPr>
          <w:rFonts w:ascii="Arial" w:eastAsia="Calibri"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администрация Поворинского муниципального района Воронежской области постановляет:</w:t>
      </w:r>
    </w:p>
    <w:p w:rsidR="0012173C" w:rsidRPr="0012173C" w:rsidRDefault="0012173C" w:rsidP="0012173C">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Утвердить административный регламент по предоставлению муниципальной услуги «</w:t>
      </w:r>
      <w:r w:rsidRPr="0012173C">
        <w:rPr>
          <w:rFonts w:ascii="Arial" w:eastAsia="Times New Roman" w:hAnsi="Arial" w:cs="Arial"/>
          <w:bCs/>
          <w:sz w:val="24"/>
          <w:szCs w:val="24"/>
          <w:lang w:eastAsia="ru-RU"/>
        </w:rPr>
        <w:t>Подготовка и утверждение документации по планировке территории</w:t>
      </w:r>
      <w:r w:rsidRPr="0012173C">
        <w:rPr>
          <w:rFonts w:ascii="Arial" w:eastAsia="Times New Roman" w:hAnsi="Arial" w:cs="Arial"/>
          <w:sz w:val="24"/>
          <w:szCs w:val="24"/>
          <w:lang w:eastAsia="ru-RU"/>
        </w:rPr>
        <w:t>» согласно приложению к настоящему постановлению.</w:t>
      </w:r>
    </w:p>
    <w:p w:rsidR="0012173C" w:rsidRPr="0012173C" w:rsidRDefault="0012173C" w:rsidP="0012173C">
      <w:pPr>
        <w:tabs>
          <w:tab w:val="left" w:pos="900"/>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Настоящее постановление вступает в силу со дня его официального опубликования.</w:t>
      </w:r>
    </w:p>
    <w:p w:rsidR="0012173C" w:rsidRPr="0012173C" w:rsidRDefault="0012173C" w:rsidP="0012173C">
      <w:pPr>
        <w:tabs>
          <w:tab w:val="left" w:pos="900"/>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Контроль за исполнением настоящего постановления оставляю за собой.</w:t>
      </w:r>
    </w:p>
    <w:p w:rsidR="0012173C" w:rsidRPr="0012173C" w:rsidRDefault="0012173C" w:rsidP="0012173C">
      <w:pPr>
        <w:tabs>
          <w:tab w:val="left" w:pos="900"/>
        </w:tabs>
        <w:spacing w:after="0"/>
        <w:ind w:firstLine="709"/>
        <w:contextualSpacing/>
        <w:jc w:val="both"/>
        <w:rPr>
          <w:rFonts w:ascii="Arial" w:eastAsia="Times New Roman" w:hAnsi="Arial" w:cs="Arial"/>
          <w:sz w:val="24"/>
          <w:szCs w:val="24"/>
          <w:lang w:eastAsia="ru-RU"/>
        </w:rPr>
      </w:pPr>
    </w:p>
    <w:p w:rsidR="0012173C" w:rsidRPr="0012173C" w:rsidRDefault="0012173C" w:rsidP="0012173C">
      <w:pPr>
        <w:tabs>
          <w:tab w:val="left" w:pos="900"/>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Глава администрации Поворинского муниципального района А.А. Леонов</w:t>
      </w:r>
    </w:p>
    <w:p w:rsidR="0012173C" w:rsidRPr="0012173C" w:rsidRDefault="0012173C" w:rsidP="0012173C">
      <w:pPr>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sectPr w:rsidR="0012173C" w:rsidRPr="0012173C" w:rsidSect="005F1DB2">
          <w:headerReference w:type="default" r:id="rId6"/>
          <w:pgSz w:w="11906" w:h="16838"/>
          <w:pgMar w:top="2268" w:right="567" w:bottom="567" w:left="1701" w:header="709" w:footer="709" w:gutter="0"/>
          <w:cols w:space="708"/>
          <w:titlePg/>
          <w:docGrid w:linePitch="360"/>
        </w:sectPr>
      </w:pPr>
    </w:p>
    <w:p w:rsidR="0012173C" w:rsidRPr="0012173C" w:rsidRDefault="0012173C" w:rsidP="0012173C">
      <w:pPr>
        <w:spacing w:after="0"/>
        <w:ind w:left="5103"/>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Приложение к постановлению администрации Поворинского муниципального района Воронежской области от 09.04.2024 № 191</w:t>
      </w:r>
    </w:p>
    <w:p w:rsidR="0012173C" w:rsidRPr="0012173C" w:rsidRDefault="0012173C" w:rsidP="0012173C">
      <w:pPr>
        <w:spacing w:after="0"/>
        <w:ind w:left="5103"/>
        <w:jc w:val="both"/>
        <w:rPr>
          <w:rFonts w:ascii="Arial" w:eastAsia="Times New Roman" w:hAnsi="Arial" w:cs="Arial"/>
          <w:bCs/>
          <w:sz w:val="24"/>
          <w:szCs w:val="24"/>
          <w:lang w:eastAsia="ru-RU"/>
        </w:rPr>
      </w:pPr>
      <w:r w:rsidRPr="0012173C">
        <w:rPr>
          <w:rFonts w:ascii="Arial" w:eastAsia="Times New Roman" w:hAnsi="Arial" w:cs="Arial"/>
          <w:sz w:val="24"/>
          <w:szCs w:val="24"/>
          <w:lang w:eastAsia="ru-RU"/>
        </w:rPr>
        <w:t>(в ред.</w:t>
      </w:r>
      <w:r w:rsidRPr="0012173C">
        <w:rPr>
          <w:rFonts w:ascii="Arial" w:eastAsia="Times New Roman" w:hAnsi="Arial" w:cs="Arial"/>
          <w:bCs/>
          <w:sz w:val="24"/>
          <w:szCs w:val="24"/>
          <w:lang w:eastAsia="ru-RU"/>
        </w:rPr>
        <w:t xml:space="preserve"> пост. от 21.11.2024г. №688; от 09.12.2024г. №730)</w:t>
      </w: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 xml:space="preserve">Административный регламент по предоставлению муниципальной услуги «Подготовка и утверждение документации по планировке территории» </w:t>
      </w: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p>
    <w:p w:rsidR="0012173C" w:rsidRPr="0012173C" w:rsidRDefault="0012173C" w:rsidP="0012173C">
      <w:pPr>
        <w:shd w:val="clear" w:color="auto" w:fill="FFFFFF"/>
        <w:spacing w:after="0"/>
        <w:ind w:firstLine="709"/>
        <w:contextualSpacing/>
        <w:jc w:val="both"/>
        <w:rPr>
          <w:rFonts w:ascii="Arial" w:eastAsia="Times New Roman" w:hAnsi="Arial" w:cs="Arial"/>
          <w:bCs/>
          <w:sz w:val="24"/>
          <w:szCs w:val="24"/>
          <w:lang w:eastAsia="ru-RU"/>
        </w:rPr>
      </w:pPr>
      <w:r w:rsidRPr="0012173C">
        <w:rPr>
          <w:rFonts w:ascii="Arial" w:eastAsia="Times New Roman" w:hAnsi="Arial" w:cs="Arial"/>
          <w:bCs/>
          <w:sz w:val="24"/>
          <w:szCs w:val="24"/>
          <w:lang w:val="en-US" w:eastAsia="ru-RU"/>
        </w:rPr>
        <w:t>I</w:t>
      </w:r>
      <w:r w:rsidRPr="0012173C">
        <w:rPr>
          <w:rFonts w:ascii="Arial" w:eastAsia="Times New Roman" w:hAnsi="Arial" w:cs="Arial"/>
          <w:bCs/>
          <w:sz w:val="24"/>
          <w:szCs w:val="24"/>
          <w:lang w:eastAsia="ru-RU"/>
        </w:rPr>
        <w:t>. Общие положения</w:t>
      </w:r>
    </w:p>
    <w:p w:rsidR="0012173C" w:rsidRPr="0012173C" w:rsidRDefault="0012173C" w:rsidP="0012173C">
      <w:pPr>
        <w:tabs>
          <w:tab w:val="left" w:pos="0"/>
        </w:tabs>
        <w:spacing w:after="0"/>
        <w:ind w:firstLine="709"/>
        <w:jc w:val="both"/>
        <w:rPr>
          <w:rFonts w:ascii="Arial" w:eastAsia="Times New Roman" w:hAnsi="Arial" w:cs="Arial"/>
          <w:iCs/>
          <w:sz w:val="24"/>
          <w:szCs w:val="24"/>
          <w:lang w:eastAsia="ru-RU"/>
        </w:rPr>
      </w:pPr>
      <w:r w:rsidRPr="0012173C">
        <w:rPr>
          <w:rFonts w:ascii="Arial" w:eastAsia="Times New Roman" w:hAnsi="Arial" w:cs="Arial"/>
          <w:iCs/>
          <w:sz w:val="24"/>
          <w:szCs w:val="24"/>
          <w:lang w:eastAsia="ru-RU"/>
        </w:rPr>
        <w:t>1. Предмет регулирования административного регламента</w:t>
      </w:r>
    </w:p>
    <w:p w:rsidR="0012173C" w:rsidRPr="0012173C" w:rsidRDefault="0012173C" w:rsidP="0012173C">
      <w:pPr>
        <w:shd w:val="clear" w:color="auto" w:fill="FFFFFF"/>
        <w:spacing w:after="0"/>
        <w:ind w:firstLine="709"/>
        <w:contextualSpacing/>
        <w:jc w:val="both"/>
        <w:rPr>
          <w:rFonts w:ascii="Arial" w:eastAsia="Times New Roman" w:hAnsi="Arial" w:cs="Arial"/>
          <w:bCs/>
          <w:sz w:val="24"/>
          <w:szCs w:val="24"/>
          <w:lang w:eastAsia="ru-RU"/>
        </w:rPr>
      </w:pPr>
    </w:p>
    <w:p w:rsidR="0012173C" w:rsidRPr="0012173C" w:rsidRDefault="0012173C" w:rsidP="0012173C">
      <w:pPr>
        <w:numPr>
          <w:ilvl w:val="1"/>
          <w:numId w:val="3"/>
        </w:numPr>
        <w:tabs>
          <w:tab w:val="left" w:pos="567"/>
          <w:tab w:val="left" w:pos="1431"/>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«Подготовка и утверждение документации по планировке территории» на территории Поворинского муниципального района Воронежской области (далее – Административный регламент, Муниципальная услуга).</w:t>
      </w:r>
    </w:p>
    <w:p w:rsidR="0012173C" w:rsidRPr="0012173C" w:rsidRDefault="0012173C" w:rsidP="0012173C">
      <w:pPr>
        <w:numPr>
          <w:ilvl w:val="1"/>
          <w:numId w:val="3"/>
        </w:numPr>
        <w:tabs>
          <w:tab w:val="left" w:pos="1443"/>
          <w:tab w:val="left" w:pos="27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12173C" w:rsidRPr="0012173C" w:rsidRDefault="0012173C" w:rsidP="0012173C">
      <w:pPr>
        <w:numPr>
          <w:ilvl w:val="1"/>
          <w:numId w:val="3"/>
        </w:numPr>
        <w:tabs>
          <w:tab w:val="left" w:pos="1443"/>
          <w:tab w:val="left" w:pos="27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Настоящим Административным регламентом определяется процедура подготовки документации по планировки территории на основании предложений физических или юридических лиц о подготовке документации по планировке территории. </w:t>
      </w:r>
    </w:p>
    <w:p w:rsidR="0012173C" w:rsidRPr="0012173C" w:rsidRDefault="0012173C" w:rsidP="0012173C">
      <w:pPr>
        <w:tabs>
          <w:tab w:val="left" w:pos="1443"/>
          <w:tab w:val="left" w:pos="270"/>
        </w:tabs>
        <w:spacing w:after="0"/>
        <w:ind w:firstLine="709"/>
        <w:jc w:val="both"/>
        <w:rPr>
          <w:rFonts w:ascii="Arial" w:eastAsia="Times New Roman" w:hAnsi="Arial" w:cs="Arial"/>
          <w:sz w:val="24"/>
          <w:szCs w:val="24"/>
          <w:lang w:eastAsia="ru-RU"/>
        </w:rPr>
      </w:pPr>
    </w:p>
    <w:p w:rsidR="0012173C" w:rsidRPr="0012173C" w:rsidRDefault="0012173C" w:rsidP="0012173C">
      <w:pPr>
        <w:tabs>
          <w:tab w:val="left" w:pos="0"/>
        </w:tabs>
        <w:spacing w:after="0"/>
        <w:ind w:firstLine="709"/>
        <w:jc w:val="both"/>
        <w:rPr>
          <w:rFonts w:ascii="Arial" w:eastAsia="Times New Roman" w:hAnsi="Arial" w:cs="Arial"/>
          <w:iCs/>
          <w:sz w:val="24"/>
          <w:szCs w:val="24"/>
          <w:lang w:eastAsia="ru-RU"/>
        </w:rPr>
      </w:pPr>
      <w:r w:rsidRPr="0012173C">
        <w:rPr>
          <w:rFonts w:ascii="Arial" w:eastAsia="Times New Roman" w:hAnsi="Arial" w:cs="Arial"/>
          <w:iCs/>
          <w:sz w:val="24"/>
          <w:szCs w:val="24"/>
          <w:lang w:eastAsia="ru-RU"/>
        </w:rPr>
        <w:t>2. Круг заявителей</w:t>
      </w:r>
    </w:p>
    <w:p w:rsidR="0012173C" w:rsidRPr="0012173C" w:rsidRDefault="0012173C" w:rsidP="0012173C">
      <w:pPr>
        <w:tabs>
          <w:tab w:val="left" w:pos="0"/>
        </w:tabs>
        <w:spacing w:after="0"/>
        <w:ind w:firstLine="709"/>
        <w:jc w:val="both"/>
        <w:rPr>
          <w:rFonts w:ascii="Arial" w:eastAsia="Times New Roman" w:hAnsi="Arial" w:cs="Arial"/>
          <w:iCs/>
          <w:sz w:val="24"/>
          <w:szCs w:val="24"/>
          <w:lang w:eastAsia="ru-RU"/>
        </w:rPr>
      </w:pP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2.1. Заявителями на предоставление Муниципальной услуги, обратившимися в Администрацию с заявлением о предоставлении Муниципальной услуги являются:</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2.1.1. в части подготовки документации по планировке территории (подготовки изменений в документацию по планировке территории):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физические или юридические лица, за исключением лиц, указанных в части 1.1 статьи 45 Градостроительного кодекса Российской Федерации;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2.1.2. в части утверждения документации по планировке территории (утверждения изменений в документацию по планировке территории):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лица, подготовившие документацию по планировке территории (изменения в документацию по планировке территории) в соответствии с решением Администрации, а также лица, указанные в части 1.1 статьи 45 Градостроительного кодекса Российской Федерации.</w:t>
      </w:r>
    </w:p>
    <w:p w:rsidR="0012173C" w:rsidRPr="0012173C" w:rsidRDefault="0012173C" w:rsidP="0012173C">
      <w:pPr>
        <w:shd w:val="clear" w:color="auto" w:fill="FFFFFF"/>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2.2. 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rsidR="0012173C" w:rsidRPr="0012173C" w:rsidRDefault="0012173C" w:rsidP="0012173C">
      <w:pPr>
        <w:tabs>
          <w:tab w:val="left" w:pos="1134"/>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173C" w:rsidRPr="0012173C" w:rsidRDefault="0012173C" w:rsidP="0012173C">
      <w:pPr>
        <w:tabs>
          <w:tab w:val="left" w:pos="1426"/>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12 к настоящему Административному регламенту.</w:t>
      </w:r>
    </w:p>
    <w:p w:rsidR="0012173C" w:rsidRPr="0012173C" w:rsidRDefault="0012173C" w:rsidP="0012173C">
      <w:pPr>
        <w:tabs>
          <w:tab w:val="left" w:pos="0"/>
        </w:tabs>
        <w:spacing w:after="0"/>
        <w:ind w:firstLine="709"/>
        <w:jc w:val="both"/>
        <w:rPr>
          <w:rFonts w:ascii="Arial" w:eastAsia="Times New Roman" w:hAnsi="Arial" w:cs="Arial"/>
          <w:iCs/>
          <w:sz w:val="24"/>
          <w:szCs w:val="24"/>
          <w:lang w:eastAsia="ru-RU"/>
        </w:rPr>
      </w:pPr>
    </w:p>
    <w:p w:rsidR="0012173C" w:rsidRPr="0012173C" w:rsidRDefault="0012173C" w:rsidP="0012173C">
      <w:pPr>
        <w:tabs>
          <w:tab w:val="left" w:pos="0"/>
        </w:tabs>
        <w:spacing w:after="0"/>
        <w:ind w:firstLine="709"/>
        <w:jc w:val="both"/>
        <w:rPr>
          <w:rFonts w:ascii="Arial" w:eastAsia="Times New Roman" w:hAnsi="Arial" w:cs="Arial"/>
          <w:iCs/>
          <w:sz w:val="24"/>
          <w:szCs w:val="24"/>
          <w:lang w:eastAsia="ru-RU"/>
        </w:rPr>
      </w:pPr>
      <w:r w:rsidRPr="0012173C">
        <w:rPr>
          <w:rFonts w:ascii="Arial" w:eastAsia="Times New Roman" w:hAnsi="Arial" w:cs="Arial"/>
          <w:iCs/>
          <w:sz w:val="24"/>
          <w:szCs w:val="24"/>
          <w:lang w:eastAsia="ru-RU"/>
        </w:rPr>
        <w:t>3. Требования к порядку информирования о предоставлении Муниципальной услуги</w:t>
      </w:r>
    </w:p>
    <w:p w:rsidR="0012173C" w:rsidRPr="0012173C" w:rsidRDefault="0012173C" w:rsidP="0012173C">
      <w:pPr>
        <w:tabs>
          <w:tab w:val="left" w:pos="0"/>
        </w:tabs>
        <w:spacing w:after="0"/>
        <w:ind w:firstLine="709"/>
        <w:jc w:val="both"/>
        <w:rPr>
          <w:rFonts w:ascii="Arial" w:eastAsia="Times New Roman" w:hAnsi="Arial" w:cs="Arial"/>
          <w:iCs/>
          <w:sz w:val="24"/>
          <w:szCs w:val="24"/>
          <w:lang w:eastAsia="ru-RU"/>
        </w:rPr>
      </w:pPr>
    </w:p>
    <w:p w:rsidR="0012173C" w:rsidRPr="0012173C" w:rsidRDefault="0012173C" w:rsidP="0012173C">
      <w:pPr>
        <w:tabs>
          <w:tab w:val="left" w:pos="1288"/>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12173C" w:rsidRPr="0012173C" w:rsidRDefault="0012173C" w:rsidP="0012173C">
      <w:pPr>
        <w:tabs>
          <w:tab w:val="left" w:pos="1134"/>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3.2. На официальном сайте Администрации (</w:t>
      </w:r>
      <w:r w:rsidRPr="0012173C">
        <w:rPr>
          <w:rFonts w:ascii="Arial" w:eastAsia="Times New Roman" w:hAnsi="Arial" w:cs="Arial"/>
          <w:sz w:val="24"/>
          <w:szCs w:val="24"/>
          <w:lang w:val="en-US" w:eastAsia="ru-RU"/>
        </w:rPr>
        <w:t>h</w:t>
      </w:r>
      <w:r w:rsidRPr="0012173C">
        <w:rPr>
          <w:rFonts w:ascii="Arial" w:eastAsia="Times New Roman" w:hAnsi="Arial" w:cs="Arial"/>
          <w:sz w:val="24"/>
          <w:szCs w:val="24"/>
          <w:lang w:eastAsia="ru-RU"/>
        </w:rPr>
        <w:t xml:space="preserve">ttps://povorinskij-r20.gosweb.gosuslugi.ru/) (далее - сайт Администрации) в информационно-телекоммуникационной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12173C">
        <w:rPr>
          <w:rFonts w:ascii="Arial" w:eastAsia="Times New Roman" w:hAnsi="Arial" w:cs="Arial"/>
          <w:sz w:val="24"/>
          <w:szCs w:val="24"/>
          <w:lang w:val="en-US" w:eastAsia="ru-RU"/>
        </w:rPr>
        <w:t>www</w:t>
      </w:r>
      <w:r w:rsidRPr="0012173C">
        <w:rPr>
          <w:rFonts w:ascii="Arial" w:eastAsia="Times New Roman" w:hAnsi="Arial" w:cs="Arial"/>
          <w:sz w:val="24"/>
          <w:szCs w:val="24"/>
          <w:lang w:eastAsia="ru-RU"/>
        </w:rPr>
        <w:t>.</w:t>
      </w:r>
      <w:r w:rsidRPr="0012173C">
        <w:rPr>
          <w:rFonts w:ascii="Arial" w:eastAsia="Times New Roman" w:hAnsi="Arial" w:cs="Arial"/>
          <w:sz w:val="24"/>
          <w:szCs w:val="24"/>
          <w:lang w:val="en-US" w:eastAsia="ru-RU"/>
        </w:rPr>
        <w:t>gosuslugi</w:t>
      </w:r>
      <w:r w:rsidRPr="0012173C">
        <w:rPr>
          <w:rFonts w:ascii="Arial" w:eastAsia="Times New Roman" w:hAnsi="Arial" w:cs="Arial"/>
          <w:sz w:val="24"/>
          <w:szCs w:val="24"/>
          <w:lang w:eastAsia="ru-RU"/>
        </w:rPr>
        <w:t>.</w:t>
      </w:r>
      <w:r w:rsidRPr="0012173C">
        <w:rPr>
          <w:rFonts w:ascii="Arial" w:eastAsia="Times New Roman" w:hAnsi="Arial" w:cs="Arial"/>
          <w:sz w:val="24"/>
          <w:szCs w:val="24"/>
          <w:lang w:val="en-US" w:eastAsia="ru-RU"/>
        </w:rPr>
        <w:t>ru</w:t>
      </w:r>
      <w:r w:rsidRPr="0012173C">
        <w:rPr>
          <w:rFonts w:ascii="Arial" w:eastAsia="Times New Roman" w:hAnsi="Arial" w:cs="Arial"/>
          <w:sz w:val="24"/>
          <w:szCs w:val="24"/>
          <w:lang w:eastAsia="ru-RU"/>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r w:rsidRPr="0012173C">
        <w:rPr>
          <w:rFonts w:ascii="Arial" w:eastAsia="Times New Roman" w:hAnsi="Arial" w:cs="Arial"/>
          <w:sz w:val="24"/>
          <w:szCs w:val="24"/>
          <w:lang w:val="en-US" w:eastAsia="ru-RU"/>
        </w:rPr>
        <w:t>www</w:t>
      </w:r>
      <w:r w:rsidRPr="0012173C">
        <w:rPr>
          <w:rFonts w:ascii="Arial" w:eastAsia="Times New Roman" w:hAnsi="Arial" w:cs="Arial"/>
          <w:sz w:val="24"/>
          <w:szCs w:val="24"/>
          <w:lang w:eastAsia="ru-RU"/>
        </w:rPr>
        <w:t>.</w:t>
      </w:r>
      <w:r w:rsidRPr="0012173C">
        <w:rPr>
          <w:rFonts w:ascii="Arial" w:eastAsia="Times New Roman" w:hAnsi="Arial" w:cs="Arial"/>
          <w:sz w:val="24"/>
          <w:szCs w:val="24"/>
          <w:lang w:val="en-US" w:eastAsia="ru-RU"/>
        </w:rPr>
        <w:t>govvrn</w:t>
      </w:r>
      <w:r w:rsidRPr="0012173C">
        <w:rPr>
          <w:rFonts w:ascii="Arial" w:eastAsia="Times New Roman" w:hAnsi="Arial" w:cs="Arial"/>
          <w:sz w:val="24"/>
          <w:szCs w:val="24"/>
          <w:lang w:eastAsia="ru-RU"/>
        </w:rPr>
        <w:t>.</w:t>
      </w:r>
      <w:r w:rsidRPr="0012173C">
        <w:rPr>
          <w:rFonts w:ascii="Arial" w:eastAsia="Times New Roman" w:hAnsi="Arial" w:cs="Arial"/>
          <w:sz w:val="24"/>
          <w:szCs w:val="24"/>
          <w:lang w:val="en-US" w:eastAsia="ru-RU"/>
        </w:rPr>
        <w:t>ru</w:t>
      </w:r>
      <w:r w:rsidRPr="0012173C">
        <w:rPr>
          <w:rFonts w:ascii="Arial" w:eastAsia="Times New Roman" w:hAnsi="Arial" w:cs="Arial"/>
          <w:sz w:val="24"/>
          <w:szCs w:val="24"/>
          <w:lang w:eastAsia="ru-RU"/>
        </w:rPr>
        <w:t xml:space="preserve"> (далее – региональный портал, РПГУ) обязательному размещению подлежит следующая справочная информация:</w:t>
      </w:r>
    </w:p>
    <w:p w:rsidR="0012173C" w:rsidRPr="0012173C" w:rsidRDefault="0012173C" w:rsidP="0012173C">
      <w:pPr>
        <w:numPr>
          <w:ilvl w:val="0"/>
          <w:numId w:val="4"/>
        </w:numPr>
        <w:tabs>
          <w:tab w:val="left" w:pos="1114"/>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место нахождения и график работы Администрации;</w:t>
      </w:r>
    </w:p>
    <w:p w:rsidR="0012173C" w:rsidRPr="0012173C" w:rsidRDefault="0012173C" w:rsidP="0012173C">
      <w:pPr>
        <w:numPr>
          <w:ilvl w:val="0"/>
          <w:numId w:val="4"/>
        </w:numPr>
        <w:tabs>
          <w:tab w:val="left" w:pos="123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справочные телефоны Администрации;</w:t>
      </w:r>
    </w:p>
    <w:p w:rsidR="0012173C" w:rsidRPr="0012173C" w:rsidRDefault="0012173C" w:rsidP="0012173C">
      <w:pPr>
        <w:numPr>
          <w:ilvl w:val="0"/>
          <w:numId w:val="4"/>
        </w:numPr>
        <w:tabs>
          <w:tab w:val="left" w:pos="952"/>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адреса официального сайта, а также электронной почты и (или) формы обратной связи Администрации в сети «Интернет».</w:t>
      </w:r>
    </w:p>
    <w:p w:rsidR="0012173C" w:rsidRPr="0012173C" w:rsidRDefault="0012173C" w:rsidP="0012173C">
      <w:pPr>
        <w:tabs>
          <w:tab w:val="left" w:pos="140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12173C" w:rsidRPr="0012173C" w:rsidRDefault="0012173C" w:rsidP="0012173C">
      <w:pPr>
        <w:tabs>
          <w:tab w:val="left" w:pos="114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путем размещения информации на сайте Администрации, ЕПГУ, РПГУ;</w:t>
      </w:r>
    </w:p>
    <w:p w:rsidR="0012173C" w:rsidRPr="0012173C" w:rsidRDefault="0012173C" w:rsidP="0012173C">
      <w:pPr>
        <w:tabs>
          <w:tab w:val="left" w:pos="1242"/>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2173C" w:rsidRPr="0012173C" w:rsidRDefault="0012173C" w:rsidP="0012173C">
      <w:pPr>
        <w:tabs>
          <w:tab w:val="left" w:pos="114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12173C" w:rsidRPr="0012173C" w:rsidRDefault="0012173C" w:rsidP="0012173C">
      <w:pPr>
        <w:tabs>
          <w:tab w:val="left" w:pos="114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2173C" w:rsidRPr="0012173C" w:rsidRDefault="0012173C" w:rsidP="0012173C">
      <w:pPr>
        <w:tabs>
          <w:tab w:val="left" w:pos="1178"/>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 посредством телефонной и факсимильной связи;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е) посредством ответов на обращения Заявителей по вопросу предоставления Муниципальной услуги.</w:t>
      </w:r>
    </w:p>
    <w:p w:rsidR="0012173C" w:rsidRPr="0012173C" w:rsidRDefault="0012173C" w:rsidP="0012173C">
      <w:pPr>
        <w:tabs>
          <w:tab w:val="left" w:pos="126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2173C" w:rsidRPr="0012173C" w:rsidRDefault="0012173C" w:rsidP="0012173C">
      <w:pPr>
        <w:tabs>
          <w:tab w:val="left" w:pos="1112"/>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2173C" w:rsidRPr="0012173C" w:rsidRDefault="0012173C" w:rsidP="0012173C">
      <w:pPr>
        <w:tabs>
          <w:tab w:val="left" w:pos="1121"/>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перечень лиц, имеющих право на получение Муниципальной услуги;</w:t>
      </w:r>
    </w:p>
    <w:p w:rsidR="0012173C" w:rsidRPr="0012173C" w:rsidRDefault="0012173C" w:rsidP="0012173C">
      <w:pPr>
        <w:tabs>
          <w:tab w:val="left" w:pos="111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срок предоставления Муниципальной услуги;</w:t>
      </w:r>
    </w:p>
    <w:p w:rsidR="0012173C" w:rsidRPr="0012173C" w:rsidRDefault="0012173C" w:rsidP="0012173C">
      <w:pPr>
        <w:tabs>
          <w:tab w:val="left" w:pos="112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2173C" w:rsidRPr="0012173C" w:rsidRDefault="0012173C" w:rsidP="0012173C">
      <w:pPr>
        <w:tabs>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12173C" w:rsidRPr="0012173C" w:rsidRDefault="0012173C" w:rsidP="0012173C">
      <w:pPr>
        <w:tabs>
          <w:tab w:val="left" w:pos="112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2173C" w:rsidRPr="0012173C" w:rsidRDefault="0012173C" w:rsidP="0012173C">
      <w:pPr>
        <w:tabs>
          <w:tab w:val="left" w:pos="1164"/>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12173C" w:rsidRPr="0012173C" w:rsidRDefault="0012173C" w:rsidP="0012173C">
      <w:pPr>
        <w:tabs>
          <w:tab w:val="left" w:pos="1274"/>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12173C" w:rsidRPr="0012173C" w:rsidRDefault="0012173C" w:rsidP="0012173C">
      <w:pPr>
        <w:tabs>
          <w:tab w:val="left" w:pos="1272"/>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3.6. На сайте Администрации дополнительно размещаются:</w:t>
      </w:r>
    </w:p>
    <w:p w:rsidR="0012173C" w:rsidRPr="0012173C" w:rsidRDefault="0012173C" w:rsidP="0012173C">
      <w:pPr>
        <w:tabs>
          <w:tab w:val="left" w:pos="110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12173C" w:rsidRPr="0012173C" w:rsidRDefault="0012173C" w:rsidP="0012173C">
      <w:pPr>
        <w:tabs>
          <w:tab w:val="left" w:pos="113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справочные номера телефонов структурных подразделений Администрации, непосредственно предоставляющих Муниципальную услугу;</w:t>
      </w:r>
    </w:p>
    <w:p w:rsidR="0012173C" w:rsidRPr="0012173C" w:rsidRDefault="0012173C" w:rsidP="0012173C">
      <w:pPr>
        <w:tabs>
          <w:tab w:val="left" w:pos="111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режим работы Администрации;</w:t>
      </w:r>
    </w:p>
    <w:p w:rsidR="0012173C" w:rsidRPr="0012173C" w:rsidRDefault="0012173C" w:rsidP="0012173C">
      <w:pPr>
        <w:tabs>
          <w:tab w:val="left" w:pos="1112"/>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12173C" w:rsidRPr="0012173C" w:rsidRDefault="0012173C" w:rsidP="0012173C">
      <w:pPr>
        <w:tabs>
          <w:tab w:val="left" w:pos="112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е) перечень лиц, имеющих право на получение Муниципальной услуги;</w:t>
      </w:r>
    </w:p>
    <w:p w:rsidR="0012173C" w:rsidRPr="0012173C" w:rsidRDefault="0012173C" w:rsidP="0012173C">
      <w:pPr>
        <w:tabs>
          <w:tab w:val="left" w:pos="1164"/>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12173C" w:rsidRPr="0012173C" w:rsidRDefault="0012173C" w:rsidP="0012173C">
      <w:pPr>
        <w:tabs>
          <w:tab w:val="left" w:pos="1181"/>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12173C" w:rsidRPr="0012173C" w:rsidRDefault="0012173C" w:rsidP="0012173C">
      <w:pPr>
        <w:tabs>
          <w:tab w:val="left" w:pos="110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и) текст Административного регламента с приложениями;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 краткое описание порядка предоставления Муниципальной услуги;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2173C" w:rsidRPr="0012173C" w:rsidRDefault="0012173C" w:rsidP="0012173C">
      <w:pPr>
        <w:tabs>
          <w:tab w:val="left" w:pos="1274"/>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2173C" w:rsidRPr="0012173C" w:rsidRDefault="0012173C" w:rsidP="0012173C">
      <w:pPr>
        <w:tabs>
          <w:tab w:val="left" w:pos="139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2173C" w:rsidRPr="0012173C" w:rsidRDefault="0012173C" w:rsidP="0012173C">
      <w:pPr>
        <w:tabs>
          <w:tab w:val="left" w:pos="110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о перечне лиц, имеющих право на получение Муниципальной услуги;</w:t>
      </w:r>
    </w:p>
    <w:p w:rsidR="0012173C" w:rsidRPr="0012173C" w:rsidRDefault="0012173C" w:rsidP="0012173C">
      <w:pPr>
        <w:tabs>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2173C" w:rsidRPr="0012173C" w:rsidRDefault="0012173C" w:rsidP="0012173C">
      <w:pPr>
        <w:tabs>
          <w:tab w:val="left" w:pos="110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о перечне документов, необходимых для получения Муниципальной услуги;</w:t>
      </w:r>
    </w:p>
    <w:p w:rsidR="0012173C" w:rsidRPr="0012173C" w:rsidRDefault="0012173C" w:rsidP="0012173C">
      <w:pPr>
        <w:tabs>
          <w:tab w:val="left" w:pos="110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г) о сроках предоставления Муниципальной услуги;</w:t>
      </w:r>
    </w:p>
    <w:p w:rsidR="0012173C" w:rsidRPr="0012173C" w:rsidRDefault="0012173C" w:rsidP="0012173C">
      <w:pPr>
        <w:tabs>
          <w:tab w:val="left" w:pos="1132"/>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 об основаниях для приостановления Муниципальной услуги;</w:t>
      </w:r>
    </w:p>
    <w:p w:rsidR="0012173C" w:rsidRPr="0012173C" w:rsidRDefault="0012173C" w:rsidP="0012173C">
      <w:pPr>
        <w:tabs>
          <w:tab w:val="left" w:pos="1167"/>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е) об основаниях для отказа в предоставлении Муниципальной услуги;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ж) о месте размещения на ЕПГУ, РПГУ, сайте Администрации информации по вопросам предоставления Муниципальной услуги.</w:t>
      </w:r>
    </w:p>
    <w:p w:rsidR="0012173C" w:rsidRPr="0012173C" w:rsidRDefault="0012173C" w:rsidP="0012173C">
      <w:pPr>
        <w:tabs>
          <w:tab w:val="left" w:pos="1501"/>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3.9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3.10.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2173C" w:rsidRPr="0012173C" w:rsidRDefault="0012173C" w:rsidP="0012173C">
      <w:pPr>
        <w:autoSpaceDE w:val="0"/>
        <w:autoSpaceDN w:val="0"/>
        <w:adjustRightInd w:val="0"/>
        <w:spacing w:after="0"/>
        <w:ind w:firstLine="709"/>
        <w:jc w:val="both"/>
        <w:rPr>
          <w:rFonts w:ascii="Arial" w:eastAsia="Times New Roman" w:hAnsi="Arial" w:cs="Arial"/>
          <w:iCs/>
          <w:sz w:val="24"/>
          <w:szCs w:val="24"/>
          <w:lang w:eastAsia="ru-RU"/>
        </w:rPr>
      </w:pPr>
      <w:r w:rsidRPr="0012173C">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12173C">
        <w:rPr>
          <w:rFonts w:ascii="Arial" w:eastAsia="Times New Roman" w:hAnsi="Arial" w:cs="Arial"/>
          <w:iCs/>
          <w:sz w:val="24"/>
          <w:szCs w:val="24"/>
          <w:lang w:eastAsia="ru-RU"/>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2173C" w:rsidRPr="0012173C" w:rsidRDefault="0012173C" w:rsidP="0012173C">
      <w:pPr>
        <w:tabs>
          <w:tab w:val="left" w:pos="138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2173C" w:rsidRPr="0012173C" w:rsidRDefault="0012173C" w:rsidP="0012173C">
      <w:pPr>
        <w:tabs>
          <w:tab w:val="left" w:pos="1402"/>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3.13. Консультирование по вопросам предоставления Муниципальной услуги должностными лицами Администрации осуществляется бесплатно.</w:t>
      </w:r>
    </w:p>
    <w:p w:rsidR="0012173C" w:rsidRPr="0012173C" w:rsidRDefault="0012173C" w:rsidP="0012173C">
      <w:pPr>
        <w:tabs>
          <w:tab w:val="left" w:pos="1402"/>
        </w:tabs>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val="en-US" w:eastAsia="ru-RU"/>
        </w:rPr>
        <w:t>II</w:t>
      </w:r>
      <w:r w:rsidRPr="0012173C">
        <w:rPr>
          <w:rFonts w:ascii="Arial" w:eastAsia="Times New Roman" w:hAnsi="Arial" w:cs="Arial"/>
          <w:bCs/>
          <w:sz w:val="24"/>
          <w:szCs w:val="24"/>
          <w:lang w:eastAsia="ru-RU"/>
        </w:rPr>
        <w:t>. Стандарт предоставления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4. Наименование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Муниципальная услуга «Подготовка и утверждение документации по планировке территории».</w:t>
      </w:r>
    </w:p>
    <w:p w:rsidR="0012173C" w:rsidRPr="0012173C" w:rsidRDefault="0012173C" w:rsidP="0012173C">
      <w:pPr>
        <w:tabs>
          <w:tab w:val="left" w:pos="0"/>
        </w:tabs>
        <w:spacing w:after="0"/>
        <w:ind w:firstLine="709"/>
        <w:jc w:val="both"/>
        <w:rPr>
          <w:rFonts w:ascii="Arial" w:eastAsia="Times New Roman" w:hAnsi="Arial" w:cs="Arial"/>
          <w:bCs/>
          <w:iCs/>
          <w:sz w:val="24"/>
          <w:szCs w:val="24"/>
          <w:lang w:eastAsia="ru-RU"/>
        </w:rPr>
      </w:pPr>
      <w:r w:rsidRPr="0012173C">
        <w:rPr>
          <w:rFonts w:ascii="Arial" w:eastAsia="Times New Roman" w:hAnsi="Arial" w:cs="Arial"/>
          <w:bCs/>
          <w:iCs/>
          <w:sz w:val="24"/>
          <w:szCs w:val="24"/>
          <w:lang w:eastAsia="ru-RU"/>
        </w:rPr>
        <w:t xml:space="preserve"> </w:t>
      </w:r>
    </w:p>
    <w:p w:rsidR="0012173C" w:rsidRPr="0012173C" w:rsidRDefault="0012173C" w:rsidP="0012173C">
      <w:pPr>
        <w:tabs>
          <w:tab w:val="left" w:pos="0"/>
        </w:tabs>
        <w:spacing w:after="0"/>
        <w:ind w:firstLine="709"/>
        <w:jc w:val="both"/>
        <w:rPr>
          <w:rFonts w:ascii="Arial" w:eastAsia="Times New Roman" w:hAnsi="Arial" w:cs="Arial"/>
          <w:iCs/>
          <w:sz w:val="24"/>
          <w:szCs w:val="24"/>
          <w:lang w:eastAsia="ru-RU"/>
        </w:rPr>
      </w:pPr>
      <w:r w:rsidRPr="0012173C">
        <w:rPr>
          <w:rFonts w:ascii="Arial" w:eastAsia="Times New Roman" w:hAnsi="Arial" w:cs="Arial"/>
          <w:iCs/>
          <w:sz w:val="24"/>
          <w:szCs w:val="24"/>
          <w:lang w:eastAsia="ru-RU"/>
        </w:rPr>
        <w:t>5. Наименование органа</w:t>
      </w:r>
      <w:r w:rsidRPr="0012173C">
        <w:rPr>
          <w:rFonts w:ascii="Arial" w:eastAsia="Times New Roman" w:hAnsi="Arial" w:cs="Arial"/>
          <w:sz w:val="24"/>
          <w:szCs w:val="24"/>
          <w:lang w:eastAsia="ru-RU"/>
        </w:rPr>
        <w:t xml:space="preserve">, </w:t>
      </w:r>
      <w:r w:rsidRPr="0012173C">
        <w:rPr>
          <w:rFonts w:ascii="Arial" w:eastAsia="Times New Roman" w:hAnsi="Arial" w:cs="Arial"/>
          <w:iCs/>
          <w:sz w:val="24"/>
          <w:szCs w:val="24"/>
          <w:lang w:eastAsia="ru-RU"/>
        </w:rPr>
        <w:t>предоставляющего Муниципальную услугу</w:t>
      </w:r>
    </w:p>
    <w:p w:rsidR="0012173C" w:rsidRPr="0012173C" w:rsidRDefault="0012173C" w:rsidP="0012173C">
      <w:pPr>
        <w:tabs>
          <w:tab w:val="left" w:pos="142"/>
        </w:tabs>
        <w:spacing w:after="0"/>
        <w:ind w:firstLine="709"/>
        <w:jc w:val="both"/>
        <w:rPr>
          <w:rFonts w:ascii="Arial" w:eastAsia="Times New Roman" w:hAnsi="Arial" w:cs="Arial"/>
          <w:iCs/>
          <w:sz w:val="24"/>
          <w:szCs w:val="24"/>
          <w:lang w:eastAsia="ru-RU"/>
        </w:rPr>
      </w:pPr>
    </w:p>
    <w:p w:rsidR="0012173C" w:rsidRPr="0012173C" w:rsidRDefault="0012173C" w:rsidP="0012173C">
      <w:pPr>
        <w:widowControl w:val="0"/>
        <w:tabs>
          <w:tab w:val="left" w:pos="142"/>
          <w:tab w:val="left" w:pos="1945"/>
        </w:tabs>
        <w:spacing w:after="0"/>
        <w:ind w:firstLine="709"/>
        <w:jc w:val="both"/>
        <w:rPr>
          <w:rFonts w:ascii="Arial" w:eastAsia="Calibri" w:hAnsi="Arial" w:cs="Arial"/>
          <w:sz w:val="24"/>
          <w:szCs w:val="24"/>
          <w:lang w:eastAsia="ru-RU"/>
        </w:rPr>
      </w:pPr>
      <w:r w:rsidRPr="0012173C">
        <w:rPr>
          <w:rFonts w:ascii="Arial" w:eastAsia="Times New Roman" w:hAnsi="Arial" w:cs="Arial"/>
          <w:sz w:val="24"/>
          <w:szCs w:val="24"/>
          <w:lang w:eastAsia="ru-RU"/>
        </w:rPr>
        <w:t>5.1. Муниципальная услуга предоставляется Администрацией Поворинского муниципального района Воронежской области (далее – Администрация)</w:t>
      </w:r>
      <w:r w:rsidRPr="0012173C">
        <w:rPr>
          <w:rFonts w:ascii="Arial" w:eastAsia="Arial" w:hAnsi="Arial" w:cs="Arial"/>
          <w:iCs/>
          <w:sz w:val="24"/>
          <w:szCs w:val="24"/>
          <w:lang w:eastAsia="ru-RU"/>
        </w:rPr>
        <w:t>.</w:t>
      </w:r>
    </w:p>
    <w:p w:rsidR="0012173C" w:rsidRPr="0012173C" w:rsidRDefault="0012173C" w:rsidP="0012173C">
      <w:pPr>
        <w:widowControl w:val="0"/>
        <w:tabs>
          <w:tab w:val="left" w:pos="142"/>
          <w:tab w:val="left" w:pos="194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5.2. 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12173C" w:rsidRPr="0012173C" w:rsidRDefault="0012173C" w:rsidP="0012173C">
      <w:pPr>
        <w:widowControl w:val="0"/>
        <w:tabs>
          <w:tab w:val="left" w:pos="142"/>
          <w:tab w:val="left" w:pos="1945"/>
        </w:tabs>
        <w:spacing w:after="0"/>
        <w:ind w:firstLine="709"/>
        <w:jc w:val="both"/>
        <w:rPr>
          <w:rFonts w:ascii="Arial" w:eastAsia="Times New Roman" w:hAnsi="Arial" w:cs="Arial"/>
          <w:sz w:val="24"/>
          <w:szCs w:val="24"/>
          <w:lang w:eastAsia="ru-RU"/>
        </w:rPr>
      </w:pPr>
      <w:r w:rsidRPr="0012173C">
        <w:rPr>
          <w:rFonts w:ascii="Arial" w:eastAsia="Times New Roman" w:hAnsi="Arial" w:cs="Arial"/>
          <w:bCs/>
          <w:iCs/>
          <w:sz w:val="24"/>
          <w:szCs w:val="24"/>
          <w:lang w:eastAsia="ru-RU"/>
        </w:rPr>
        <w:t xml:space="preserve">5.3. МФЦ не вправе принимать решения об отказе в приеме запроса и </w:t>
      </w:r>
      <w:r w:rsidRPr="0012173C">
        <w:rPr>
          <w:rFonts w:ascii="Arial" w:eastAsia="Times New Roman" w:hAnsi="Arial" w:cs="Arial"/>
          <w:bCs/>
          <w:iCs/>
          <w:sz w:val="24"/>
          <w:szCs w:val="24"/>
          <w:lang w:eastAsia="ru-RU"/>
        </w:rPr>
        <w:lastRenderedPageBreak/>
        <w:t>документов и (или) информации, необходимых для предоставления Муниципальной услуги.</w:t>
      </w:r>
    </w:p>
    <w:p w:rsidR="0012173C" w:rsidRPr="0012173C" w:rsidRDefault="0012173C" w:rsidP="0012173C">
      <w:pPr>
        <w:widowControl w:val="0"/>
        <w:tabs>
          <w:tab w:val="left" w:pos="142"/>
          <w:tab w:val="left" w:pos="194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5.4. Порядок обеспечения личного приема Заявителей в Администрации устанавливается организационно-распорядительным документом Администрации.</w:t>
      </w:r>
    </w:p>
    <w:p w:rsidR="0012173C" w:rsidRPr="0012173C" w:rsidRDefault="0012173C" w:rsidP="0012173C">
      <w:pPr>
        <w:widowControl w:val="0"/>
        <w:tabs>
          <w:tab w:val="left" w:pos="142"/>
          <w:tab w:val="left" w:pos="194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12173C" w:rsidRPr="0012173C" w:rsidRDefault="0012173C" w:rsidP="0012173C">
      <w:pPr>
        <w:tabs>
          <w:tab w:val="left" w:pos="142"/>
          <w:tab w:val="left" w:pos="1276"/>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5.6. В целях предоставления Муниципальной услуги Администрация взаимодействует с:</w:t>
      </w:r>
    </w:p>
    <w:p w:rsidR="0012173C" w:rsidRPr="0012173C" w:rsidRDefault="0012173C" w:rsidP="0012173C">
      <w:pPr>
        <w:tabs>
          <w:tab w:val="left" w:pos="142"/>
          <w:tab w:val="left" w:pos="1276"/>
          <w:tab w:val="left" w:pos="1437"/>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5.6.1. Федеральной службой государственной регистрации, кадастра и картографии;</w:t>
      </w:r>
    </w:p>
    <w:p w:rsidR="0012173C" w:rsidRPr="0012173C" w:rsidRDefault="0012173C" w:rsidP="0012173C">
      <w:pPr>
        <w:numPr>
          <w:ilvl w:val="2"/>
          <w:numId w:val="17"/>
        </w:numPr>
        <w:tabs>
          <w:tab w:val="left" w:pos="142"/>
          <w:tab w:val="left" w:pos="1276"/>
          <w:tab w:val="left" w:pos="1417"/>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Федеральной налоговой службой; </w:t>
      </w:r>
    </w:p>
    <w:p w:rsidR="0012173C" w:rsidRPr="0012173C" w:rsidRDefault="0012173C" w:rsidP="0012173C">
      <w:pPr>
        <w:numPr>
          <w:ilvl w:val="2"/>
          <w:numId w:val="17"/>
        </w:numPr>
        <w:tabs>
          <w:tab w:val="left" w:pos="142"/>
          <w:tab w:val="left" w:pos="1276"/>
          <w:tab w:val="left" w:pos="1428"/>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Администрациями муниципальных образований; </w:t>
      </w:r>
    </w:p>
    <w:p w:rsidR="0012173C" w:rsidRPr="0012173C" w:rsidRDefault="0012173C" w:rsidP="0012173C">
      <w:pPr>
        <w:numPr>
          <w:ilvl w:val="2"/>
          <w:numId w:val="17"/>
        </w:numPr>
        <w:tabs>
          <w:tab w:val="left" w:pos="142"/>
          <w:tab w:val="left" w:pos="1276"/>
          <w:tab w:val="left" w:pos="1428"/>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Исполнительными органами государственной власти Воронежской области. </w:t>
      </w:r>
    </w:p>
    <w:p w:rsidR="0012173C" w:rsidRPr="0012173C" w:rsidRDefault="0012173C" w:rsidP="0012173C">
      <w:pPr>
        <w:shd w:val="clear" w:color="auto" w:fill="FFFFFF"/>
        <w:tabs>
          <w:tab w:val="left" w:pos="142"/>
        </w:tabs>
        <w:spacing w:after="0"/>
        <w:ind w:firstLine="709"/>
        <w:jc w:val="both"/>
        <w:rPr>
          <w:rFonts w:ascii="Arial" w:eastAsia="Times New Roman" w:hAnsi="Arial" w:cs="Arial"/>
          <w:sz w:val="24"/>
          <w:szCs w:val="24"/>
          <w:lang w:eastAsia="ru-RU"/>
        </w:rPr>
      </w:pPr>
    </w:p>
    <w:p w:rsidR="0012173C" w:rsidRPr="0012173C" w:rsidRDefault="0012173C" w:rsidP="0012173C">
      <w:pPr>
        <w:tabs>
          <w:tab w:val="left" w:pos="567"/>
        </w:tabs>
        <w:spacing w:after="0"/>
        <w:ind w:firstLine="709"/>
        <w:jc w:val="both"/>
        <w:rPr>
          <w:rFonts w:ascii="Arial" w:eastAsia="Times New Roman" w:hAnsi="Arial" w:cs="Arial"/>
          <w:iCs/>
          <w:sz w:val="24"/>
          <w:szCs w:val="24"/>
          <w:lang w:eastAsia="ru-RU"/>
        </w:rPr>
      </w:pPr>
      <w:r w:rsidRPr="0012173C">
        <w:rPr>
          <w:rFonts w:ascii="Arial" w:eastAsia="Times New Roman" w:hAnsi="Arial" w:cs="Arial"/>
          <w:iCs/>
          <w:sz w:val="24"/>
          <w:szCs w:val="24"/>
          <w:lang w:eastAsia="ru-RU"/>
        </w:rPr>
        <w:t xml:space="preserve">6. Результат предоставления Муниципальной услуги </w:t>
      </w:r>
    </w:p>
    <w:p w:rsidR="0012173C" w:rsidRPr="0012173C" w:rsidRDefault="0012173C" w:rsidP="0012173C">
      <w:pPr>
        <w:tabs>
          <w:tab w:val="left" w:pos="567"/>
        </w:tabs>
        <w:spacing w:after="0"/>
        <w:ind w:firstLine="709"/>
        <w:jc w:val="both"/>
        <w:rPr>
          <w:rFonts w:ascii="Arial" w:eastAsia="Times New Roman" w:hAnsi="Arial" w:cs="Arial"/>
          <w:iCs/>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6.1. Результатом предоставления Муниципальной услуги является: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6.1.1. В случае обращения с заявлением о подготовке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решение о подготовке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5 к настоящему Административному регламенту;</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решение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 по форме, согласно приложению № 6 к настоящему Административному регламенту;</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решение об отказе в предоставлении услуги по форме, согласно приложению № 7, № 8 к настоящему Административному регламенту;</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6.1.2. В случае обращения с заявлением об утверждении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решение об утверждении документации по планировке территории (проекта планировки территории и проекта межевания территории/ проекта межевания территории) по форме, согласно приложению № 9 к настоящему Административному регламенту;</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2) решение о внесении изменений в документацию по планировке территории (проект планировки территории и проект межевания территории/ проекта межевания </w:t>
      </w:r>
      <w:r w:rsidRPr="0012173C">
        <w:rPr>
          <w:rFonts w:ascii="Arial" w:eastAsia="Times New Roman" w:hAnsi="Arial" w:cs="Arial"/>
          <w:sz w:val="24"/>
          <w:szCs w:val="24"/>
          <w:lang w:eastAsia="ru-RU"/>
        </w:rPr>
        <w:lastRenderedPageBreak/>
        <w:t>территории) по форме, согласно приложению № 10 к настоящему Административному регламенту;</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4) решение об отказе в предоставлении услуги по форме, согласно приложению № 11 к настоящему Административному регламенту. </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6.1.3. Исправление допущенных опечаток и (или) ошибок в выданных в результате Муниципальной услуги документах либо отказ в исправлении допущенных опечаток и (или) ошибок.</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6.1.4. Выдача дубликата документа, являющегося результатом предоставления Муниципальной услуги либо отказ в выдаче дубликата. </w:t>
      </w:r>
    </w:p>
    <w:p w:rsidR="0012173C" w:rsidRPr="0012173C" w:rsidRDefault="0012173C" w:rsidP="0012173C">
      <w:pPr>
        <w:tabs>
          <w:tab w:val="left" w:pos="567"/>
        </w:tabs>
        <w:spacing w:after="0"/>
        <w:ind w:firstLine="709"/>
        <w:jc w:val="both"/>
        <w:rPr>
          <w:rFonts w:ascii="Arial" w:eastAsia="Times New Roman" w:hAnsi="Arial" w:cs="Arial"/>
          <w:bCs/>
          <w:iCs/>
          <w:sz w:val="24"/>
          <w:szCs w:val="24"/>
          <w:lang w:eastAsia="ru-RU"/>
        </w:rPr>
      </w:pPr>
      <w:r w:rsidRPr="0012173C">
        <w:rPr>
          <w:rFonts w:ascii="Arial" w:eastAsia="Times New Roman" w:hAnsi="Arial" w:cs="Arial"/>
          <w:bCs/>
          <w:iCs/>
          <w:sz w:val="24"/>
          <w:szCs w:val="24"/>
          <w:lang w:eastAsia="ru-RU"/>
        </w:rPr>
        <w:t xml:space="preserve">6.2. Администрация направляет результат предоставления Муниципальной услуги Заявителю способом, указанным в заявлении. </w:t>
      </w:r>
    </w:p>
    <w:p w:rsidR="0012173C" w:rsidRPr="0012173C" w:rsidRDefault="0012173C" w:rsidP="0012173C">
      <w:pPr>
        <w:tabs>
          <w:tab w:val="left" w:pos="567"/>
        </w:tabs>
        <w:spacing w:after="0"/>
        <w:ind w:firstLine="709"/>
        <w:jc w:val="both"/>
        <w:rPr>
          <w:rFonts w:ascii="Arial" w:eastAsia="Times New Roman" w:hAnsi="Arial" w:cs="Arial"/>
          <w:bCs/>
          <w:iCs/>
          <w:sz w:val="24"/>
          <w:szCs w:val="24"/>
          <w:lang w:eastAsia="ru-RU"/>
        </w:rPr>
      </w:pPr>
      <w:r w:rsidRPr="0012173C">
        <w:rPr>
          <w:rFonts w:ascii="Arial" w:eastAsia="Times New Roman" w:hAnsi="Arial" w:cs="Arial"/>
          <w:bCs/>
          <w:iCs/>
          <w:sz w:val="24"/>
          <w:szCs w:val="24"/>
          <w:lang w:eastAsia="ru-RU"/>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6.4. Результат предоставления Муниципальной услуги направляется Заявителю одним из следующих способов:</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посредством почтового отправления;</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в личный кабинет Заявителя на ЕПГУ, РПГУ, посредством электронной почты;</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в МФЦ;</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лично Заявителю либо его уполномоченному представителю в Администрации.</w:t>
      </w:r>
    </w:p>
    <w:p w:rsidR="0012173C" w:rsidRPr="0012173C" w:rsidRDefault="0012173C" w:rsidP="0012173C">
      <w:pPr>
        <w:spacing w:after="0"/>
        <w:ind w:firstLine="709"/>
        <w:jc w:val="both"/>
        <w:rPr>
          <w:rFonts w:ascii="Arial" w:eastAsia="Times New Roman" w:hAnsi="Arial" w:cs="Arial"/>
          <w:sz w:val="24"/>
          <w:szCs w:val="24"/>
          <w:lang w:val="x-none" w:eastAsia="x-none"/>
        </w:rPr>
      </w:pPr>
      <w:r w:rsidRPr="0012173C">
        <w:rPr>
          <w:rFonts w:ascii="Arial" w:eastAsia="Times New Roman" w:hAnsi="Arial" w:cs="Arial"/>
          <w:sz w:val="24"/>
          <w:szCs w:val="24"/>
          <w:lang w:val="x-none" w:eastAsia="x-none"/>
        </w:rPr>
        <w:t xml:space="preserve">6.5. Формирование реестровой записи в качестве результата предоставления Муниципальной услуги не предусмотрено.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6.6. Состав реквизитов документа, содержащего решение о предоставлении Муниципальной услуги: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регистрационный номер;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дата регистрации;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12173C" w:rsidRPr="0012173C" w:rsidRDefault="0012173C" w:rsidP="0012173C">
      <w:pPr>
        <w:spacing w:after="0"/>
        <w:ind w:firstLine="709"/>
        <w:jc w:val="both"/>
        <w:rPr>
          <w:rFonts w:ascii="Arial" w:eastAsia="Times New Roman" w:hAnsi="Arial" w:cs="Arial"/>
          <w:bCs/>
          <w:sz w:val="24"/>
          <w:szCs w:val="24"/>
          <w:lang w:eastAsia="ru-RU"/>
        </w:rPr>
      </w:pPr>
      <w:r w:rsidRPr="0012173C">
        <w:rPr>
          <w:rFonts w:ascii="Arial" w:eastAsia="Times New Roman" w:hAnsi="Arial" w:cs="Arial"/>
          <w:sz w:val="24"/>
          <w:szCs w:val="24"/>
          <w:lang w:eastAsia="ru-RU"/>
        </w:rPr>
        <w:t>П.6.7. доп.</w:t>
      </w:r>
      <w:r w:rsidRPr="0012173C">
        <w:rPr>
          <w:rFonts w:ascii="Arial" w:eastAsia="Times New Roman" w:hAnsi="Arial" w:cs="Arial"/>
          <w:bCs/>
          <w:sz w:val="24"/>
          <w:szCs w:val="24"/>
          <w:lang w:eastAsia="ru-RU"/>
        </w:rPr>
        <w:t xml:space="preserve"> пост. от 21.11.2024г. №688</w:t>
      </w:r>
    </w:p>
    <w:p w:rsidR="0012173C" w:rsidRPr="0012173C" w:rsidRDefault="0012173C" w:rsidP="0012173C">
      <w:pPr>
        <w:spacing w:after="0"/>
        <w:ind w:firstLine="709"/>
        <w:jc w:val="both"/>
        <w:rPr>
          <w:rFonts w:ascii="Arial" w:eastAsia="Times New Roman" w:hAnsi="Arial" w:cs="Times New Roman"/>
          <w:sz w:val="24"/>
          <w:szCs w:val="24"/>
          <w:lang w:eastAsia="ru-RU"/>
        </w:rPr>
      </w:pPr>
      <w:r w:rsidRPr="0012173C">
        <w:rPr>
          <w:rFonts w:ascii="Arial" w:eastAsia="Times New Roman" w:hAnsi="Arial" w:cs="Times New Roman"/>
          <w:sz w:val="24"/>
          <w:szCs w:val="24"/>
          <w:lang w:eastAsia="ru-RU"/>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2173C" w:rsidRPr="0012173C" w:rsidRDefault="0012173C" w:rsidP="0012173C">
      <w:pPr>
        <w:spacing w:after="0"/>
        <w:ind w:firstLine="709"/>
        <w:jc w:val="both"/>
        <w:rPr>
          <w:rFonts w:ascii="Arial" w:eastAsia="Times New Roman" w:hAnsi="Arial" w:cs="Times New Roman"/>
          <w:sz w:val="24"/>
          <w:szCs w:val="24"/>
          <w:lang w:eastAsia="ru-RU"/>
        </w:rPr>
      </w:pPr>
      <w:r w:rsidRPr="0012173C">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Times New Roman"/>
          <w:sz w:val="24"/>
          <w:szCs w:val="24"/>
          <w:lang w:eastAsia="ru-RU"/>
        </w:rPr>
        <w:lastRenderedPageBreak/>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подпунктом 3.3.4 пункта 3.3, подпунктом 3.4.2 пункта 3.4, пунктами 3.5, 3.6, 3.7 раздела III настоящего Административного регламента.</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7. Срок предоставления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7.1. Администрация направляет Заявителю способом указанном в заявлении, один из результатов, указанных в пункте 6.1 настоящего Административного регламента, в следующие сроки: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10 рабочих дней со дня регистрации заявления и документов, необходимых для предоставления Муниципальной услуги, для принятия решения о подготовке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20 рабочих дней со дня регистрации заявления и документов, необходимых для предоставления Муниципальной услуги, для принятия решения об утверждении документации по планировке территории или о направлении ее на доработку;</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75 рабочих дней со дня регистрации заявления и документов, необходимых для предоставления Муниципальной услуги, в случае проведения публичных слушаний или общественных обсуждений до утверждения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П.п.7.1.1. доп. пост. от 09.12.2024г. №730</w:t>
      </w:r>
    </w:p>
    <w:p w:rsidR="0012173C" w:rsidRPr="0012173C" w:rsidRDefault="0012173C" w:rsidP="0012173C">
      <w:pPr>
        <w:spacing w:after="0"/>
        <w:ind w:firstLine="709"/>
        <w:jc w:val="both"/>
        <w:rPr>
          <w:rFonts w:ascii="Arial" w:eastAsia="Times New Roman" w:hAnsi="Arial" w:cs="Times New Roman"/>
          <w:sz w:val="24"/>
          <w:szCs w:val="24"/>
          <w:lang w:eastAsia="ru-RU"/>
        </w:rPr>
      </w:pPr>
      <w:r w:rsidRPr="0012173C">
        <w:rPr>
          <w:rFonts w:ascii="Arial" w:eastAsia="Times New Roman" w:hAnsi="Arial" w:cs="Times New Roman"/>
          <w:sz w:val="24"/>
          <w:szCs w:val="24"/>
          <w:lang w:eastAsia="ru-RU"/>
        </w:rPr>
        <w:t>7.1.1. В случае обращения ответственной организации, признанной таковой в соответствии с Законом Воронежской области от 21.10.2024 №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(подготовка и утверждение документации по планировке территории и выдачи (направления) ее результатов составляет 7 (семь) рабочих дней со дня получения документов Администрацией (не включая срок, необходимый для проведения публичных слушаний или общественных обсуждений).</w:t>
      </w:r>
    </w:p>
    <w:p w:rsidR="0012173C" w:rsidRPr="0012173C" w:rsidRDefault="0012173C" w:rsidP="0012173C">
      <w:pPr>
        <w:spacing w:after="0"/>
        <w:ind w:firstLine="709"/>
        <w:jc w:val="both"/>
        <w:rPr>
          <w:rFonts w:ascii="Arial" w:eastAsia="Times New Roman" w:hAnsi="Arial" w:cs="Times New Roman"/>
          <w:sz w:val="24"/>
          <w:szCs w:val="24"/>
          <w:lang w:eastAsia="ru-RU"/>
        </w:rPr>
      </w:pPr>
      <w:r w:rsidRPr="0012173C">
        <w:rPr>
          <w:rFonts w:ascii="Arial" w:eastAsia="Times New Roman" w:hAnsi="Arial" w:cs="Times New Roman"/>
          <w:sz w:val="24"/>
          <w:szCs w:val="24"/>
          <w:lang w:eastAsia="ru-RU"/>
        </w:rPr>
        <w:t>В указанном случае совокупный срок административных процедур, установленных настоящим административным регламентом, не должен превышать 7 (семи) рабочих дней.</w:t>
      </w:r>
    </w:p>
    <w:p w:rsidR="0012173C" w:rsidRPr="0012173C" w:rsidRDefault="0012173C" w:rsidP="0012173C">
      <w:pPr>
        <w:spacing w:after="0"/>
        <w:ind w:firstLine="709"/>
        <w:jc w:val="both"/>
        <w:rPr>
          <w:rFonts w:ascii="Arial" w:eastAsia="Times New Roman" w:hAnsi="Arial" w:cs="Times New Roman"/>
          <w:sz w:val="24"/>
          <w:szCs w:val="24"/>
          <w:lang w:eastAsia="ru-RU"/>
        </w:rPr>
      </w:pPr>
      <w:r w:rsidRPr="0012173C">
        <w:rPr>
          <w:rFonts w:ascii="Arial" w:eastAsia="Times New Roman" w:hAnsi="Arial" w:cs="Times New Roman"/>
          <w:sz w:val="24"/>
          <w:szCs w:val="24"/>
          <w:lang w:eastAsia="ru-RU"/>
        </w:rPr>
        <w:t xml:space="preserve">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двух рабочих дней. </w:t>
      </w:r>
    </w:p>
    <w:p w:rsidR="0012173C" w:rsidRPr="0012173C" w:rsidRDefault="0012173C" w:rsidP="0012173C">
      <w:pPr>
        <w:spacing w:after="0"/>
        <w:ind w:firstLine="709"/>
        <w:jc w:val="both"/>
        <w:rPr>
          <w:rFonts w:ascii="Arial" w:eastAsia="Times New Roman" w:hAnsi="Arial" w:cs="Times New Roman"/>
          <w:sz w:val="24"/>
          <w:szCs w:val="24"/>
          <w:lang w:eastAsia="ru-RU"/>
        </w:rPr>
      </w:pPr>
      <w:r w:rsidRPr="0012173C">
        <w:rPr>
          <w:rFonts w:ascii="Arial" w:eastAsia="Times New Roman" w:hAnsi="Arial" w:cs="Times New Roman"/>
          <w:sz w:val="24"/>
          <w:szCs w:val="24"/>
          <w:lang w:eastAsia="ru-RU"/>
        </w:rPr>
        <w:t xml:space="preserve">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пунктом 7.1. настоящего Административного регламента. </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Times New Roman"/>
          <w:sz w:val="24"/>
          <w:szCs w:val="24"/>
          <w:lang w:eastAsia="ru-RU"/>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12173C" w:rsidRPr="0012173C" w:rsidRDefault="0012173C" w:rsidP="0012173C">
      <w:pPr>
        <w:widowControl w:val="0"/>
        <w:numPr>
          <w:ilvl w:val="1"/>
          <w:numId w:val="18"/>
        </w:numPr>
        <w:tabs>
          <w:tab w:val="left" w:pos="1276"/>
          <w:tab w:val="left" w:pos="194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12173C" w:rsidRPr="0012173C" w:rsidRDefault="0012173C" w:rsidP="0012173C">
      <w:pPr>
        <w:widowControl w:val="0"/>
        <w:numPr>
          <w:ilvl w:val="1"/>
          <w:numId w:val="18"/>
        </w:numPr>
        <w:tabs>
          <w:tab w:val="left" w:pos="1276"/>
          <w:tab w:val="left" w:pos="194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Максимальные сроки предоставления Муниципальной услуги для каждого варианта предоставления Муниципальной услуги </w:t>
      </w:r>
      <w:r w:rsidRPr="0012173C">
        <w:rPr>
          <w:rFonts w:ascii="Arial" w:eastAsia="Times New Roman" w:hAnsi="Arial" w:cs="Arial"/>
          <w:sz w:val="24"/>
          <w:szCs w:val="24"/>
          <w:lang w:eastAsia="ru-RU"/>
        </w:rPr>
        <w:lastRenderedPageBreak/>
        <w:t>приведены в содержащих описания таких вариантов подразделах Административного регламента.</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w:t>
      </w:r>
    </w:p>
    <w:p w:rsidR="0012173C" w:rsidRPr="0012173C" w:rsidRDefault="0012173C" w:rsidP="0012173C">
      <w:pPr>
        <w:widowControl w:val="0"/>
        <w:numPr>
          <w:ilvl w:val="0"/>
          <w:numId w:val="18"/>
        </w:numPr>
        <w:tabs>
          <w:tab w:val="left" w:pos="709"/>
          <w:tab w:val="left" w:pos="99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Правовые основания предоставления Муниципальной услуги</w:t>
      </w:r>
    </w:p>
    <w:p w:rsidR="0012173C" w:rsidRPr="0012173C" w:rsidRDefault="0012173C" w:rsidP="0012173C">
      <w:pPr>
        <w:tabs>
          <w:tab w:val="left" w:pos="709"/>
          <w:tab w:val="left" w:pos="993"/>
          <w:tab w:val="left" w:pos="194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8.1. Основными нормативными правовыми актами, регулирующими предоставление Муниципальной услуги, являются:</w:t>
      </w:r>
    </w:p>
    <w:p w:rsidR="0012173C" w:rsidRPr="0012173C" w:rsidRDefault="0012173C" w:rsidP="0012173C">
      <w:pPr>
        <w:widowControl w:val="0"/>
        <w:autoSpaceDE w:val="0"/>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Конституция Российской Федерации;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Градостроительный кодекс Российской Федерации;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Федеральный закон от 06.10.2003 № 131-ФЗ «Об общих принципах организации местного самоуправления в Российской Федерации»;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Федеральный закон от 27.07.2010 № 210-ФЗ «Об организации предоставления государственных и муниципальных услуг»;</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Федеральный закон от 06.04.2011 № 63-ФЗ «Об электронной подписи»;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Федеральный закон от 27.07.2006 № 152-ФЗ «О персональных данных»; </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Постановление Правительства Российской Федерации от 08.09.2010 № 697 «О единой системе межведомственного электронного взаимодействия»;</w:t>
      </w:r>
    </w:p>
    <w:p w:rsidR="0012173C" w:rsidRPr="0012173C" w:rsidRDefault="0012173C" w:rsidP="0012173C">
      <w:pPr>
        <w:tabs>
          <w:tab w:val="left" w:pos="1341"/>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w:t>
      </w:r>
      <w:r w:rsidRPr="0012173C">
        <w:rPr>
          <w:rFonts w:ascii="Arial" w:eastAsia="SimSun" w:hAnsi="Arial" w:cs="Arial"/>
          <w:sz w:val="24"/>
          <w:szCs w:val="24"/>
          <w:lang w:eastAsia="ru-RU"/>
        </w:rPr>
        <w:t>иными действующими в данной сфере нормативными правовыми актами.</w:t>
      </w:r>
    </w:p>
    <w:p w:rsidR="0012173C" w:rsidRPr="0012173C" w:rsidRDefault="0012173C" w:rsidP="0012173C">
      <w:pPr>
        <w:numPr>
          <w:ilvl w:val="1"/>
          <w:numId w:val="18"/>
        </w:numPr>
        <w:tabs>
          <w:tab w:val="left" w:pos="70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w:t>
      </w:r>
    </w:p>
    <w:p w:rsidR="0012173C" w:rsidRPr="0012173C" w:rsidRDefault="0012173C" w:rsidP="0012173C">
      <w:pPr>
        <w:tabs>
          <w:tab w:val="left" w:pos="1341"/>
        </w:tabs>
        <w:spacing w:after="0"/>
        <w:ind w:firstLine="709"/>
        <w:jc w:val="both"/>
        <w:rPr>
          <w:rFonts w:ascii="Arial" w:eastAsia="Times New Roman" w:hAnsi="Arial" w:cs="Arial"/>
          <w:sz w:val="24"/>
          <w:szCs w:val="24"/>
          <w:lang w:eastAsia="ru-RU"/>
        </w:rPr>
      </w:pPr>
    </w:p>
    <w:p w:rsidR="0012173C" w:rsidRPr="0012173C" w:rsidRDefault="0012173C" w:rsidP="0012173C">
      <w:pPr>
        <w:numPr>
          <w:ilvl w:val="0"/>
          <w:numId w:val="18"/>
        </w:numPr>
        <w:autoSpaceDE w:val="0"/>
        <w:autoSpaceDN w:val="0"/>
        <w:adjustRightInd w:val="0"/>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Исчерпывающий перечень документов, необходимых для предоставления Муниципальной услуги, подлежащих представлению Заявителем</w:t>
      </w:r>
    </w:p>
    <w:p w:rsidR="0012173C" w:rsidRPr="0012173C" w:rsidRDefault="0012173C" w:rsidP="0012173C">
      <w:pPr>
        <w:autoSpaceDE w:val="0"/>
        <w:autoSpaceDN w:val="0"/>
        <w:adjustRightInd w:val="0"/>
        <w:spacing w:after="0"/>
        <w:ind w:firstLine="709"/>
        <w:contextualSpacing/>
        <w:jc w:val="both"/>
        <w:rPr>
          <w:rFonts w:ascii="Arial" w:eastAsia="Times New Roman" w:hAnsi="Arial" w:cs="Arial"/>
          <w:sz w:val="24"/>
          <w:szCs w:val="24"/>
          <w:lang w:eastAsia="ru-RU"/>
        </w:rPr>
      </w:pPr>
    </w:p>
    <w:p w:rsidR="0012173C" w:rsidRPr="0012173C" w:rsidRDefault="0012173C" w:rsidP="0012173C">
      <w:pPr>
        <w:autoSpaceDE w:val="0"/>
        <w:autoSpaceDN w:val="0"/>
        <w:adjustRightInd w:val="0"/>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9.1. Исчерпывающий перечень документов, необходимых для предоставления услуги, подлежащих представлению Заявителем самостоятельно:</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заявление по форме согласно Приложениям № 1 и № 2 к настоящему Административному регламенту;</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документ, удостоверяющий личность Заявителя (предоставляется при личном обращении в Администрацию, МФЦ);</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 для принятия решения о подготовке документации по планировке территории или внесении изменений в документацию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проект задания на разработку проекта планировки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5) для принятия решения об утверждении документации по планировке территории или внесения изменений в документацию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основная часть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материалы по обоснованию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основная часть проекта межевания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г) материалы по обоснованию проекта межевания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 согласование документации по планировке территории в случаях, предусмотренных статьей 45 Градостроительного кодекса Российской Федерации.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tabs>
          <w:tab w:val="left" w:pos="1553"/>
        </w:tabs>
        <w:spacing w:after="0"/>
        <w:ind w:firstLine="709"/>
        <w:jc w:val="both"/>
        <w:rPr>
          <w:rFonts w:ascii="Arial" w:eastAsia="Times New Roman" w:hAnsi="Arial" w:cs="Arial"/>
          <w:sz w:val="24"/>
          <w:szCs w:val="24"/>
          <w:lang w:eastAsia="ru-RU"/>
        </w:rPr>
      </w:pPr>
      <w:r w:rsidRPr="0012173C">
        <w:rPr>
          <w:rFonts w:ascii="Arial" w:eastAsia="Times New Roman" w:hAnsi="Arial" w:cs="Arial"/>
          <w:iCs/>
          <w:sz w:val="24"/>
          <w:szCs w:val="24"/>
          <w:lang w:eastAsia="ru-RU"/>
        </w:rPr>
        <w:t>10. Исчерпывающий перечень документов</w:t>
      </w:r>
      <w:r w:rsidRPr="0012173C">
        <w:rPr>
          <w:rFonts w:ascii="Arial" w:eastAsia="Times New Roman" w:hAnsi="Arial" w:cs="Arial"/>
          <w:sz w:val="24"/>
          <w:szCs w:val="24"/>
          <w:lang w:eastAsia="ru-RU"/>
        </w:rPr>
        <w:t xml:space="preserve">, </w:t>
      </w:r>
    </w:p>
    <w:p w:rsidR="0012173C" w:rsidRPr="0012173C" w:rsidRDefault="0012173C" w:rsidP="0012173C">
      <w:pPr>
        <w:tabs>
          <w:tab w:val="left" w:pos="1553"/>
        </w:tabs>
        <w:spacing w:after="0"/>
        <w:ind w:firstLine="709"/>
        <w:jc w:val="both"/>
        <w:rPr>
          <w:rFonts w:ascii="Arial" w:eastAsia="Times New Roman" w:hAnsi="Arial" w:cs="Arial"/>
          <w:iCs/>
          <w:sz w:val="24"/>
          <w:szCs w:val="24"/>
          <w:lang w:eastAsia="ru-RU"/>
        </w:rPr>
      </w:pPr>
      <w:r w:rsidRPr="0012173C">
        <w:rPr>
          <w:rFonts w:ascii="Arial" w:eastAsia="Times New Roman" w:hAnsi="Arial" w:cs="Arial"/>
          <w:iCs/>
          <w:sz w:val="24"/>
          <w:szCs w:val="24"/>
          <w:lang w:eastAsia="ru-RU"/>
        </w:rPr>
        <w:t>необходимых для предоставления Муниципальной услуги</w:t>
      </w:r>
      <w:r w:rsidRPr="0012173C">
        <w:rPr>
          <w:rFonts w:ascii="Arial" w:eastAsia="Times New Roman" w:hAnsi="Arial" w:cs="Arial"/>
          <w:sz w:val="24"/>
          <w:szCs w:val="24"/>
          <w:lang w:eastAsia="ru-RU"/>
        </w:rPr>
        <w:t xml:space="preserve">, </w:t>
      </w:r>
      <w:r w:rsidRPr="0012173C">
        <w:rPr>
          <w:rFonts w:ascii="Arial" w:eastAsia="Times New Roman" w:hAnsi="Arial" w:cs="Arial"/>
          <w:iCs/>
          <w:sz w:val="24"/>
          <w:szCs w:val="24"/>
          <w:lang w:eastAsia="ru-RU"/>
        </w:rPr>
        <w:t>которые находятся в распоряжении органов власти</w:t>
      </w:r>
    </w:p>
    <w:p w:rsidR="0012173C" w:rsidRPr="0012173C" w:rsidRDefault="0012173C" w:rsidP="0012173C">
      <w:pPr>
        <w:tabs>
          <w:tab w:val="left" w:pos="1553"/>
        </w:tabs>
        <w:spacing w:after="0"/>
        <w:ind w:firstLine="709"/>
        <w:jc w:val="both"/>
        <w:rPr>
          <w:rFonts w:ascii="Arial" w:eastAsia="Times New Roman" w:hAnsi="Arial" w:cs="Arial"/>
          <w:iCs/>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сведения из Единого государственного реестра юридических лиц (в случае обращения юридического лица), сведения из Единого государственного реестра индивидуальных предпринимателей (в случае обращения индивидуального предпринимателя) – запрашиваются в Федеральной налоговой службе;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сведения из Единого государственного реестра недвижимости (сведения об основных характеристиках и зарегистрированных правах объекта недвижимости) – в Федеральной службе государственной регистрации, кадастра и картографии (Росреестр);</w:t>
      </w:r>
    </w:p>
    <w:p w:rsidR="0012173C" w:rsidRPr="0012173C" w:rsidRDefault="0012173C" w:rsidP="0012173C">
      <w:pPr>
        <w:tabs>
          <w:tab w:val="left" w:pos="1553"/>
        </w:tabs>
        <w:spacing w:after="0"/>
        <w:ind w:firstLine="709"/>
        <w:jc w:val="both"/>
        <w:rPr>
          <w:rFonts w:ascii="Arial" w:eastAsia="Times New Roman" w:hAnsi="Arial" w:cs="Arial"/>
          <w:iCs/>
          <w:sz w:val="24"/>
          <w:szCs w:val="24"/>
          <w:lang w:eastAsia="ru-RU"/>
        </w:rPr>
      </w:pPr>
      <w:r w:rsidRPr="0012173C">
        <w:rPr>
          <w:rFonts w:ascii="Arial" w:eastAsia="Times New Roman" w:hAnsi="Arial" w:cs="Arial"/>
          <w:iCs/>
          <w:sz w:val="24"/>
          <w:szCs w:val="24"/>
          <w:lang w:eastAsia="ru-RU"/>
        </w:rPr>
        <w:t>10.2. Запрещается требовать от Заявителя:</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12173C">
        <w:rPr>
          <w:rFonts w:ascii="Arial" w:eastAsia="Times New Roman" w:hAnsi="Arial" w:cs="Arial"/>
          <w:bCs/>
          <w:iCs/>
          <w:sz w:val="24"/>
          <w:szCs w:val="24"/>
          <w:lang w:eastAsia="ru-RU"/>
        </w:rPr>
        <w:t xml:space="preserve"> Воронежской области</w:t>
      </w:r>
      <w:r w:rsidRPr="0012173C">
        <w:rPr>
          <w:rFonts w:ascii="Arial" w:eastAsia="Times New Roman" w:hAnsi="Arial" w:cs="Arial"/>
          <w:bCs/>
          <w:sz w:val="24"/>
          <w:szCs w:val="24"/>
          <w:lang w:eastAsia="ru-RU"/>
        </w:rPr>
        <w:t xml:space="preserve">, муниципальными правовыми актами, регулирующими отношения, возникающие в связи с предоставлением Муниципальной услуги; </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 представления документов и информации, которые в соответствии с нормативными правовыми актами Российской Федерации и</w:t>
      </w:r>
      <w:r w:rsidRPr="0012173C">
        <w:rPr>
          <w:rFonts w:ascii="Arial" w:eastAsia="Times New Roman" w:hAnsi="Arial" w:cs="Arial"/>
          <w:bCs/>
          <w:iCs/>
          <w:sz w:val="24"/>
          <w:szCs w:val="24"/>
          <w:lang w:eastAsia="ru-RU"/>
        </w:rPr>
        <w:t xml:space="preserve"> Воронежской области</w:t>
      </w:r>
      <w:r w:rsidRPr="0012173C">
        <w:rPr>
          <w:rFonts w:ascii="Arial" w:eastAsia="Times New Roman" w:hAnsi="Arial" w:cs="Arial"/>
          <w:bCs/>
          <w:sz w:val="24"/>
          <w:szCs w:val="24"/>
          <w:lang w:eastAsia="ru-RU"/>
        </w:rPr>
        <w:t>, муниципальными правовыми актами Поворинского муниципального района Воронежской области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 xml:space="preserve">- </w:t>
      </w:r>
      <w:r w:rsidRPr="0012173C">
        <w:rPr>
          <w:rFonts w:ascii="Arial" w:eastAsia="Times New Roman" w:hAnsi="Arial" w:cs="Arial"/>
          <w:sz w:val="24"/>
          <w:szCs w:val="24"/>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12173C">
        <w:rPr>
          <w:rFonts w:ascii="Arial" w:eastAsia="Times New Roman" w:hAnsi="Arial" w:cs="Arial"/>
          <w:sz w:val="24"/>
          <w:szCs w:val="24"/>
          <w:lang w:eastAsia="ru-RU"/>
        </w:rPr>
        <w:lastRenderedPageBreak/>
        <w:t>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sz w:val="24"/>
          <w:szCs w:val="24"/>
          <w:lang w:eastAsia="ru-RU"/>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12173C">
        <w:rPr>
          <w:rFonts w:ascii="Arial" w:eastAsia="Times New Roman" w:hAnsi="Arial" w:cs="Arial"/>
          <w:bCs/>
          <w:sz w:val="24"/>
          <w:szCs w:val="24"/>
          <w:lang w:eastAsia="ru-RU"/>
        </w:rPr>
        <w:t>.</w:t>
      </w:r>
    </w:p>
    <w:p w:rsidR="0012173C" w:rsidRPr="0012173C" w:rsidRDefault="0012173C" w:rsidP="0012173C">
      <w:pPr>
        <w:tabs>
          <w:tab w:val="left" w:pos="1396"/>
        </w:tabs>
        <w:spacing w:after="0"/>
        <w:ind w:firstLine="709"/>
        <w:jc w:val="both"/>
        <w:rPr>
          <w:rFonts w:ascii="Arial" w:eastAsia="Times New Roman" w:hAnsi="Arial" w:cs="Arial"/>
          <w:sz w:val="24"/>
          <w:szCs w:val="24"/>
          <w:lang w:eastAsia="ru-RU"/>
        </w:rPr>
      </w:pPr>
      <w:r w:rsidRPr="0012173C">
        <w:rPr>
          <w:rFonts w:ascii="Arial" w:eastAsia="Times New Roman" w:hAnsi="Arial" w:cs="Arial"/>
          <w:bCs/>
          <w:sz w:val="24"/>
          <w:szCs w:val="24"/>
          <w:lang w:eastAsia="ru-RU"/>
        </w:rPr>
        <w:t xml:space="preserve">10.3. </w:t>
      </w:r>
      <w:r w:rsidRPr="0012173C">
        <w:rPr>
          <w:rFonts w:ascii="Arial" w:eastAsia="Times New Roman" w:hAnsi="Arial" w:cs="Arial"/>
          <w:sz w:val="24"/>
          <w:szCs w:val="24"/>
          <w:lang w:eastAsia="ru-RU"/>
        </w:rPr>
        <w:t>Документы, указанные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tabs>
          <w:tab w:val="left" w:pos="1945"/>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11. Исчерпывающий перечень оснований для отказа в приеме документов, необходимых для предоставления Муниципальной услуги</w:t>
      </w:r>
    </w:p>
    <w:p w:rsidR="0012173C" w:rsidRPr="0012173C" w:rsidRDefault="0012173C" w:rsidP="0012173C">
      <w:pPr>
        <w:tabs>
          <w:tab w:val="left" w:pos="1945"/>
        </w:tabs>
        <w:spacing w:after="0"/>
        <w:ind w:firstLine="709"/>
        <w:jc w:val="both"/>
        <w:rPr>
          <w:rFonts w:ascii="Arial" w:eastAsia="Times New Roman" w:hAnsi="Arial" w:cs="Arial"/>
          <w:sz w:val="24"/>
          <w:szCs w:val="24"/>
          <w:lang w:eastAsia="ru-RU"/>
        </w:rPr>
      </w:pPr>
    </w:p>
    <w:p w:rsidR="0012173C" w:rsidRPr="0012173C" w:rsidRDefault="0012173C" w:rsidP="0012173C">
      <w:pPr>
        <w:tabs>
          <w:tab w:val="left" w:pos="1437"/>
        </w:tabs>
        <w:spacing w:after="0"/>
        <w:ind w:firstLine="709"/>
        <w:jc w:val="both"/>
        <w:rPr>
          <w:rFonts w:ascii="Arial" w:eastAsia="Times New Roman" w:hAnsi="Arial" w:cs="Arial"/>
          <w:bCs/>
          <w:iCs/>
          <w:sz w:val="24"/>
          <w:szCs w:val="24"/>
          <w:lang w:eastAsia="ru-RU"/>
        </w:rPr>
      </w:pPr>
      <w:r w:rsidRPr="0012173C">
        <w:rPr>
          <w:rFonts w:ascii="Arial" w:eastAsia="Times New Roman" w:hAnsi="Arial" w:cs="Arial"/>
          <w:bCs/>
          <w:iCs/>
          <w:sz w:val="24"/>
          <w:szCs w:val="24"/>
          <w:lang w:eastAsia="ru-RU"/>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12173C" w:rsidRPr="0012173C" w:rsidRDefault="0012173C" w:rsidP="0012173C">
      <w:pPr>
        <w:tabs>
          <w:tab w:val="left" w:pos="1437"/>
        </w:tabs>
        <w:spacing w:after="0"/>
        <w:ind w:firstLine="709"/>
        <w:jc w:val="both"/>
        <w:rPr>
          <w:rFonts w:ascii="Arial" w:eastAsia="Times New Roman" w:hAnsi="Arial" w:cs="Arial"/>
          <w:iCs/>
          <w:sz w:val="24"/>
          <w:szCs w:val="24"/>
          <w:lang w:eastAsia="ru-RU"/>
        </w:rPr>
      </w:pPr>
      <w:r w:rsidRPr="0012173C">
        <w:rPr>
          <w:rFonts w:ascii="Arial" w:eastAsia="Times New Roman" w:hAnsi="Arial" w:cs="Arial"/>
          <w:bCs/>
          <w:iCs/>
          <w:sz w:val="24"/>
          <w:szCs w:val="24"/>
          <w:lang w:eastAsia="ru-RU"/>
        </w:rPr>
        <w:lastRenderedPageBreak/>
        <w:t>11.1.1. Заявление подано в орган местного самоуправления или организацию, в полномочия которых не входит предоставление Муниципальной услуги;</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11.1.5. Неполное заполнение полей в форме заявления, в том числе в интерактивной форме заявления на ЕПГУ, РПГУ;</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11.1.6. Заявление подано лицом, не имеющим полномочий представлять интересы Заявителя.</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11.2. Решение об отказе в приеме документов по основаниям, указанным в пункте 11.1., оформляется в соответствии с Приложением № 4 к настоящему Административному регламенту.</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11.4. Отказ в приеме документов не препятствует повторному обращению Заявителя за получением Муниципальной услуги.</w:t>
      </w:r>
    </w:p>
    <w:p w:rsidR="0012173C" w:rsidRPr="0012173C" w:rsidRDefault="0012173C" w:rsidP="0012173C">
      <w:pPr>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12. Исчерпывающий перечень оснований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для приостановления или отказа в предоставлении Муниципальной услуги</w:t>
      </w:r>
    </w:p>
    <w:p w:rsidR="0012173C" w:rsidRPr="0012173C" w:rsidRDefault="0012173C" w:rsidP="0012173C">
      <w:pPr>
        <w:autoSpaceDE w:val="0"/>
        <w:autoSpaceDN w:val="0"/>
        <w:adjustRightInd w:val="0"/>
        <w:spacing w:after="0"/>
        <w:ind w:firstLine="709"/>
        <w:contextualSpacing/>
        <w:jc w:val="both"/>
        <w:rPr>
          <w:rFonts w:ascii="Arial" w:eastAsia="Times New Roman" w:hAnsi="Arial" w:cs="Arial"/>
          <w:sz w:val="24"/>
          <w:szCs w:val="24"/>
          <w:lang w:eastAsia="ru-RU"/>
        </w:rPr>
      </w:pPr>
    </w:p>
    <w:p w:rsidR="0012173C" w:rsidRPr="0012173C" w:rsidRDefault="0012173C" w:rsidP="0012173C">
      <w:pPr>
        <w:autoSpaceDE w:val="0"/>
        <w:autoSpaceDN w:val="0"/>
        <w:adjustRightInd w:val="0"/>
        <w:spacing w:after="0"/>
        <w:ind w:firstLine="709"/>
        <w:contextualSpacing/>
        <w:jc w:val="both"/>
        <w:rPr>
          <w:rFonts w:ascii="Arial" w:eastAsia="SimSun" w:hAnsi="Arial" w:cs="Arial"/>
          <w:sz w:val="24"/>
          <w:szCs w:val="24"/>
          <w:lang w:eastAsia="ru-RU"/>
        </w:rPr>
      </w:pPr>
      <w:r w:rsidRPr="0012173C">
        <w:rPr>
          <w:rFonts w:ascii="Arial" w:eastAsia="Times New Roman" w:hAnsi="Arial" w:cs="Arial"/>
          <w:sz w:val="24"/>
          <w:szCs w:val="24"/>
          <w:lang w:eastAsia="ru-RU"/>
        </w:rPr>
        <w:t>12.1. Оснований для приостановления предоставления Муниципальной услуги не предусмотрено.</w:t>
      </w:r>
    </w:p>
    <w:p w:rsidR="0012173C" w:rsidRPr="0012173C" w:rsidRDefault="0012173C" w:rsidP="0012173C">
      <w:pPr>
        <w:autoSpaceDE w:val="0"/>
        <w:autoSpaceDN w:val="0"/>
        <w:adjustRightInd w:val="0"/>
        <w:spacing w:after="0"/>
        <w:ind w:firstLine="709"/>
        <w:contextualSpacing/>
        <w:jc w:val="both"/>
        <w:rPr>
          <w:rFonts w:ascii="Arial" w:eastAsia="SimSun" w:hAnsi="Arial" w:cs="Arial"/>
          <w:sz w:val="24"/>
          <w:szCs w:val="24"/>
          <w:lang w:eastAsia="ru-RU"/>
        </w:rPr>
      </w:pPr>
      <w:r w:rsidRPr="0012173C">
        <w:rPr>
          <w:rFonts w:ascii="Arial" w:eastAsia="Times New Roman" w:hAnsi="Arial" w:cs="Arial"/>
          <w:sz w:val="24"/>
          <w:szCs w:val="24"/>
          <w:lang w:eastAsia="ru-RU"/>
        </w:rPr>
        <w:t>12.2. Основаниями для отказа в предоставлении Муниципальной услуги являются: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12.2.1. При рассмотрении заявления о принятии решения о подготовке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настаивает на ее разработке;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Заявителем является лицо, которым в соответствии с частью 1.1. статьи 45 Градостроительного кодекса Российской Федерации решение о подготовке документации по планировке территории принимается самостоятельно;</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4) сведения о ранее принятом решении об утверждении документации по планировке территории, указанные заявителем, в Администрации отсутствуют (в случае рассмотрения заявления о внесении изменений в документацию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8) отзыв заявления о предоставлении Муниципальной услуги по инициативе заявителя.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12.2.2. При рассмотрении заявления об утверждении документации по планировке территории (для принятия решения об отклонении документации по планировке территории и направлении ее на доработку):</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по итогам проверки не подтверждено право Заявителя принимать решение о подготовке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решение о подготовке документации по планировке территории Администрацией или лицами, обладающими правом принимать такое решение, не принималось;</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Администрации отсутствуют;</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 несоответствие представленных документов решению о подготовке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 отсутствие необходимых согласований, из числа предусмотренных статьей 45 Градостроительного кодекса Российской Федерации;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9) в отношении территории в границах, указанных в заявлении, Муниципальная услуга находится в процессе исполнения по заявлению, зарегистрированному ранее;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10) отзыв заявления о предоставлении Муниципальной услуги по инициативе заявителя.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widowControl w:val="0"/>
        <w:numPr>
          <w:ilvl w:val="0"/>
          <w:numId w:val="19"/>
        </w:num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Размер платы, взимаемой с Заявителя при предоставлении Муниципальной услуги и способы ее взимания</w:t>
      </w:r>
    </w:p>
    <w:p w:rsidR="0012173C" w:rsidRPr="0012173C" w:rsidRDefault="0012173C" w:rsidP="0012173C">
      <w:pPr>
        <w:tabs>
          <w:tab w:val="left" w:pos="1084"/>
        </w:tabs>
        <w:spacing w:after="0"/>
        <w:ind w:firstLine="709"/>
        <w:jc w:val="both"/>
        <w:rPr>
          <w:rFonts w:ascii="Arial" w:eastAsia="Times New Roman" w:hAnsi="Arial" w:cs="Arial"/>
          <w:bCs/>
          <w:sz w:val="24"/>
          <w:szCs w:val="24"/>
          <w:lang w:eastAsia="ru-RU"/>
        </w:rPr>
      </w:pPr>
    </w:p>
    <w:p w:rsidR="0012173C" w:rsidRPr="0012173C" w:rsidRDefault="0012173C" w:rsidP="0012173C">
      <w:pPr>
        <w:tabs>
          <w:tab w:val="left" w:pos="1084"/>
        </w:tabs>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Муниципальная услуга предоставляется бесплатно.</w:t>
      </w:r>
    </w:p>
    <w:p w:rsidR="0012173C" w:rsidRPr="0012173C" w:rsidRDefault="0012173C" w:rsidP="0012173C">
      <w:pPr>
        <w:tabs>
          <w:tab w:val="left" w:pos="1084"/>
        </w:tabs>
        <w:spacing w:after="0"/>
        <w:ind w:firstLine="709"/>
        <w:jc w:val="both"/>
        <w:rPr>
          <w:rFonts w:ascii="Arial" w:eastAsia="Times New Roman" w:hAnsi="Arial" w:cs="Arial"/>
          <w:sz w:val="24"/>
          <w:szCs w:val="24"/>
          <w:lang w:eastAsia="ru-RU"/>
        </w:rPr>
      </w:pPr>
    </w:p>
    <w:p w:rsidR="0012173C" w:rsidRPr="0012173C" w:rsidRDefault="0012173C" w:rsidP="0012173C">
      <w:pPr>
        <w:numPr>
          <w:ilvl w:val="0"/>
          <w:numId w:val="20"/>
        </w:num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p>
    <w:p w:rsidR="0012173C" w:rsidRPr="0012173C" w:rsidRDefault="0012173C" w:rsidP="0012173C">
      <w:pPr>
        <w:numPr>
          <w:ilvl w:val="0"/>
          <w:numId w:val="20"/>
        </w:num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 xml:space="preserve"> Срок регистрации запроса Заявителя о предоставлении </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 xml:space="preserve"> Муниципальной услуги</w:t>
      </w:r>
    </w:p>
    <w:p w:rsidR="0012173C" w:rsidRPr="0012173C" w:rsidRDefault="0012173C" w:rsidP="0012173C">
      <w:pPr>
        <w:tabs>
          <w:tab w:val="left" w:pos="1276"/>
        </w:tabs>
        <w:spacing w:after="0"/>
        <w:ind w:firstLine="709"/>
        <w:jc w:val="both"/>
        <w:rPr>
          <w:rFonts w:ascii="Arial" w:eastAsia="Times New Roman" w:hAnsi="Arial" w:cs="Arial"/>
          <w:bCs/>
          <w:sz w:val="24"/>
          <w:szCs w:val="24"/>
          <w:lang w:eastAsia="ru-RU"/>
        </w:rPr>
      </w:pPr>
    </w:p>
    <w:p w:rsidR="0012173C" w:rsidRPr="0012173C" w:rsidRDefault="0012173C" w:rsidP="0012173C">
      <w:pPr>
        <w:numPr>
          <w:ilvl w:val="1"/>
          <w:numId w:val="20"/>
        </w:numPr>
        <w:tabs>
          <w:tab w:val="left" w:pos="1276"/>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Запрос Заявителя о предоставлении Муниципальной услуги подлежит регистрации в день его поступления. </w:t>
      </w:r>
    </w:p>
    <w:p w:rsidR="0012173C" w:rsidRPr="0012173C" w:rsidRDefault="0012173C" w:rsidP="0012173C">
      <w:pPr>
        <w:numPr>
          <w:ilvl w:val="1"/>
          <w:numId w:val="20"/>
        </w:numPr>
        <w:tabs>
          <w:tab w:val="left" w:pos="1276"/>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12173C" w:rsidRPr="0012173C" w:rsidRDefault="0012173C" w:rsidP="0012173C">
      <w:pPr>
        <w:tabs>
          <w:tab w:val="left" w:pos="1276"/>
        </w:tabs>
        <w:spacing w:after="0"/>
        <w:ind w:firstLine="709"/>
        <w:jc w:val="both"/>
        <w:rPr>
          <w:rFonts w:ascii="Arial" w:eastAsia="Times New Roman" w:hAnsi="Arial" w:cs="Arial"/>
          <w:sz w:val="24"/>
          <w:szCs w:val="24"/>
          <w:lang w:eastAsia="ru-RU"/>
        </w:rPr>
      </w:pPr>
    </w:p>
    <w:p w:rsidR="0012173C" w:rsidRPr="0012173C" w:rsidRDefault="0012173C" w:rsidP="0012173C">
      <w:pPr>
        <w:numPr>
          <w:ilvl w:val="0"/>
          <w:numId w:val="20"/>
        </w:numPr>
        <w:spacing w:after="0"/>
        <w:ind w:firstLine="709"/>
        <w:jc w:val="both"/>
        <w:rPr>
          <w:rFonts w:ascii="Arial" w:eastAsia="Times New Roman" w:hAnsi="Arial" w:cs="Arial"/>
          <w:iCs/>
          <w:sz w:val="24"/>
          <w:szCs w:val="24"/>
          <w:lang w:eastAsia="ru-RU"/>
        </w:rPr>
      </w:pPr>
      <w:r w:rsidRPr="0012173C">
        <w:rPr>
          <w:rFonts w:ascii="Arial" w:eastAsia="Times New Roman" w:hAnsi="Arial" w:cs="Arial"/>
          <w:iCs/>
          <w:sz w:val="24"/>
          <w:szCs w:val="24"/>
          <w:lang w:eastAsia="ru-RU"/>
        </w:rPr>
        <w:t xml:space="preserve"> Требования к помещениям, в которых предоставляется Муниципальная услуга</w:t>
      </w:r>
    </w:p>
    <w:p w:rsidR="0012173C" w:rsidRPr="0012173C" w:rsidRDefault="0012173C" w:rsidP="0012173C">
      <w:pPr>
        <w:spacing w:after="0"/>
        <w:ind w:firstLine="709"/>
        <w:jc w:val="both"/>
        <w:rPr>
          <w:rFonts w:ascii="Arial" w:eastAsia="Times New Roman" w:hAnsi="Arial" w:cs="Arial"/>
          <w:iCs/>
          <w:sz w:val="24"/>
          <w:szCs w:val="24"/>
          <w:lang w:eastAsia="ru-RU"/>
        </w:rPr>
      </w:pPr>
    </w:p>
    <w:p w:rsidR="0012173C" w:rsidRPr="0012173C" w:rsidRDefault="0012173C" w:rsidP="0012173C">
      <w:pPr>
        <w:spacing w:after="0"/>
        <w:ind w:firstLine="709"/>
        <w:jc w:val="both"/>
        <w:rPr>
          <w:rFonts w:ascii="Arial" w:eastAsia="Times New Roman" w:hAnsi="Arial" w:cs="Arial"/>
          <w:iCs/>
          <w:sz w:val="24"/>
          <w:szCs w:val="24"/>
          <w:lang w:eastAsia="ru-RU"/>
        </w:rPr>
      </w:pPr>
      <w:r w:rsidRPr="0012173C">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12173C">
        <w:rPr>
          <w:rFonts w:ascii="Arial" w:eastAsia="Times New Roman" w:hAnsi="Arial" w:cs="Arial"/>
          <w:bCs/>
          <w:sz w:val="24"/>
          <w:szCs w:val="24"/>
          <w:lang w:eastAsia="ru-RU"/>
        </w:rPr>
        <w:t>заявлений</w:t>
      </w:r>
      <w:r w:rsidRPr="0012173C">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12173C" w:rsidRPr="0012173C" w:rsidRDefault="0012173C" w:rsidP="0012173C">
      <w:pPr>
        <w:tabs>
          <w:tab w:val="left" w:pos="567"/>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12173C" w:rsidRPr="0012173C" w:rsidRDefault="0012173C" w:rsidP="0012173C">
      <w:pPr>
        <w:tabs>
          <w:tab w:val="left" w:pos="567"/>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16.5. Центральный вход в здание Администрации должен быть оборудован информационной табличкой (вывеской), содержащей информацию:</w:t>
      </w:r>
    </w:p>
    <w:p w:rsidR="0012173C" w:rsidRPr="0012173C" w:rsidRDefault="0012173C" w:rsidP="0012173C">
      <w:pPr>
        <w:tabs>
          <w:tab w:val="left" w:pos="567"/>
          <w:tab w:val="left" w:pos="1134"/>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наименование;</w:t>
      </w:r>
    </w:p>
    <w:p w:rsidR="0012173C" w:rsidRPr="0012173C" w:rsidRDefault="0012173C" w:rsidP="0012173C">
      <w:pPr>
        <w:tabs>
          <w:tab w:val="left" w:pos="567"/>
          <w:tab w:val="left" w:pos="1134"/>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местонахождение и юридический адрес;</w:t>
      </w:r>
    </w:p>
    <w:p w:rsidR="0012173C" w:rsidRPr="0012173C" w:rsidRDefault="0012173C" w:rsidP="0012173C">
      <w:pPr>
        <w:tabs>
          <w:tab w:val="left" w:pos="567"/>
          <w:tab w:val="left" w:pos="1134"/>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режим работы;</w:t>
      </w:r>
    </w:p>
    <w:p w:rsidR="0012173C" w:rsidRPr="0012173C" w:rsidRDefault="0012173C" w:rsidP="0012173C">
      <w:pPr>
        <w:tabs>
          <w:tab w:val="left" w:pos="567"/>
          <w:tab w:val="left" w:pos="1134"/>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график приема;</w:t>
      </w:r>
    </w:p>
    <w:p w:rsidR="0012173C" w:rsidRPr="0012173C" w:rsidRDefault="0012173C" w:rsidP="0012173C">
      <w:pPr>
        <w:tabs>
          <w:tab w:val="left" w:pos="567"/>
          <w:tab w:val="left" w:pos="1134"/>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номера телефонов для справок.</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16.7.Помещения, в которых предоставляется Муниципальная услуга, оснащаются:</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противопожарной системой и средствами пожаротушения;</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системой оповещения о возникновении чрезвычайной ситуации;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средствами оказания первой медицинской помощи;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туалетными комнатами для посетителей.</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номера кабинета и наименования отдела;</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графика приема Заявителей.</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12173C" w:rsidRPr="0012173C" w:rsidRDefault="0012173C" w:rsidP="0012173C">
      <w:pPr>
        <w:widowControl w:val="0"/>
        <w:spacing w:after="0"/>
        <w:ind w:firstLine="709"/>
        <w:jc w:val="both"/>
        <w:rPr>
          <w:rFonts w:ascii="Arial" w:eastAsia="Courier New" w:hAnsi="Arial" w:cs="Arial"/>
          <w:sz w:val="24"/>
          <w:szCs w:val="24"/>
          <w:lang w:eastAsia="ru-RU" w:bidi="ru-RU"/>
        </w:rPr>
      </w:pPr>
      <w:r w:rsidRPr="0012173C">
        <w:rPr>
          <w:rFonts w:ascii="Arial" w:eastAsia="Courier New" w:hAnsi="Arial" w:cs="Arial"/>
          <w:sz w:val="24"/>
          <w:szCs w:val="24"/>
          <w:lang w:eastAsia="ru-RU"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p>
    <w:p w:rsidR="0012173C" w:rsidRPr="0012173C" w:rsidRDefault="0012173C" w:rsidP="0012173C">
      <w:pPr>
        <w:widowControl w:val="0"/>
        <w:numPr>
          <w:ilvl w:val="0"/>
          <w:numId w:val="20"/>
        </w:num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Показатели качества и доступности Муниципальной услуги</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12173C" w:rsidRPr="0012173C" w:rsidRDefault="0012173C" w:rsidP="0012173C">
      <w:pPr>
        <w:tabs>
          <w:tab w:val="left" w:pos="101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 </w:t>
      </w: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p>
    <w:p w:rsidR="0012173C" w:rsidRPr="0012173C" w:rsidRDefault="0012173C" w:rsidP="0012173C">
      <w:pPr>
        <w:autoSpaceDE w:val="0"/>
        <w:autoSpaceDN w:val="0"/>
        <w:adjustRightInd w:val="0"/>
        <w:spacing w:after="0"/>
        <w:ind w:firstLine="709"/>
        <w:jc w:val="both"/>
        <w:rPr>
          <w:rFonts w:ascii="Arial" w:eastAsia="Times New Roman" w:hAnsi="Arial" w:cs="Arial"/>
          <w:bCs/>
          <w:sz w:val="24"/>
          <w:szCs w:val="24"/>
          <w:lang w:eastAsia="ru-RU"/>
        </w:rPr>
      </w:pPr>
    </w:p>
    <w:p w:rsidR="0012173C" w:rsidRPr="0012173C" w:rsidRDefault="0012173C" w:rsidP="0012173C">
      <w:pPr>
        <w:numPr>
          <w:ilvl w:val="0"/>
          <w:numId w:val="20"/>
        </w:numPr>
        <w:tabs>
          <w:tab w:val="left" w:pos="0"/>
        </w:tabs>
        <w:spacing w:after="0"/>
        <w:ind w:firstLine="709"/>
        <w:jc w:val="both"/>
        <w:rPr>
          <w:rFonts w:ascii="Arial" w:eastAsia="Times New Roman" w:hAnsi="Arial" w:cs="Arial"/>
          <w:iCs/>
          <w:sz w:val="24"/>
          <w:szCs w:val="24"/>
          <w:lang w:eastAsia="ru-RU"/>
        </w:rPr>
      </w:pPr>
      <w:r w:rsidRPr="0012173C">
        <w:rPr>
          <w:rFonts w:ascii="Arial" w:eastAsia="Times New Roman" w:hAnsi="Arial" w:cs="Arial"/>
          <w:iCs/>
          <w:sz w:val="24"/>
          <w:szCs w:val="24"/>
          <w:lang w:eastAsia="ru-RU"/>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2173C" w:rsidRPr="0012173C" w:rsidRDefault="0012173C" w:rsidP="0012173C">
      <w:pPr>
        <w:tabs>
          <w:tab w:val="left" w:pos="0"/>
        </w:tabs>
        <w:spacing w:after="0"/>
        <w:ind w:firstLine="709"/>
        <w:jc w:val="both"/>
        <w:rPr>
          <w:rFonts w:ascii="Arial" w:eastAsia="Times New Roman" w:hAnsi="Arial" w:cs="Arial"/>
          <w:iCs/>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18.1. Услуг, необходимых и обязательных для предоставления данной Муниципальной услуги, не имеется.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Администрации.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Электронные документы представляются в следующих форматах:</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а) </w:t>
      </w:r>
      <w:r w:rsidRPr="0012173C">
        <w:rPr>
          <w:rFonts w:ascii="Arial" w:eastAsia="Times New Roman" w:hAnsi="Arial" w:cs="Arial"/>
          <w:sz w:val="24"/>
          <w:szCs w:val="24"/>
          <w:lang w:val="en-US" w:eastAsia="ru-RU"/>
        </w:rPr>
        <w:t>xml</w:t>
      </w:r>
      <w:r w:rsidRPr="0012173C">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2173C">
        <w:rPr>
          <w:rFonts w:ascii="Arial" w:eastAsia="Times New Roman" w:hAnsi="Arial" w:cs="Arial"/>
          <w:sz w:val="24"/>
          <w:szCs w:val="24"/>
          <w:lang w:val="en-US" w:eastAsia="ru-RU"/>
        </w:rPr>
        <w:t>xml</w:t>
      </w:r>
      <w:r w:rsidRPr="0012173C">
        <w:rPr>
          <w:rFonts w:ascii="Arial" w:eastAsia="Times New Roman" w:hAnsi="Arial" w:cs="Arial"/>
          <w:sz w:val="24"/>
          <w:szCs w:val="24"/>
          <w:lang w:eastAsia="ru-RU"/>
        </w:rPr>
        <w:t>;</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б) </w:t>
      </w:r>
      <w:r w:rsidRPr="0012173C">
        <w:rPr>
          <w:rFonts w:ascii="Arial" w:eastAsia="Times New Roman" w:hAnsi="Arial" w:cs="Arial"/>
          <w:sz w:val="24"/>
          <w:szCs w:val="24"/>
          <w:lang w:val="en-US" w:eastAsia="ru-RU"/>
        </w:rPr>
        <w:t>doc</w:t>
      </w:r>
      <w:r w:rsidRPr="0012173C">
        <w:rPr>
          <w:rFonts w:ascii="Arial" w:eastAsia="Times New Roman" w:hAnsi="Arial" w:cs="Arial"/>
          <w:sz w:val="24"/>
          <w:szCs w:val="24"/>
          <w:lang w:eastAsia="ru-RU"/>
        </w:rPr>
        <w:t xml:space="preserve">, </w:t>
      </w:r>
      <w:r w:rsidRPr="0012173C">
        <w:rPr>
          <w:rFonts w:ascii="Arial" w:eastAsia="Times New Roman" w:hAnsi="Arial" w:cs="Arial"/>
          <w:sz w:val="24"/>
          <w:szCs w:val="24"/>
          <w:lang w:val="en-US" w:eastAsia="ru-RU"/>
        </w:rPr>
        <w:t>docx</w:t>
      </w:r>
      <w:r w:rsidRPr="0012173C">
        <w:rPr>
          <w:rFonts w:ascii="Arial" w:eastAsia="Times New Roman" w:hAnsi="Arial" w:cs="Arial"/>
          <w:sz w:val="24"/>
          <w:szCs w:val="24"/>
          <w:lang w:eastAsia="ru-RU"/>
        </w:rPr>
        <w:t xml:space="preserve">, </w:t>
      </w:r>
      <w:r w:rsidRPr="0012173C">
        <w:rPr>
          <w:rFonts w:ascii="Arial" w:eastAsia="Times New Roman" w:hAnsi="Arial" w:cs="Arial"/>
          <w:sz w:val="24"/>
          <w:szCs w:val="24"/>
          <w:lang w:val="en-US" w:eastAsia="ru-RU"/>
        </w:rPr>
        <w:t>odt</w:t>
      </w:r>
      <w:r w:rsidRPr="0012173C">
        <w:rPr>
          <w:rFonts w:ascii="Arial" w:eastAsia="Times New Roman" w:hAnsi="Arial" w:cs="Arial"/>
          <w:sz w:val="24"/>
          <w:szCs w:val="24"/>
          <w:lang w:eastAsia="ru-RU"/>
        </w:rPr>
        <w:t xml:space="preserve"> - для документов с текстовым содержанием, не включающим формулы;</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в) </w:t>
      </w:r>
      <w:r w:rsidRPr="0012173C">
        <w:rPr>
          <w:rFonts w:ascii="Arial" w:eastAsia="Times New Roman" w:hAnsi="Arial" w:cs="Arial"/>
          <w:sz w:val="24"/>
          <w:szCs w:val="24"/>
          <w:lang w:val="en-US" w:eastAsia="ru-RU"/>
        </w:rPr>
        <w:t>pdf</w:t>
      </w:r>
      <w:r w:rsidRPr="0012173C">
        <w:rPr>
          <w:rFonts w:ascii="Arial" w:eastAsia="Times New Roman" w:hAnsi="Arial" w:cs="Arial"/>
          <w:sz w:val="24"/>
          <w:szCs w:val="24"/>
          <w:lang w:eastAsia="ru-RU"/>
        </w:rPr>
        <w:t xml:space="preserve">, </w:t>
      </w:r>
      <w:r w:rsidRPr="0012173C">
        <w:rPr>
          <w:rFonts w:ascii="Arial" w:eastAsia="Times New Roman" w:hAnsi="Arial" w:cs="Arial"/>
          <w:sz w:val="24"/>
          <w:szCs w:val="24"/>
          <w:lang w:val="en-US" w:eastAsia="ru-RU"/>
        </w:rPr>
        <w:t>jpg</w:t>
      </w:r>
      <w:r w:rsidRPr="0012173C">
        <w:rPr>
          <w:rFonts w:ascii="Arial" w:eastAsia="Times New Roman" w:hAnsi="Arial" w:cs="Arial"/>
          <w:sz w:val="24"/>
          <w:szCs w:val="24"/>
          <w:lang w:eastAsia="ru-RU"/>
        </w:rPr>
        <w:t xml:space="preserve">, </w:t>
      </w:r>
      <w:r w:rsidRPr="0012173C">
        <w:rPr>
          <w:rFonts w:ascii="Arial" w:eastAsia="Times New Roman" w:hAnsi="Arial" w:cs="Arial"/>
          <w:sz w:val="24"/>
          <w:szCs w:val="24"/>
          <w:lang w:val="en-US" w:eastAsia="ru-RU"/>
        </w:rPr>
        <w:t>jpeg</w:t>
      </w:r>
      <w:r w:rsidRPr="0012173C">
        <w:rPr>
          <w:rFonts w:ascii="Arial" w:eastAsia="Times New Roman" w:hAnsi="Arial" w:cs="Arial"/>
          <w:sz w:val="24"/>
          <w:szCs w:val="24"/>
          <w:lang w:eastAsia="ru-RU"/>
        </w:rPr>
        <w:t xml:space="preserve">, </w:t>
      </w:r>
      <w:r w:rsidRPr="0012173C">
        <w:rPr>
          <w:rFonts w:ascii="Arial" w:eastAsia="Times New Roman" w:hAnsi="Arial" w:cs="Arial"/>
          <w:sz w:val="24"/>
          <w:szCs w:val="24"/>
          <w:lang w:val="en-US" w:eastAsia="ru-RU"/>
        </w:rPr>
        <w:t>png</w:t>
      </w:r>
      <w:r w:rsidRPr="0012173C">
        <w:rPr>
          <w:rFonts w:ascii="Arial" w:eastAsia="Times New Roman" w:hAnsi="Arial" w:cs="Arial"/>
          <w:sz w:val="24"/>
          <w:szCs w:val="24"/>
          <w:lang w:eastAsia="ru-RU"/>
        </w:rPr>
        <w:t xml:space="preserve">, </w:t>
      </w:r>
      <w:r w:rsidRPr="0012173C">
        <w:rPr>
          <w:rFonts w:ascii="Arial" w:eastAsia="Times New Roman" w:hAnsi="Arial" w:cs="Arial"/>
          <w:sz w:val="24"/>
          <w:szCs w:val="24"/>
          <w:lang w:val="en-US" w:eastAsia="ru-RU"/>
        </w:rPr>
        <w:t>bmp</w:t>
      </w:r>
      <w:r w:rsidRPr="0012173C">
        <w:rPr>
          <w:rFonts w:ascii="Arial" w:eastAsia="Times New Roman" w:hAnsi="Arial" w:cs="Arial"/>
          <w:sz w:val="24"/>
          <w:szCs w:val="24"/>
          <w:lang w:eastAsia="ru-RU"/>
        </w:rPr>
        <w:t xml:space="preserve">, </w:t>
      </w:r>
      <w:r w:rsidRPr="0012173C">
        <w:rPr>
          <w:rFonts w:ascii="Arial" w:eastAsia="Times New Roman" w:hAnsi="Arial" w:cs="Arial"/>
          <w:sz w:val="24"/>
          <w:szCs w:val="24"/>
          <w:lang w:val="en-US" w:eastAsia="ru-RU"/>
        </w:rPr>
        <w:t>tiff</w:t>
      </w:r>
      <w:r w:rsidRPr="0012173C">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г) </w:t>
      </w:r>
      <w:r w:rsidRPr="0012173C">
        <w:rPr>
          <w:rFonts w:ascii="Arial" w:eastAsia="Times New Roman" w:hAnsi="Arial" w:cs="Arial"/>
          <w:sz w:val="24"/>
          <w:szCs w:val="24"/>
          <w:lang w:val="en-US" w:eastAsia="ru-RU"/>
        </w:rPr>
        <w:t>zip</w:t>
      </w:r>
      <w:r w:rsidRPr="0012173C">
        <w:rPr>
          <w:rFonts w:ascii="Arial" w:eastAsia="Times New Roman" w:hAnsi="Arial" w:cs="Arial"/>
          <w:sz w:val="24"/>
          <w:szCs w:val="24"/>
          <w:lang w:eastAsia="ru-RU"/>
        </w:rPr>
        <w:t xml:space="preserve">, </w:t>
      </w:r>
      <w:r w:rsidRPr="0012173C">
        <w:rPr>
          <w:rFonts w:ascii="Arial" w:eastAsia="Times New Roman" w:hAnsi="Arial" w:cs="Arial"/>
          <w:sz w:val="24"/>
          <w:szCs w:val="24"/>
          <w:lang w:val="en-US" w:eastAsia="ru-RU"/>
        </w:rPr>
        <w:t>rar</w:t>
      </w:r>
      <w:r w:rsidRPr="0012173C">
        <w:rPr>
          <w:rFonts w:ascii="Arial" w:eastAsia="Times New Roman" w:hAnsi="Arial" w:cs="Arial"/>
          <w:sz w:val="24"/>
          <w:szCs w:val="24"/>
          <w:lang w:eastAsia="ru-RU"/>
        </w:rPr>
        <w:t xml:space="preserve"> для сжатых документов в один файл;</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д) </w:t>
      </w:r>
      <w:r w:rsidRPr="0012173C">
        <w:rPr>
          <w:rFonts w:ascii="Arial" w:eastAsia="Times New Roman" w:hAnsi="Arial" w:cs="Arial"/>
          <w:sz w:val="24"/>
          <w:szCs w:val="24"/>
          <w:lang w:val="en-US" w:eastAsia="ru-RU"/>
        </w:rPr>
        <w:t>sig</w:t>
      </w:r>
      <w:r w:rsidRPr="0012173C">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2173C">
        <w:rPr>
          <w:rFonts w:ascii="Arial" w:eastAsia="Times New Roman" w:hAnsi="Arial" w:cs="Arial"/>
          <w:sz w:val="24"/>
          <w:szCs w:val="24"/>
          <w:lang w:val="en-US" w:eastAsia="ru-RU"/>
        </w:rPr>
        <w:t>dpi</w:t>
      </w:r>
      <w:r w:rsidRPr="0012173C">
        <w:rPr>
          <w:rFonts w:ascii="Arial" w:eastAsia="Times New Roman" w:hAnsi="Arial" w:cs="Arial"/>
          <w:sz w:val="24"/>
          <w:szCs w:val="24"/>
          <w:lang w:eastAsia="ru-RU"/>
        </w:rPr>
        <w:t xml:space="preserve"> (масштаб 1:1) с использованием следующих режимов:</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18.8. Электронные документы должны обеспечивать:</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возможность идентифицировать документ и количество листов в документе;</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содержать оглавление, соответствующее их смыслу и содержанию;</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18.9. Документы, подлежащие представлению в форматах </w:t>
      </w:r>
      <w:r w:rsidRPr="0012173C">
        <w:rPr>
          <w:rFonts w:ascii="Arial" w:eastAsia="Times New Roman" w:hAnsi="Arial" w:cs="Arial"/>
          <w:sz w:val="24"/>
          <w:szCs w:val="24"/>
          <w:lang w:val="en-US" w:eastAsia="ru-RU"/>
        </w:rPr>
        <w:t>xls</w:t>
      </w:r>
      <w:r w:rsidRPr="0012173C">
        <w:rPr>
          <w:rFonts w:ascii="Arial" w:eastAsia="Times New Roman" w:hAnsi="Arial" w:cs="Arial"/>
          <w:sz w:val="24"/>
          <w:szCs w:val="24"/>
          <w:lang w:eastAsia="ru-RU"/>
        </w:rPr>
        <w:t xml:space="preserve">, </w:t>
      </w:r>
      <w:r w:rsidRPr="0012173C">
        <w:rPr>
          <w:rFonts w:ascii="Arial" w:eastAsia="Arial Unicode MS" w:hAnsi="Arial" w:cs="Arial"/>
          <w:sz w:val="24"/>
          <w:szCs w:val="24"/>
          <w:lang w:val="en-US" w:eastAsia="ru-RU"/>
        </w:rPr>
        <w:t>xlIsx</w:t>
      </w:r>
      <w:r w:rsidRPr="0012173C">
        <w:rPr>
          <w:rFonts w:ascii="Arial" w:eastAsia="Arial Unicode MS" w:hAnsi="Arial" w:cs="Arial"/>
          <w:sz w:val="24"/>
          <w:szCs w:val="24"/>
          <w:lang w:eastAsia="ru-RU"/>
        </w:rPr>
        <w:t xml:space="preserve"> </w:t>
      </w:r>
      <w:r w:rsidRPr="0012173C">
        <w:rPr>
          <w:rFonts w:ascii="Arial" w:eastAsia="Times New Roman" w:hAnsi="Arial" w:cs="Arial"/>
          <w:sz w:val="24"/>
          <w:szCs w:val="24"/>
          <w:lang w:eastAsia="ru-RU"/>
        </w:rPr>
        <w:t xml:space="preserve">или </w:t>
      </w:r>
      <w:r w:rsidRPr="0012173C">
        <w:rPr>
          <w:rFonts w:ascii="Arial" w:eastAsia="Times New Roman" w:hAnsi="Arial" w:cs="Arial"/>
          <w:sz w:val="24"/>
          <w:szCs w:val="24"/>
          <w:lang w:val="en-US" w:eastAsia="ru-RU"/>
        </w:rPr>
        <w:t>ods</w:t>
      </w:r>
      <w:r w:rsidRPr="0012173C">
        <w:rPr>
          <w:rFonts w:ascii="Arial" w:eastAsia="Times New Roman" w:hAnsi="Arial" w:cs="Arial"/>
          <w:sz w:val="24"/>
          <w:szCs w:val="24"/>
          <w:lang w:eastAsia="ru-RU"/>
        </w:rPr>
        <w:t>, формируются в виде отдельного электронного документа.</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информационная система Воронежской области «Портал Воронежской области в сети Интернет»;</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федеральная государственная информационная система «Единый портал государственных и муниципальных услуг (функций)»;</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18.11.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12173C" w:rsidRPr="0012173C" w:rsidRDefault="0012173C" w:rsidP="0012173C">
      <w:pPr>
        <w:widowControl w:val="0"/>
        <w:numPr>
          <w:ilvl w:val="1"/>
          <w:numId w:val="21"/>
        </w:num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Многофункциональный центр осуществляет:</w:t>
      </w:r>
    </w:p>
    <w:p w:rsidR="0012173C" w:rsidRPr="0012173C" w:rsidRDefault="0012173C" w:rsidP="0012173C">
      <w:pPr>
        <w:numPr>
          <w:ilvl w:val="2"/>
          <w:numId w:val="21"/>
        </w:num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12173C" w:rsidRPr="0012173C" w:rsidRDefault="0012173C" w:rsidP="0012173C">
      <w:pPr>
        <w:numPr>
          <w:ilvl w:val="2"/>
          <w:numId w:val="21"/>
        </w:numPr>
        <w:tabs>
          <w:tab w:val="left" w:pos="1843"/>
        </w:tabs>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18.14. При личном обращении работник многофункционального центра</w:t>
      </w:r>
      <w:r w:rsidRPr="0012173C" w:rsidDel="006864D0">
        <w:rPr>
          <w:rFonts w:ascii="Arial" w:eastAsia="Times New Roman" w:hAnsi="Arial" w:cs="Arial"/>
          <w:sz w:val="24"/>
          <w:szCs w:val="24"/>
          <w:lang w:eastAsia="ru-RU"/>
        </w:rPr>
        <w:t xml:space="preserve"> </w:t>
      </w:r>
      <w:r w:rsidRPr="0012173C">
        <w:rPr>
          <w:rFonts w:ascii="Arial" w:eastAsia="Times New Roman" w:hAnsi="Arial" w:cs="Arial"/>
          <w:sz w:val="24"/>
          <w:szCs w:val="24"/>
          <w:lang w:eastAsia="ru-RU"/>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12173C" w:rsidDel="006864D0">
        <w:rPr>
          <w:rFonts w:ascii="Arial" w:eastAsia="Times New Roman" w:hAnsi="Arial" w:cs="Arial"/>
          <w:sz w:val="24"/>
          <w:szCs w:val="24"/>
          <w:lang w:eastAsia="ru-RU"/>
        </w:rPr>
        <w:t xml:space="preserve"> </w:t>
      </w:r>
      <w:r w:rsidRPr="0012173C">
        <w:rPr>
          <w:rFonts w:ascii="Arial" w:eastAsia="Times New Roman" w:hAnsi="Arial" w:cs="Arial"/>
          <w:sz w:val="24"/>
          <w:szCs w:val="24"/>
          <w:lang w:eastAsia="ru-RU"/>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w:t>
      </w:r>
      <w:r w:rsidRPr="0012173C">
        <w:rPr>
          <w:rFonts w:ascii="Arial" w:eastAsia="Times New Roman" w:hAnsi="Arial" w:cs="Arial"/>
          <w:sz w:val="24"/>
          <w:szCs w:val="24"/>
          <w:lang w:eastAsia="ru-RU"/>
        </w:rPr>
        <w:lastRenderedPageBreak/>
        <w:t xml:space="preserve">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w:t>
      </w:r>
      <w:r w:rsidRPr="0012173C" w:rsidDel="006864D0">
        <w:rPr>
          <w:rFonts w:ascii="Arial" w:eastAsia="Times New Roman" w:hAnsi="Arial" w:cs="Arial"/>
          <w:sz w:val="24"/>
          <w:szCs w:val="24"/>
          <w:lang w:eastAsia="ru-RU"/>
        </w:rPr>
        <w:t xml:space="preserve"> </w:t>
      </w:r>
      <w:r w:rsidRPr="0012173C">
        <w:rPr>
          <w:rFonts w:ascii="Arial" w:eastAsia="Times New Roman" w:hAnsi="Arial" w:cs="Arial"/>
          <w:sz w:val="24"/>
          <w:szCs w:val="24"/>
          <w:lang w:eastAsia="ru-RU"/>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2173C" w:rsidRPr="0012173C" w:rsidRDefault="0012173C" w:rsidP="0012173C">
      <w:pPr>
        <w:tabs>
          <w:tab w:val="left" w:pos="993"/>
          <w:tab w:val="left" w:pos="792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18.19. Работник многофункционального центра</w:t>
      </w:r>
      <w:r w:rsidRPr="0012173C" w:rsidDel="006864D0">
        <w:rPr>
          <w:rFonts w:ascii="Arial" w:eastAsia="Times New Roman" w:hAnsi="Arial" w:cs="Arial"/>
          <w:sz w:val="24"/>
          <w:szCs w:val="24"/>
          <w:lang w:eastAsia="ru-RU"/>
        </w:rPr>
        <w:t xml:space="preserve"> </w:t>
      </w:r>
      <w:r w:rsidRPr="0012173C">
        <w:rPr>
          <w:rFonts w:ascii="Arial" w:eastAsia="Times New Roman" w:hAnsi="Arial" w:cs="Arial"/>
          <w:sz w:val="24"/>
          <w:szCs w:val="24"/>
          <w:lang w:eastAsia="ru-RU"/>
        </w:rPr>
        <w:t>осуществляет следующие действия:</w:t>
      </w:r>
    </w:p>
    <w:p w:rsidR="0012173C" w:rsidRPr="0012173C" w:rsidRDefault="0012173C" w:rsidP="0012173C">
      <w:pPr>
        <w:numPr>
          <w:ilvl w:val="0"/>
          <w:numId w:val="4"/>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2173C" w:rsidRPr="0012173C" w:rsidRDefault="0012173C" w:rsidP="0012173C">
      <w:pPr>
        <w:numPr>
          <w:ilvl w:val="0"/>
          <w:numId w:val="4"/>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12173C" w:rsidRPr="0012173C" w:rsidRDefault="0012173C" w:rsidP="0012173C">
      <w:pPr>
        <w:numPr>
          <w:ilvl w:val="0"/>
          <w:numId w:val="4"/>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определяет статус исполнения заявления в АИС «МФЦ»;</w:t>
      </w:r>
    </w:p>
    <w:p w:rsidR="0012173C" w:rsidRPr="0012173C" w:rsidRDefault="0012173C" w:rsidP="0012173C">
      <w:pPr>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выдает результат предоставления Муниципальной услуги Заявителю на бумажном носителе.</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18.20. Способы подачи заявления и документов и получение результата Муниципальной услуги в МФЦ (по выбору Заявителя):</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Заявитель подает заявление и документы через ЕПГУ, РПГУ, результат Муниципальной услуги Заявитель получает в МФЦ.</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18.21.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Раздел </w:t>
      </w:r>
      <w:r w:rsidRPr="0012173C">
        <w:rPr>
          <w:rFonts w:ascii="Arial" w:eastAsia="Times New Roman" w:hAnsi="Arial" w:cs="Arial"/>
          <w:bCs/>
          <w:smallCaps/>
          <w:sz w:val="24"/>
          <w:szCs w:val="24"/>
          <w:lang w:val="en-US" w:eastAsia="ru-RU" w:bidi="en-US"/>
        </w:rPr>
        <w:t>iii</w:t>
      </w:r>
      <w:r w:rsidRPr="0012173C">
        <w:rPr>
          <w:rFonts w:ascii="Arial" w:eastAsia="Arial" w:hAnsi="Arial" w:cs="Arial"/>
          <w:smallCaps/>
          <w:sz w:val="24"/>
          <w:szCs w:val="24"/>
          <w:lang w:eastAsia="ru-RU" w:bidi="en-US"/>
        </w:rPr>
        <w:t>.</w:t>
      </w:r>
      <w:r w:rsidRPr="0012173C">
        <w:rPr>
          <w:rFonts w:ascii="Arial" w:eastAsia="Times New Roman" w:hAnsi="Arial" w:cs="Arial"/>
          <w:sz w:val="24"/>
          <w:szCs w:val="24"/>
          <w:lang w:eastAsia="ru-RU" w:bidi="en-US"/>
        </w:rPr>
        <w:t xml:space="preserve"> </w:t>
      </w:r>
      <w:r w:rsidRPr="0012173C">
        <w:rPr>
          <w:rFonts w:ascii="Arial" w:eastAsia="Times New Roman" w:hAnsi="Arial" w:cs="Arial"/>
          <w:sz w:val="24"/>
          <w:szCs w:val="24"/>
          <w:lang w:eastAsia="ru-RU"/>
        </w:rPr>
        <w:t>Состав, последовательность и сроки выполнения административных процедур</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Состав, последовательность и сроки выполнения административных процедур (действий) при предоставлении Муниципальной услуги</w:t>
      </w:r>
    </w:p>
    <w:p w:rsidR="0012173C" w:rsidRPr="0012173C" w:rsidRDefault="0012173C" w:rsidP="0012173C">
      <w:pPr>
        <w:tabs>
          <w:tab w:val="left" w:pos="0"/>
          <w:tab w:val="left" w:pos="1123"/>
        </w:tabs>
        <w:spacing w:after="0"/>
        <w:ind w:firstLine="709"/>
        <w:jc w:val="both"/>
        <w:rPr>
          <w:rFonts w:ascii="Arial" w:eastAsia="Calibri" w:hAnsi="Arial" w:cs="Arial"/>
          <w:sz w:val="24"/>
          <w:szCs w:val="24"/>
          <w:lang w:eastAsia="ru-RU"/>
        </w:rPr>
      </w:pPr>
      <w:r w:rsidRPr="0012173C">
        <w:rPr>
          <w:rFonts w:ascii="Arial" w:eastAsia="Calibri" w:hAnsi="Arial" w:cs="Arial"/>
          <w:sz w:val="24"/>
          <w:szCs w:val="24"/>
          <w:lang w:eastAsia="ru-RU"/>
        </w:rPr>
        <w:t>Перечень вариантов предоставления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bCs/>
          <w:sz w:val="24"/>
          <w:szCs w:val="24"/>
          <w:lang w:eastAsia="ru-RU"/>
        </w:rPr>
        <w:t xml:space="preserve">Вариант 1. </w:t>
      </w:r>
      <w:r w:rsidRPr="0012173C">
        <w:rPr>
          <w:rFonts w:ascii="Arial" w:eastAsia="Times New Roman" w:hAnsi="Arial" w:cs="Arial"/>
          <w:sz w:val="24"/>
          <w:szCs w:val="24"/>
          <w:lang w:eastAsia="ru-RU"/>
        </w:rPr>
        <w:t>Принятие решения о подготовке документации по планировке территории или внесении изменений в документацию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Вариант 2. Утверждение документации по планировке территории или утверждение изменений в документацию по планировке территории.</w:t>
      </w:r>
    </w:p>
    <w:p w:rsidR="0012173C" w:rsidRPr="0012173C" w:rsidRDefault="0012173C" w:rsidP="0012173C">
      <w:pPr>
        <w:tabs>
          <w:tab w:val="left" w:pos="0"/>
          <w:tab w:val="left" w:pos="1123"/>
        </w:tabs>
        <w:spacing w:after="0"/>
        <w:ind w:firstLine="709"/>
        <w:jc w:val="both"/>
        <w:rPr>
          <w:rFonts w:ascii="Arial" w:eastAsia="Calibri" w:hAnsi="Arial" w:cs="Arial"/>
          <w:sz w:val="24"/>
          <w:szCs w:val="24"/>
          <w:lang w:eastAsia="ru-RU"/>
        </w:rPr>
      </w:pPr>
      <w:r w:rsidRPr="0012173C">
        <w:rPr>
          <w:rFonts w:ascii="Arial" w:eastAsia="Times New Roman" w:hAnsi="Arial" w:cs="Arial"/>
          <w:sz w:val="24"/>
          <w:szCs w:val="24"/>
          <w:lang w:eastAsia="ru-RU"/>
        </w:rPr>
        <w:t xml:space="preserve">Вариант 3. </w:t>
      </w:r>
      <w:r w:rsidRPr="0012173C">
        <w:rPr>
          <w:rFonts w:ascii="Arial" w:eastAsia="Calibri" w:hAnsi="Arial" w:cs="Arial"/>
          <w:sz w:val="24"/>
          <w:szCs w:val="24"/>
          <w:lang w:eastAsia="ru-RU"/>
        </w:rPr>
        <w:t>Исправление допущенных опечаток и (или) ошибок в выданных в результате предоставления Муниципальной услуги документах.</w:t>
      </w:r>
    </w:p>
    <w:p w:rsidR="0012173C" w:rsidRPr="0012173C" w:rsidRDefault="0012173C" w:rsidP="0012173C">
      <w:pPr>
        <w:tabs>
          <w:tab w:val="left" w:pos="0"/>
          <w:tab w:val="left" w:pos="1123"/>
        </w:tabs>
        <w:spacing w:after="0"/>
        <w:ind w:firstLine="709"/>
        <w:jc w:val="both"/>
        <w:rPr>
          <w:rFonts w:ascii="Arial" w:eastAsia="Times New Roman" w:hAnsi="Arial" w:cs="Arial"/>
          <w:sz w:val="24"/>
          <w:szCs w:val="24"/>
          <w:lang w:eastAsia="ru-RU"/>
        </w:rPr>
      </w:pPr>
      <w:r w:rsidRPr="0012173C">
        <w:rPr>
          <w:rFonts w:ascii="Arial" w:eastAsia="Calibri" w:hAnsi="Arial" w:cs="Arial"/>
          <w:sz w:val="24"/>
          <w:szCs w:val="24"/>
          <w:lang w:eastAsia="ru-RU"/>
        </w:rPr>
        <w:lastRenderedPageBreak/>
        <w:t>Вариант 4. Выдача дубликата выданного в результате предоставления Муниципальной услуги документа</w:t>
      </w:r>
      <w:r w:rsidRPr="0012173C">
        <w:rPr>
          <w:rFonts w:ascii="Arial" w:eastAsia="Times New Roman" w:hAnsi="Arial" w:cs="Arial"/>
          <w:sz w:val="24"/>
          <w:szCs w:val="24"/>
          <w:lang w:eastAsia="ru-RU"/>
        </w:rPr>
        <w:t>.</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3.1. Описание последовательности действий при предоставлении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3.1. Предоставление Муниципальной услуги включает в себя следующие процедуры:</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3.1.1.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rsidR="0012173C" w:rsidRPr="0012173C" w:rsidRDefault="0012173C" w:rsidP="0012173C">
      <w:pPr>
        <w:tabs>
          <w:tab w:val="left" w:pos="0"/>
          <w:tab w:val="left" w:pos="110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прием и регистрация запроса и документов и (или) информации, необходимых для предоставления Муниципальной услуги;</w:t>
      </w:r>
    </w:p>
    <w:p w:rsidR="0012173C" w:rsidRPr="0012173C" w:rsidRDefault="0012173C" w:rsidP="0012173C">
      <w:pPr>
        <w:tabs>
          <w:tab w:val="left" w:pos="0"/>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формирование и направление межведомственных запросов в органы (организации), участвующие в предоставлении Муниципальной услуги;</w:t>
      </w:r>
    </w:p>
    <w:p w:rsidR="0012173C" w:rsidRPr="0012173C" w:rsidRDefault="0012173C" w:rsidP="0012173C">
      <w:pPr>
        <w:tabs>
          <w:tab w:val="left" w:pos="0"/>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принятие решения о предоставлении (об отказе в предоставлении) Муниципальной услуги;</w:t>
      </w:r>
    </w:p>
    <w:p w:rsidR="0012173C" w:rsidRPr="0012173C" w:rsidRDefault="0012173C" w:rsidP="0012173C">
      <w:pPr>
        <w:tabs>
          <w:tab w:val="left" w:pos="0"/>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г) направление (выдача) результата предоставления Муниципальной услуги Заявителю;</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е) получение дополнительных сведений от Заявителя (при необходимости).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rsidR="0012173C" w:rsidRPr="0012173C" w:rsidRDefault="0012173C" w:rsidP="0012173C">
      <w:pPr>
        <w:tabs>
          <w:tab w:val="left" w:pos="0"/>
          <w:tab w:val="left" w:pos="110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 прием и регистрация запроса и документов и (или) информации, необходимых для предоставления Муниципальной услуги;</w:t>
      </w:r>
    </w:p>
    <w:p w:rsidR="0012173C" w:rsidRPr="0012173C" w:rsidRDefault="0012173C" w:rsidP="0012173C">
      <w:pPr>
        <w:tabs>
          <w:tab w:val="left" w:pos="0"/>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б) формирование и направление межведомственных запросов в органы (организации), участвующие в предоставлении Муниципальной услуги;</w:t>
      </w:r>
    </w:p>
    <w:p w:rsidR="0012173C" w:rsidRPr="0012173C" w:rsidRDefault="0012173C" w:rsidP="0012173C">
      <w:pPr>
        <w:tabs>
          <w:tab w:val="left" w:pos="0"/>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проверка документации по планировке территории или проекта изменений в документацию по планировке территории на соответствие требованиям, указанным в ч.10 ст.45 Градостроительного Кодекса РФ;</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г) 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rsidR="0012173C" w:rsidRPr="0012173C" w:rsidRDefault="0012173C" w:rsidP="0012173C">
      <w:pPr>
        <w:tabs>
          <w:tab w:val="left" w:pos="0"/>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 принятие решения о предоставлении (об отказе в предоставлении) Муниципальной услуги;</w:t>
      </w:r>
    </w:p>
    <w:p w:rsidR="0012173C" w:rsidRPr="0012173C" w:rsidRDefault="0012173C" w:rsidP="0012173C">
      <w:pPr>
        <w:tabs>
          <w:tab w:val="left" w:pos="0"/>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е) направление (выдача) результата предоставления Муниципальной услуги Заявителю;</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ж) получение дополнительных сведений от Заявителя (при необходимости).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tabs>
          <w:tab w:val="left" w:pos="1418"/>
        </w:tabs>
        <w:autoSpaceDE w:val="0"/>
        <w:autoSpaceDN w:val="0"/>
        <w:adjustRightInd w:val="0"/>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Описание административной процедуры профилирования Заявителя</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3.2. 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12 к настоящему Административному регламенту.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12173C" w:rsidRPr="0012173C" w:rsidRDefault="0012173C" w:rsidP="0012173C">
      <w:pPr>
        <w:spacing w:after="0"/>
        <w:ind w:firstLine="709"/>
        <w:jc w:val="both"/>
        <w:rPr>
          <w:rFonts w:ascii="Arial" w:eastAsia="Times New Roman" w:hAnsi="Arial" w:cs="Arial"/>
          <w:sz w:val="24"/>
          <w:szCs w:val="24"/>
          <w:lang w:eastAsia="ru-RU"/>
        </w:rPr>
      </w:pPr>
    </w:p>
    <w:p w:rsidR="0012173C" w:rsidRPr="0012173C" w:rsidRDefault="0012173C" w:rsidP="0012173C">
      <w:pPr>
        <w:tabs>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Подразделы, содержащие описание вариантов предоставления Муниципальной услуги</w:t>
      </w:r>
    </w:p>
    <w:p w:rsidR="0012173C" w:rsidRPr="0012173C" w:rsidRDefault="0012173C" w:rsidP="0012173C">
      <w:pPr>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3.3. Вариант 1. Принятие решения о подготовке документации по планировке территории или внесении изменений в документацию по планировке территории. </w:t>
      </w:r>
    </w:p>
    <w:p w:rsidR="0012173C" w:rsidRPr="0012173C" w:rsidRDefault="0012173C" w:rsidP="0012173C">
      <w:pPr>
        <w:tabs>
          <w:tab w:val="left" w:pos="1123"/>
        </w:tabs>
        <w:spacing w:after="0"/>
        <w:ind w:firstLine="709"/>
        <w:jc w:val="both"/>
        <w:rPr>
          <w:rFonts w:ascii="Arial" w:eastAsia="Times New Roman" w:hAnsi="Arial" w:cs="Arial"/>
          <w:sz w:val="24"/>
          <w:szCs w:val="24"/>
          <w:lang w:eastAsia="ru-RU"/>
        </w:rPr>
      </w:pPr>
    </w:p>
    <w:p w:rsidR="0012173C" w:rsidRPr="0012173C" w:rsidRDefault="0012173C" w:rsidP="0012173C">
      <w:pPr>
        <w:tabs>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Результат предоставления Муниципальной услуги указан в абз.1-2, пп.6.1 п.6 настоящего Административного регламента.</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Перечень и описание административных процедур предоставления Муниципальной услуги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3.3.1. Прием и регистрация запроса и документов и (или) информации, необходимых для предоставления Муниципальной услуги.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 заявлению должны быть приложены документы, указанные в п.9 настоящего Административного регламента.</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устанавливает предмет обращения, личность Заявителя;</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проверяет соответствие заявления и документов требованиям, установленным в соответствии с настоящим Административным регламентом;</w:t>
      </w:r>
    </w:p>
    <w:p w:rsidR="0012173C" w:rsidRPr="0012173C" w:rsidRDefault="0012173C" w:rsidP="0012173C">
      <w:pPr>
        <w:spacing w:after="0"/>
        <w:ind w:firstLine="709"/>
        <w:jc w:val="both"/>
        <w:rPr>
          <w:rFonts w:ascii="Arial" w:eastAsia="SimSun" w:hAnsi="Arial" w:cs="Arial"/>
          <w:sz w:val="24"/>
          <w:szCs w:val="24"/>
          <w:lang w:eastAsia="ru-RU"/>
        </w:rPr>
      </w:pPr>
      <w:r w:rsidRPr="0012173C">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п.11 настоящего Административного регламента.</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Pr="0012173C">
        <w:rPr>
          <w:rFonts w:ascii="Arial" w:eastAsia="Times New Roman" w:hAnsi="Arial" w:cs="Arial"/>
          <w:bCs/>
          <w:sz w:val="24"/>
          <w:szCs w:val="24"/>
          <w:lang w:eastAsia="ru-RU"/>
        </w:rPr>
        <w:t xml:space="preserve"> (в ред. пост. от 21.11.2024г. №688)</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12173C" w:rsidRPr="0012173C" w:rsidRDefault="0012173C" w:rsidP="0012173C">
      <w:pPr>
        <w:spacing w:after="0"/>
        <w:ind w:firstLine="709"/>
        <w:jc w:val="both"/>
        <w:rPr>
          <w:rFonts w:ascii="Arial" w:eastAsia="SimSun" w:hAnsi="Arial" w:cs="Arial"/>
          <w:sz w:val="24"/>
          <w:szCs w:val="24"/>
          <w:lang w:eastAsia="ru-RU"/>
        </w:rPr>
      </w:pPr>
      <w:r w:rsidRPr="0012173C">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w:t>
      </w:r>
      <w:r w:rsidRPr="0012173C">
        <w:rPr>
          <w:rFonts w:ascii="Arial" w:eastAsia="Times New Roman" w:hAnsi="Arial" w:cs="Arial"/>
          <w:sz w:val="24"/>
          <w:szCs w:val="24"/>
          <w:lang w:eastAsia="ru-RU"/>
        </w:rPr>
        <w:lastRenderedPageBreak/>
        <w:t>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Критерием принятия решения является наличие либо отсутствие оснований для отказа в приеме документов, установленные п.11 настоящего Административного регламента.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Максимальный срок исполнения административной процедуры - 1 рабочий день (в пределах сроков, установленных пунктом 7 настоящего Административного регламента).</w:t>
      </w:r>
    </w:p>
    <w:p w:rsidR="0012173C" w:rsidRPr="0012173C" w:rsidRDefault="0012173C" w:rsidP="0012173C">
      <w:pPr>
        <w:spacing w:after="0"/>
        <w:ind w:firstLine="709"/>
        <w:jc w:val="both"/>
        <w:rPr>
          <w:rFonts w:ascii="Arial" w:eastAsia="SimSun" w:hAnsi="Arial" w:cs="Arial"/>
          <w:sz w:val="24"/>
          <w:szCs w:val="24"/>
          <w:lang w:eastAsia="ru-RU"/>
        </w:rPr>
      </w:pPr>
      <w:r w:rsidRPr="0012173C">
        <w:rPr>
          <w:rFonts w:ascii="Arial" w:eastAsia="Times New Roman" w:hAnsi="Arial" w:cs="Arial"/>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r w:rsidRPr="0012173C">
        <w:rPr>
          <w:rFonts w:ascii="Arial" w:eastAsia="SimSun" w:hAnsi="Arial" w:cs="Arial"/>
          <w:sz w:val="24"/>
          <w:szCs w:val="24"/>
          <w:lang w:eastAsia="ru-RU"/>
        </w:rPr>
        <w:t>.</w:t>
      </w:r>
    </w:p>
    <w:p w:rsidR="0012173C" w:rsidRPr="0012173C" w:rsidRDefault="0012173C" w:rsidP="0012173C">
      <w:pPr>
        <w:tabs>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3.3.2. Формирование и направление межведомственных запросов в органы (организации), участвующие в предоставлении Муниципальной услуги.</w:t>
      </w:r>
    </w:p>
    <w:p w:rsidR="0012173C" w:rsidRPr="0012173C" w:rsidRDefault="0012173C" w:rsidP="0012173C">
      <w:pPr>
        <w:spacing w:after="0"/>
        <w:ind w:firstLine="709"/>
        <w:jc w:val="both"/>
        <w:rPr>
          <w:rFonts w:ascii="Arial" w:eastAsia="SimSun" w:hAnsi="Arial" w:cs="Arial"/>
          <w:sz w:val="24"/>
          <w:szCs w:val="24"/>
          <w:lang w:eastAsia="ru-RU"/>
        </w:rPr>
      </w:pPr>
      <w:r w:rsidRPr="0012173C">
        <w:rPr>
          <w:rFonts w:ascii="Arial" w:eastAsia="Times New Roman" w:hAnsi="Arial" w:cs="Arial"/>
          <w:sz w:val="24"/>
          <w:szCs w:val="24"/>
          <w:lang w:eastAsia="ru-RU"/>
        </w:rPr>
        <w:t xml:space="preserve">Если Заявителем не представлены документы, указанные в п.10 настоящего Административного регламента, Специалист в течение 5 рабочих дней (в пределах сроков, установленных пунктом 7 настоящего Административного регламента) </w:t>
      </w:r>
      <w:r w:rsidRPr="0012173C">
        <w:rPr>
          <w:rFonts w:ascii="Arial" w:eastAsia="SimSun" w:hAnsi="Arial" w:cs="Arial"/>
          <w:sz w:val="24"/>
          <w:szCs w:val="24"/>
          <w:lang w:eastAsia="ru-RU"/>
        </w:rPr>
        <w:t>в рамках межведомственного информационного взаимодействия запрашивает:</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в Федеральной налоговой службе – сведения из ЕГРЮЛ и ЕГРИП;</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в Федеральной службе государственной регистрации, кадастра и картографии (Росреестр) –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наименование органа, направляющего межведомственный запрос;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документов и (или) информации;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 xml:space="preserve">- дата направления межведомственного запроса;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12173C" w:rsidRPr="0012173C" w:rsidRDefault="0012173C" w:rsidP="0012173C">
      <w:pPr>
        <w:tabs>
          <w:tab w:val="left" w:pos="0"/>
          <w:tab w:val="left" w:pos="1123"/>
        </w:tabs>
        <w:spacing w:after="0"/>
        <w:ind w:firstLine="709"/>
        <w:jc w:val="both"/>
        <w:rPr>
          <w:rFonts w:ascii="Arial" w:eastAsia="Times New Roman" w:hAnsi="Arial" w:cs="Arial"/>
          <w:bCs/>
          <w:sz w:val="24"/>
          <w:szCs w:val="24"/>
          <w:lang w:eastAsia="ru-RU"/>
        </w:rPr>
      </w:pPr>
      <w:r w:rsidRPr="0012173C">
        <w:rPr>
          <w:rFonts w:ascii="Arial" w:eastAsia="Times New Roman" w:hAnsi="Arial" w:cs="Arial"/>
          <w:sz w:val="24"/>
          <w:szCs w:val="24"/>
          <w:lang w:eastAsia="ru-RU"/>
        </w:rPr>
        <w:t xml:space="preserve">Результатом административной процедуры является сформированный и направленный межведомственный запрос и </w:t>
      </w:r>
      <w:r w:rsidRPr="0012173C">
        <w:rPr>
          <w:rFonts w:ascii="Arial" w:eastAsia="Times New Roman" w:hAnsi="Arial" w:cs="Arial"/>
          <w:bCs/>
          <w:sz w:val="24"/>
          <w:szCs w:val="24"/>
          <w:lang w:eastAsia="ru-RU"/>
        </w:rPr>
        <w:t>получение необходимых сведений и документов для принятия решения о предоставлении Муниципальной услуги.</w:t>
      </w:r>
    </w:p>
    <w:p w:rsidR="0012173C" w:rsidRPr="0012173C" w:rsidRDefault="0012173C" w:rsidP="0012173C">
      <w:pPr>
        <w:tabs>
          <w:tab w:val="left" w:pos="0"/>
          <w:tab w:val="left" w:pos="1123"/>
        </w:tabs>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 (доп. пост. от 21.11.2024г. №688)</w:t>
      </w:r>
    </w:p>
    <w:p w:rsidR="0012173C" w:rsidRPr="0012173C" w:rsidRDefault="0012173C" w:rsidP="0012173C">
      <w:pPr>
        <w:tabs>
          <w:tab w:val="left" w:pos="0"/>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3.3.3. Принятие решения о предоставлении (об отказе в предоставлении) Муниципальной услуги;</w:t>
      </w:r>
    </w:p>
    <w:p w:rsidR="0012173C" w:rsidRPr="0012173C" w:rsidRDefault="0012173C" w:rsidP="0012173C">
      <w:pPr>
        <w:tabs>
          <w:tab w:val="left" w:pos="1106"/>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w:t>
      </w:r>
    </w:p>
    <w:p w:rsidR="0012173C" w:rsidRPr="0012173C" w:rsidRDefault="0012173C" w:rsidP="0012173C">
      <w:pPr>
        <w:widowControl w:val="0"/>
        <w:autoSpaceDE w:val="0"/>
        <w:autoSpaceDN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При отсутствии </w:t>
      </w:r>
      <w:r w:rsidRPr="0012173C">
        <w:rPr>
          <w:rFonts w:ascii="Arial" w:eastAsia="SimSun" w:hAnsi="Arial" w:cs="Arial"/>
          <w:sz w:val="24"/>
          <w:szCs w:val="24"/>
          <w:lang w:eastAsia="ru-RU"/>
        </w:rPr>
        <w:t>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w:t>
      </w:r>
      <w:r w:rsidRPr="0012173C">
        <w:rPr>
          <w:rFonts w:ascii="Arial" w:eastAsia="Times New Roman" w:hAnsi="Arial" w:cs="Arial"/>
          <w:sz w:val="24"/>
          <w:szCs w:val="24"/>
          <w:lang w:eastAsia="ru-RU"/>
        </w:rPr>
        <w:t>ешения по форме согласно Приложению № 5, 6 к настоящему Административному регламенту.</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Подготовленный</w:t>
      </w:r>
      <w:r w:rsidRPr="0012173C">
        <w:rPr>
          <w:rFonts w:ascii="Arial" w:eastAsia="SimSun" w:hAnsi="Arial" w:cs="Arial"/>
          <w:sz w:val="24"/>
          <w:szCs w:val="24"/>
          <w:lang w:eastAsia="ru-RU"/>
        </w:rPr>
        <w:t xml:space="preserve"> специалистом проект Р</w:t>
      </w:r>
      <w:r w:rsidRPr="0012173C">
        <w:rPr>
          <w:rFonts w:ascii="Arial" w:eastAsia="Times New Roman" w:hAnsi="Arial" w:cs="Arial"/>
          <w:sz w:val="24"/>
          <w:szCs w:val="24"/>
          <w:lang w:eastAsia="ru-RU"/>
        </w:rPr>
        <w:t>ешения передается на подписание главе администрации Поворинского муниципального района Воронежской области.</w:t>
      </w:r>
    </w:p>
    <w:p w:rsidR="0012173C" w:rsidRPr="0012173C" w:rsidRDefault="0012173C" w:rsidP="0012173C">
      <w:pPr>
        <w:tabs>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3.3.4. Направление (выдача) результата предоставления Муниципальной услуги Заявителю.</w:t>
      </w:r>
    </w:p>
    <w:p w:rsidR="0012173C" w:rsidRPr="0012173C" w:rsidRDefault="0012173C" w:rsidP="0012173C">
      <w:pPr>
        <w:tabs>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SimSun" w:hAnsi="Arial" w:cs="Arial"/>
          <w:sz w:val="24"/>
          <w:szCs w:val="24"/>
          <w:lang w:eastAsia="ru-RU"/>
        </w:rPr>
        <w:t>Решение</w:t>
      </w:r>
      <w:r w:rsidRPr="0012173C">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Получение дополнительных сведений от Заявителя не предусмотрено.</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3.4. Вариант 2. Утверждение документации по планировке территории или утверждение изменений в документацию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tabs>
          <w:tab w:val="left" w:pos="112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3.4.1. Результат предоставления Муниципальной услуги указан в абз.1-2 пп.6.1. п.6 настоящего Административного регламента.</w:t>
      </w:r>
    </w:p>
    <w:p w:rsidR="0012173C" w:rsidRPr="0012173C" w:rsidRDefault="0012173C" w:rsidP="0012173C">
      <w:pPr>
        <w:spacing w:after="0"/>
        <w:ind w:firstLine="709"/>
        <w:jc w:val="both"/>
        <w:rPr>
          <w:rFonts w:ascii="Arial" w:eastAsia="SimSun" w:hAnsi="Arial" w:cs="Arial"/>
          <w:sz w:val="24"/>
          <w:szCs w:val="24"/>
          <w:lang w:eastAsia="ru-RU"/>
        </w:rPr>
      </w:pPr>
      <w:r w:rsidRPr="0012173C">
        <w:rPr>
          <w:rFonts w:ascii="Arial" w:eastAsia="SimSun" w:hAnsi="Arial" w:cs="Arial"/>
          <w:sz w:val="24"/>
          <w:szCs w:val="24"/>
          <w:lang w:eastAsia="ru-RU"/>
        </w:rPr>
        <w:t xml:space="preserve">Основанием для принятия Решения об утверждении документации по планировке территории или утверждении изменений в документацию по планировке территории, является поступление соответствующего Заявления от Заявителя (его представителя) с приложенными документами, в соответствии с п.9 настоящего Административного регламента. </w:t>
      </w:r>
    </w:p>
    <w:p w:rsidR="0012173C" w:rsidRPr="0012173C" w:rsidRDefault="0012173C" w:rsidP="0012173C">
      <w:pPr>
        <w:spacing w:after="0"/>
        <w:ind w:firstLine="709"/>
        <w:jc w:val="both"/>
        <w:rPr>
          <w:rFonts w:ascii="Arial" w:eastAsia="SimSun" w:hAnsi="Arial" w:cs="Arial"/>
          <w:sz w:val="24"/>
          <w:szCs w:val="24"/>
          <w:lang w:eastAsia="ru-RU"/>
        </w:rPr>
      </w:pPr>
      <w:r w:rsidRPr="0012173C">
        <w:rPr>
          <w:rFonts w:ascii="Arial" w:eastAsia="SimSun" w:hAnsi="Arial" w:cs="Arial"/>
          <w:sz w:val="24"/>
          <w:szCs w:val="24"/>
          <w:lang w:eastAsia="ru-RU"/>
        </w:rPr>
        <w:t xml:space="preserve">При поступлении соответствующего Заявления специалист осуществляет Административные процедуры в соответствии с пп.3.3.1-3.3.4 пункта 3.3 настоящего Административного регламента.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3.4.2. Администрация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РФ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РФ.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 </w:t>
      </w:r>
    </w:p>
    <w:p w:rsidR="0012173C" w:rsidRPr="0012173C" w:rsidRDefault="0012173C" w:rsidP="0012173C">
      <w:pPr>
        <w:spacing w:after="0"/>
        <w:ind w:firstLine="709"/>
        <w:jc w:val="both"/>
        <w:rPr>
          <w:rFonts w:ascii="Arial" w:eastAsia="SimSun" w:hAnsi="Arial" w:cs="Arial"/>
          <w:sz w:val="24"/>
          <w:szCs w:val="24"/>
          <w:lang w:eastAsia="ru-RU"/>
        </w:rPr>
      </w:pPr>
    </w:p>
    <w:p w:rsidR="0012173C" w:rsidRPr="0012173C" w:rsidRDefault="0012173C" w:rsidP="0012173C">
      <w:pPr>
        <w:widowControl w:val="0"/>
        <w:tabs>
          <w:tab w:val="left" w:pos="0"/>
        </w:tabs>
        <w:spacing w:after="0"/>
        <w:ind w:firstLine="709"/>
        <w:contextualSpacing/>
        <w:jc w:val="both"/>
        <w:rPr>
          <w:rFonts w:ascii="Arial" w:eastAsia="Times New Roman" w:hAnsi="Arial" w:cs="Arial"/>
          <w:sz w:val="24"/>
          <w:szCs w:val="24"/>
          <w:lang w:eastAsia="ru-RU"/>
        </w:rPr>
      </w:pPr>
      <w:r w:rsidRPr="0012173C">
        <w:rPr>
          <w:rFonts w:ascii="Arial" w:eastAsia="SimSun" w:hAnsi="Arial" w:cs="Arial"/>
          <w:sz w:val="24"/>
          <w:szCs w:val="24"/>
          <w:lang w:eastAsia="ru-RU"/>
        </w:rPr>
        <w:t xml:space="preserve">3.5. Вариант 3. </w:t>
      </w:r>
      <w:r w:rsidRPr="0012173C">
        <w:rPr>
          <w:rFonts w:ascii="Arial" w:eastAsia="Times New Roman" w:hAnsi="Arial" w:cs="Arial"/>
          <w:sz w:val="24"/>
          <w:szCs w:val="24"/>
          <w:lang w:eastAsia="ru-RU"/>
        </w:rPr>
        <w:t>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12173C" w:rsidRPr="0012173C" w:rsidRDefault="0012173C" w:rsidP="0012173C">
      <w:pPr>
        <w:widowControl w:val="0"/>
        <w:tabs>
          <w:tab w:val="left" w:pos="0"/>
        </w:tabs>
        <w:spacing w:after="0"/>
        <w:ind w:firstLine="709"/>
        <w:contextualSpacing/>
        <w:jc w:val="both"/>
        <w:rPr>
          <w:rFonts w:ascii="Arial" w:eastAsia="Times New Roman" w:hAnsi="Arial" w:cs="Arial"/>
          <w:sz w:val="24"/>
          <w:szCs w:val="24"/>
          <w:lang w:eastAsia="ru-RU"/>
        </w:rPr>
      </w:pPr>
    </w:p>
    <w:p w:rsidR="0012173C" w:rsidRPr="0012173C" w:rsidRDefault="0012173C" w:rsidP="0012173C">
      <w:pPr>
        <w:widowControl w:val="0"/>
        <w:tabs>
          <w:tab w:val="left" w:pos="0"/>
        </w:tabs>
        <w:spacing w:after="0"/>
        <w:ind w:firstLine="709"/>
        <w:jc w:val="both"/>
        <w:rPr>
          <w:rFonts w:ascii="Arial" w:eastAsia="Times New Roman" w:hAnsi="Arial" w:cs="Arial"/>
          <w:sz w:val="24"/>
          <w:szCs w:val="24"/>
          <w:lang w:eastAsia="ru-RU"/>
        </w:rPr>
      </w:pPr>
      <w:r w:rsidRPr="0012173C">
        <w:rPr>
          <w:rFonts w:ascii="Arial" w:eastAsia="SimSun" w:hAnsi="Arial" w:cs="Arial"/>
          <w:sz w:val="24"/>
          <w:szCs w:val="24"/>
          <w:lang w:eastAsia="ru-RU"/>
        </w:rPr>
        <w:t>Основанием для и</w:t>
      </w:r>
      <w:r w:rsidRPr="0012173C">
        <w:rPr>
          <w:rFonts w:ascii="Arial" w:eastAsia="Times New Roman" w:hAnsi="Arial" w:cs="Arial"/>
          <w:sz w:val="24"/>
          <w:szCs w:val="24"/>
          <w:lang w:eastAsia="ru-RU"/>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12173C" w:rsidRPr="0012173C" w:rsidRDefault="0012173C" w:rsidP="0012173C">
      <w:pPr>
        <w:widowControl w:val="0"/>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12173C" w:rsidRPr="0012173C" w:rsidRDefault="0012173C" w:rsidP="0012173C">
      <w:pPr>
        <w:widowControl w:val="0"/>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12173C" w:rsidRPr="0012173C" w:rsidRDefault="0012173C" w:rsidP="0012173C">
      <w:pPr>
        <w:widowControl w:val="0"/>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3.3.1. настоящего Административного регламента в течение одного рабочего дня со дня его </w:t>
      </w:r>
      <w:r w:rsidRPr="0012173C">
        <w:rPr>
          <w:rFonts w:ascii="Arial" w:eastAsia="Times New Roman" w:hAnsi="Arial" w:cs="Arial"/>
          <w:sz w:val="24"/>
          <w:szCs w:val="24"/>
          <w:lang w:eastAsia="ru-RU"/>
        </w:rPr>
        <w:lastRenderedPageBreak/>
        <w:t>поступления в Администрацию или в МФЦ.</w:t>
      </w:r>
    </w:p>
    <w:p w:rsidR="0012173C" w:rsidRPr="0012173C" w:rsidRDefault="0012173C" w:rsidP="0012173C">
      <w:pPr>
        <w:widowControl w:val="0"/>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Административная процедура по межведомственному информационному взаимодействию для данного варианта не применяется. </w:t>
      </w:r>
    </w:p>
    <w:p w:rsidR="0012173C" w:rsidRPr="0012173C" w:rsidRDefault="0012173C" w:rsidP="0012173C">
      <w:pPr>
        <w:widowControl w:val="0"/>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12173C" w:rsidRPr="0012173C" w:rsidRDefault="0012173C" w:rsidP="0012173C">
      <w:pPr>
        <w:widowControl w:val="0"/>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Критерием принятия решения является наличие либо отсутствие опечаток и (или) ошибок в выданных документах. </w:t>
      </w:r>
    </w:p>
    <w:p w:rsidR="0012173C" w:rsidRPr="0012173C" w:rsidRDefault="0012173C" w:rsidP="0012173C">
      <w:pPr>
        <w:widowControl w:val="0"/>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определяется в соответствии с законодательством.</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12173C" w:rsidRPr="0012173C" w:rsidRDefault="0012173C" w:rsidP="0012173C">
      <w:pPr>
        <w:widowControl w:val="0"/>
        <w:tabs>
          <w:tab w:val="left" w:pos="0"/>
          <w:tab w:val="left" w:pos="1134"/>
        </w:tabs>
        <w:spacing w:after="0"/>
        <w:ind w:firstLine="709"/>
        <w:jc w:val="both"/>
        <w:rPr>
          <w:rFonts w:ascii="Arial" w:eastAsia="Times New Roman" w:hAnsi="Arial" w:cs="Arial"/>
          <w:sz w:val="24"/>
          <w:szCs w:val="24"/>
          <w:lang w:eastAsia="ru-RU"/>
        </w:rPr>
      </w:pPr>
      <w:r w:rsidRPr="0012173C">
        <w:rPr>
          <w:rFonts w:ascii="Arial" w:eastAsia="SimSun" w:hAnsi="Arial" w:cs="Arial"/>
          <w:sz w:val="24"/>
          <w:szCs w:val="24"/>
          <w:lang w:eastAsia="ru-RU"/>
        </w:rPr>
        <w:t xml:space="preserve">3.6. Вариант 4. </w:t>
      </w:r>
      <w:r w:rsidRPr="0012173C">
        <w:rPr>
          <w:rFonts w:ascii="Arial" w:eastAsia="Times New Roman" w:hAnsi="Arial" w:cs="Arial"/>
          <w:bCs/>
          <w:sz w:val="24"/>
          <w:szCs w:val="24"/>
          <w:lang w:eastAsia="ru-RU"/>
        </w:rPr>
        <w:t>Выдача дубликата документа, предоставляемого по результатам предоставления Муниципальной услуги</w:t>
      </w:r>
      <w:r w:rsidRPr="0012173C">
        <w:rPr>
          <w:rFonts w:ascii="Arial" w:eastAsia="Times New Roman" w:hAnsi="Arial" w:cs="Arial"/>
          <w:sz w:val="24"/>
          <w:szCs w:val="24"/>
          <w:lang w:eastAsia="ru-RU"/>
        </w:rPr>
        <w:t>.</w:t>
      </w:r>
    </w:p>
    <w:p w:rsidR="0012173C" w:rsidRPr="0012173C" w:rsidRDefault="0012173C" w:rsidP="0012173C">
      <w:pPr>
        <w:widowControl w:val="0"/>
        <w:tabs>
          <w:tab w:val="left" w:pos="0"/>
          <w:tab w:val="left" w:pos="1134"/>
        </w:tabs>
        <w:spacing w:after="0"/>
        <w:ind w:firstLine="709"/>
        <w:jc w:val="both"/>
        <w:rPr>
          <w:rFonts w:ascii="Arial" w:eastAsia="Times New Roman" w:hAnsi="Arial" w:cs="Arial"/>
          <w:sz w:val="24"/>
          <w:szCs w:val="24"/>
          <w:lang w:eastAsia="ru-RU"/>
        </w:rPr>
      </w:pP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bCs/>
          <w:sz w:val="24"/>
          <w:szCs w:val="24"/>
          <w:lang w:eastAsia="ru-RU"/>
        </w:rPr>
        <w:t xml:space="preserve">Заявитель вправе обратиться в Администрацию с заявлением о выдаче дубликата </w:t>
      </w:r>
      <w:r w:rsidRPr="0012173C">
        <w:rPr>
          <w:rFonts w:ascii="Arial" w:eastAsia="Times New Roman" w:hAnsi="Arial" w:cs="Arial"/>
          <w:sz w:val="24"/>
          <w:szCs w:val="24"/>
          <w:lang w:eastAsia="ru-RU"/>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12173C">
        <w:rPr>
          <w:rFonts w:ascii="Arial" w:eastAsia="Times New Roman" w:hAnsi="Arial" w:cs="Arial"/>
          <w:bCs/>
          <w:sz w:val="24"/>
          <w:szCs w:val="24"/>
          <w:lang w:eastAsia="ru-RU"/>
        </w:rPr>
        <w:t xml:space="preserve"> (далее – заявление о выдаче дубликата).</w:t>
      </w:r>
    </w:p>
    <w:p w:rsidR="0012173C" w:rsidRPr="0012173C" w:rsidRDefault="0012173C" w:rsidP="0012173C">
      <w:pPr>
        <w:tabs>
          <w:tab w:val="left" w:pos="0"/>
        </w:tabs>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 xml:space="preserve">Прием и регистрация заявления осуществляется в порядке, установленном </w:t>
      </w:r>
      <w:r w:rsidRPr="0012173C">
        <w:rPr>
          <w:rFonts w:ascii="Arial" w:eastAsia="Times New Roman" w:hAnsi="Arial" w:cs="Arial"/>
          <w:sz w:val="24"/>
          <w:szCs w:val="24"/>
          <w:lang w:eastAsia="ru-RU"/>
        </w:rPr>
        <w:t>пунктом 3.3.1.</w:t>
      </w:r>
      <w:r w:rsidRPr="0012173C">
        <w:rPr>
          <w:rFonts w:ascii="Arial" w:eastAsia="Times New Roman" w:hAnsi="Arial" w:cs="Arial"/>
          <w:bCs/>
          <w:sz w:val="24"/>
          <w:szCs w:val="24"/>
          <w:lang w:eastAsia="ru-RU"/>
        </w:rPr>
        <w:t xml:space="preserve"> настоящего Административного регламента.</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Административная процедура по межведомственному информационному взаимодействию для данного варианта не применяется.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Критерием принятия решения является обращение лица, являющимся либо не являющимся Заявителем. </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bCs/>
          <w:sz w:val="24"/>
          <w:szCs w:val="24"/>
          <w:lang w:eastAsia="ru-RU"/>
        </w:rPr>
        <w:t>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bCs/>
          <w:sz w:val="24"/>
          <w:szCs w:val="24"/>
          <w:lang w:eastAsia="ru-RU"/>
        </w:rPr>
        <w:t>Основанием для отказа в выдаче дубликата является обращение за его выдачей лица, не являющегося Заявителем.</w:t>
      </w:r>
    </w:p>
    <w:p w:rsidR="0012173C" w:rsidRPr="0012173C" w:rsidRDefault="0012173C" w:rsidP="0012173C">
      <w:pPr>
        <w:tabs>
          <w:tab w:val="left" w:pos="0"/>
        </w:tabs>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Административная процедура по получению дополнительных сведений от Заявителя не применяется.</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3.7. Порядок оставления запроса Заявителя без рассмотрения.</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12173C" w:rsidRPr="0012173C" w:rsidRDefault="0012173C" w:rsidP="0012173C">
      <w:pPr>
        <w:autoSpaceDE w:val="0"/>
        <w:autoSpaceDN w:val="0"/>
        <w:adjustRightInd w:val="0"/>
        <w:spacing w:after="0"/>
        <w:ind w:firstLine="709"/>
        <w:jc w:val="both"/>
        <w:rPr>
          <w:rFonts w:ascii="Arial" w:eastAsia="Times New Roman" w:hAnsi="Arial" w:cs="Arial"/>
          <w:sz w:val="24"/>
          <w:szCs w:val="24"/>
          <w:lang w:eastAsia="ru-RU"/>
        </w:rPr>
      </w:pP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Раздел </w:t>
      </w:r>
      <w:r w:rsidRPr="0012173C">
        <w:rPr>
          <w:rFonts w:ascii="Arial" w:eastAsia="Times New Roman" w:hAnsi="Arial" w:cs="Arial"/>
          <w:bCs/>
          <w:smallCaps/>
          <w:sz w:val="24"/>
          <w:szCs w:val="24"/>
          <w:lang w:val="en-US" w:eastAsia="ru-RU" w:bidi="en-US"/>
        </w:rPr>
        <w:t>iv</w:t>
      </w:r>
      <w:r w:rsidRPr="0012173C">
        <w:rPr>
          <w:rFonts w:ascii="Arial" w:eastAsia="Arial" w:hAnsi="Arial" w:cs="Arial"/>
          <w:smallCaps/>
          <w:sz w:val="24"/>
          <w:szCs w:val="24"/>
          <w:lang w:eastAsia="ru-RU" w:bidi="en-US"/>
        </w:rPr>
        <w:t>.</w:t>
      </w:r>
      <w:r w:rsidRPr="0012173C">
        <w:rPr>
          <w:rFonts w:ascii="Arial" w:eastAsia="Times New Roman" w:hAnsi="Arial" w:cs="Arial"/>
          <w:sz w:val="24"/>
          <w:szCs w:val="24"/>
          <w:lang w:eastAsia="ru-RU" w:bidi="en-US"/>
        </w:rPr>
        <w:t xml:space="preserve"> </w:t>
      </w:r>
      <w:r w:rsidRPr="0012173C">
        <w:rPr>
          <w:rFonts w:ascii="Arial" w:eastAsia="Times New Roman" w:hAnsi="Arial" w:cs="Arial"/>
          <w:sz w:val="24"/>
          <w:szCs w:val="24"/>
          <w:lang w:eastAsia="ru-RU"/>
        </w:rPr>
        <w:t>Формы контроля за исполнением административного регламента</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p>
    <w:p w:rsidR="0012173C" w:rsidRPr="0012173C" w:rsidRDefault="0012173C" w:rsidP="0012173C">
      <w:pPr>
        <w:widowControl w:val="0"/>
        <w:tabs>
          <w:tab w:val="left" w:pos="142"/>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2173C" w:rsidRPr="0012173C" w:rsidRDefault="0012173C" w:rsidP="0012173C">
      <w:pPr>
        <w:widowControl w:val="0"/>
        <w:tabs>
          <w:tab w:val="left" w:pos="142"/>
          <w:tab w:val="left" w:pos="1248"/>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4.1.1.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12173C" w:rsidRPr="0012173C" w:rsidRDefault="0012173C" w:rsidP="0012173C">
      <w:pPr>
        <w:widowControl w:val="0"/>
        <w:tabs>
          <w:tab w:val="left" w:pos="142"/>
          <w:tab w:val="left" w:pos="1248"/>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4.1.2.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12173C" w:rsidRPr="0012173C" w:rsidRDefault="0012173C" w:rsidP="0012173C">
      <w:pPr>
        <w:widowControl w:val="0"/>
        <w:tabs>
          <w:tab w:val="left" w:pos="142"/>
          <w:tab w:val="left" w:pos="1248"/>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4.1.3.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12173C" w:rsidRPr="0012173C" w:rsidRDefault="0012173C" w:rsidP="0012173C">
      <w:pPr>
        <w:tabs>
          <w:tab w:val="left" w:pos="142"/>
        </w:tabs>
        <w:spacing w:after="0"/>
        <w:ind w:firstLine="709"/>
        <w:jc w:val="both"/>
        <w:rPr>
          <w:rFonts w:ascii="Arial" w:eastAsia="Times New Roman" w:hAnsi="Arial" w:cs="Arial"/>
          <w:sz w:val="24"/>
          <w:szCs w:val="24"/>
          <w:lang w:eastAsia="ru-RU"/>
        </w:rPr>
      </w:pPr>
    </w:p>
    <w:p w:rsidR="0012173C" w:rsidRPr="0012173C" w:rsidRDefault="0012173C" w:rsidP="0012173C">
      <w:pPr>
        <w:widowControl w:val="0"/>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2173C" w:rsidRPr="0012173C" w:rsidRDefault="0012173C" w:rsidP="0012173C">
      <w:pPr>
        <w:widowControl w:val="0"/>
        <w:tabs>
          <w:tab w:val="left" w:pos="0"/>
        </w:tabs>
        <w:spacing w:after="0"/>
        <w:ind w:firstLine="709"/>
        <w:jc w:val="both"/>
        <w:rPr>
          <w:rFonts w:ascii="Arial" w:eastAsia="Times New Roman" w:hAnsi="Arial" w:cs="Arial"/>
          <w:sz w:val="24"/>
          <w:szCs w:val="24"/>
          <w:lang w:eastAsia="ru-RU"/>
        </w:rPr>
      </w:pPr>
    </w:p>
    <w:p w:rsidR="0012173C" w:rsidRPr="0012173C" w:rsidRDefault="0012173C" w:rsidP="0012173C">
      <w:pPr>
        <w:widowControl w:val="0"/>
        <w:tabs>
          <w:tab w:val="left" w:pos="0"/>
          <w:tab w:val="left" w:pos="70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w:t>
      </w:r>
    </w:p>
    <w:p w:rsidR="0012173C" w:rsidRPr="0012173C" w:rsidRDefault="0012173C" w:rsidP="0012173C">
      <w:pPr>
        <w:widowControl w:val="0"/>
        <w:tabs>
          <w:tab w:val="left" w:pos="0"/>
          <w:tab w:val="left" w:pos="70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4.2.2.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12173C" w:rsidRPr="0012173C" w:rsidRDefault="0012173C" w:rsidP="0012173C">
      <w:pPr>
        <w:tabs>
          <w:tab w:val="left" w:pos="0"/>
          <w:tab w:val="left" w:pos="70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соблюдение сроков предоставления Муниципальной услуги;</w:t>
      </w:r>
    </w:p>
    <w:p w:rsidR="0012173C" w:rsidRPr="0012173C" w:rsidRDefault="0012173C" w:rsidP="0012173C">
      <w:pPr>
        <w:tabs>
          <w:tab w:val="left" w:pos="0"/>
          <w:tab w:val="left" w:pos="70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соблюдение положений настоящего Административного регламента;</w:t>
      </w:r>
    </w:p>
    <w:p w:rsidR="0012173C" w:rsidRPr="0012173C" w:rsidRDefault="0012173C" w:rsidP="0012173C">
      <w:pPr>
        <w:tabs>
          <w:tab w:val="left" w:pos="0"/>
          <w:tab w:val="left" w:pos="70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правильность и обоснованность принятого решения об отказе в предоставлении Муниципальной услуги.</w:t>
      </w:r>
    </w:p>
    <w:p w:rsidR="0012173C" w:rsidRPr="0012173C" w:rsidRDefault="0012173C" w:rsidP="0012173C">
      <w:pPr>
        <w:widowControl w:val="0"/>
        <w:numPr>
          <w:ilvl w:val="2"/>
          <w:numId w:val="26"/>
        </w:numPr>
        <w:tabs>
          <w:tab w:val="left" w:pos="0"/>
          <w:tab w:val="left" w:pos="709"/>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Основанием для проведения внеплановых проверок являются:</w:t>
      </w:r>
    </w:p>
    <w:p w:rsidR="0012173C" w:rsidRPr="0012173C" w:rsidRDefault="0012173C" w:rsidP="0012173C">
      <w:pPr>
        <w:tabs>
          <w:tab w:val="left" w:pos="0"/>
          <w:tab w:val="left" w:pos="70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r w:rsidRPr="0012173C">
        <w:rPr>
          <w:rFonts w:ascii="Arial" w:eastAsia="Times New Roman" w:hAnsi="Arial" w:cs="Arial"/>
          <w:iCs/>
          <w:sz w:val="24"/>
          <w:szCs w:val="24"/>
          <w:lang w:eastAsia="ru-RU"/>
        </w:rPr>
        <w:t>;</w:t>
      </w:r>
    </w:p>
    <w:p w:rsidR="0012173C" w:rsidRPr="0012173C" w:rsidRDefault="0012173C" w:rsidP="0012173C">
      <w:pPr>
        <w:tabs>
          <w:tab w:val="left" w:pos="0"/>
          <w:tab w:val="left" w:pos="709"/>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обращения граждан и юридических лиц на нарушения законодательства, в том числе на качество предоставления Муниципальной услуги.</w:t>
      </w:r>
    </w:p>
    <w:p w:rsidR="0012173C" w:rsidRPr="0012173C" w:rsidRDefault="0012173C" w:rsidP="0012173C">
      <w:pPr>
        <w:tabs>
          <w:tab w:val="left" w:pos="0"/>
        </w:tabs>
        <w:spacing w:after="0"/>
        <w:ind w:firstLine="709"/>
        <w:jc w:val="both"/>
        <w:rPr>
          <w:rFonts w:ascii="Arial" w:eastAsia="Times New Roman" w:hAnsi="Arial" w:cs="Arial"/>
          <w:sz w:val="24"/>
          <w:szCs w:val="24"/>
          <w:lang w:eastAsia="ru-RU"/>
        </w:rPr>
      </w:pPr>
    </w:p>
    <w:p w:rsidR="0012173C" w:rsidRPr="0012173C" w:rsidRDefault="0012173C" w:rsidP="0012173C">
      <w:pPr>
        <w:widowControl w:val="0"/>
        <w:tabs>
          <w:tab w:val="left" w:pos="0"/>
        </w:tabs>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4.3.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12173C" w:rsidRPr="0012173C" w:rsidRDefault="0012173C" w:rsidP="0012173C">
      <w:pPr>
        <w:tabs>
          <w:tab w:val="left" w:pos="0"/>
          <w:tab w:val="left" w:pos="142"/>
          <w:tab w:val="left" w:pos="146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12173C" w:rsidRPr="0012173C" w:rsidRDefault="0012173C" w:rsidP="0012173C">
      <w:pPr>
        <w:tabs>
          <w:tab w:val="left" w:pos="0"/>
          <w:tab w:val="left" w:pos="142"/>
          <w:tab w:val="left" w:pos="1463"/>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4.3.2.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12173C" w:rsidRPr="0012173C" w:rsidRDefault="0012173C" w:rsidP="0012173C">
      <w:pPr>
        <w:tabs>
          <w:tab w:val="left" w:pos="0"/>
          <w:tab w:val="left" w:pos="1135"/>
        </w:tabs>
        <w:spacing w:after="0"/>
        <w:ind w:firstLine="709"/>
        <w:jc w:val="both"/>
        <w:rPr>
          <w:rFonts w:ascii="Arial" w:eastAsia="Times New Roman" w:hAnsi="Arial" w:cs="Arial"/>
          <w:sz w:val="24"/>
          <w:szCs w:val="24"/>
          <w:lang w:eastAsia="ru-RU"/>
        </w:rPr>
      </w:pPr>
    </w:p>
    <w:p w:rsidR="0012173C" w:rsidRPr="0012173C" w:rsidRDefault="0012173C" w:rsidP="0012173C">
      <w:pPr>
        <w:widowControl w:val="0"/>
        <w:tabs>
          <w:tab w:val="left" w:pos="0"/>
        </w:tabs>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4.4.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12173C" w:rsidRPr="0012173C" w:rsidRDefault="0012173C" w:rsidP="0012173C">
      <w:pPr>
        <w:tabs>
          <w:tab w:val="left" w:pos="0"/>
          <w:tab w:val="left" w:pos="1276"/>
          <w:tab w:val="left" w:pos="1495"/>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4.4.1. Требованиями к порядку осуществления контроля за предоставлением Муниципальной услуги являются независимость, тщательность.</w:t>
      </w:r>
    </w:p>
    <w:p w:rsidR="0012173C" w:rsidRPr="0012173C" w:rsidRDefault="0012173C" w:rsidP="0012173C">
      <w:pPr>
        <w:tabs>
          <w:tab w:val="left" w:pos="0"/>
          <w:tab w:val="left" w:pos="1276"/>
          <w:tab w:val="left" w:pos="1495"/>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4.4.2.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12173C" w:rsidRPr="0012173C" w:rsidRDefault="0012173C" w:rsidP="0012173C">
      <w:pPr>
        <w:tabs>
          <w:tab w:val="left" w:pos="0"/>
          <w:tab w:val="left" w:pos="1276"/>
          <w:tab w:val="left" w:pos="1495"/>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4.4.3.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12173C" w:rsidRPr="0012173C" w:rsidRDefault="0012173C" w:rsidP="0012173C">
      <w:pPr>
        <w:tabs>
          <w:tab w:val="left" w:pos="0"/>
          <w:tab w:val="left" w:pos="1276"/>
          <w:tab w:val="left" w:pos="1495"/>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4.4.4.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12173C" w:rsidRPr="0012173C" w:rsidRDefault="0012173C" w:rsidP="0012173C">
      <w:pPr>
        <w:tabs>
          <w:tab w:val="left" w:pos="0"/>
          <w:tab w:val="left" w:pos="1276"/>
          <w:tab w:val="left" w:pos="1443"/>
          <w:tab w:val="left" w:pos="1495"/>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4.4.5.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w:t>
      </w:r>
      <w:r w:rsidRPr="0012173C">
        <w:rPr>
          <w:rFonts w:ascii="Arial" w:eastAsia="Times New Roman" w:hAnsi="Arial" w:cs="Arial"/>
          <w:sz w:val="24"/>
          <w:szCs w:val="24"/>
          <w:lang w:eastAsia="ru-RU"/>
        </w:rPr>
        <w:lastRenderedPageBreak/>
        <w:t>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12173C" w:rsidRPr="0012173C" w:rsidRDefault="0012173C" w:rsidP="0012173C">
      <w:pPr>
        <w:tabs>
          <w:tab w:val="left" w:pos="0"/>
          <w:tab w:val="left" w:pos="1276"/>
          <w:tab w:val="left" w:pos="1443"/>
          <w:tab w:val="left" w:pos="1495"/>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4.4.6.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12173C" w:rsidRPr="0012173C" w:rsidRDefault="0012173C" w:rsidP="0012173C">
      <w:pPr>
        <w:tabs>
          <w:tab w:val="left" w:pos="0"/>
          <w:tab w:val="left" w:pos="1276"/>
          <w:tab w:val="left" w:pos="1443"/>
          <w:tab w:val="left" w:pos="1495"/>
        </w:tabs>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4.4.7.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2173C" w:rsidRPr="0012173C" w:rsidRDefault="0012173C" w:rsidP="0012173C">
      <w:pPr>
        <w:tabs>
          <w:tab w:val="left" w:pos="0"/>
          <w:tab w:val="left" w:pos="1276"/>
          <w:tab w:val="left" w:pos="1443"/>
          <w:tab w:val="left" w:pos="1495"/>
        </w:tabs>
        <w:spacing w:after="0"/>
        <w:ind w:firstLine="709"/>
        <w:contextualSpacing/>
        <w:jc w:val="both"/>
        <w:rPr>
          <w:rFonts w:ascii="Arial" w:eastAsia="Times New Roman"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Раздел V. </w:t>
      </w:r>
      <w:r w:rsidRPr="0012173C">
        <w:rPr>
          <w:rFonts w:ascii="Arial" w:eastAsia="Times New Roman" w:hAnsi="Arial" w:cs="Arial"/>
          <w:bCs/>
          <w:sz w:val="24"/>
          <w:szCs w:val="24"/>
          <w:lang w:eastAsia="ru-RU"/>
        </w:rPr>
        <w:t>Досудебный (внесудебный) порядок обжалования решений</w:t>
      </w:r>
      <w:r w:rsidRPr="0012173C">
        <w:rPr>
          <w:rFonts w:ascii="Arial" w:eastAsia="Times New Roman" w:hAnsi="Arial" w:cs="Arial"/>
          <w:sz w:val="24"/>
          <w:szCs w:val="24"/>
          <w:lang w:eastAsia="ru-RU"/>
        </w:rPr>
        <w:t xml:space="preserve">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bCs/>
          <w:sz w:val="24"/>
          <w:szCs w:val="24"/>
          <w:lang w:eastAsia="ru-RU"/>
        </w:rPr>
        <w:t>и действий (бездействия) органа, предоставляющего</w:t>
      </w:r>
      <w:r w:rsidRPr="0012173C">
        <w:rPr>
          <w:rFonts w:ascii="Arial" w:eastAsia="Times New Roman" w:hAnsi="Arial" w:cs="Arial"/>
          <w:sz w:val="24"/>
          <w:szCs w:val="24"/>
          <w:lang w:eastAsia="ru-RU"/>
        </w:rPr>
        <w:t xml:space="preserve">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bCs/>
          <w:sz w:val="24"/>
          <w:szCs w:val="24"/>
          <w:lang w:eastAsia="ru-RU"/>
        </w:rPr>
        <w:t>муниципальную услугу, МФЦ, организаций, указанных в части</w:t>
      </w:r>
      <w:r w:rsidRPr="0012173C">
        <w:rPr>
          <w:rFonts w:ascii="Arial" w:eastAsia="Times New Roman" w:hAnsi="Arial" w:cs="Arial"/>
          <w:sz w:val="24"/>
          <w:szCs w:val="24"/>
          <w:lang w:eastAsia="ru-RU"/>
        </w:rPr>
        <w:t xml:space="preserve">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bCs/>
          <w:sz w:val="24"/>
          <w:szCs w:val="24"/>
          <w:lang w:eastAsia="ru-RU"/>
        </w:rPr>
        <w:t>1.1 статьи 16 федерального закона от 27.07.2010 № 210-ФЗ,</w:t>
      </w:r>
      <w:r w:rsidRPr="0012173C">
        <w:rPr>
          <w:rFonts w:ascii="Arial" w:eastAsia="Times New Roman" w:hAnsi="Arial" w:cs="Arial"/>
          <w:sz w:val="24"/>
          <w:szCs w:val="24"/>
          <w:lang w:eastAsia="ru-RU"/>
        </w:rPr>
        <w:t xml:space="preserve">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bCs/>
          <w:sz w:val="24"/>
          <w:szCs w:val="24"/>
          <w:lang w:eastAsia="ru-RU"/>
        </w:rPr>
        <w:t>а также их должностных лиц, муниципальных служащих,</w:t>
      </w:r>
      <w:r w:rsidRPr="0012173C">
        <w:rPr>
          <w:rFonts w:ascii="Arial" w:eastAsia="Times New Roman" w:hAnsi="Arial" w:cs="Arial"/>
          <w:sz w:val="24"/>
          <w:szCs w:val="24"/>
          <w:lang w:eastAsia="ru-RU"/>
        </w:rPr>
        <w:t xml:space="preserve">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bCs/>
          <w:sz w:val="24"/>
          <w:szCs w:val="24"/>
          <w:lang w:eastAsia="ru-RU"/>
        </w:rPr>
        <w:t>работников</w:t>
      </w:r>
      <w:r w:rsidRPr="0012173C">
        <w:rPr>
          <w:rFonts w:ascii="Arial" w:eastAsia="Times New Roman" w:hAnsi="Arial" w:cs="Arial"/>
          <w:sz w:val="24"/>
          <w:szCs w:val="24"/>
          <w:lang w:eastAsia="ru-RU"/>
        </w:rPr>
        <w:t xml:space="preserve">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5.2. Заявитель может обратиться с жалобой в том числе в следующих случаях: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Pr="0012173C">
        <w:rPr>
          <w:rFonts w:ascii="Arial" w:eastAsia="Times New Roman" w:hAnsi="Arial" w:cs="Arial"/>
          <w:sz w:val="24"/>
          <w:szCs w:val="24"/>
          <w:lang w:eastAsia="ru-RU"/>
        </w:rPr>
        <w:lastRenderedPageBreak/>
        <w:t xml:space="preserve">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5.3. Заявители имеют право на получение информации, необходимой для обоснования и рассмотрения жалобы.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5.4. Оснований для отказа в рассмотрении жалобы не имеется.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5.5. Основанием для начала процедуры досудебного (внесудебного) обжалования является поступившая жалоба.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w:t>
      </w:r>
      <w:r w:rsidRPr="0012173C">
        <w:rPr>
          <w:rFonts w:ascii="Arial" w:eastAsia="Times New Roman" w:hAnsi="Arial" w:cs="Arial"/>
          <w:sz w:val="24"/>
          <w:szCs w:val="24"/>
          <w:lang w:eastAsia="ru-RU"/>
        </w:rPr>
        <w:lastRenderedPageBreak/>
        <w:t xml:space="preserve">"Интернет",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5.6. Жалоба должна содержать: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5.7. Жалобы на решения и действия (бездействие) должностного лица подаются в Администрацию.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r w:rsidRPr="0012173C">
        <w:rPr>
          <w:rFonts w:ascii="Arial" w:eastAsia="Times New Roman" w:hAnsi="Arial" w:cs="Arial"/>
          <w:bCs/>
          <w:sz w:val="24"/>
          <w:szCs w:val="24"/>
          <w:lang w:eastAsia="ru-RU"/>
        </w:rPr>
        <w:t>(в ред. пост. от 21.11.2024г. №688)</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12173C" w:rsidRPr="0012173C" w:rsidRDefault="0012173C" w:rsidP="0012173C">
      <w:pPr>
        <w:spacing w:after="0"/>
        <w:ind w:firstLine="709"/>
        <w:jc w:val="both"/>
        <w:rPr>
          <w:rFonts w:ascii="Arial" w:eastAsia="Times New Roman" w:hAnsi="Arial" w:cs="Arial"/>
          <w:sz w:val="24"/>
          <w:szCs w:val="24"/>
          <w:lang w:eastAsia="ru-RU"/>
        </w:rPr>
      </w:pPr>
      <w:bookmarkStart w:id="0" w:name="p39"/>
      <w:bookmarkEnd w:id="0"/>
      <w:r w:rsidRPr="0012173C">
        <w:rPr>
          <w:rFonts w:ascii="Arial" w:eastAsia="Times New Roman" w:hAnsi="Arial" w:cs="Arial"/>
          <w:sz w:val="24"/>
          <w:szCs w:val="24"/>
          <w:lang w:eastAsia="ru-RU"/>
        </w:rPr>
        <w:t xml:space="preserve">5.9. По результатам рассмотрения жалобы лицом, уполномоченным на ее рассмотрение, принимается одно из следующих решений: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12173C">
        <w:rPr>
          <w:rFonts w:ascii="Arial" w:eastAsia="Times New Roman" w:hAnsi="Arial" w:cs="Arial"/>
          <w:sz w:val="24"/>
          <w:szCs w:val="24"/>
          <w:lang w:eastAsia="ru-RU"/>
        </w:rPr>
        <w:lastRenderedPageBreak/>
        <w:t xml:space="preserve">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2) в удовлетворении жалобы отказывается.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5.10.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r w:rsidRPr="0012173C">
        <w:rPr>
          <w:rFonts w:ascii="Arial" w:eastAsia="Times New Roman" w:hAnsi="Arial" w:cs="Arial"/>
          <w:bCs/>
          <w:sz w:val="24"/>
          <w:szCs w:val="24"/>
          <w:lang w:eastAsia="ru-RU"/>
        </w:rPr>
        <w:t>(в ред. пост. от 21.11.2024г. №688)</w:t>
      </w:r>
    </w:p>
    <w:p w:rsidR="0012173C" w:rsidRPr="0012173C" w:rsidRDefault="0012173C" w:rsidP="0012173C">
      <w:pPr>
        <w:spacing w:after="0"/>
        <w:ind w:firstLine="709"/>
        <w:jc w:val="both"/>
        <w:rPr>
          <w:rFonts w:ascii="Arial" w:eastAsia="Times New Roman" w:hAnsi="Arial" w:cs="Arial"/>
          <w:sz w:val="24"/>
          <w:szCs w:val="24"/>
          <w:lang w:eastAsia="ru-RU"/>
        </w:rPr>
      </w:pPr>
      <w:bookmarkStart w:id="1" w:name="p43"/>
      <w:bookmarkEnd w:id="1"/>
      <w:r w:rsidRPr="0012173C">
        <w:rPr>
          <w:rFonts w:ascii="Arial" w:eastAsia="Times New Roman" w:hAnsi="Arial" w:cs="Arial"/>
          <w:sz w:val="24"/>
          <w:szCs w:val="24"/>
          <w:lang w:eastAsia="ru-RU"/>
        </w:rPr>
        <w:t xml:space="preserve">5.11. 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5.11.2. В случае признания жалобы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2173C" w:rsidRPr="0012173C" w:rsidRDefault="0012173C" w:rsidP="0012173C">
      <w:pPr>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both"/>
        <w:outlineLvl w:val="1"/>
        <w:rPr>
          <w:rFonts w:ascii="Arial" w:eastAsia="Times New Roman" w:hAnsi="Arial" w:cs="Arial"/>
          <w:bCs/>
          <w:iCs/>
          <w:sz w:val="24"/>
          <w:szCs w:val="24"/>
          <w:lang w:eastAsia="ru-RU"/>
        </w:rPr>
      </w:pPr>
      <w:bookmarkStart w:id="2" w:name="_Toc134019825"/>
      <w:r w:rsidRPr="0012173C">
        <w:rPr>
          <w:rFonts w:ascii="Arial" w:eastAsia="Times New Roman" w:hAnsi="Arial" w:cs="Arial"/>
          <w:bCs/>
          <w:iCs/>
          <w:sz w:val="24"/>
          <w:szCs w:val="24"/>
          <w:lang w:eastAsia="ru-RU"/>
        </w:rPr>
        <w:t>Перечень нормативных правовых актов, регулирующих порядок</w:t>
      </w:r>
      <w:bookmarkStart w:id="3" w:name="_Toc134019826"/>
      <w:bookmarkEnd w:id="2"/>
      <w:r w:rsidRPr="0012173C">
        <w:rPr>
          <w:rFonts w:ascii="Arial" w:eastAsia="Times New Roman" w:hAnsi="Arial" w:cs="Arial"/>
          <w:bCs/>
          <w:iCs/>
          <w:sz w:val="24"/>
          <w:szCs w:val="24"/>
          <w:lang w:eastAsia="ru-RU"/>
        </w:rPr>
        <w:t xml:space="preserve"> досудебного (внесудебного) обжалования действий</w:t>
      </w:r>
      <w:bookmarkStart w:id="4" w:name="_Toc134019827"/>
      <w:bookmarkEnd w:id="3"/>
      <w:r w:rsidRPr="0012173C">
        <w:rPr>
          <w:rFonts w:ascii="Arial" w:eastAsia="Times New Roman" w:hAnsi="Arial" w:cs="Arial"/>
          <w:bCs/>
          <w:iCs/>
          <w:sz w:val="24"/>
          <w:szCs w:val="24"/>
          <w:lang w:eastAsia="ru-RU"/>
        </w:rPr>
        <w:t xml:space="preserve"> (бездействия) и (или) решений, принятых (осуществленных)</w:t>
      </w:r>
      <w:bookmarkStart w:id="5" w:name="_Toc134019828"/>
      <w:bookmarkEnd w:id="4"/>
      <w:r w:rsidRPr="0012173C">
        <w:rPr>
          <w:rFonts w:ascii="Arial" w:eastAsia="Times New Roman" w:hAnsi="Arial" w:cs="Arial"/>
          <w:bCs/>
          <w:iCs/>
          <w:sz w:val="24"/>
          <w:szCs w:val="24"/>
          <w:lang w:eastAsia="ru-RU"/>
        </w:rPr>
        <w:t xml:space="preserve"> в ходе предоставления муниципальной услуги</w:t>
      </w:r>
      <w:bookmarkEnd w:id="5"/>
    </w:p>
    <w:p w:rsidR="0012173C" w:rsidRPr="0012173C" w:rsidRDefault="0012173C" w:rsidP="0012173C">
      <w:pPr>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Федеральным законом N 210-ФЗ;</w:t>
      </w: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 xml:space="preserve">Приложение №1 </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к Административному регламенту</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по предоставлению</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В____________________________________</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(наименование органа местного самоуправления,</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от__________________________________</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(для заявителя юридического лица - полное</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наименование, организационно-правовая форма, сведения о государственной регистрации, место нахождения, контактная информация: телефон, эл. почта;</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для заявителя физического лица - фамилия,</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имя, отчество, паспортные данные, регистрация</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по месту жительства, адрес фактического</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проживания телефон)</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Заявление</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 принятии решения о подготовке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Прошу принять решение о подготовке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(указывается описание местонахождения территории, описание границ ______________________________________________согласно прилагаемой схеме.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территории, ориентировочная площадь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Цель разработки документации по планировке территории: 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Предполагаемое назначение и параметры развития территории, характеристики планируемого к размещению объекта (объектов) 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Планируемый срок разработки документации по планировке территории________________________________________________________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 Источник финансирования работ по подготовке документации по планировке территории_________________________________________________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(указывается в случае, если необходимость выполнения инженерных 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изысканий для подготовки документации по планировке территории отсутствует)</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 заявлению прилагаются следующие документы:</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(указывается перечень прилагаемых документов)</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Результат предоставления Муниципальной услуги, прошу предоставить:______________________________________________________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(указать способ получения результата предоставления)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 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(дата) (подпись) (ФИО)</w:t>
      </w: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Приложение: схема границ проектирования</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Приложение №2</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к Административному регламенту</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по предоставлению</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В__________________________________</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(наименование органа местного самоуправления,</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от____________________________________</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(для заявителя юридического лица - полное</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наименование, организационно-правовая форма, сведения о государственной регистрации, место нахождения, контактная информация: телефон, эл. почта;</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для заявителя физического лица - фамилия,</w:t>
      </w:r>
    </w:p>
    <w:p w:rsidR="0012173C" w:rsidRPr="0012173C" w:rsidRDefault="0012173C" w:rsidP="0012173C">
      <w:pPr>
        <w:shd w:val="clear" w:color="auto" w:fill="FFFFFF"/>
        <w:spacing w:after="0"/>
        <w:ind w:left="4536"/>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имя, отчество, паспортные данные, регистрация по месту жительства, адрес фактического проживания телефон)</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Заявление</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об утверждении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Прошу утвердить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Сведения о принятом решении о подготовке документации по планировке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территории________________________________________________________.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 заявлению прилагаются следующие документы:</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(указывается перечень прилагаемых документов)</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Результат предоставления Муниципальной услуги, прошу предоставить: 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(указать способ получения результата предоставления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____________ 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(дата) (подпись) (ФИО)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Приложение №3</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к Административному регламенту</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по предоставлению</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Муниципальной услуги </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В______________________________________________</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(наименование органа местного самоуправления)</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от_____________________________________________</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(для заявителя юридического лица - полное</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наименование, организационно-правовая форма,</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сведения о государственной регистрации, место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нахождения, контактная информация: телефон, </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эл. почта;</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для заявителя физического лица - фамилия,</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имя, отчество, паспортные данные, регистрация</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по месту жительства, адрес фактического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проживания телефон)</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Заявление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 принятии решения о подготовке документации по внесению изменений в документацию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Прошу принять решение о подготовке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утвержденной:</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(указываются реквизиты решения об утверждении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отношении территории (ее отдельных частей) 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кадастровый номер</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_______________________________________________________земельного участка или описание границ территории согласно прилагаемой схеме.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Цель разработки документации по планировке территории:___________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Описание планируемых изменений в назначении и параметрах развития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территории, характеристиках планируемого к размещению объекта (объектов)</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Планируемый срок разработки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 Источник финансирования работ по подготовке документации по планировке территории____________________________________________________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 заявлению прилагаются следующие документы:</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(указывается перечень прилагаемых документов)</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Результат предоставления муниципальной услуги, прошу предоставить:___________________.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(указать способ получения результата предоставления ______________________________________________________________________.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 _____________ 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(дата) (подпись) (ФИО)</w:t>
      </w: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bCs/>
          <w:sz w:val="24"/>
          <w:szCs w:val="24"/>
          <w:lang w:eastAsia="ru-RU"/>
        </w:rPr>
      </w:pPr>
      <w:r w:rsidRPr="0012173C">
        <w:rPr>
          <w:rFonts w:ascii="Arial" w:eastAsia="Times New Roman" w:hAnsi="Arial" w:cs="Arial"/>
          <w:bCs/>
          <w:sz w:val="24"/>
          <w:szCs w:val="24"/>
          <w:lang w:eastAsia="ru-RU"/>
        </w:rPr>
        <w:t>Приложение: схема границ проектирования</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Приложение №4</w:t>
      </w:r>
      <w:r w:rsidRPr="0012173C">
        <w:rPr>
          <w:rFonts w:ascii="Arial" w:eastAsia="Times New Roman" w:hAnsi="Arial" w:cs="Arial"/>
          <w:sz w:val="24"/>
          <w:szCs w:val="24"/>
          <w:lang w:eastAsia="ru-RU"/>
        </w:rPr>
        <w:br/>
        <w:t>к Административному регламенту</w:t>
      </w:r>
      <w:r w:rsidRPr="0012173C">
        <w:rPr>
          <w:rFonts w:ascii="Arial" w:eastAsia="Times New Roman" w:hAnsi="Arial" w:cs="Arial"/>
          <w:sz w:val="24"/>
          <w:szCs w:val="24"/>
          <w:lang w:eastAsia="ru-RU"/>
        </w:rPr>
        <w:br/>
        <w:t>по предоставлению</w:t>
      </w:r>
      <w:r w:rsidRPr="0012173C">
        <w:rPr>
          <w:rFonts w:ascii="Arial" w:eastAsia="Times New Roman" w:hAnsi="Arial" w:cs="Arial"/>
          <w:sz w:val="24"/>
          <w:szCs w:val="24"/>
          <w:lang w:eastAsia="ru-RU"/>
        </w:rPr>
        <w:br/>
        <w:t>Муниципальной услуги</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(Бланк органа,</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осуществляющего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предоставление </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Муниципальной услуги</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(фамилия, имя, отчество, место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жительства - для физических лиц;</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полное наименование, место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нахождения, ИНН - для юридических</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лиц)</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Уведомление</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об отказе в приеме документов, необходимых для предоставления</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от ______________№ 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(Ф.И.О. физического лица, наименование юридического лица-заявителя, дата направления заявления) принято решение об отказе в приеме документов, необходимых для предоставления Муниципальной услуги "Подготовка и утверждение документации по планировке территории" в связи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(указываются основания отказа в приеме документов, необходимых</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____________________________________________________________для предоставления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Должностное лицо (ФИО) 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(подпись должностного лица органа,</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Осуществляющего предоставление муниципальной) услуги)</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Приложение №5</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к Административному регламенту</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по предоставлению</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Муниципальной услуги </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(Бланк органа, осуществляющего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предоставление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Решение о подготовке документации по планировке территории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(указать вид документации по планировке территории: проект планировки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территории и проект межевания территории / проект межевания территории)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от 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соответствии с Градостроительным кодексом Российской Федерации, Федеральным законом от 6 октября 2003г. №131-ФЗ "Об общих принципах организации местного самоуправления в Российской Федерации", на основании обращения от_______________№_____________: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Осуществить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Поручить обеспечить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Утвердить прилагаемое задание на подготовку проекта планировки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 Подготовленную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представить в ____________ для утверждения в срок не позднее______________.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 Опубликовать настоящее решение (постановление/распоряжение) в "________________________________________________________________".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 Определить, что физические или юридические лица вправе представлять свои предложения в_____________ о порядке, сроках подготовки и содержании документацию по планировке территории в границах 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со дня опубликования настоящего решения (постановление/распоряжение) до момента назначения публичных слушаний или общественных обсуждений.</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7. Настоящее решение (постановление/распоряжение) вступает в силу после его официального опубликования.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8.Контроль за исполнением настоящего решение (постановление/распоряжение) возложить на 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Должностное лицо (ФИО) 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(подпись должностного лица органа, осуществляющего предоставление Муниципальной услуги)</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Приложение №6</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к Административному регламенту</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по предоставлению</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Муниципальной услуги </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(Бланк органа,</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осуществляющего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предоставление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Решение</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 подготовке документации по внесению изменений в документацию</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от 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соответствии с Градостроительным кодексом Российской Федерации, Федеральным законом от 6 октября 2003г. №131-ФЗ "Об общих принципах организации местного самоуправления в Российской Федерации", на основании обращения от 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Осуществить подготовку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утвержденную:____________________________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(указываются реквизиты решения об утверждении документации по планировке территории) в отношении территории (ее отдельных частей)_____________________________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(кадастровый номер__________________________________________________________________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земельного участка или описание границ территории согласно прилагаемой схеме).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Поручить обеспечить подготовку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территории/проект межевания территории) 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Утвердить прилагаемое задание на подготовку   проекта планировки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 Подготовленную документацию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/проект межевания территории) представить в ______________ для утверждения в срок не позднее______________.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 Опубликовать настоящее решение (постановление/распоряжение) в "________________________________________________________________".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 Определить, что физические или юридические лица вправе представлять свои предложения в ________________________о порядке, сроках подготовки и содержании документацию по планировке территории в границах 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со дня опубликования настоящего решения (постановление/распоряжение) до момента назначения публичных слушаний или общественных обсуждений.</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7. Настоящее решение (постановление/распоряжение) вступает в силу после его официального опубликования.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8. Контроль за исполнением настоящего решения (постановления/распоряжения) возложить на 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Должностное лицо (ФИО)_____________________________________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(подпись должностного лица органа, осуществляющего предоставление муниципальной) услуги)</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Приложение № 7</w:t>
      </w:r>
      <w:r w:rsidRPr="0012173C">
        <w:rPr>
          <w:rFonts w:ascii="Arial" w:eastAsia="Times New Roman" w:hAnsi="Arial" w:cs="Arial"/>
          <w:sz w:val="24"/>
          <w:szCs w:val="24"/>
          <w:lang w:eastAsia="ru-RU"/>
        </w:rPr>
        <w:br/>
        <w:t>к Административному регламенту</w:t>
      </w:r>
      <w:r w:rsidRPr="0012173C">
        <w:rPr>
          <w:rFonts w:ascii="Arial" w:eastAsia="Times New Roman" w:hAnsi="Arial" w:cs="Arial"/>
          <w:sz w:val="24"/>
          <w:szCs w:val="24"/>
          <w:lang w:eastAsia="ru-RU"/>
        </w:rPr>
        <w:br/>
        <w:t>по предоставлению</w:t>
      </w:r>
      <w:r w:rsidRPr="0012173C">
        <w:rPr>
          <w:rFonts w:ascii="Arial" w:eastAsia="Times New Roman" w:hAnsi="Arial" w:cs="Arial"/>
          <w:sz w:val="24"/>
          <w:szCs w:val="24"/>
          <w:lang w:eastAsia="ru-RU"/>
        </w:rPr>
        <w:br/>
        <w:t>муниципальной услуги</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"______________"</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(Бланк органа,</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осуществляющего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предоставление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Решение</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об отказе в подготовке документации по планировке территории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(указать вид документации по планировке территории: проект планировки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территории и проект межевания территории / проект межевания территории)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от 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соответствии с Градостроительным кодексом Российской Федерации, Федеральным законом от 6 октября 2003г. №131-ФЗ "Об общих принципах организации местного самоуправления в Российской Федерации", на основании обращения от 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Отказать в подготовке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(указывается описание местонахождения территории, описание границ территории) по следующим основаниям:____________________________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Опубликовать   настоящее решение (постановление/распоряжение) в</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Должностное лицо (ФИО)  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(подпись должностного лица органа, осуществляющего предоставление Муниципальной услуги)</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Приложение № 8</w:t>
      </w:r>
      <w:r w:rsidRPr="0012173C">
        <w:rPr>
          <w:rFonts w:ascii="Arial" w:eastAsia="Times New Roman" w:hAnsi="Arial" w:cs="Arial"/>
          <w:sz w:val="24"/>
          <w:szCs w:val="24"/>
          <w:lang w:eastAsia="ru-RU"/>
        </w:rPr>
        <w:br/>
        <w:t>к Административному регламенту</w:t>
      </w:r>
      <w:r w:rsidRPr="0012173C">
        <w:rPr>
          <w:rFonts w:ascii="Arial" w:eastAsia="Times New Roman" w:hAnsi="Arial" w:cs="Arial"/>
          <w:sz w:val="24"/>
          <w:szCs w:val="24"/>
          <w:lang w:eastAsia="ru-RU"/>
        </w:rPr>
        <w:br/>
        <w:t>по предоставлению</w:t>
      </w:r>
      <w:r w:rsidRPr="0012173C">
        <w:rPr>
          <w:rFonts w:ascii="Arial" w:eastAsia="Times New Roman" w:hAnsi="Arial" w:cs="Arial"/>
          <w:sz w:val="24"/>
          <w:szCs w:val="24"/>
          <w:lang w:eastAsia="ru-RU"/>
        </w:rPr>
        <w:br/>
        <w:t>Муниципальной услуги</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(Бланк органа,</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осуществляющего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предоставление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Решение</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об отказе в подготовке документации по внесению изменений в документацию по планировке территории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(указать вид документации по планировке территории: проект планировки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территории и проект межевания территории / проект межевания территории)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от 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соответствии с Градостроительным кодексом Российской Федерации, Федеральным законом от 6 октября 2003г. №131-ФЗ "Об общих принципах организации местного самоуправления в Российской Федерации", на основании обращения от 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 Отказать в подготовке документации по внесению изменений в документацию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(указывается описание местонахождения территории, описание границ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По следующим основаниям:_____________________________________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Опубликовать настоящее решение (постановление/распоряжение) в</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Настоящее решение (постановление/распоряжение) вступает в силу после его официального опубликования.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 Контроль за исполнением настоящего решения (постановления/распоряжения) возложить на 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Должностное лицо (ФИО) 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(подпись должностного лица органа, осуществляющего предоставление муниципальной услуги)</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Приложение № 9</w:t>
      </w:r>
      <w:r w:rsidRPr="0012173C">
        <w:rPr>
          <w:rFonts w:ascii="Arial" w:eastAsia="Times New Roman" w:hAnsi="Arial" w:cs="Arial"/>
          <w:sz w:val="24"/>
          <w:szCs w:val="24"/>
          <w:lang w:eastAsia="ru-RU"/>
        </w:rPr>
        <w:br/>
        <w:t>к Административному регламенту</w:t>
      </w:r>
      <w:r w:rsidRPr="0012173C">
        <w:rPr>
          <w:rFonts w:ascii="Arial" w:eastAsia="Times New Roman" w:hAnsi="Arial" w:cs="Arial"/>
          <w:sz w:val="24"/>
          <w:szCs w:val="24"/>
          <w:lang w:eastAsia="ru-RU"/>
        </w:rPr>
        <w:br/>
        <w:t>по предоставлению</w:t>
      </w:r>
      <w:r w:rsidRPr="0012173C">
        <w:rPr>
          <w:rFonts w:ascii="Arial" w:eastAsia="Times New Roman" w:hAnsi="Arial" w:cs="Arial"/>
          <w:sz w:val="24"/>
          <w:szCs w:val="24"/>
          <w:lang w:eastAsia="ru-RU"/>
        </w:rPr>
        <w:br/>
        <w:t xml:space="preserve">Муниципальной услуги </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(Бланк органа,</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осуществляющего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предоставление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Решение</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об утверждении документации по планировке территории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(указать вид документации по планировке территории: проект планировки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территории и проект межевания территории / проект межевания территории)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от 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соответствии с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на основании обращения от ____________№____________________, заключения по результатам</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публичных слушаний/общественных обсуждений от __________ №____________(указывается  в случае   проведения    публичных    слушаний/общественных обсуждений):</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1. Утвердить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2. Опубликовать настоящее решение   (постановление/распоряжение)   в</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3. Настоящее решение (постановление/распоряжение)   вступает  в силу после его официального опубликования.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4. Контроль  за  исполнением    настоящего решения   (постановления/распоряжения) возложить на______________________________________________.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Должностное лицо (ФИО)              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(подпись должностного лица органа,</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осуществляющего</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предоставление муниципальной услуги)</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Приложение № 10</w:t>
      </w:r>
      <w:r w:rsidRPr="0012173C">
        <w:rPr>
          <w:rFonts w:ascii="Arial" w:eastAsia="Times New Roman" w:hAnsi="Arial" w:cs="Arial"/>
          <w:sz w:val="24"/>
          <w:szCs w:val="24"/>
          <w:lang w:eastAsia="ru-RU"/>
        </w:rPr>
        <w:br/>
        <w:t>к Административному регламенту</w:t>
      </w:r>
      <w:r w:rsidRPr="0012173C">
        <w:rPr>
          <w:rFonts w:ascii="Arial" w:eastAsia="Times New Roman" w:hAnsi="Arial" w:cs="Arial"/>
          <w:sz w:val="24"/>
          <w:szCs w:val="24"/>
          <w:lang w:eastAsia="ru-RU"/>
        </w:rPr>
        <w:br/>
        <w:t>по предоставлению</w:t>
      </w:r>
      <w:r w:rsidRPr="0012173C">
        <w:rPr>
          <w:rFonts w:ascii="Arial" w:eastAsia="Times New Roman" w:hAnsi="Arial" w:cs="Arial"/>
          <w:sz w:val="24"/>
          <w:szCs w:val="24"/>
          <w:lang w:eastAsia="ru-RU"/>
        </w:rPr>
        <w:br/>
        <w:t xml:space="preserve">Муниципальной услуги </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(Бланк органа,</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осуществляющего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предоставление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Решение</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 внесении изменений в документацию по планировке территории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(указать вид документации по планировке территории: проект планировки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территории и проект межевания территории / проект межевания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от 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В соответствии с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на основании обращения от _________№____________, заключения по результатам  публичных слушаний/общественных обсуждений от ______________ г. № 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(указывается   в  случае   проведения   публичных   слушаний/общественных</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обсуждений):</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1. Внести изменения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утвержденную:_____________________________________________________  (указываются реквизиты решения об утверждении документации по планировке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 отношении территории (ее отдельных частей)___________________________________________________________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(кадастровый номер земельного участка или описание границ территории согласно прилагаемой схеме).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2. Опубликовать настоящее решение   (постановление/распоряжение)   в</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3. Настоящее решение  (постановление/распоряжение) вступает   в силу после его официального опубликования.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4. Контроль за  исполнением   настоящего   решения   (постановления/</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распоряжения) возложить на______________________________________________.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Должностное лицо (ФИО)              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(подпись должностного лица органа,</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осуществляющего</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предоставление муниципальной услуги)</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Приложение № 11</w:t>
      </w:r>
      <w:r w:rsidRPr="0012173C">
        <w:rPr>
          <w:rFonts w:ascii="Arial" w:eastAsia="Times New Roman" w:hAnsi="Arial" w:cs="Arial"/>
          <w:sz w:val="24"/>
          <w:szCs w:val="24"/>
          <w:lang w:eastAsia="ru-RU"/>
        </w:rPr>
        <w:br/>
        <w:t>к Административному регламенту</w:t>
      </w:r>
      <w:r w:rsidRPr="0012173C">
        <w:rPr>
          <w:rFonts w:ascii="Arial" w:eastAsia="Times New Roman" w:hAnsi="Arial" w:cs="Arial"/>
          <w:sz w:val="24"/>
          <w:szCs w:val="24"/>
          <w:lang w:eastAsia="ru-RU"/>
        </w:rPr>
        <w:br/>
        <w:t>по предоставлению</w:t>
      </w:r>
      <w:r w:rsidRPr="0012173C">
        <w:rPr>
          <w:rFonts w:ascii="Arial" w:eastAsia="Times New Roman" w:hAnsi="Arial" w:cs="Arial"/>
          <w:sz w:val="24"/>
          <w:szCs w:val="24"/>
          <w:lang w:eastAsia="ru-RU"/>
        </w:rPr>
        <w:br/>
        <w:t>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(Бланк органа,</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                                                          осуществляющего</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                                           предоставление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Решение</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об отклонении документации по планировке территории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и направлении ее на доработку</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(указать вид документации по планировке территории: проект планировки</w:t>
      </w:r>
    </w:p>
    <w:p w:rsidR="0012173C" w:rsidRPr="0012173C" w:rsidRDefault="0012173C" w:rsidP="0012173C">
      <w:pPr>
        <w:shd w:val="clear" w:color="auto" w:fill="FFFFFF"/>
        <w:spacing w:after="0"/>
        <w:ind w:firstLine="709"/>
        <w:jc w:val="center"/>
        <w:rPr>
          <w:rFonts w:ascii="Arial" w:eastAsia="Times New Roman" w:hAnsi="Arial" w:cs="Arial"/>
          <w:sz w:val="24"/>
          <w:szCs w:val="24"/>
          <w:lang w:eastAsia="ru-RU"/>
        </w:rPr>
      </w:pPr>
      <w:r w:rsidRPr="0012173C">
        <w:rPr>
          <w:rFonts w:ascii="Arial" w:eastAsia="Times New Roman" w:hAnsi="Arial" w:cs="Arial"/>
          <w:sz w:val="24"/>
          <w:szCs w:val="24"/>
          <w:lang w:eastAsia="ru-RU"/>
        </w:rPr>
        <w:t>территории и проект межевания территории / проект межевания территории)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от ________________ №____________________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В соответствии  с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на основании обращения от __________№___________ , заключения по результатам публичных</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слушаний/общественных обсуждений от ______________ г. №__________________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(указывается    в случае   проведения   публичных   слушаний/общественных обсуждений):</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1. Отклонить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по следующим основаниям:______________________________________________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и направить ее на доработку.</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2. Опубликовать настоящее   решение  (постановление/распоряжение)  в</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"_______________________________________________________________".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Отказ в предоставлении услуги не  препятствует повторному  обращению за предоставлением 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Данный отказ может  быть   обжалован  в   досудебном   порядке путем направления жалобы в уполномоченный орган, а также в судебном порядке,  а также в судебном порядке.</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Должностное лицо (ФИО)              _____________________________________</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(подпись должностного лица органа,</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осуществляющего</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предоставление муниципальной услуги) </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br w:type="page"/>
      </w:r>
      <w:r w:rsidRPr="0012173C">
        <w:rPr>
          <w:rFonts w:ascii="Arial" w:eastAsia="Times New Roman" w:hAnsi="Arial" w:cs="Arial"/>
          <w:sz w:val="24"/>
          <w:szCs w:val="24"/>
          <w:lang w:eastAsia="ru-RU"/>
        </w:rPr>
        <w:lastRenderedPageBreak/>
        <w:t xml:space="preserve">Приложение № 12 </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к Административному регламенту</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 по предоставлению </w:t>
      </w:r>
    </w:p>
    <w:p w:rsidR="0012173C" w:rsidRPr="0012173C" w:rsidRDefault="0012173C" w:rsidP="0012173C">
      <w:pPr>
        <w:shd w:val="clear" w:color="auto" w:fill="FFFFFF"/>
        <w:spacing w:after="0"/>
        <w:ind w:firstLine="709"/>
        <w:jc w:val="right"/>
        <w:rPr>
          <w:rFonts w:ascii="Arial" w:eastAsia="Times New Roman" w:hAnsi="Arial" w:cs="Arial"/>
          <w:sz w:val="24"/>
          <w:szCs w:val="24"/>
          <w:lang w:eastAsia="ru-RU"/>
        </w:rPr>
      </w:pPr>
      <w:r w:rsidRPr="0012173C">
        <w:rPr>
          <w:rFonts w:ascii="Arial" w:eastAsia="Times New Roman" w:hAnsi="Arial" w:cs="Arial"/>
          <w:sz w:val="24"/>
          <w:szCs w:val="24"/>
          <w:lang w:eastAsia="ru-RU"/>
        </w:rPr>
        <w:t>Муниципальной услуги</w:t>
      </w:r>
    </w:p>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12173C" w:rsidRPr="0012173C" w:rsidRDefault="0012173C" w:rsidP="0012173C">
      <w:pPr>
        <w:spacing w:after="0"/>
        <w:ind w:firstLine="709"/>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2173C" w:rsidRPr="0012173C" w:rsidRDefault="0012173C" w:rsidP="0012173C">
      <w:pPr>
        <w:spacing w:after="0"/>
        <w:ind w:firstLine="709"/>
        <w:jc w:val="both"/>
        <w:rPr>
          <w:rFonts w:ascii="Arial" w:eastAsia="Times New Roman" w:hAnsi="Arial" w:cs="Arial"/>
          <w:sz w:val="24"/>
          <w:szCs w:val="24"/>
          <w:lang w:eastAsia="ru-RU"/>
        </w:rPr>
      </w:pPr>
    </w:p>
    <w:p w:rsidR="0012173C" w:rsidRPr="0012173C" w:rsidRDefault="0012173C" w:rsidP="0012173C">
      <w:pPr>
        <w:numPr>
          <w:ilvl w:val="0"/>
          <w:numId w:val="11"/>
        </w:numPr>
        <w:spacing w:after="0"/>
        <w:ind w:firstLine="709"/>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w:t>
            </w:r>
          </w:p>
        </w:tc>
        <w:tc>
          <w:tcPr>
            <w:tcW w:w="3190"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Признак заявителя</w:t>
            </w:r>
          </w:p>
        </w:tc>
        <w:tc>
          <w:tcPr>
            <w:tcW w:w="4606"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Значения признаков заявителя</w:t>
            </w:r>
          </w:p>
        </w:tc>
      </w:tr>
      <w:tr w:rsidR="0012173C" w:rsidRPr="0012173C" w:rsidTr="000976D5">
        <w:tc>
          <w:tcPr>
            <w:tcW w:w="9180" w:type="dxa"/>
            <w:gridSpan w:val="3"/>
            <w:shd w:val="clear" w:color="auto" w:fill="auto"/>
          </w:tcPr>
          <w:p w:rsidR="0012173C" w:rsidRPr="0012173C" w:rsidRDefault="0012173C" w:rsidP="0012173C">
            <w:pPr>
              <w:tabs>
                <w:tab w:val="left" w:pos="2154"/>
              </w:tabs>
              <w:autoSpaceDE w:val="0"/>
              <w:autoSpaceDN w:val="0"/>
              <w:adjustRightInd w:val="0"/>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Вариант 1 «Принятие решения о подготовке документации по планировке территории или внесении изменений в документацию по планировке территории»</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w:t>
            </w:r>
          </w:p>
        </w:tc>
        <w:tc>
          <w:tcPr>
            <w:tcW w:w="3190"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Категория заявителя</w:t>
            </w:r>
          </w:p>
        </w:tc>
        <w:tc>
          <w:tcPr>
            <w:tcW w:w="4606"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1.Физическое лицо</w:t>
            </w:r>
          </w:p>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Индивидуальный предприниматель</w:t>
            </w:r>
          </w:p>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Юридическое лицо</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w:t>
            </w:r>
          </w:p>
        </w:tc>
        <w:tc>
          <w:tcPr>
            <w:tcW w:w="3190"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Заявитель обратился лично/посредством представителя</w:t>
            </w:r>
          </w:p>
        </w:tc>
        <w:tc>
          <w:tcPr>
            <w:tcW w:w="4606" w:type="dxa"/>
            <w:shd w:val="clear" w:color="auto" w:fill="auto"/>
          </w:tcPr>
          <w:p w:rsidR="0012173C" w:rsidRPr="0012173C" w:rsidRDefault="0012173C" w:rsidP="0012173C">
            <w:pPr>
              <w:numPr>
                <w:ilvl w:val="0"/>
                <w:numId w:val="12"/>
              </w:num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 предоставлением Муниципальной услуги обратился лично заявитель</w:t>
            </w:r>
          </w:p>
          <w:p w:rsidR="0012173C" w:rsidRPr="0012173C" w:rsidRDefault="0012173C" w:rsidP="0012173C">
            <w:pPr>
              <w:numPr>
                <w:ilvl w:val="0"/>
                <w:numId w:val="12"/>
              </w:num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 предоставлением Муниципальной услуги обратился представитель заявителя</w:t>
            </w:r>
          </w:p>
        </w:tc>
      </w:tr>
      <w:tr w:rsidR="0012173C" w:rsidRPr="0012173C" w:rsidTr="000976D5">
        <w:tc>
          <w:tcPr>
            <w:tcW w:w="9180" w:type="dxa"/>
            <w:gridSpan w:val="3"/>
            <w:shd w:val="clear" w:color="auto" w:fill="auto"/>
          </w:tcPr>
          <w:p w:rsidR="0012173C" w:rsidRPr="0012173C" w:rsidRDefault="0012173C" w:rsidP="0012173C">
            <w:pPr>
              <w:tabs>
                <w:tab w:val="left" w:pos="2154"/>
              </w:tabs>
              <w:autoSpaceDE w:val="0"/>
              <w:autoSpaceDN w:val="0"/>
              <w:adjustRightInd w:val="0"/>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Вариант 2 «Принятие решения об утверждении документации по планировке территории или внесении изменений в документацию по планировке территории»</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w:t>
            </w:r>
          </w:p>
        </w:tc>
        <w:tc>
          <w:tcPr>
            <w:tcW w:w="3190"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Категория заявителя</w:t>
            </w:r>
          </w:p>
        </w:tc>
        <w:tc>
          <w:tcPr>
            <w:tcW w:w="4606"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1.Физическое лицо</w:t>
            </w:r>
          </w:p>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Индивидуальный предприниматель</w:t>
            </w:r>
          </w:p>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Юридическое лицо</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w:t>
            </w:r>
          </w:p>
        </w:tc>
        <w:tc>
          <w:tcPr>
            <w:tcW w:w="3190"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Заявитель обратился лично/посредством представителя</w:t>
            </w:r>
          </w:p>
        </w:tc>
        <w:tc>
          <w:tcPr>
            <w:tcW w:w="4606" w:type="dxa"/>
            <w:shd w:val="clear" w:color="auto" w:fill="auto"/>
          </w:tcPr>
          <w:p w:rsidR="0012173C" w:rsidRPr="0012173C" w:rsidRDefault="0012173C" w:rsidP="0012173C">
            <w:pPr>
              <w:numPr>
                <w:ilvl w:val="0"/>
                <w:numId w:val="14"/>
              </w:num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 предоставлением Муниципальной услуги обратился лично заявитель</w:t>
            </w:r>
          </w:p>
          <w:p w:rsidR="0012173C" w:rsidRPr="0012173C" w:rsidRDefault="0012173C" w:rsidP="0012173C">
            <w:pPr>
              <w:numPr>
                <w:ilvl w:val="0"/>
                <w:numId w:val="14"/>
              </w:num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 предоставлением Муниципальной услуги обратился представитель заявителя</w:t>
            </w:r>
          </w:p>
        </w:tc>
      </w:tr>
      <w:tr w:rsidR="0012173C" w:rsidRPr="0012173C" w:rsidTr="000976D5">
        <w:tc>
          <w:tcPr>
            <w:tcW w:w="9180" w:type="dxa"/>
            <w:gridSpan w:val="3"/>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Вариант 3 «Исправление допущенных опечаток и (или) ошибок в выданных в результате предоставления Муниципальной услуги документах»</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w:t>
            </w:r>
          </w:p>
        </w:tc>
        <w:tc>
          <w:tcPr>
            <w:tcW w:w="3190"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Категория заявителя</w:t>
            </w:r>
          </w:p>
        </w:tc>
        <w:tc>
          <w:tcPr>
            <w:tcW w:w="4606"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1.Физическое лицо</w:t>
            </w:r>
          </w:p>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Индивидуальный предприниматель</w:t>
            </w:r>
          </w:p>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Юридическое лицо</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w:t>
            </w:r>
          </w:p>
        </w:tc>
        <w:tc>
          <w:tcPr>
            <w:tcW w:w="3190"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Заявитель обратился лично/посредством представителя</w:t>
            </w:r>
          </w:p>
        </w:tc>
        <w:tc>
          <w:tcPr>
            <w:tcW w:w="4606" w:type="dxa"/>
            <w:shd w:val="clear" w:color="auto" w:fill="auto"/>
          </w:tcPr>
          <w:p w:rsidR="0012173C" w:rsidRPr="0012173C" w:rsidRDefault="0012173C" w:rsidP="0012173C">
            <w:pPr>
              <w:numPr>
                <w:ilvl w:val="0"/>
                <w:numId w:val="13"/>
              </w:num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 предоставлением Муниципальной услуги обратился лично заявитель</w:t>
            </w:r>
          </w:p>
          <w:p w:rsidR="0012173C" w:rsidRPr="0012173C" w:rsidRDefault="0012173C" w:rsidP="0012173C">
            <w:pPr>
              <w:numPr>
                <w:ilvl w:val="0"/>
                <w:numId w:val="13"/>
              </w:num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 предоставлением Муниципальной услуги обратился представитель заявителя</w:t>
            </w:r>
          </w:p>
        </w:tc>
      </w:tr>
      <w:tr w:rsidR="0012173C" w:rsidRPr="0012173C" w:rsidTr="000976D5">
        <w:tc>
          <w:tcPr>
            <w:tcW w:w="9180" w:type="dxa"/>
            <w:gridSpan w:val="3"/>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Вариант 4 «Выдача дубликата документа, являющегося результатом предоставления Муниципальной услуги»</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w:t>
            </w:r>
          </w:p>
        </w:tc>
        <w:tc>
          <w:tcPr>
            <w:tcW w:w="3190"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Категория заявителя</w:t>
            </w:r>
          </w:p>
        </w:tc>
        <w:tc>
          <w:tcPr>
            <w:tcW w:w="4606"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1.Физическое лицо</w:t>
            </w:r>
          </w:p>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Индивидуальный предприниматель</w:t>
            </w:r>
          </w:p>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 Юридическое лицо</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w:t>
            </w:r>
          </w:p>
        </w:tc>
        <w:tc>
          <w:tcPr>
            <w:tcW w:w="3190"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Заявитель обратился лично/посредством представителя</w:t>
            </w:r>
          </w:p>
        </w:tc>
        <w:tc>
          <w:tcPr>
            <w:tcW w:w="4606" w:type="dxa"/>
            <w:shd w:val="clear" w:color="auto" w:fill="auto"/>
          </w:tcPr>
          <w:p w:rsidR="0012173C" w:rsidRPr="0012173C" w:rsidRDefault="0012173C" w:rsidP="0012173C">
            <w:pPr>
              <w:numPr>
                <w:ilvl w:val="0"/>
                <w:numId w:val="25"/>
              </w:num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 предоставлением Муниципальной услуги обратился лично заявитель</w:t>
            </w:r>
          </w:p>
          <w:p w:rsidR="0012173C" w:rsidRPr="0012173C" w:rsidRDefault="0012173C" w:rsidP="0012173C">
            <w:pPr>
              <w:numPr>
                <w:ilvl w:val="0"/>
                <w:numId w:val="25"/>
              </w:num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За предоставлением Муниципальной услуги обратился представитель заявителя</w:t>
            </w:r>
          </w:p>
        </w:tc>
      </w:tr>
    </w:tbl>
    <w:p w:rsidR="0012173C" w:rsidRPr="0012173C" w:rsidRDefault="0012173C" w:rsidP="0012173C">
      <w:pPr>
        <w:spacing w:after="0"/>
        <w:contextualSpacing/>
        <w:jc w:val="both"/>
        <w:rPr>
          <w:rFonts w:ascii="Arial" w:eastAsia="Times New Roman" w:hAnsi="Arial" w:cs="Arial"/>
          <w:sz w:val="24"/>
          <w:szCs w:val="24"/>
          <w:lang w:eastAsia="ru-RU"/>
        </w:rPr>
      </w:pPr>
    </w:p>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Вариант </w:t>
            </w:r>
          </w:p>
        </w:tc>
        <w:tc>
          <w:tcPr>
            <w:tcW w:w="7796"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Комбинация значений признаков </w:t>
            </w:r>
          </w:p>
        </w:tc>
      </w:tr>
      <w:tr w:rsidR="0012173C" w:rsidRPr="0012173C" w:rsidTr="000976D5">
        <w:tc>
          <w:tcPr>
            <w:tcW w:w="9180" w:type="dxa"/>
            <w:gridSpan w:val="2"/>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Вариант 1 «Принятие решения о подготовке документации по планировке территории или внесении изменений в документацию по планировке территории»</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w:t>
            </w:r>
          </w:p>
        </w:tc>
        <w:tc>
          <w:tcPr>
            <w:tcW w:w="7796"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Физическое лицо, лично</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Представитель физического лица</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Индивидуальный предприниматель, лично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Представитель индивидуального предпринимателя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Юридическое лицо, руководитель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Представитель юридического лица</w:t>
            </w:r>
          </w:p>
        </w:tc>
      </w:tr>
      <w:tr w:rsidR="0012173C" w:rsidRPr="0012173C" w:rsidTr="000976D5">
        <w:tc>
          <w:tcPr>
            <w:tcW w:w="9180" w:type="dxa"/>
            <w:gridSpan w:val="2"/>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Вариант 2 «Принятие решения об утверждении документации по планировке территории или внесении изменений в документацию по планировке территории»</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w:t>
            </w:r>
          </w:p>
        </w:tc>
        <w:tc>
          <w:tcPr>
            <w:tcW w:w="7796"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Физическое лицо, лично</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Представитель физического лица</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Индивидуальный предприниматель, лично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Представитель индивидуального предпринимателя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Юридическое лицо, руководитель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Представитель юридического лица</w:t>
            </w:r>
          </w:p>
        </w:tc>
      </w:tr>
      <w:tr w:rsidR="0012173C" w:rsidRPr="0012173C" w:rsidTr="000976D5">
        <w:tc>
          <w:tcPr>
            <w:tcW w:w="9180" w:type="dxa"/>
            <w:gridSpan w:val="2"/>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Вариант 3 «Исправление допущенных опечаток и (или) ошибок в выданных в результате предоставления Муниципальной услуги документах»</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w:t>
            </w:r>
          </w:p>
        </w:tc>
        <w:tc>
          <w:tcPr>
            <w:tcW w:w="7796"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Физическое лицо, лично</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Представитель физического лица</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Индивидуальный предприниматель, лично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Представитель индивидуального предпринимателя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Юридическое лицо, руководитель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6</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Представитель юридического лица</w:t>
            </w:r>
          </w:p>
        </w:tc>
      </w:tr>
      <w:tr w:rsidR="0012173C" w:rsidRPr="0012173C" w:rsidTr="000976D5">
        <w:tc>
          <w:tcPr>
            <w:tcW w:w="9180" w:type="dxa"/>
            <w:gridSpan w:val="2"/>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Вариант 4 «Выдача дубликата документа, являющегося результатом предоставления Муниципальной услуги»</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1</w:t>
            </w:r>
          </w:p>
        </w:tc>
        <w:tc>
          <w:tcPr>
            <w:tcW w:w="7796"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Физическое лицо, лично</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2</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Представитель физического лица</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3</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Индивидуальный предприниматель, лично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4</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Представитель индивидуального предпринимателя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5</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 xml:space="preserve">Юридическое лицо, руководитель </w:t>
            </w:r>
          </w:p>
        </w:tc>
      </w:tr>
      <w:tr w:rsidR="0012173C" w:rsidRPr="0012173C" w:rsidTr="000976D5">
        <w:tc>
          <w:tcPr>
            <w:tcW w:w="1384" w:type="dxa"/>
            <w:shd w:val="clear" w:color="auto" w:fill="auto"/>
          </w:tcPr>
          <w:p w:rsidR="0012173C" w:rsidRPr="0012173C" w:rsidRDefault="0012173C" w:rsidP="0012173C">
            <w:pPr>
              <w:spacing w:after="0"/>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lastRenderedPageBreak/>
              <w:t>6</w:t>
            </w:r>
          </w:p>
        </w:tc>
        <w:tc>
          <w:tcPr>
            <w:tcW w:w="7796" w:type="dxa"/>
            <w:shd w:val="clear" w:color="auto" w:fill="auto"/>
          </w:tcPr>
          <w:p w:rsidR="0012173C" w:rsidRPr="0012173C" w:rsidRDefault="0012173C" w:rsidP="0012173C">
            <w:pPr>
              <w:spacing w:after="0"/>
              <w:contextualSpacing/>
              <w:jc w:val="both"/>
              <w:rPr>
                <w:rFonts w:ascii="Arial" w:eastAsia="Times New Roman" w:hAnsi="Arial" w:cs="Arial"/>
                <w:sz w:val="24"/>
                <w:szCs w:val="24"/>
                <w:lang w:eastAsia="ru-RU"/>
              </w:rPr>
            </w:pPr>
            <w:r w:rsidRPr="0012173C">
              <w:rPr>
                <w:rFonts w:ascii="Arial" w:eastAsia="Times New Roman" w:hAnsi="Arial" w:cs="Arial"/>
                <w:sz w:val="24"/>
                <w:szCs w:val="24"/>
                <w:lang w:eastAsia="ru-RU"/>
              </w:rPr>
              <w:t>Представитель юридического лица</w:t>
            </w:r>
          </w:p>
        </w:tc>
      </w:tr>
    </w:tbl>
    <w:p w:rsidR="0012173C" w:rsidRPr="0012173C" w:rsidRDefault="0012173C" w:rsidP="0012173C">
      <w:pPr>
        <w:shd w:val="clear" w:color="auto" w:fill="FFFFFF"/>
        <w:spacing w:after="0"/>
        <w:ind w:firstLine="709"/>
        <w:jc w:val="both"/>
        <w:rPr>
          <w:rFonts w:ascii="Arial" w:eastAsia="Times New Roman" w:hAnsi="Arial" w:cs="Arial"/>
          <w:sz w:val="24"/>
          <w:szCs w:val="24"/>
          <w:lang w:eastAsia="ru-RU"/>
        </w:rPr>
      </w:pPr>
    </w:p>
    <w:p w:rsidR="00F12C76" w:rsidRDefault="00F12C76" w:rsidP="006C0B77">
      <w:pPr>
        <w:spacing w:after="0"/>
        <w:ind w:firstLine="709"/>
        <w:jc w:val="both"/>
      </w:pPr>
      <w:bookmarkStart w:id="6" w:name="_GoBack"/>
      <w:bookmarkEnd w:id="6"/>
    </w:p>
    <w:sectPr w:rsidR="00F12C76" w:rsidSect="005F1DB2">
      <w:pgSz w:w="11906" w:h="16838"/>
      <w:pgMar w:top="2268" w:right="567" w:bottom="567"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6A5" w:rsidRDefault="0012173C">
    <w:pPr>
      <w:pStyle w:val="af1"/>
      <w:jc w:val="center"/>
    </w:pPr>
  </w:p>
  <w:p w:rsidR="00EB16A5" w:rsidRDefault="0012173C">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F39B0"/>
    <w:multiLevelType w:val="multilevel"/>
    <w:tmpl w:val="94B20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E92EE3"/>
    <w:multiLevelType w:val="hybridMultilevel"/>
    <w:tmpl w:val="15E8C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66348A"/>
    <w:multiLevelType w:val="multilevel"/>
    <w:tmpl w:val="B37040F0"/>
    <w:lvl w:ilvl="0">
      <w:start w:val="4"/>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F43A6E"/>
    <w:multiLevelType w:val="multilevel"/>
    <w:tmpl w:val="8FB21862"/>
    <w:lvl w:ilvl="0">
      <w:start w:val="3"/>
      <w:numFmt w:val="decimal"/>
      <w:lvlText w:val="%1."/>
      <w:lvlJc w:val="left"/>
      <w:pPr>
        <w:ind w:left="675" w:hanging="675"/>
      </w:pPr>
      <w:rPr>
        <w:rFonts w:hint="default"/>
      </w:rPr>
    </w:lvl>
    <w:lvl w:ilvl="1">
      <w:start w:val="9"/>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368B279E"/>
    <w:multiLevelType w:val="multilevel"/>
    <w:tmpl w:val="3048A39A"/>
    <w:lvl w:ilvl="0">
      <w:start w:val="2"/>
      <w:numFmt w:val="decimal"/>
      <w:lvlText w:val="%1."/>
      <w:lvlJc w:val="left"/>
      <w:pPr>
        <w:ind w:left="600" w:hanging="600"/>
      </w:pPr>
      <w:rPr>
        <w:rFonts w:hint="default"/>
      </w:rPr>
    </w:lvl>
    <w:lvl w:ilvl="1">
      <w:start w:val="1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EF798A"/>
    <w:multiLevelType w:val="multilevel"/>
    <w:tmpl w:val="3DC667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Arial" w:eastAsia="Times New Roman" w:hAnsi="Arial" w:cs="Arial" w:hint="default"/>
        <w:b w:val="0"/>
        <w:bCs w:val="0"/>
        <w:i w:val="0"/>
        <w:iCs w:val="0"/>
        <w:smallCaps w:val="0"/>
        <w:strike w:val="0"/>
        <w:color w:val="000000"/>
        <w:spacing w:val="7"/>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6">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739E3936"/>
    <w:multiLevelType w:val="hybridMultilevel"/>
    <w:tmpl w:val="64AA6736"/>
    <w:lvl w:ilvl="0" w:tplc="248EAF0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3">
    <w:nsid w:val="74DA2337"/>
    <w:multiLevelType w:val="multilevel"/>
    <w:tmpl w:val="6DDAB95E"/>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5">
    <w:nsid w:val="7AB07A15"/>
    <w:multiLevelType w:val="multilevel"/>
    <w:tmpl w:val="8E025B80"/>
    <w:lvl w:ilvl="0">
      <w:start w:val="3"/>
      <w:numFmt w:val="decimal"/>
      <w:lvlText w:val="%1."/>
      <w:lvlJc w:val="left"/>
      <w:pPr>
        <w:ind w:left="450" w:hanging="450"/>
      </w:pPr>
      <w:rPr>
        <w:rFonts w:ascii="Times New Roman" w:eastAsia="SimSun" w:hAnsi="Times New Roman" w:hint="default"/>
        <w:b w:val="0"/>
        <w:sz w:val="28"/>
      </w:rPr>
    </w:lvl>
    <w:lvl w:ilvl="1">
      <w:start w:val="5"/>
      <w:numFmt w:val="decimal"/>
      <w:lvlText w:val="%1.%2."/>
      <w:lvlJc w:val="left"/>
      <w:pPr>
        <w:ind w:left="1017" w:hanging="450"/>
      </w:pPr>
      <w:rPr>
        <w:rFonts w:ascii="Times New Roman" w:eastAsia="SimSun" w:hAnsi="Times New Roman" w:hint="default"/>
        <w:b w:val="0"/>
        <w:sz w:val="28"/>
      </w:rPr>
    </w:lvl>
    <w:lvl w:ilvl="2">
      <w:start w:val="1"/>
      <w:numFmt w:val="decimal"/>
      <w:lvlText w:val="%1.%2.%3."/>
      <w:lvlJc w:val="left"/>
      <w:pPr>
        <w:ind w:left="1854" w:hanging="720"/>
      </w:pPr>
      <w:rPr>
        <w:rFonts w:ascii="Times New Roman" w:eastAsia="SimSun" w:hAnsi="Times New Roman" w:hint="default"/>
        <w:b w:val="0"/>
        <w:sz w:val="28"/>
      </w:rPr>
    </w:lvl>
    <w:lvl w:ilvl="3">
      <w:start w:val="1"/>
      <w:numFmt w:val="decimal"/>
      <w:lvlText w:val="%1.%2.%3.%4."/>
      <w:lvlJc w:val="left"/>
      <w:pPr>
        <w:ind w:left="2421" w:hanging="720"/>
      </w:pPr>
      <w:rPr>
        <w:rFonts w:ascii="Times New Roman" w:eastAsia="SimSun" w:hAnsi="Times New Roman" w:hint="default"/>
        <w:b w:val="0"/>
        <w:sz w:val="28"/>
      </w:rPr>
    </w:lvl>
    <w:lvl w:ilvl="4">
      <w:start w:val="1"/>
      <w:numFmt w:val="decimal"/>
      <w:lvlText w:val="%1.%2.%3.%4.%5."/>
      <w:lvlJc w:val="left"/>
      <w:pPr>
        <w:ind w:left="3348" w:hanging="1080"/>
      </w:pPr>
      <w:rPr>
        <w:rFonts w:ascii="Times New Roman" w:eastAsia="SimSun" w:hAnsi="Times New Roman" w:hint="default"/>
        <w:b w:val="0"/>
        <w:sz w:val="28"/>
      </w:rPr>
    </w:lvl>
    <w:lvl w:ilvl="5">
      <w:start w:val="1"/>
      <w:numFmt w:val="decimal"/>
      <w:lvlText w:val="%1.%2.%3.%4.%5.%6."/>
      <w:lvlJc w:val="left"/>
      <w:pPr>
        <w:ind w:left="3915" w:hanging="1080"/>
      </w:pPr>
      <w:rPr>
        <w:rFonts w:ascii="Times New Roman" w:eastAsia="SimSun" w:hAnsi="Times New Roman" w:hint="default"/>
        <w:b w:val="0"/>
        <w:sz w:val="28"/>
      </w:rPr>
    </w:lvl>
    <w:lvl w:ilvl="6">
      <w:start w:val="1"/>
      <w:numFmt w:val="decimal"/>
      <w:lvlText w:val="%1.%2.%3.%4.%5.%6.%7."/>
      <w:lvlJc w:val="left"/>
      <w:pPr>
        <w:ind w:left="4842" w:hanging="1440"/>
      </w:pPr>
      <w:rPr>
        <w:rFonts w:ascii="Times New Roman" w:eastAsia="SimSun" w:hAnsi="Times New Roman" w:hint="default"/>
        <w:b w:val="0"/>
        <w:sz w:val="28"/>
      </w:rPr>
    </w:lvl>
    <w:lvl w:ilvl="7">
      <w:start w:val="1"/>
      <w:numFmt w:val="decimal"/>
      <w:lvlText w:val="%1.%2.%3.%4.%5.%6.%7.%8."/>
      <w:lvlJc w:val="left"/>
      <w:pPr>
        <w:ind w:left="5409" w:hanging="1440"/>
      </w:pPr>
      <w:rPr>
        <w:rFonts w:ascii="Times New Roman" w:eastAsia="SimSun" w:hAnsi="Times New Roman" w:hint="default"/>
        <w:b w:val="0"/>
        <w:sz w:val="28"/>
      </w:rPr>
    </w:lvl>
    <w:lvl w:ilvl="8">
      <w:start w:val="1"/>
      <w:numFmt w:val="decimal"/>
      <w:lvlText w:val="%1.%2.%3.%4.%5.%6.%7.%8.%9."/>
      <w:lvlJc w:val="left"/>
      <w:pPr>
        <w:ind w:left="6336" w:hanging="1800"/>
      </w:pPr>
      <w:rPr>
        <w:rFonts w:ascii="Times New Roman" w:eastAsia="SimSun" w:hAnsi="Times New Roman" w:hint="default"/>
        <w:b w:val="0"/>
        <w:sz w:val="28"/>
      </w:rPr>
    </w:lvl>
  </w:abstractNum>
  <w:num w:numId="1">
    <w:abstractNumId w:val="0"/>
  </w:num>
  <w:num w:numId="2">
    <w:abstractNumId w:val="4"/>
  </w:num>
  <w:num w:numId="3">
    <w:abstractNumId w:val="11"/>
  </w:num>
  <w:num w:numId="4">
    <w:abstractNumId w:val="3"/>
  </w:num>
  <w:num w:numId="5">
    <w:abstractNumId w:val="19"/>
  </w:num>
  <w:num w:numId="6">
    <w:abstractNumId w:val="23"/>
  </w:num>
  <w:num w:numId="7">
    <w:abstractNumId w:val="24"/>
  </w:num>
  <w:num w:numId="8">
    <w:abstractNumId w:val="1"/>
  </w:num>
  <w:num w:numId="9">
    <w:abstractNumId w:val="18"/>
  </w:num>
  <w:num w:numId="10">
    <w:abstractNumId w:val="9"/>
  </w:num>
  <w:num w:numId="11">
    <w:abstractNumId w:val="7"/>
  </w:num>
  <w:num w:numId="12">
    <w:abstractNumId w:val="20"/>
  </w:num>
  <w:num w:numId="13">
    <w:abstractNumId w:val="5"/>
  </w:num>
  <w:num w:numId="14">
    <w:abstractNumId w:val="17"/>
  </w:num>
  <w:num w:numId="15">
    <w:abstractNumId w:val="10"/>
  </w:num>
  <w:num w:numId="16">
    <w:abstractNumId w:val="13"/>
  </w:num>
  <w:num w:numId="17">
    <w:abstractNumId w:val="1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6"/>
  </w:num>
  <w:num w:numId="20">
    <w:abstractNumId w:val="14"/>
  </w:num>
  <w:num w:numId="21">
    <w:abstractNumId w:val="21"/>
  </w:num>
  <w:num w:numId="22">
    <w:abstractNumId w:val="12"/>
  </w:num>
  <w:num w:numId="23">
    <w:abstractNumId w:val="25"/>
  </w:num>
  <w:num w:numId="24">
    <w:abstractNumId w:val="8"/>
  </w:num>
  <w:num w:numId="25">
    <w:abstractNumId w:val="2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4D8"/>
    <w:rsid w:val="000B75C6"/>
    <w:rsid w:val="0012173C"/>
    <w:rsid w:val="0023523D"/>
    <w:rsid w:val="002A6008"/>
    <w:rsid w:val="006C0B77"/>
    <w:rsid w:val="007714D8"/>
    <w:rsid w:val="008242FF"/>
    <w:rsid w:val="00870751"/>
    <w:rsid w:val="008C694D"/>
    <w:rsid w:val="00922C48"/>
    <w:rsid w:val="00A7295E"/>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55648-6A44-4C06-9671-4B12F97B7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12173C"/>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12173C"/>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12173C"/>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12173C"/>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173C"/>
    <w:rPr>
      <w:rFonts w:ascii="Arial" w:eastAsia="Times New Roman" w:hAnsi="Arial" w:cs="Arial"/>
      <w:b/>
      <w:bCs/>
      <w:kern w:val="32"/>
      <w:sz w:val="32"/>
      <w:szCs w:val="32"/>
      <w:lang w:eastAsia="ru-RU"/>
    </w:rPr>
  </w:style>
  <w:style w:type="character" w:customStyle="1" w:styleId="20">
    <w:name w:val="Заголовок 2 Знак"/>
    <w:basedOn w:val="a0"/>
    <w:link w:val="2"/>
    <w:rsid w:val="0012173C"/>
    <w:rPr>
      <w:rFonts w:ascii="Arial" w:eastAsia="Times New Roman" w:hAnsi="Arial" w:cs="Arial"/>
      <w:b/>
      <w:bCs/>
      <w:iCs/>
      <w:sz w:val="30"/>
      <w:szCs w:val="28"/>
      <w:lang w:eastAsia="ru-RU"/>
    </w:rPr>
  </w:style>
  <w:style w:type="character" w:customStyle="1" w:styleId="30">
    <w:name w:val="Заголовок 3 Знак"/>
    <w:basedOn w:val="a0"/>
    <w:link w:val="3"/>
    <w:rsid w:val="0012173C"/>
    <w:rPr>
      <w:rFonts w:ascii="Arial" w:eastAsia="Times New Roman" w:hAnsi="Arial" w:cs="Arial"/>
      <w:b/>
      <w:bCs/>
      <w:sz w:val="28"/>
      <w:szCs w:val="26"/>
      <w:lang w:eastAsia="ru-RU"/>
    </w:rPr>
  </w:style>
  <w:style w:type="character" w:customStyle="1" w:styleId="40">
    <w:name w:val="Заголовок 4 Знак"/>
    <w:basedOn w:val="a0"/>
    <w:link w:val="4"/>
    <w:rsid w:val="0012173C"/>
    <w:rPr>
      <w:rFonts w:ascii="Arial" w:eastAsia="Times New Roman" w:hAnsi="Arial" w:cs="Times New Roman"/>
      <w:b/>
      <w:bCs/>
      <w:sz w:val="26"/>
      <w:szCs w:val="28"/>
      <w:lang w:eastAsia="ru-RU"/>
    </w:rPr>
  </w:style>
  <w:style w:type="numbering" w:customStyle="1" w:styleId="11">
    <w:name w:val="Нет списка1"/>
    <w:next w:val="a2"/>
    <w:semiHidden/>
    <w:rsid w:val="0012173C"/>
  </w:style>
  <w:style w:type="paragraph" w:styleId="a3">
    <w:name w:val="Normal (Web)"/>
    <w:basedOn w:val="a"/>
    <w:uiPriority w:val="99"/>
    <w:semiHidden/>
    <w:unhideWhenUsed/>
    <w:rsid w:val="0012173C"/>
    <w:pPr>
      <w:spacing w:before="100" w:beforeAutospacing="1" w:after="100" w:afterAutospacing="1"/>
      <w:ind w:firstLine="567"/>
      <w:jc w:val="both"/>
    </w:pPr>
    <w:rPr>
      <w:rFonts w:eastAsia="Times New Roman" w:cs="Times New Roman"/>
      <w:sz w:val="24"/>
      <w:szCs w:val="24"/>
      <w:lang w:eastAsia="ru-RU"/>
    </w:rPr>
  </w:style>
  <w:style w:type="paragraph" w:customStyle="1" w:styleId="toleft">
    <w:name w:val="toleft"/>
    <w:basedOn w:val="a"/>
    <w:rsid w:val="0012173C"/>
    <w:pPr>
      <w:spacing w:before="100" w:beforeAutospacing="1" w:after="100" w:afterAutospacing="1"/>
      <w:ind w:firstLine="567"/>
      <w:jc w:val="both"/>
    </w:pPr>
    <w:rPr>
      <w:rFonts w:eastAsia="Times New Roman" w:cs="Times New Roman"/>
      <w:sz w:val="24"/>
      <w:szCs w:val="24"/>
      <w:lang w:eastAsia="ru-RU"/>
    </w:rPr>
  </w:style>
  <w:style w:type="character" w:customStyle="1" w:styleId="info">
    <w:name w:val="info"/>
    <w:basedOn w:val="a0"/>
    <w:rsid w:val="0012173C"/>
  </w:style>
  <w:style w:type="paragraph" w:styleId="z-">
    <w:name w:val="HTML Top of Form"/>
    <w:basedOn w:val="a"/>
    <w:next w:val="a"/>
    <w:link w:val="z-0"/>
    <w:hidden/>
    <w:uiPriority w:val="99"/>
    <w:semiHidden/>
    <w:unhideWhenUsed/>
    <w:rsid w:val="0012173C"/>
    <w:pPr>
      <w:pBdr>
        <w:bottom w:val="single" w:sz="6" w:space="1" w:color="auto"/>
      </w:pBdr>
      <w:spacing w:after="0"/>
      <w:ind w:firstLine="567"/>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12173C"/>
    <w:rPr>
      <w:rFonts w:ascii="Arial" w:eastAsia="Times New Roman" w:hAnsi="Arial" w:cs="Arial"/>
      <w:vanish/>
      <w:sz w:val="16"/>
      <w:szCs w:val="16"/>
      <w:lang w:eastAsia="ru-RU"/>
    </w:rPr>
  </w:style>
  <w:style w:type="character" w:styleId="a4">
    <w:name w:val="Hyperlink"/>
    <w:basedOn w:val="a0"/>
    <w:rsid w:val="0012173C"/>
    <w:rPr>
      <w:color w:val="0000FF"/>
      <w:u w:val="none"/>
    </w:rPr>
  </w:style>
  <w:style w:type="character" w:styleId="a5">
    <w:name w:val="FollowedHyperlink"/>
    <w:uiPriority w:val="99"/>
    <w:semiHidden/>
    <w:unhideWhenUsed/>
    <w:rsid w:val="0012173C"/>
    <w:rPr>
      <w:color w:val="800080"/>
      <w:u w:val="single"/>
    </w:rPr>
  </w:style>
  <w:style w:type="character" w:customStyle="1" w:styleId="cap">
    <w:name w:val="cap"/>
    <w:basedOn w:val="a0"/>
    <w:rsid w:val="0012173C"/>
  </w:style>
  <w:style w:type="paragraph" w:styleId="z-1">
    <w:name w:val="HTML Bottom of Form"/>
    <w:basedOn w:val="a"/>
    <w:next w:val="a"/>
    <w:link w:val="z-2"/>
    <w:hidden/>
    <w:uiPriority w:val="99"/>
    <w:semiHidden/>
    <w:unhideWhenUsed/>
    <w:rsid w:val="0012173C"/>
    <w:pPr>
      <w:pBdr>
        <w:top w:val="single" w:sz="6" w:space="1" w:color="auto"/>
      </w:pBdr>
      <w:spacing w:after="0"/>
      <w:ind w:firstLine="567"/>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12173C"/>
    <w:rPr>
      <w:rFonts w:ascii="Arial" w:eastAsia="Times New Roman" w:hAnsi="Arial" w:cs="Arial"/>
      <w:vanish/>
      <w:sz w:val="16"/>
      <w:szCs w:val="16"/>
      <w:lang w:eastAsia="ru-RU"/>
    </w:rPr>
  </w:style>
  <w:style w:type="character" w:customStyle="1" w:styleId="ico">
    <w:name w:val="ico"/>
    <w:basedOn w:val="a0"/>
    <w:rsid w:val="0012173C"/>
  </w:style>
  <w:style w:type="character" w:customStyle="1" w:styleId="g1c06d4c3">
    <w:name w:val="g1c06d4c3"/>
    <w:basedOn w:val="a0"/>
    <w:rsid w:val="0012173C"/>
  </w:style>
  <w:style w:type="character" w:styleId="a6">
    <w:name w:val="Strong"/>
    <w:uiPriority w:val="22"/>
    <w:qFormat/>
    <w:rsid w:val="0012173C"/>
    <w:rPr>
      <w:b/>
      <w:bCs/>
    </w:rPr>
  </w:style>
  <w:style w:type="paragraph" w:styleId="a7">
    <w:name w:val="List Paragraph"/>
    <w:aliases w:val="ТЗ список,Абзац списка нумерованный"/>
    <w:basedOn w:val="a"/>
    <w:link w:val="a8"/>
    <w:uiPriority w:val="34"/>
    <w:qFormat/>
    <w:rsid w:val="0012173C"/>
    <w:pPr>
      <w:spacing w:after="0"/>
      <w:ind w:left="720" w:firstLine="567"/>
      <w:contextualSpacing/>
      <w:jc w:val="both"/>
    </w:pPr>
    <w:rPr>
      <w:rFonts w:ascii="Arial" w:eastAsia="Times New Roman" w:hAnsi="Arial" w:cs="Times New Roman"/>
      <w:sz w:val="24"/>
      <w:szCs w:val="24"/>
      <w:lang w:eastAsia="ru-RU"/>
    </w:rPr>
  </w:style>
  <w:style w:type="character" w:customStyle="1" w:styleId="9">
    <w:name w:val="Основной текст (9)_"/>
    <w:link w:val="90"/>
    <w:rsid w:val="0012173C"/>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12173C"/>
    <w:pPr>
      <w:shd w:val="clear" w:color="auto" w:fill="FFFFFF"/>
      <w:spacing w:after="240" w:line="0" w:lineRule="atLeast"/>
      <w:ind w:hanging="2080"/>
      <w:jc w:val="both"/>
    </w:pPr>
    <w:rPr>
      <w:rFonts w:eastAsia="Times New Roman" w:cs="Times New Roman"/>
      <w:i/>
      <w:iCs/>
      <w:spacing w:val="1"/>
      <w:sz w:val="20"/>
      <w:szCs w:val="20"/>
    </w:rPr>
  </w:style>
  <w:style w:type="character" w:customStyle="1" w:styleId="a9">
    <w:name w:val="Основной текст_"/>
    <w:link w:val="21"/>
    <w:rsid w:val="0012173C"/>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9"/>
    <w:rsid w:val="0012173C"/>
    <w:pPr>
      <w:shd w:val="clear" w:color="auto" w:fill="FFFFFF"/>
      <w:spacing w:before="120" w:after="360" w:line="0" w:lineRule="atLeast"/>
      <w:ind w:hanging="1800"/>
      <w:jc w:val="both"/>
    </w:pPr>
    <w:rPr>
      <w:rFonts w:eastAsia="Times New Roman" w:cs="Times New Roman"/>
      <w:spacing w:val="7"/>
      <w:sz w:val="20"/>
      <w:szCs w:val="20"/>
    </w:rPr>
  </w:style>
  <w:style w:type="character" w:customStyle="1" w:styleId="12">
    <w:name w:val="Основной текст1"/>
    <w:rsid w:val="0012173C"/>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12173C"/>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12173C"/>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12173C"/>
    <w:pPr>
      <w:shd w:val="clear" w:color="auto" w:fill="FFFFFF"/>
      <w:spacing w:after="0" w:line="273" w:lineRule="exact"/>
      <w:ind w:firstLine="700"/>
      <w:jc w:val="both"/>
    </w:pPr>
    <w:rPr>
      <w:rFonts w:eastAsia="Times New Roman" w:cs="Times New Roman"/>
      <w:spacing w:val="10"/>
      <w:sz w:val="20"/>
      <w:szCs w:val="20"/>
    </w:rPr>
  </w:style>
  <w:style w:type="character" w:styleId="aa">
    <w:name w:val="annotation reference"/>
    <w:uiPriority w:val="99"/>
    <w:semiHidden/>
    <w:unhideWhenUsed/>
    <w:rsid w:val="0012173C"/>
    <w:rPr>
      <w:sz w:val="16"/>
      <w:szCs w:val="16"/>
    </w:rPr>
  </w:style>
  <w:style w:type="paragraph" w:styleId="ab">
    <w:name w:val="annotation text"/>
    <w:aliases w:val="!Равноширинный текст документа"/>
    <w:basedOn w:val="a"/>
    <w:link w:val="ac"/>
    <w:semiHidden/>
    <w:rsid w:val="0012173C"/>
    <w:pPr>
      <w:spacing w:after="0"/>
      <w:ind w:firstLine="567"/>
      <w:jc w:val="both"/>
    </w:pPr>
    <w:rPr>
      <w:rFonts w:ascii="Courier" w:eastAsia="Times New Roman" w:hAnsi="Courier" w:cs="Times New Roman"/>
      <w:sz w:val="22"/>
      <w:szCs w:val="20"/>
      <w:lang w:eastAsia="ru-RU"/>
    </w:rPr>
  </w:style>
  <w:style w:type="character" w:customStyle="1" w:styleId="ac">
    <w:name w:val="Текст примечания Знак"/>
    <w:basedOn w:val="a0"/>
    <w:link w:val="ab"/>
    <w:semiHidden/>
    <w:rsid w:val="0012173C"/>
    <w:rPr>
      <w:rFonts w:ascii="Courier" w:eastAsia="Times New Roman" w:hAnsi="Courier" w:cs="Times New Roman"/>
      <w:szCs w:val="20"/>
      <w:lang w:eastAsia="ru-RU"/>
    </w:rPr>
  </w:style>
  <w:style w:type="paragraph" w:styleId="ad">
    <w:name w:val="annotation subject"/>
    <w:basedOn w:val="ab"/>
    <w:next w:val="ab"/>
    <w:link w:val="ae"/>
    <w:uiPriority w:val="99"/>
    <w:semiHidden/>
    <w:unhideWhenUsed/>
    <w:rsid w:val="0012173C"/>
    <w:rPr>
      <w:b/>
      <w:bCs/>
    </w:rPr>
  </w:style>
  <w:style w:type="character" w:customStyle="1" w:styleId="ae">
    <w:name w:val="Тема примечания Знак"/>
    <w:basedOn w:val="ac"/>
    <w:link w:val="ad"/>
    <w:uiPriority w:val="99"/>
    <w:semiHidden/>
    <w:rsid w:val="0012173C"/>
    <w:rPr>
      <w:rFonts w:ascii="Courier" w:eastAsia="Times New Roman" w:hAnsi="Courier" w:cs="Times New Roman"/>
      <w:b/>
      <w:bCs/>
      <w:szCs w:val="20"/>
      <w:lang w:eastAsia="ru-RU"/>
    </w:rPr>
  </w:style>
  <w:style w:type="paragraph" w:styleId="af">
    <w:name w:val="Balloon Text"/>
    <w:basedOn w:val="a"/>
    <w:link w:val="af0"/>
    <w:uiPriority w:val="99"/>
    <w:semiHidden/>
    <w:unhideWhenUsed/>
    <w:rsid w:val="0012173C"/>
    <w:pPr>
      <w:spacing w:after="0"/>
      <w:ind w:firstLine="567"/>
      <w:jc w:val="both"/>
    </w:pPr>
    <w:rPr>
      <w:rFonts w:ascii="Segoe UI" w:eastAsia="Times New Roman" w:hAnsi="Segoe UI" w:cs="Segoe UI"/>
      <w:sz w:val="18"/>
      <w:szCs w:val="18"/>
      <w:lang w:eastAsia="ru-RU"/>
    </w:rPr>
  </w:style>
  <w:style w:type="character" w:customStyle="1" w:styleId="af0">
    <w:name w:val="Текст выноски Знак"/>
    <w:basedOn w:val="a0"/>
    <w:link w:val="af"/>
    <w:uiPriority w:val="99"/>
    <w:semiHidden/>
    <w:rsid w:val="0012173C"/>
    <w:rPr>
      <w:rFonts w:ascii="Segoe UI" w:eastAsia="Times New Roman" w:hAnsi="Segoe UI" w:cs="Segoe UI"/>
      <w:sz w:val="18"/>
      <w:szCs w:val="18"/>
      <w:lang w:eastAsia="ru-RU"/>
    </w:rPr>
  </w:style>
  <w:style w:type="character" w:customStyle="1" w:styleId="90pt">
    <w:name w:val="Основной текст (9) + Не курсив;Интервал 0 pt"/>
    <w:rsid w:val="0012173C"/>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0pt">
    <w:name w:val="Основной текст + Курсив;Интервал 0 pt"/>
    <w:rsid w:val="0012173C"/>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8">
    <w:name w:val="Абзац списка Знак"/>
    <w:aliases w:val="ТЗ список Знак,Абзац списка нумерованный Знак"/>
    <w:link w:val="a7"/>
    <w:uiPriority w:val="34"/>
    <w:qFormat/>
    <w:locked/>
    <w:rsid w:val="0012173C"/>
    <w:rPr>
      <w:rFonts w:ascii="Arial" w:eastAsia="Times New Roman" w:hAnsi="Arial" w:cs="Times New Roman"/>
      <w:sz w:val="24"/>
      <w:szCs w:val="24"/>
      <w:lang w:eastAsia="ru-RU"/>
    </w:rPr>
  </w:style>
  <w:style w:type="paragraph" w:customStyle="1" w:styleId="ConsPlusNormal">
    <w:name w:val="ConsPlusNormal"/>
    <w:link w:val="ConsPlusNormal0"/>
    <w:rsid w:val="0012173C"/>
    <w:pPr>
      <w:widowControl w:val="0"/>
      <w:autoSpaceDE w:val="0"/>
      <w:autoSpaceDN w:val="0"/>
      <w:spacing w:after="0" w:line="240" w:lineRule="auto"/>
    </w:pPr>
    <w:rPr>
      <w:rFonts w:ascii="Arial" w:eastAsia="Times New Roman" w:hAnsi="Arial" w:cs="Arial"/>
      <w:sz w:val="20"/>
      <w:lang w:eastAsia="ru-RU"/>
    </w:rPr>
  </w:style>
  <w:style w:type="character" w:customStyle="1" w:styleId="ConsPlusNormal0">
    <w:name w:val="ConsPlusNormal Знак"/>
    <w:link w:val="ConsPlusNormal"/>
    <w:locked/>
    <w:rsid w:val="0012173C"/>
    <w:rPr>
      <w:rFonts w:ascii="Arial" w:eastAsia="Times New Roman" w:hAnsi="Arial" w:cs="Arial"/>
      <w:sz w:val="20"/>
      <w:lang w:eastAsia="ru-RU"/>
    </w:rPr>
  </w:style>
  <w:style w:type="paragraph" w:customStyle="1" w:styleId="ConsPlusTitle">
    <w:name w:val="ConsPlusTitle"/>
    <w:rsid w:val="0012173C"/>
    <w:pPr>
      <w:widowControl w:val="0"/>
      <w:autoSpaceDE w:val="0"/>
      <w:autoSpaceDN w:val="0"/>
      <w:spacing w:after="0" w:line="240" w:lineRule="auto"/>
    </w:pPr>
    <w:rPr>
      <w:rFonts w:ascii="Arial" w:eastAsia="Times New Roman" w:hAnsi="Arial" w:cs="Arial"/>
      <w:b/>
      <w:sz w:val="20"/>
      <w:lang w:eastAsia="ru-RU"/>
    </w:rPr>
  </w:style>
  <w:style w:type="paragraph" w:styleId="af1">
    <w:name w:val="header"/>
    <w:basedOn w:val="a"/>
    <w:link w:val="af2"/>
    <w:uiPriority w:val="99"/>
    <w:unhideWhenUsed/>
    <w:rsid w:val="0012173C"/>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2">
    <w:name w:val="Верхний колонтитул Знак"/>
    <w:basedOn w:val="a0"/>
    <w:link w:val="af1"/>
    <w:uiPriority w:val="99"/>
    <w:rsid w:val="0012173C"/>
    <w:rPr>
      <w:rFonts w:ascii="Arial" w:eastAsia="Times New Roman" w:hAnsi="Arial" w:cs="Times New Roman"/>
      <w:sz w:val="24"/>
      <w:szCs w:val="24"/>
      <w:lang w:eastAsia="ru-RU"/>
    </w:rPr>
  </w:style>
  <w:style w:type="paragraph" w:styleId="af3">
    <w:name w:val="footer"/>
    <w:basedOn w:val="a"/>
    <w:link w:val="af4"/>
    <w:uiPriority w:val="99"/>
    <w:unhideWhenUsed/>
    <w:rsid w:val="0012173C"/>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4">
    <w:name w:val="Нижний колонтитул Знак"/>
    <w:basedOn w:val="a0"/>
    <w:link w:val="af3"/>
    <w:uiPriority w:val="99"/>
    <w:rsid w:val="0012173C"/>
    <w:rPr>
      <w:rFonts w:ascii="Arial" w:eastAsia="Times New Roman" w:hAnsi="Arial" w:cs="Times New Roman"/>
      <w:sz w:val="24"/>
      <w:szCs w:val="24"/>
      <w:lang w:eastAsia="ru-RU"/>
    </w:rPr>
  </w:style>
  <w:style w:type="paragraph" w:customStyle="1" w:styleId="ConsPlusNonformat">
    <w:name w:val="ConsPlusNonformat"/>
    <w:rsid w:val="0012173C"/>
    <w:pPr>
      <w:widowControl w:val="0"/>
      <w:autoSpaceDE w:val="0"/>
      <w:autoSpaceDN w:val="0"/>
      <w:spacing w:after="0" w:line="240" w:lineRule="auto"/>
    </w:pPr>
    <w:rPr>
      <w:rFonts w:ascii="Courier New" w:eastAsia="Times New Roman" w:hAnsi="Courier New" w:cs="Courier New"/>
      <w:sz w:val="20"/>
      <w:lang w:eastAsia="ru-RU"/>
    </w:rPr>
  </w:style>
  <w:style w:type="character" w:customStyle="1" w:styleId="FontStyle18">
    <w:name w:val="Font Style18"/>
    <w:rsid w:val="0012173C"/>
    <w:rPr>
      <w:rFonts w:ascii="Times New Roman" w:hAnsi="Times New Roman" w:cs="Times New Roman" w:hint="default"/>
      <w:b/>
      <w:bCs/>
      <w:sz w:val="26"/>
      <w:szCs w:val="26"/>
    </w:rPr>
  </w:style>
  <w:style w:type="paragraph" w:styleId="af5">
    <w:name w:val="No Spacing"/>
    <w:qFormat/>
    <w:rsid w:val="0012173C"/>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12173C"/>
    <w:pPr>
      <w:spacing w:before="240" w:after="60"/>
      <w:ind w:firstLine="567"/>
      <w:jc w:val="center"/>
      <w:outlineLvl w:val="0"/>
    </w:pPr>
    <w:rPr>
      <w:rFonts w:ascii="Arial" w:eastAsia="Times New Roman" w:hAnsi="Arial" w:cs="Arial"/>
      <w:b/>
      <w:bCs/>
      <w:kern w:val="28"/>
      <w:sz w:val="32"/>
      <w:szCs w:val="32"/>
      <w:lang w:eastAsia="ru-RU"/>
    </w:rPr>
  </w:style>
  <w:style w:type="paragraph" w:styleId="af6">
    <w:name w:val="Body Text"/>
    <w:basedOn w:val="a"/>
    <w:link w:val="af7"/>
    <w:rsid w:val="0012173C"/>
    <w:pPr>
      <w:spacing w:after="0"/>
      <w:ind w:firstLine="567"/>
      <w:jc w:val="both"/>
    </w:pPr>
    <w:rPr>
      <w:rFonts w:eastAsia="Times New Roman" w:cs="Times New Roman"/>
      <w:szCs w:val="20"/>
      <w:lang w:val="x-none" w:eastAsia="x-none"/>
    </w:rPr>
  </w:style>
  <w:style w:type="character" w:customStyle="1" w:styleId="af7">
    <w:name w:val="Основной текст Знак"/>
    <w:basedOn w:val="a0"/>
    <w:link w:val="af6"/>
    <w:rsid w:val="0012173C"/>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2173C"/>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12173C"/>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3">
    <w:name w:val="Стиль1"/>
    <w:basedOn w:val="a"/>
    <w:qFormat/>
    <w:rsid w:val="0012173C"/>
    <w:pPr>
      <w:widowControl w:val="0"/>
      <w:spacing w:after="0"/>
      <w:ind w:firstLine="567"/>
      <w:jc w:val="both"/>
    </w:pPr>
    <w:rPr>
      <w:rFonts w:eastAsia="Courier New" w:cs="Courier New"/>
      <w:color w:val="000000"/>
      <w:szCs w:val="24"/>
      <w:lang w:eastAsia="ru-RU" w:bidi="ru-RU"/>
    </w:rPr>
  </w:style>
  <w:style w:type="table" w:styleId="af8">
    <w:name w:val="Table Grid"/>
    <w:basedOn w:val="a1"/>
    <w:uiPriority w:val="39"/>
    <w:rsid w:val="00121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basedOn w:val="a0"/>
    <w:rsid w:val="0012173C"/>
    <w:rPr>
      <w:rFonts w:ascii="Arial" w:hAnsi="Arial"/>
      <w:b w:val="0"/>
      <w:i w:val="0"/>
      <w:iCs/>
      <w:color w:val="0000FF"/>
      <w:sz w:val="24"/>
      <w:u w:val="none"/>
    </w:rPr>
  </w:style>
  <w:style w:type="paragraph" w:customStyle="1" w:styleId="Application">
    <w:name w:val="Application!Приложение"/>
    <w:rsid w:val="0012173C"/>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12173C"/>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12173C"/>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48</Pages>
  <Words>17245</Words>
  <Characters>98303</Characters>
  <Application>Microsoft Office Word</Application>
  <DocSecurity>0</DocSecurity>
  <Lines>819</Lines>
  <Paragraphs>230</Paragraphs>
  <ScaleCrop>false</ScaleCrop>
  <Company>SPecialiST RePack</Company>
  <LinksUpToDate>false</LinksUpToDate>
  <CharactersWithSpaces>115318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2024-12-11T07:51:00Z</dcterms:created>
  <dcterms:modified xsi:type="dcterms:W3CDTF">2024-12-11T07:51:00Z</dcterms:modified>
</cp:coreProperties>
</file>