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1F3" w:rsidRPr="0003773D" w:rsidRDefault="003A11F3" w:rsidP="003A11F3">
      <w:pPr>
        <w:jc w:val="center"/>
        <w:rPr>
          <w:rFonts w:ascii="Times New Roman" w:hAnsi="Times New Roman" w:cs="Times New Roman"/>
          <w:b/>
          <w:sz w:val="28"/>
          <w:szCs w:val="28"/>
        </w:rPr>
      </w:pPr>
      <w:r w:rsidRPr="0003773D">
        <w:rPr>
          <w:rFonts w:ascii="Times New Roman" w:hAnsi="Times New Roman" w:cs="Times New Roman"/>
          <w:b/>
          <w:noProof/>
          <w:sz w:val="28"/>
          <w:szCs w:val="28"/>
        </w:rPr>
        <w:drawing>
          <wp:anchor distT="0" distB="0" distL="0" distR="0" simplePos="0" relativeHeight="251682816" behindDoc="0" locked="0" layoutInCell="1" allowOverlap="1">
            <wp:simplePos x="0" y="0"/>
            <wp:positionH relativeFrom="column">
              <wp:posOffset>2400300</wp:posOffset>
            </wp:positionH>
            <wp:positionV relativeFrom="paragraph">
              <wp:posOffset>-228600</wp:posOffset>
            </wp:positionV>
            <wp:extent cx="888365" cy="574040"/>
            <wp:effectExtent l="0" t="0" r="6985" b="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365" cy="574040"/>
                    </a:xfrm>
                    <a:prstGeom prst="rect">
                      <a:avLst/>
                    </a:prstGeom>
                    <a:solidFill>
                      <a:srgbClr val="FFFFFF"/>
                    </a:solidFill>
                    <a:ln>
                      <a:noFill/>
                    </a:ln>
                  </pic:spPr>
                </pic:pic>
              </a:graphicData>
            </a:graphic>
          </wp:anchor>
        </w:drawing>
      </w:r>
      <w:r w:rsidR="000E0E84">
        <w:rPr>
          <w:rFonts w:ascii="Times New Roman" w:hAnsi="Times New Roman" w:cs="Times New Roman"/>
          <w:b/>
          <w:sz w:val="28"/>
          <w:szCs w:val="28"/>
        </w:rPr>
        <w:t xml:space="preserve">    </w:t>
      </w:r>
      <w:r w:rsidR="00916A9D">
        <w:rPr>
          <w:rFonts w:ascii="Times New Roman" w:hAnsi="Times New Roman" w:cs="Times New Roman"/>
          <w:b/>
          <w:sz w:val="28"/>
          <w:szCs w:val="28"/>
        </w:rPr>
        <w:t xml:space="preserve">                          </w:t>
      </w:r>
    </w:p>
    <w:p w:rsidR="003A11F3" w:rsidRPr="0003773D" w:rsidRDefault="003A11F3" w:rsidP="0003773D">
      <w:pPr>
        <w:pStyle w:val="ConsPlusTitle"/>
        <w:jc w:val="center"/>
        <w:rPr>
          <w:sz w:val="28"/>
          <w:szCs w:val="28"/>
        </w:rPr>
      </w:pPr>
      <w:r w:rsidRPr="0003773D">
        <w:rPr>
          <w:sz w:val="28"/>
          <w:szCs w:val="28"/>
        </w:rPr>
        <w:t>АДМИНИСТРАЦИЯ</w:t>
      </w:r>
    </w:p>
    <w:p w:rsidR="003A11F3" w:rsidRPr="0003773D" w:rsidRDefault="003A11F3" w:rsidP="003A11F3">
      <w:pPr>
        <w:pStyle w:val="ConsPlusTitle"/>
        <w:jc w:val="center"/>
        <w:rPr>
          <w:sz w:val="28"/>
          <w:szCs w:val="28"/>
        </w:rPr>
      </w:pPr>
      <w:r w:rsidRPr="0003773D">
        <w:rPr>
          <w:sz w:val="28"/>
          <w:szCs w:val="28"/>
        </w:rPr>
        <w:t xml:space="preserve">ПОВОРИНСКОГО МУНИЦИПАЛЬНОГО </w:t>
      </w:r>
    </w:p>
    <w:p w:rsidR="003A11F3" w:rsidRPr="0003773D" w:rsidRDefault="003A11F3" w:rsidP="003A11F3">
      <w:pPr>
        <w:pStyle w:val="ConsPlusTitle"/>
        <w:jc w:val="center"/>
        <w:rPr>
          <w:sz w:val="28"/>
          <w:szCs w:val="28"/>
        </w:rPr>
      </w:pPr>
      <w:r w:rsidRPr="0003773D">
        <w:rPr>
          <w:sz w:val="28"/>
          <w:szCs w:val="28"/>
        </w:rPr>
        <w:t>РАЙОНА ВОРОНЕЖСКОЙ ОБЛАСТИ</w:t>
      </w:r>
    </w:p>
    <w:p w:rsidR="003A11F3" w:rsidRPr="0003773D" w:rsidRDefault="003A11F3" w:rsidP="003A11F3">
      <w:pPr>
        <w:jc w:val="center"/>
        <w:rPr>
          <w:rFonts w:ascii="Times New Roman" w:hAnsi="Times New Roman" w:cs="Times New Roman"/>
          <w:b/>
          <w:sz w:val="28"/>
          <w:szCs w:val="28"/>
        </w:rPr>
      </w:pPr>
    </w:p>
    <w:p w:rsidR="003A11F3" w:rsidRPr="0003773D" w:rsidRDefault="003A11F3" w:rsidP="003A11F3">
      <w:pPr>
        <w:pStyle w:val="ConsPlusTitle"/>
        <w:jc w:val="center"/>
        <w:rPr>
          <w:sz w:val="28"/>
          <w:szCs w:val="28"/>
        </w:rPr>
      </w:pPr>
      <w:proofErr w:type="gramStart"/>
      <w:r w:rsidRPr="0003773D">
        <w:rPr>
          <w:sz w:val="28"/>
          <w:szCs w:val="28"/>
        </w:rPr>
        <w:t>П</w:t>
      </w:r>
      <w:proofErr w:type="gramEnd"/>
      <w:r w:rsidRPr="0003773D">
        <w:rPr>
          <w:sz w:val="28"/>
          <w:szCs w:val="28"/>
        </w:rPr>
        <w:t xml:space="preserve"> О С Т А Н О В Л Е Н И Е </w:t>
      </w:r>
    </w:p>
    <w:p w:rsidR="003A11F3" w:rsidRPr="0003773D" w:rsidRDefault="003A11F3" w:rsidP="003A11F3">
      <w:pPr>
        <w:rPr>
          <w:rFonts w:ascii="Times New Roman" w:hAnsi="Times New Roman" w:cs="Times New Roman"/>
          <w:sz w:val="28"/>
          <w:szCs w:val="28"/>
        </w:rPr>
      </w:pPr>
    </w:p>
    <w:p w:rsidR="003A11F3" w:rsidRPr="0003773D" w:rsidRDefault="00907E90" w:rsidP="003A11F3">
      <w:pPr>
        <w:rPr>
          <w:rFonts w:ascii="Times New Roman" w:hAnsi="Times New Roman" w:cs="Times New Roman"/>
          <w:b/>
          <w:sz w:val="28"/>
          <w:szCs w:val="28"/>
        </w:rPr>
      </w:pPr>
      <w:r w:rsidRPr="0003773D">
        <w:rPr>
          <w:rFonts w:ascii="Times New Roman" w:hAnsi="Times New Roman" w:cs="Times New Roman"/>
          <w:b/>
          <w:sz w:val="28"/>
          <w:szCs w:val="28"/>
        </w:rPr>
        <w:t xml:space="preserve">  О</w:t>
      </w:r>
      <w:r w:rsidR="003A11F3" w:rsidRPr="0003773D">
        <w:rPr>
          <w:rFonts w:ascii="Times New Roman" w:hAnsi="Times New Roman" w:cs="Times New Roman"/>
          <w:b/>
          <w:sz w:val="28"/>
          <w:szCs w:val="28"/>
        </w:rPr>
        <w:t xml:space="preserve">т                    </w:t>
      </w:r>
      <w:proofErr w:type="gramStart"/>
      <w:r w:rsidR="003A11F3" w:rsidRPr="0003773D">
        <w:rPr>
          <w:rFonts w:ascii="Times New Roman" w:hAnsi="Times New Roman" w:cs="Times New Roman"/>
          <w:b/>
          <w:sz w:val="28"/>
          <w:szCs w:val="28"/>
        </w:rPr>
        <w:t>г</w:t>
      </w:r>
      <w:proofErr w:type="gramEnd"/>
      <w:r w:rsidR="003A11F3" w:rsidRPr="0003773D">
        <w:rPr>
          <w:rFonts w:ascii="Times New Roman" w:hAnsi="Times New Roman" w:cs="Times New Roman"/>
          <w:b/>
          <w:sz w:val="28"/>
          <w:szCs w:val="28"/>
        </w:rPr>
        <w:t xml:space="preserve">. № </w:t>
      </w:r>
    </w:p>
    <w:tbl>
      <w:tblPr>
        <w:tblW w:w="0" w:type="auto"/>
        <w:tblLook w:val="01E0" w:firstRow="1" w:lastRow="1" w:firstColumn="1" w:lastColumn="1" w:noHBand="0" w:noVBand="0"/>
      </w:tblPr>
      <w:tblGrid>
        <w:gridCol w:w="5740"/>
        <w:gridCol w:w="3831"/>
      </w:tblGrid>
      <w:tr w:rsidR="003A11F3" w:rsidRPr="0003773D" w:rsidTr="002666AC">
        <w:tc>
          <w:tcPr>
            <w:tcW w:w="4608" w:type="dxa"/>
          </w:tcPr>
          <w:tbl>
            <w:tblPr>
              <w:tblStyle w:val="ae"/>
              <w:tblpPr w:leftFromText="180" w:rightFromText="180" w:vertAnchor="text" w:horzAnchor="margin" w:tblpY="-204"/>
              <w:tblOverlap w:val="never"/>
              <w:tblW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907E90" w:rsidRPr="0003773D" w:rsidTr="006B4493">
              <w:trPr>
                <w:trHeight w:val="368"/>
              </w:trPr>
              <w:tc>
                <w:tcPr>
                  <w:tcW w:w="5524" w:type="dxa"/>
                </w:tcPr>
                <w:p w:rsidR="00907E90" w:rsidRPr="0003773D" w:rsidRDefault="006B4493" w:rsidP="00C64FB8">
                  <w:pPr>
                    <w:spacing w:line="330" w:lineRule="atLeast"/>
                    <w:textAlignment w:val="baseline"/>
                    <w:rPr>
                      <w:rFonts w:ascii="Times New Roman" w:hAnsi="Times New Roman" w:cs="Times New Roman"/>
                      <w:b/>
                      <w:sz w:val="28"/>
                      <w:szCs w:val="28"/>
                    </w:rPr>
                  </w:pPr>
                  <w:r w:rsidRPr="0003773D">
                    <w:rPr>
                      <w:rFonts w:ascii="Times New Roman" w:hAnsi="Times New Roman" w:cs="Times New Roman"/>
                      <w:b/>
                      <w:sz w:val="28"/>
                      <w:szCs w:val="28"/>
                    </w:rPr>
                    <w:t>Об утверждении схемы теплоснабжения</w:t>
                  </w:r>
                </w:p>
              </w:tc>
            </w:tr>
            <w:tr w:rsidR="00907E90" w:rsidRPr="0003773D" w:rsidTr="006B4493">
              <w:trPr>
                <w:trHeight w:val="368"/>
              </w:trPr>
              <w:tc>
                <w:tcPr>
                  <w:tcW w:w="5524" w:type="dxa"/>
                </w:tcPr>
                <w:p w:rsidR="00907E90" w:rsidRPr="0003773D" w:rsidRDefault="0003773D" w:rsidP="00C64FB8">
                  <w:pPr>
                    <w:spacing w:line="330" w:lineRule="atLeast"/>
                    <w:textAlignment w:val="baseline"/>
                    <w:rPr>
                      <w:rFonts w:ascii="Times New Roman" w:hAnsi="Times New Roman" w:cs="Times New Roman"/>
                      <w:b/>
                      <w:sz w:val="28"/>
                      <w:szCs w:val="28"/>
                    </w:rPr>
                  </w:pPr>
                  <w:proofErr w:type="spellStart"/>
                  <w:r w:rsidRPr="0003773D">
                    <w:rPr>
                      <w:rFonts w:ascii="Times New Roman" w:hAnsi="Times New Roman" w:cs="Times New Roman"/>
                      <w:b/>
                      <w:sz w:val="28"/>
                      <w:szCs w:val="28"/>
                    </w:rPr>
                    <w:t>Песковского</w:t>
                  </w:r>
                  <w:proofErr w:type="spellEnd"/>
                  <w:r w:rsidRPr="0003773D">
                    <w:rPr>
                      <w:rFonts w:ascii="Times New Roman" w:hAnsi="Times New Roman" w:cs="Times New Roman"/>
                      <w:b/>
                      <w:sz w:val="28"/>
                      <w:szCs w:val="28"/>
                    </w:rPr>
                    <w:t xml:space="preserve"> сельского</w:t>
                  </w:r>
                  <w:r w:rsidR="006B4493" w:rsidRPr="0003773D">
                    <w:rPr>
                      <w:rFonts w:ascii="Times New Roman" w:hAnsi="Times New Roman" w:cs="Times New Roman"/>
                      <w:b/>
                      <w:sz w:val="28"/>
                      <w:szCs w:val="28"/>
                    </w:rPr>
                    <w:t xml:space="preserve"> поселения  </w:t>
                  </w:r>
                </w:p>
              </w:tc>
            </w:tr>
            <w:tr w:rsidR="00907E90" w:rsidRPr="0003773D" w:rsidTr="006B4493">
              <w:trPr>
                <w:trHeight w:val="368"/>
              </w:trPr>
              <w:tc>
                <w:tcPr>
                  <w:tcW w:w="5524" w:type="dxa"/>
                </w:tcPr>
                <w:p w:rsidR="00907E90" w:rsidRPr="0003773D" w:rsidRDefault="00907E90" w:rsidP="00C64FB8">
                  <w:pPr>
                    <w:spacing w:line="330" w:lineRule="atLeast"/>
                    <w:textAlignment w:val="baseline"/>
                    <w:rPr>
                      <w:rFonts w:ascii="Times New Roman" w:hAnsi="Times New Roman" w:cs="Times New Roman"/>
                      <w:b/>
                      <w:sz w:val="28"/>
                      <w:szCs w:val="28"/>
                    </w:rPr>
                  </w:pPr>
                  <w:proofErr w:type="spellStart"/>
                  <w:r w:rsidRPr="0003773D">
                    <w:rPr>
                      <w:rFonts w:ascii="Times New Roman" w:hAnsi="Times New Roman" w:cs="Times New Roman"/>
                      <w:b/>
                      <w:sz w:val="28"/>
                      <w:szCs w:val="28"/>
                    </w:rPr>
                    <w:t>Поворинского</w:t>
                  </w:r>
                  <w:proofErr w:type="spellEnd"/>
                  <w:r w:rsidR="0003773D" w:rsidRPr="0003773D">
                    <w:rPr>
                      <w:rFonts w:ascii="Times New Roman" w:hAnsi="Times New Roman" w:cs="Times New Roman"/>
                      <w:b/>
                      <w:sz w:val="28"/>
                      <w:szCs w:val="28"/>
                    </w:rPr>
                    <w:t xml:space="preserve"> </w:t>
                  </w:r>
                  <w:r w:rsidR="006B4493" w:rsidRPr="0003773D">
                    <w:rPr>
                      <w:rFonts w:ascii="Times New Roman" w:hAnsi="Times New Roman" w:cs="Times New Roman"/>
                      <w:b/>
                      <w:sz w:val="28"/>
                      <w:szCs w:val="28"/>
                    </w:rPr>
                    <w:t>муниципального района</w:t>
                  </w:r>
                </w:p>
              </w:tc>
            </w:tr>
            <w:tr w:rsidR="00907E90" w:rsidRPr="0003773D" w:rsidTr="006B4493">
              <w:trPr>
                <w:trHeight w:val="368"/>
              </w:trPr>
              <w:tc>
                <w:tcPr>
                  <w:tcW w:w="5524" w:type="dxa"/>
                </w:tcPr>
                <w:p w:rsidR="00907E90" w:rsidRPr="0003773D" w:rsidRDefault="00907E90" w:rsidP="006B4493">
                  <w:pPr>
                    <w:spacing w:line="330" w:lineRule="atLeast"/>
                    <w:textAlignment w:val="baseline"/>
                    <w:rPr>
                      <w:rFonts w:ascii="Times New Roman" w:hAnsi="Times New Roman" w:cs="Times New Roman"/>
                      <w:b/>
                      <w:sz w:val="28"/>
                      <w:szCs w:val="28"/>
                    </w:rPr>
                  </w:pPr>
                  <w:proofErr w:type="spellStart"/>
                  <w:r w:rsidRPr="0003773D">
                    <w:rPr>
                      <w:rFonts w:ascii="Times New Roman" w:hAnsi="Times New Roman" w:cs="Times New Roman"/>
                      <w:b/>
                      <w:sz w:val="28"/>
                      <w:szCs w:val="28"/>
                    </w:rPr>
                    <w:t>Воронежской</w:t>
                  </w:r>
                  <w:r w:rsidR="006B4493" w:rsidRPr="0003773D">
                    <w:rPr>
                      <w:rFonts w:ascii="Times New Roman" w:hAnsi="Times New Roman" w:cs="Times New Roman"/>
                      <w:b/>
                      <w:sz w:val="28"/>
                      <w:szCs w:val="28"/>
                    </w:rPr>
                    <w:t>области</w:t>
                  </w:r>
                  <w:proofErr w:type="spellEnd"/>
                  <w:r w:rsidR="006B4493" w:rsidRPr="0003773D">
                    <w:rPr>
                      <w:rFonts w:ascii="Times New Roman" w:hAnsi="Times New Roman" w:cs="Times New Roman"/>
                      <w:b/>
                      <w:sz w:val="28"/>
                      <w:szCs w:val="28"/>
                    </w:rPr>
                    <w:t xml:space="preserve"> на 2025 год</w:t>
                  </w:r>
                </w:p>
              </w:tc>
            </w:tr>
            <w:tr w:rsidR="00907E90" w:rsidRPr="0003773D" w:rsidTr="006B4493">
              <w:trPr>
                <w:trHeight w:val="368"/>
              </w:trPr>
              <w:tc>
                <w:tcPr>
                  <w:tcW w:w="5524" w:type="dxa"/>
                </w:tcPr>
                <w:p w:rsidR="006B4493" w:rsidRPr="0003773D" w:rsidRDefault="006B4493" w:rsidP="006B4493">
                  <w:pPr>
                    <w:spacing w:line="330" w:lineRule="atLeast"/>
                    <w:textAlignment w:val="baseline"/>
                    <w:rPr>
                      <w:rFonts w:ascii="Times New Roman" w:hAnsi="Times New Roman" w:cs="Times New Roman"/>
                      <w:b/>
                      <w:sz w:val="28"/>
                      <w:szCs w:val="28"/>
                    </w:rPr>
                  </w:pPr>
                  <w:r w:rsidRPr="0003773D">
                    <w:rPr>
                      <w:rFonts w:ascii="Times New Roman" w:hAnsi="Times New Roman" w:cs="Times New Roman"/>
                      <w:b/>
                      <w:sz w:val="28"/>
                      <w:szCs w:val="28"/>
                    </w:rPr>
                    <w:t xml:space="preserve">с  учетом  перспектив  до  </w:t>
                  </w:r>
                  <w:r w:rsidR="006465F1" w:rsidRPr="0003773D">
                    <w:rPr>
                      <w:rFonts w:ascii="Times New Roman" w:hAnsi="Times New Roman" w:cs="Times New Roman"/>
                      <w:b/>
                      <w:sz w:val="28"/>
                      <w:szCs w:val="28"/>
                    </w:rPr>
                    <w:t>2030</w:t>
                  </w:r>
                  <w:r w:rsidRPr="0003773D">
                    <w:rPr>
                      <w:rFonts w:ascii="Times New Roman" w:hAnsi="Times New Roman" w:cs="Times New Roman"/>
                      <w:b/>
                      <w:sz w:val="28"/>
                      <w:szCs w:val="28"/>
                    </w:rPr>
                    <w:t xml:space="preserve">  года</w:t>
                  </w:r>
                </w:p>
              </w:tc>
            </w:tr>
          </w:tbl>
          <w:p w:rsidR="003A11F3" w:rsidRPr="0003773D" w:rsidRDefault="003A11F3" w:rsidP="002666AC">
            <w:pPr>
              <w:shd w:val="clear" w:color="auto" w:fill="FFFFFF"/>
              <w:spacing w:line="330" w:lineRule="atLeast"/>
              <w:textAlignment w:val="baseline"/>
              <w:rPr>
                <w:rFonts w:ascii="Times New Roman" w:hAnsi="Times New Roman" w:cs="Times New Roman"/>
                <w:b/>
                <w:sz w:val="28"/>
                <w:szCs w:val="28"/>
              </w:rPr>
            </w:pPr>
          </w:p>
        </w:tc>
        <w:tc>
          <w:tcPr>
            <w:tcW w:w="4963" w:type="dxa"/>
          </w:tcPr>
          <w:p w:rsidR="003A11F3" w:rsidRPr="0003773D" w:rsidRDefault="003A11F3" w:rsidP="002666AC">
            <w:pPr>
              <w:rPr>
                <w:rFonts w:ascii="Times New Roman" w:hAnsi="Times New Roman" w:cs="Times New Roman"/>
                <w:b/>
                <w:sz w:val="28"/>
                <w:szCs w:val="28"/>
              </w:rPr>
            </w:pPr>
          </w:p>
        </w:tc>
      </w:tr>
    </w:tbl>
    <w:p w:rsidR="006B4493" w:rsidRPr="0003773D" w:rsidRDefault="006B4493" w:rsidP="00907E90">
      <w:pPr>
        <w:jc w:val="both"/>
        <w:rPr>
          <w:rFonts w:ascii="Times New Roman" w:hAnsi="Times New Roman" w:cs="Times New Roman"/>
          <w:sz w:val="28"/>
          <w:szCs w:val="28"/>
        </w:rPr>
      </w:pPr>
    </w:p>
    <w:p w:rsidR="003A11F3" w:rsidRPr="0003773D" w:rsidRDefault="003A11F3" w:rsidP="00907E90">
      <w:pPr>
        <w:jc w:val="both"/>
        <w:rPr>
          <w:rFonts w:ascii="Times New Roman" w:hAnsi="Times New Roman" w:cs="Times New Roman"/>
          <w:sz w:val="28"/>
          <w:szCs w:val="28"/>
        </w:rPr>
      </w:pPr>
      <w:r w:rsidRPr="0003773D">
        <w:rPr>
          <w:rStyle w:val="FontStyle20"/>
          <w:sz w:val="28"/>
          <w:szCs w:val="28"/>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г. № 190 – ФЗ «О теплоснабжении», постановлением Правительства Российской Федерации от 22.02.2012 г. № 154 «О требованиях к схемам теплоснабжения, порядку их разработки и утверждения» администрация</w:t>
      </w:r>
      <w:r w:rsidR="0003773D">
        <w:rPr>
          <w:rStyle w:val="FontStyle20"/>
          <w:sz w:val="28"/>
          <w:szCs w:val="28"/>
        </w:rPr>
        <w:t xml:space="preserve"> </w:t>
      </w:r>
      <w:proofErr w:type="spellStart"/>
      <w:r w:rsidRPr="0003773D">
        <w:rPr>
          <w:rFonts w:ascii="Times New Roman" w:hAnsi="Times New Roman" w:cs="Times New Roman"/>
          <w:sz w:val="28"/>
          <w:szCs w:val="28"/>
        </w:rPr>
        <w:t>Поворинского</w:t>
      </w:r>
      <w:proofErr w:type="spellEnd"/>
      <w:r w:rsidRPr="0003773D">
        <w:rPr>
          <w:rFonts w:ascii="Times New Roman" w:hAnsi="Times New Roman" w:cs="Times New Roman"/>
          <w:sz w:val="28"/>
          <w:szCs w:val="28"/>
        </w:rPr>
        <w:t xml:space="preserve"> муниципального района постановляет:</w:t>
      </w:r>
    </w:p>
    <w:p w:rsidR="003A11F3" w:rsidRPr="0003773D" w:rsidRDefault="006B4493" w:rsidP="003A11F3">
      <w:pPr>
        <w:shd w:val="clear" w:color="auto" w:fill="FFFFFF"/>
        <w:jc w:val="both"/>
        <w:textAlignment w:val="baseline"/>
        <w:rPr>
          <w:rFonts w:ascii="Times New Roman" w:hAnsi="Times New Roman" w:cs="Times New Roman"/>
          <w:color w:val="000000"/>
          <w:szCs w:val="28"/>
        </w:rPr>
      </w:pPr>
      <w:r w:rsidRPr="0003773D">
        <w:rPr>
          <w:rFonts w:ascii="Times New Roman" w:hAnsi="Times New Roman" w:cs="Times New Roman"/>
          <w:color w:val="000000"/>
          <w:sz w:val="28"/>
          <w:szCs w:val="28"/>
        </w:rPr>
        <w:t xml:space="preserve">1. </w:t>
      </w:r>
      <w:r w:rsidR="003A11F3" w:rsidRPr="0003773D">
        <w:rPr>
          <w:rFonts w:ascii="Times New Roman" w:hAnsi="Times New Roman" w:cs="Times New Roman"/>
          <w:color w:val="000000"/>
          <w:sz w:val="28"/>
          <w:szCs w:val="28"/>
        </w:rPr>
        <w:t xml:space="preserve">Утвердить </w:t>
      </w:r>
      <w:r w:rsidRPr="0003773D">
        <w:rPr>
          <w:rFonts w:ascii="Times New Roman" w:hAnsi="Times New Roman" w:cs="Times New Roman"/>
          <w:color w:val="000000"/>
          <w:sz w:val="28"/>
          <w:szCs w:val="28"/>
        </w:rPr>
        <w:t>прилагаемую</w:t>
      </w:r>
      <w:r w:rsidR="00907E90" w:rsidRPr="0003773D">
        <w:rPr>
          <w:rFonts w:ascii="Times New Roman" w:hAnsi="Times New Roman" w:cs="Times New Roman"/>
          <w:color w:val="000000"/>
          <w:sz w:val="28"/>
          <w:szCs w:val="28"/>
        </w:rPr>
        <w:t xml:space="preserve"> схему</w:t>
      </w:r>
      <w:r w:rsidR="003A11F3" w:rsidRPr="0003773D">
        <w:rPr>
          <w:rFonts w:ascii="Times New Roman" w:hAnsi="Times New Roman" w:cs="Times New Roman"/>
          <w:color w:val="000000"/>
          <w:sz w:val="28"/>
          <w:szCs w:val="28"/>
        </w:rPr>
        <w:t xml:space="preserve"> теплоснабжения</w:t>
      </w:r>
      <w:r w:rsidR="0003773D" w:rsidRPr="0003773D">
        <w:rPr>
          <w:rFonts w:ascii="Times New Roman" w:hAnsi="Times New Roman" w:cs="Times New Roman"/>
          <w:color w:val="000000"/>
          <w:sz w:val="28"/>
          <w:szCs w:val="28"/>
        </w:rPr>
        <w:t xml:space="preserve"> </w:t>
      </w:r>
      <w:proofErr w:type="spellStart"/>
      <w:r w:rsidR="0003773D" w:rsidRPr="0003773D">
        <w:rPr>
          <w:rFonts w:ascii="Times New Roman" w:hAnsi="Times New Roman" w:cs="Times New Roman"/>
          <w:sz w:val="28"/>
          <w:szCs w:val="28"/>
        </w:rPr>
        <w:t>Песковского</w:t>
      </w:r>
      <w:proofErr w:type="spellEnd"/>
      <w:r w:rsidR="0003773D" w:rsidRPr="0003773D">
        <w:rPr>
          <w:rFonts w:ascii="Times New Roman" w:hAnsi="Times New Roman" w:cs="Times New Roman"/>
          <w:sz w:val="28"/>
          <w:szCs w:val="28"/>
        </w:rPr>
        <w:t xml:space="preserve"> </w:t>
      </w:r>
      <w:r w:rsidR="00907E90" w:rsidRPr="0003773D">
        <w:rPr>
          <w:rFonts w:ascii="Times New Roman" w:hAnsi="Times New Roman" w:cs="Times New Roman"/>
          <w:sz w:val="28"/>
          <w:szCs w:val="28"/>
        </w:rPr>
        <w:t>сельского</w:t>
      </w:r>
      <w:r w:rsidR="0003773D" w:rsidRPr="0003773D">
        <w:rPr>
          <w:rFonts w:ascii="Times New Roman" w:hAnsi="Times New Roman" w:cs="Times New Roman"/>
          <w:sz w:val="28"/>
          <w:szCs w:val="28"/>
        </w:rPr>
        <w:t xml:space="preserve"> </w:t>
      </w:r>
      <w:r w:rsidR="00907E90" w:rsidRPr="0003773D">
        <w:rPr>
          <w:rFonts w:ascii="Times New Roman" w:hAnsi="Times New Roman" w:cs="Times New Roman"/>
          <w:sz w:val="28"/>
          <w:szCs w:val="28"/>
        </w:rPr>
        <w:t>поселения</w:t>
      </w:r>
      <w:r w:rsidR="0003773D" w:rsidRPr="0003773D">
        <w:rPr>
          <w:rFonts w:ascii="Times New Roman" w:hAnsi="Times New Roman" w:cs="Times New Roman"/>
          <w:sz w:val="28"/>
          <w:szCs w:val="28"/>
        </w:rPr>
        <w:t xml:space="preserve"> </w:t>
      </w:r>
      <w:proofErr w:type="spellStart"/>
      <w:r w:rsidR="003A11F3" w:rsidRPr="0003773D">
        <w:rPr>
          <w:rFonts w:ascii="Times New Roman" w:hAnsi="Times New Roman" w:cs="Times New Roman"/>
          <w:sz w:val="28"/>
          <w:szCs w:val="28"/>
        </w:rPr>
        <w:t>Поворинского</w:t>
      </w:r>
      <w:proofErr w:type="spellEnd"/>
      <w:r w:rsidR="003A11F3" w:rsidRPr="0003773D">
        <w:rPr>
          <w:rFonts w:ascii="Times New Roman" w:hAnsi="Times New Roman" w:cs="Times New Roman"/>
          <w:sz w:val="28"/>
          <w:szCs w:val="28"/>
        </w:rPr>
        <w:t xml:space="preserve"> муниципального района Воронежской области на 2025год</w:t>
      </w:r>
      <w:r w:rsidR="006465F1" w:rsidRPr="0003773D">
        <w:rPr>
          <w:rFonts w:ascii="Times New Roman" w:hAnsi="Times New Roman" w:cs="Times New Roman"/>
          <w:sz w:val="28"/>
          <w:szCs w:val="28"/>
        </w:rPr>
        <w:t xml:space="preserve"> с учетом перспектив до 2030</w:t>
      </w:r>
      <w:r w:rsidRPr="0003773D">
        <w:rPr>
          <w:rFonts w:ascii="Times New Roman" w:hAnsi="Times New Roman" w:cs="Times New Roman"/>
          <w:sz w:val="28"/>
          <w:szCs w:val="28"/>
        </w:rPr>
        <w:t xml:space="preserve"> года</w:t>
      </w:r>
      <w:r w:rsidR="003A11F3" w:rsidRPr="0003773D">
        <w:rPr>
          <w:rFonts w:ascii="Times New Roman" w:hAnsi="Times New Roman" w:cs="Times New Roman"/>
          <w:sz w:val="28"/>
          <w:szCs w:val="28"/>
        </w:rPr>
        <w:t>, согласно приложению к настоящему постановлению</w:t>
      </w:r>
      <w:r w:rsidR="003A11F3" w:rsidRPr="0003773D">
        <w:rPr>
          <w:rFonts w:ascii="Times New Roman" w:hAnsi="Times New Roman" w:cs="Times New Roman"/>
          <w:color w:val="000000"/>
          <w:szCs w:val="28"/>
        </w:rPr>
        <w:t>;</w:t>
      </w:r>
    </w:p>
    <w:p w:rsidR="003A11F3" w:rsidRPr="0003773D" w:rsidRDefault="003A11F3" w:rsidP="003A11F3">
      <w:pPr>
        <w:jc w:val="both"/>
        <w:rPr>
          <w:rFonts w:ascii="Times New Roman" w:hAnsi="Times New Roman" w:cs="Times New Roman"/>
          <w:spacing w:val="5"/>
          <w:sz w:val="28"/>
          <w:szCs w:val="28"/>
          <w:bdr w:val="none" w:sz="0" w:space="0" w:color="auto" w:frame="1"/>
          <w:shd w:val="clear" w:color="auto" w:fill="FFFFFF"/>
        </w:rPr>
      </w:pPr>
      <w:r w:rsidRPr="0003773D">
        <w:rPr>
          <w:rFonts w:ascii="Times New Roman" w:hAnsi="Times New Roman" w:cs="Times New Roman"/>
          <w:spacing w:val="5"/>
          <w:sz w:val="28"/>
          <w:szCs w:val="28"/>
          <w:bdr w:val="none" w:sz="0" w:space="0" w:color="auto" w:frame="1"/>
          <w:shd w:val="clear" w:color="auto" w:fill="FFFFFF"/>
        </w:rPr>
        <w:t>2</w:t>
      </w:r>
      <w:r w:rsidRPr="0003773D">
        <w:rPr>
          <w:rFonts w:ascii="Times New Roman" w:hAnsi="Times New Roman" w:cs="Times New Roman"/>
          <w:sz w:val="28"/>
          <w:szCs w:val="28"/>
        </w:rPr>
        <w:t xml:space="preserve">. </w:t>
      </w:r>
      <w:r w:rsidRPr="0003773D">
        <w:rPr>
          <w:rFonts w:ascii="Times New Roman" w:hAnsi="Times New Roman" w:cs="Times New Roman"/>
          <w:sz w:val="28"/>
          <w:szCs w:val="28"/>
          <w:shd w:val="clear" w:color="auto" w:fill="FFFFFF"/>
        </w:rPr>
        <w:t>Настоящее постановление</w:t>
      </w:r>
      <w:r w:rsidRPr="0003773D">
        <w:rPr>
          <w:rFonts w:ascii="Times New Roman" w:hAnsi="Times New Roman" w:cs="Times New Roman"/>
          <w:spacing w:val="5"/>
          <w:sz w:val="28"/>
          <w:szCs w:val="28"/>
          <w:bdr w:val="none" w:sz="0" w:space="0" w:color="auto" w:frame="1"/>
          <w:shd w:val="clear" w:color="auto" w:fill="FFFFFF"/>
        </w:rPr>
        <w:t xml:space="preserve"> подлежит размещению на официальном сайте администрации </w:t>
      </w:r>
      <w:proofErr w:type="spellStart"/>
      <w:r w:rsidRPr="0003773D">
        <w:rPr>
          <w:rFonts w:ascii="Times New Roman" w:hAnsi="Times New Roman" w:cs="Times New Roman"/>
          <w:spacing w:val="5"/>
          <w:sz w:val="28"/>
          <w:szCs w:val="28"/>
          <w:bdr w:val="none" w:sz="0" w:space="0" w:color="auto" w:frame="1"/>
          <w:shd w:val="clear" w:color="auto" w:fill="FFFFFF"/>
        </w:rPr>
        <w:t>Поворинского</w:t>
      </w:r>
      <w:proofErr w:type="spellEnd"/>
      <w:r w:rsidRPr="0003773D">
        <w:rPr>
          <w:rFonts w:ascii="Times New Roman" w:hAnsi="Times New Roman" w:cs="Times New Roman"/>
          <w:spacing w:val="5"/>
          <w:sz w:val="28"/>
          <w:szCs w:val="28"/>
          <w:bdr w:val="none" w:sz="0" w:space="0" w:color="auto" w:frame="1"/>
          <w:shd w:val="clear" w:color="auto" w:fill="FFFFFF"/>
        </w:rPr>
        <w:t xml:space="preserve"> муниципального района;</w:t>
      </w:r>
    </w:p>
    <w:p w:rsidR="003A11F3" w:rsidRPr="0003773D" w:rsidRDefault="003A11F3" w:rsidP="00907E90">
      <w:pPr>
        <w:pStyle w:val="1"/>
        <w:rPr>
          <w:szCs w:val="28"/>
          <w:u w:val="none"/>
        </w:rPr>
      </w:pPr>
      <w:r w:rsidRPr="0003773D">
        <w:rPr>
          <w:szCs w:val="28"/>
          <w:u w:val="none"/>
        </w:rPr>
        <w:t>4. Контроль за исполнением настоящего постановления возложить на</w:t>
      </w:r>
      <w:r w:rsidR="00C02EBC">
        <w:rPr>
          <w:szCs w:val="28"/>
          <w:u w:val="none"/>
        </w:rPr>
        <w:t xml:space="preserve"> </w:t>
      </w:r>
      <w:proofErr w:type="spellStart"/>
      <w:r w:rsidRPr="0003773D">
        <w:rPr>
          <w:szCs w:val="28"/>
          <w:u w:val="none"/>
        </w:rPr>
        <w:t>и.о</w:t>
      </w:r>
      <w:proofErr w:type="spellEnd"/>
      <w:r w:rsidRPr="0003773D">
        <w:rPr>
          <w:szCs w:val="28"/>
          <w:u w:val="none"/>
        </w:rPr>
        <w:t>. заместителя главы администрации   Е.А. Лебедева.</w:t>
      </w:r>
    </w:p>
    <w:p w:rsidR="009F7AC5" w:rsidRPr="0003773D" w:rsidRDefault="009F7AC5" w:rsidP="009F7AC5">
      <w:pPr>
        <w:rPr>
          <w:rFonts w:ascii="Times New Roman" w:hAnsi="Times New Roman" w:cs="Times New Roman"/>
        </w:rPr>
      </w:pPr>
    </w:p>
    <w:p w:rsidR="003A11F3" w:rsidRPr="0003773D" w:rsidRDefault="003A11F3" w:rsidP="003A11F3">
      <w:pPr>
        <w:jc w:val="both"/>
        <w:rPr>
          <w:rFonts w:ascii="Times New Roman" w:hAnsi="Times New Roman" w:cs="Times New Roman"/>
          <w:sz w:val="28"/>
          <w:szCs w:val="28"/>
        </w:rPr>
      </w:pPr>
      <w:bookmarkStart w:id="0" w:name="_GoBack"/>
      <w:bookmarkEnd w:id="0"/>
    </w:p>
    <w:p w:rsidR="003A11F3" w:rsidRPr="0003773D" w:rsidRDefault="003A11F3" w:rsidP="00907E90">
      <w:pPr>
        <w:spacing w:after="0" w:line="240" w:lineRule="auto"/>
        <w:jc w:val="both"/>
        <w:rPr>
          <w:rFonts w:ascii="Times New Roman" w:hAnsi="Times New Roman" w:cs="Times New Roman"/>
          <w:sz w:val="28"/>
          <w:szCs w:val="28"/>
        </w:rPr>
      </w:pPr>
      <w:r w:rsidRPr="0003773D">
        <w:rPr>
          <w:rFonts w:ascii="Times New Roman" w:hAnsi="Times New Roman" w:cs="Times New Roman"/>
          <w:sz w:val="28"/>
          <w:szCs w:val="28"/>
        </w:rPr>
        <w:t>Глава администрации</w:t>
      </w:r>
    </w:p>
    <w:p w:rsidR="003A11F3" w:rsidRPr="0003773D" w:rsidRDefault="003A11F3" w:rsidP="00907E90">
      <w:pPr>
        <w:spacing w:after="0" w:line="240" w:lineRule="auto"/>
        <w:jc w:val="both"/>
        <w:rPr>
          <w:rFonts w:ascii="Times New Roman" w:hAnsi="Times New Roman" w:cs="Times New Roman"/>
          <w:sz w:val="28"/>
          <w:szCs w:val="28"/>
        </w:rPr>
      </w:pPr>
      <w:proofErr w:type="spellStart"/>
      <w:r w:rsidRPr="0003773D">
        <w:rPr>
          <w:rFonts w:ascii="Times New Roman" w:hAnsi="Times New Roman" w:cs="Times New Roman"/>
          <w:sz w:val="28"/>
          <w:szCs w:val="28"/>
        </w:rPr>
        <w:t>Поворинского</w:t>
      </w:r>
      <w:proofErr w:type="spellEnd"/>
      <w:r w:rsidRPr="0003773D">
        <w:rPr>
          <w:rFonts w:ascii="Times New Roman" w:hAnsi="Times New Roman" w:cs="Times New Roman"/>
          <w:sz w:val="28"/>
          <w:szCs w:val="28"/>
        </w:rPr>
        <w:t xml:space="preserve"> муниципального района                                           А.А. Леонов</w:t>
      </w:r>
    </w:p>
    <w:p w:rsidR="00A6773B" w:rsidRPr="0003773D" w:rsidRDefault="00A6773B">
      <w:pPr>
        <w:rPr>
          <w:rFonts w:ascii="Times New Roman" w:hAnsi="Times New Roman" w:cs="Times New Roman"/>
          <w:sz w:val="28"/>
          <w:szCs w:val="28"/>
        </w:rPr>
      </w:pPr>
    </w:p>
    <w:p w:rsidR="009F7AC5" w:rsidRPr="0003773D" w:rsidRDefault="009F7AC5" w:rsidP="00A6773B">
      <w:pPr>
        <w:pStyle w:val="a3"/>
        <w:jc w:val="right"/>
        <w:rPr>
          <w:rFonts w:ascii="Times New Roman" w:hAnsi="Times New Roman" w:cs="Times New Roman"/>
          <w:sz w:val="24"/>
          <w:szCs w:val="24"/>
        </w:rPr>
      </w:pPr>
    </w:p>
    <w:p w:rsidR="00A6773B" w:rsidRPr="0003773D" w:rsidRDefault="00907E90" w:rsidP="00A6773B">
      <w:pPr>
        <w:pStyle w:val="a3"/>
        <w:jc w:val="right"/>
        <w:rPr>
          <w:rFonts w:ascii="Times New Roman" w:hAnsi="Times New Roman" w:cs="Times New Roman"/>
          <w:sz w:val="24"/>
          <w:szCs w:val="24"/>
        </w:rPr>
      </w:pPr>
      <w:r w:rsidRPr="0003773D">
        <w:rPr>
          <w:rFonts w:ascii="Times New Roman" w:hAnsi="Times New Roman" w:cs="Times New Roman"/>
          <w:sz w:val="24"/>
          <w:szCs w:val="24"/>
        </w:rPr>
        <w:t xml:space="preserve">Приложение </w:t>
      </w:r>
    </w:p>
    <w:p w:rsidR="00907E90" w:rsidRPr="0003773D" w:rsidRDefault="00A6773B" w:rsidP="0003773D">
      <w:pPr>
        <w:pStyle w:val="a3"/>
        <w:jc w:val="right"/>
        <w:rPr>
          <w:rFonts w:ascii="Times New Roman" w:hAnsi="Times New Roman" w:cs="Times New Roman"/>
          <w:sz w:val="24"/>
          <w:szCs w:val="24"/>
        </w:rPr>
      </w:pPr>
      <w:r w:rsidRPr="0003773D">
        <w:rPr>
          <w:rFonts w:ascii="Times New Roman" w:hAnsi="Times New Roman" w:cs="Times New Roman"/>
          <w:sz w:val="24"/>
          <w:szCs w:val="24"/>
        </w:rPr>
        <w:t>к постановлению администрации</w:t>
      </w:r>
    </w:p>
    <w:p w:rsidR="00A6773B" w:rsidRPr="0003773D" w:rsidRDefault="00A6773B" w:rsidP="0003773D">
      <w:pPr>
        <w:pStyle w:val="a3"/>
        <w:jc w:val="right"/>
        <w:rPr>
          <w:rFonts w:ascii="Times New Roman" w:hAnsi="Times New Roman" w:cs="Times New Roman"/>
          <w:sz w:val="24"/>
          <w:szCs w:val="24"/>
        </w:rPr>
      </w:pPr>
      <w:proofErr w:type="spellStart"/>
      <w:r w:rsidRPr="0003773D">
        <w:rPr>
          <w:rFonts w:ascii="Times New Roman" w:hAnsi="Times New Roman" w:cs="Times New Roman"/>
          <w:sz w:val="24"/>
          <w:szCs w:val="24"/>
        </w:rPr>
        <w:t>Поворинского</w:t>
      </w:r>
      <w:proofErr w:type="spellEnd"/>
      <w:r w:rsidRPr="0003773D">
        <w:rPr>
          <w:rFonts w:ascii="Times New Roman" w:hAnsi="Times New Roman" w:cs="Times New Roman"/>
          <w:sz w:val="24"/>
          <w:szCs w:val="24"/>
        </w:rPr>
        <w:t xml:space="preserve"> муниципального района</w:t>
      </w:r>
    </w:p>
    <w:p w:rsidR="00A6773B" w:rsidRPr="0003773D" w:rsidRDefault="00A6773B" w:rsidP="0003773D">
      <w:pPr>
        <w:pStyle w:val="a3"/>
        <w:jc w:val="right"/>
        <w:rPr>
          <w:rFonts w:ascii="Times New Roman" w:hAnsi="Times New Roman" w:cs="Times New Roman"/>
          <w:sz w:val="24"/>
          <w:szCs w:val="24"/>
        </w:rPr>
      </w:pPr>
      <w:r w:rsidRPr="0003773D">
        <w:rPr>
          <w:rFonts w:ascii="Times New Roman" w:hAnsi="Times New Roman" w:cs="Times New Roman"/>
          <w:sz w:val="24"/>
          <w:szCs w:val="24"/>
        </w:rPr>
        <w:t>Воронежской области</w:t>
      </w:r>
      <w:r w:rsidR="00326636">
        <w:rPr>
          <w:rFonts w:ascii="Times New Roman" w:hAnsi="Times New Roman" w:cs="Times New Roman"/>
          <w:sz w:val="24"/>
          <w:szCs w:val="24"/>
        </w:rPr>
        <w:t xml:space="preserve"> </w:t>
      </w:r>
      <w:r w:rsidRPr="0003773D">
        <w:rPr>
          <w:rFonts w:ascii="Times New Roman" w:hAnsi="Times New Roman" w:cs="Times New Roman"/>
          <w:sz w:val="24"/>
          <w:szCs w:val="24"/>
        </w:rPr>
        <w:t>от 202</w:t>
      </w:r>
      <w:r w:rsidR="00FC1450" w:rsidRPr="0003773D">
        <w:rPr>
          <w:rFonts w:ascii="Times New Roman" w:hAnsi="Times New Roman" w:cs="Times New Roman"/>
          <w:sz w:val="24"/>
          <w:szCs w:val="24"/>
        </w:rPr>
        <w:t>4</w:t>
      </w:r>
      <w:r w:rsidRPr="0003773D">
        <w:rPr>
          <w:rFonts w:ascii="Times New Roman" w:hAnsi="Times New Roman" w:cs="Times New Roman"/>
          <w:sz w:val="24"/>
          <w:szCs w:val="24"/>
        </w:rPr>
        <w:t xml:space="preserve"> г. №</w:t>
      </w:r>
    </w:p>
    <w:p w:rsidR="00A6773B" w:rsidRPr="0003773D" w:rsidRDefault="00A6773B" w:rsidP="00A6773B">
      <w:pPr>
        <w:pStyle w:val="a3"/>
        <w:jc w:val="right"/>
        <w:rPr>
          <w:rStyle w:val="a8"/>
          <w:rFonts w:ascii="Times New Roman" w:hAnsi="Times New Roman" w:cs="Times New Roman"/>
          <w:b w:val="0"/>
          <w:bCs w:val="0"/>
          <w:sz w:val="24"/>
          <w:szCs w:val="24"/>
        </w:rPr>
      </w:pPr>
    </w:p>
    <w:p w:rsidR="00E2180F" w:rsidRPr="0003773D" w:rsidRDefault="00E2180F" w:rsidP="00A6773B">
      <w:pPr>
        <w:pStyle w:val="a3"/>
        <w:jc w:val="right"/>
        <w:rPr>
          <w:rStyle w:val="a8"/>
          <w:rFonts w:ascii="Times New Roman" w:hAnsi="Times New Roman" w:cs="Times New Roman"/>
          <w:b w:val="0"/>
          <w:bCs w:val="0"/>
          <w:sz w:val="24"/>
          <w:szCs w:val="24"/>
        </w:rPr>
      </w:pPr>
    </w:p>
    <w:p w:rsidR="00A6773B" w:rsidRPr="0003773D" w:rsidRDefault="00A6773B" w:rsidP="003E4B72">
      <w:pPr>
        <w:pStyle w:val="a9"/>
        <w:spacing w:line="276" w:lineRule="auto"/>
        <w:jc w:val="center"/>
        <w:rPr>
          <w:rStyle w:val="a8"/>
          <w:rFonts w:ascii="Times New Roman" w:hAnsi="Times New Roman"/>
          <w:sz w:val="24"/>
          <w:szCs w:val="24"/>
          <w:lang w:val="ru-RU"/>
        </w:rPr>
      </w:pPr>
      <w:r w:rsidRPr="0003773D">
        <w:rPr>
          <w:rStyle w:val="a8"/>
          <w:rFonts w:ascii="Times New Roman" w:hAnsi="Times New Roman"/>
          <w:sz w:val="24"/>
          <w:szCs w:val="24"/>
          <w:lang w:val="ru-RU"/>
        </w:rPr>
        <w:t>СХЕМА ТЕПЛОСНАБЖЕНИЯ</w:t>
      </w:r>
      <w:r w:rsidR="00E2180F" w:rsidRPr="0003773D">
        <w:rPr>
          <w:rStyle w:val="a8"/>
          <w:rFonts w:ascii="Times New Roman" w:hAnsi="Times New Roman"/>
          <w:sz w:val="24"/>
          <w:szCs w:val="24"/>
          <w:lang w:val="ru-RU"/>
        </w:rPr>
        <w:t xml:space="preserve"> </w:t>
      </w:r>
      <w:r w:rsidR="0003773D">
        <w:rPr>
          <w:rStyle w:val="a8"/>
          <w:rFonts w:ascii="Times New Roman" w:hAnsi="Times New Roman"/>
          <w:sz w:val="24"/>
          <w:szCs w:val="24"/>
          <w:lang w:val="ru-RU"/>
        </w:rPr>
        <w:t>ПЕСКОВСКОГО</w:t>
      </w:r>
      <w:r w:rsidR="00E2180F" w:rsidRPr="0003773D">
        <w:rPr>
          <w:rStyle w:val="a8"/>
          <w:rFonts w:ascii="Times New Roman" w:hAnsi="Times New Roman"/>
          <w:sz w:val="24"/>
          <w:szCs w:val="24"/>
          <w:lang w:val="ru-RU"/>
        </w:rPr>
        <w:t xml:space="preserve"> СЕЛЬСКОГО ПОСЕЛЕНИЯ ПОВОРИНСКОГО МУНИЦИПАЛЬНОГО РАЙОНА ВОРОНЕЖСКОЙ ОБЛАСТИ НА 2025 ГОД С УЧЕТОМ ПЕРСПЕКТИВ ДО 2030 ГОДА.</w:t>
      </w:r>
    </w:p>
    <w:p w:rsidR="0003773D" w:rsidRPr="0003773D" w:rsidRDefault="0003773D" w:rsidP="0003773D">
      <w:pPr>
        <w:rPr>
          <w:rFonts w:ascii="Times New Roman" w:hAnsi="Times New Roman" w:cs="Times New Roman"/>
        </w:rPr>
      </w:pPr>
    </w:p>
    <w:p w:rsidR="0003773D" w:rsidRPr="0003773D" w:rsidRDefault="0003773D" w:rsidP="0003773D">
      <w:pPr>
        <w:jc w:val="center"/>
        <w:rPr>
          <w:rFonts w:ascii="Times New Roman" w:hAnsi="Times New Roman" w:cs="Times New Roman"/>
        </w:rPr>
      </w:pPr>
    </w:p>
    <w:p w:rsidR="0003773D" w:rsidRPr="0003773D" w:rsidRDefault="0003773D" w:rsidP="0003773D">
      <w:pPr>
        <w:pStyle w:val="a9"/>
        <w:jc w:val="center"/>
        <w:rPr>
          <w:rFonts w:ascii="Times New Roman" w:hAnsi="Times New Roman"/>
          <w:sz w:val="28"/>
          <w:szCs w:val="28"/>
          <w:lang w:val="ru-RU"/>
        </w:rPr>
      </w:pPr>
      <w:r w:rsidRPr="0003773D">
        <w:rPr>
          <w:rStyle w:val="a8"/>
          <w:rFonts w:ascii="Times New Roman" w:hAnsi="Times New Roman"/>
          <w:sz w:val="28"/>
          <w:szCs w:val="28"/>
          <w:lang w:val="ru-RU"/>
        </w:rPr>
        <w:t>СХЕМА ТЕПЛОСНАБЖЕНИЯ</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rPr>
        <w:t>    </w:t>
      </w:r>
      <w:r w:rsidRPr="0003773D">
        <w:rPr>
          <w:rFonts w:ascii="Times New Roman" w:hAnsi="Times New Roman"/>
          <w:sz w:val="28"/>
          <w:szCs w:val="28"/>
          <w:lang w:val="ru-RU"/>
        </w:rPr>
        <w:t xml:space="preserve">Основанием для разработки схемы теплоснабжения </w:t>
      </w:r>
      <w:proofErr w:type="spellStart"/>
      <w:r w:rsidRPr="0003773D">
        <w:rPr>
          <w:rFonts w:ascii="Times New Roman" w:hAnsi="Times New Roman"/>
          <w:sz w:val="28"/>
          <w:szCs w:val="28"/>
          <w:lang w:val="ru-RU"/>
        </w:rPr>
        <w:t>Песковского</w:t>
      </w:r>
      <w:proofErr w:type="spellEnd"/>
      <w:r w:rsidRPr="0003773D">
        <w:rPr>
          <w:rFonts w:ascii="Times New Roman" w:hAnsi="Times New Roman"/>
          <w:sz w:val="28"/>
          <w:szCs w:val="28"/>
          <w:lang w:val="ru-RU"/>
        </w:rPr>
        <w:t xml:space="preserve">  сельского поселения </w:t>
      </w:r>
      <w:proofErr w:type="spellStart"/>
      <w:r w:rsidRPr="0003773D">
        <w:rPr>
          <w:rFonts w:ascii="Times New Roman" w:hAnsi="Times New Roman"/>
          <w:sz w:val="28"/>
          <w:szCs w:val="28"/>
          <w:lang w:val="ru-RU"/>
        </w:rPr>
        <w:t>Поворинского</w:t>
      </w:r>
      <w:proofErr w:type="spellEnd"/>
      <w:r w:rsidRPr="0003773D">
        <w:rPr>
          <w:rFonts w:ascii="Times New Roman" w:hAnsi="Times New Roman"/>
          <w:sz w:val="28"/>
          <w:szCs w:val="28"/>
          <w:lang w:val="ru-RU"/>
        </w:rPr>
        <w:t xml:space="preserve"> муниципального района являются:</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Федеральный закон от 27.07.2010 года № 190-ФЗ «О</w:t>
      </w:r>
      <w:r w:rsidRPr="0003773D">
        <w:rPr>
          <w:rFonts w:ascii="Times New Roman" w:hAnsi="Times New Roman"/>
          <w:sz w:val="28"/>
          <w:szCs w:val="28"/>
        </w:rPr>
        <w:t> </w:t>
      </w:r>
      <w:r w:rsidRPr="0003773D">
        <w:rPr>
          <w:rFonts w:ascii="Times New Roman" w:hAnsi="Times New Roman"/>
          <w:sz w:val="28"/>
          <w:szCs w:val="28"/>
          <w:lang w:val="ru-RU"/>
        </w:rPr>
        <w:t xml:space="preserve"> теплоснабжении»; Постановление Правительства Российской Федерации от 22.02.2012 г. № 154 «О требованиях к схемам теплоснабжения, порядку их разработки и утверждения»;</w:t>
      </w:r>
      <w:r>
        <w:rPr>
          <w:rFonts w:ascii="Times New Roman" w:hAnsi="Times New Roman"/>
          <w:sz w:val="28"/>
          <w:szCs w:val="28"/>
          <w:lang w:val="ru-RU"/>
        </w:rPr>
        <w:t xml:space="preserve"> </w:t>
      </w:r>
      <w:r w:rsidRPr="0003773D">
        <w:rPr>
          <w:rFonts w:ascii="Times New Roman" w:hAnsi="Times New Roman"/>
          <w:sz w:val="28"/>
          <w:szCs w:val="28"/>
          <w:lang w:val="ru-RU"/>
        </w:rPr>
        <w:t>Генеральный план поселения.</w:t>
      </w:r>
    </w:p>
    <w:p w:rsidR="0003773D" w:rsidRPr="0003773D" w:rsidRDefault="0003773D" w:rsidP="0003773D">
      <w:pPr>
        <w:pStyle w:val="a9"/>
        <w:rPr>
          <w:rStyle w:val="a8"/>
          <w:rFonts w:ascii="Times New Roman" w:hAnsi="Times New Roman"/>
          <w:sz w:val="28"/>
          <w:szCs w:val="28"/>
          <w:lang w:val="ru-RU"/>
        </w:rPr>
      </w:pPr>
      <w:r w:rsidRPr="0003773D">
        <w:rPr>
          <w:rStyle w:val="a8"/>
          <w:rFonts w:ascii="Times New Roman" w:hAnsi="Times New Roman"/>
          <w:sz w:val="28"/>
          <w:szCs w:val="28"/>
        </w:rPr>
        <w:t>                                   </w:t>
      </w:r>
    </w:p>
    <w:p w:rsidR="0003773D" w:rsidRPr="0003773D" w:rsidRDefault="00A0748C" w:rsidP="00A0748C">
      <w:pPr>
        <w:pStyle w:val="a9"/>
        <w:ind w:left="360"/>
        <w:jc w:val="center"/>
        <w:rPr>
          <w:rFonts w:ascii="Times New Roman" w:hAnsi="Times New Roman"/>
          <w:sz w:val="28"/>
          <w:szCs w:val="28"/>
          <w:lang w:val="ru-RU"/>
        </w:rPr>
      </w:pPr>
      <w:r>
        <w:rPr>
          <w:rStyle w:val="a8"/>
          <w:rFonts w:ascii="Times New Roman" w:hAnsi="Times New Roman"/>
          <w:sz w:val="28"/>
          <w:szCs w:val="28"/>
          <w:lang w:val="ru-RU"/>
        </w:rPr>
        <w:t>1.</w:t>
      </w:r>
      <w:r w:rsidR="0003773D" w:rsidRPr="0003773D">
        <w:rPr>
          <w:rStyle w:val="a8"/>
          <w:rFonts w:ascii="Times New Roman" w:hAnsi="Times New Roman"/>
          <w:sz w:val="28"/>
          <w:szCs w:val="28"/>
          <w:lang w:val="ru-RU"/>
        </w:rPr>
        <w:t>Общие положения</w:t>
      </w:r>
    </w:p>
    <w:p w:rsidR="0003773D" w:rsidRPr="0003773D" w:rsidRDefault="0003773D" w:rsidP="0003773D">
      <w:pPr>
        <w:pStyle w:val="a9"/>
        <w:tabs>
          <w:tab w:val="left" w:pos="709"/>
        </w:tabs>
        <w:rPr>
          <w:rFonts w:ascii="Times New Roman" w:hAnsi="Times New Roman"/>
          <w:sz w:val="28"/>
          <w:szCs w:val="28"/>
          <w:lang w:val="ru-RU"/>
        </w:rPr>
      </w:pPr>
      <w:r w:rsidRPr="0003773D">
        <w:rPr>
          <w:rStyle w:val="a8"/>
          <w:rFonts w:ascii="Times New Roman" w:hAnsi="Times New Roman"/>
          <w:sz w:val="28"/>
          <w:szCs w:val="28"/>
          <w:lang w:val="ru-RU"/>
        </w:rPr>
        <w:t>Схема теплоснабжения поселения</w:t>
      </w:r>
      <w:r w:rsidRPr="0003773D">
        <w:rPr>
          <w:rFonts w:ascii="Times New Roman" w:hAnsi="Times New Roman"/>
          <w:sz w:val="28"/>
          <w:szCs w:val="28"/>
          <w:lang w:val="ru-RU"/>
        </w:rPr>
        <w:t xml:space="preserve">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Организация теплоснабжения определяется схемой теплоснабжения.</w:t>
      </w:r>
    </w:p>
    <w:p w:rsidR="0003773D" w:rsidRPr="0003773D" w:rsidRDefault="00A0748C" w:rsidP="0003773D">
      <w:pPr>
        <w:pStyle w:val="a9"/>
        <w:spacing w:before="0" w:line="0" w:lineRule="atLeast"/>
        <w:ind w:firstLine="708"/>
        <w:jc w:val="center"/>
        <w:rPr>
          <w:rFonts w:ascii="Times New Roman" w:hAnsi="Times New Roman"/>
          <w:sz w:val="28"/>
          <w:szCs w:val="28"/>
          <w:lang w:val="ru-RU"/>
        </w:rPr>
      </w:pPr>
      <w:r>
        <w:rPr>
          <w:rStyle w:val="a8"/>
          <w:rFonts w:ascii="Times New Roman" w:hAnsi="Times New Roman"/>
          <w:sz w:val="28"/>
          <w:szCs w:val="28"/>
          <w:lang w:val="ru-RU"/>
        </w:rPr>
        <w:t>2.</w:t>
      </w:r>
      <w:r w:rsidR="0003773D" w:rsidRPr="0003773D">
        <w:rPr>
          <w:rStyle w:val="a8"/>
          <w:rFonts w:ascii="Times New Roman" w:hAnsi="Times New Roman"/>
          <w:sz w:val="28"/>
          <w:szCs w:val="28"/>
        </w:rPr>
        <w:t>  </w:t>
      </w:r>
      <w:r w:rsidR="0003773D" w:rsidRPr="0003773D">
        <w:rPr>
          <w:rStyle w:val="a8"/>
          <w:rFonts w:ascii="Times New Roman" w:hAnsi="Times New Roman"/>
          <w:sz w:val="28"/>
          <w:szCs w:val="28"/>
          <w:lang w:val="ru-RU"/>
        </w:rPr>
        <w:t xml:space="preserve"> Основные</w:t>
      </w:r>
      <w:r w:rsidR="0003773D" w:rsidRPr="0003773D">
        <w:rPr>
          <w:rStyle w:val="a8"/>
          <w:rFonts w:ascii="Times New Roman" w:hAnsi="Times New Roman"/>
          <w:sz w:val="28"/>
          <w:szCs w:val="28"/>
        </w:rPr>
        <w:t>  </w:t>
      </w:r>
      <w:r w:rsidR="0003773D" w:rsidRPr="0003773D">
        <w:rPr>
          <w:rStyle w:val="a8"/>
          <w:rFonts w:ascii="Times New Roman" w:hAnsi="Times New Roman"/>
          <w:sz w:val="28"/>
          <w:szCs w:val="28"/>
          <w:lang w:val="ru-RU"/>
        </w:rPr>
        <w:t xml:space="preserve"> цели и задачи</w:t>
      </w:r>
      <w:r w:rsidR="0003773D" w:rsidRPr="0003773D">
        <w:rPr>
          <w:rStyle w:val="a8"/>
          <w:rFonts w:ascii="Times New Roman" w:hAnsi="Times New Roman"/>
          <w:sz w:val="28"/>
          <w:szCs w:val="28"/>
        </w:rPr>
        <w:t>  </w:t>
      </w:r>
      <w:r w:rsidR="0003773D" w:rsidRPr="0003773D">
        <w:rPr>
          <w:rStyle w:val="a8"/>
          <w:rFonts w:ascii="Times New Roman" w:hAnsi="Times New Roman"/>
          <w:sz w:val="28"/>
          <w:szCs w:val="28"/>
          <w:lang w:val="ru-RU"/>
        </w:rPr>
        <w:t xml:space="preserve"> схемы теплоснабжения:</w:t>
      </w:r>
    </w:p>
    <w:p w:rsidR="0003773D" w:rsidRPr="0003773D" w:rsidRDefault="0003773D" w:rsidP="0003773D">
      <w:pPr>
        <w:tabs>
          <w:tab w:val="left" w:pos="709"/>
        </w:tabs>
        <w:spacing w:after="0" w:line="0" w:lineRule="atLeast"/>
        <w:jc w:val="both"/>
        <w:rPr>
          <w:rFonts w:ascii="Times New Roman" w:hAnsi="Times New Roman" w:cs="Times New Roman"/>
          <w:sz w:val="28"/>
          <w:szCs w:val="28"/>
        </w:rPr>
      </w:pPr>
      <w:r w:rsidRPr="0003773D">
        <w:rPr>
          <w:rFonts w:ascii="Times New Roman" w:hAnsi="Times New Roman" w:cs="Times New Roman"/>
          <w:sz w:val="28"/>
          <w:szCs w:val="28"/>
        </w:rPr>
        <w:t xml:space="preserve">         - определение </w:t>
      </w:r>
      <w:proofErr w:type="gramStart"/>
      <w:r w:rsidRPr="0003773D">
        <w:rPr>
          <w:rFonts w:ascii="Times New Roman" w:hAnsi="Times New Roman" w:cs="Times New Roman"/>
          <w:sz w:val="28"/>
          <w:szCs w:val="28"/>
        </w:rPr>
        <w:t>направления развития системы теплоснабжения населенного пункта</w:t>
      </w:r>
      <w:proofErr w:type="gramEnd"/>
      <w:r w:rsidRPr="0003773D">
        <w:rPr>
          <w:rFonts w:ascii="Times New Roman" w:hAnsi="Times New Roman" w:cs="Times New Roman"/>
          <w:sz w:val="28"/>
          <w:szCs w:val="28"/>
        </w:rPr>
        <w:t xml:space="preserve"> на расчетный период; </w:t>
      </w:r>
    </w:p>
    <w:p w:rsidR="0003773D" w:rsidRPr="0003773D" w:rsidRDefault="0003773D" w:rsidP="0003773D">
      <w:pPr>
        <w:tabs>
          <w:tab w:val="left" w:pos="709"/>
        </w:tabs>
        <w:spacing w:after="0" w:line="0" w:lineRule="atLeast"/>
        <w:jc w:val="both"/>
        <w:rPr>
          <w:rFonts w:ascii="Times New Roman" w:hAnsi="Times New Roman" w:cs="Times New Roman"/>
          <w:sz w:val="28"/>
          <w:szCs w:val="28"/>
        </w:rPr>
      </w:pPr>
      <w:r w:rsidRPr="0003773D">
        <w:rPr>
          <w:rFonts w:ascii="Times New Roman" w:hAnsi="Times New Roman" w:cs="Times New Roman"/>
          <w:sz w:val="28"/>
          <w:szCs w:val="28"/>
        </w:rPr>
        <w:t xml:space="preserve">- определение экономической целесообразности и экологической возможности строительства </w:t>
      </w:r>
      <w:proofErr w:type="gramStart"/>
      <w:r w:rsidRPr="0003773D">
        <w:rPr>
          <w:rFonts w:ascii="Times New Roman" w:hAnsi="Times New Roman" w:cs="Times New Roman"/>
          <w:sz w:val="28"/>
          <w:szCs w:val="28"/>
        </w:rPr>
        <w:t>новых</w:t>
      </w:r>
      <w:proofErr w:type="gramEnd"/>
      <w:r w:rsidRPr="0003773D">
        <w:rPr>
          <w:rFonts w:ascii="Times New Roman" w:hAnsi="Times New Roman" w:cs="Times New Roman"/>
          <w:sz w:val="28"/>
          <w:szCs w:val="28"/>
        </w:rPr>
        <w:t xml:space="preserve">, расширения и реконструкции действующих теплоисточников; </w:t>
      </w:r>
    </w:p>
    <w:p w:rsidR="0003773D" w:rsidRPr="0003773D" w:rsidRDefault="0003773D" w:rsidP="0003773D">
      <w:pPr>
        <w:tabs>
          <w:tab w:val="left" w:pos="709"/>
        </w:tabs>
        <w:spacing w:after="0" w:line="0" w:lineRule="atLeast"/>
        <w:jc w:val="both"/>
        <w:rPr>
          <w:rFonts w:ascii="Times New Roman" w:hAnsi="Times New Roman" w:cs="Times New Roman"/>
          <w:sz w:val="28"/>
          <w:szCs w:val="28"/>
        </w:rPr>
      </w:pPr>
      <w:r w:rsidRPr="0003773D">
        <w:rPr>
          <w:rFonts w:ascii="Times New Roman" w:hAnsi="Times New Roman" w:cs="Times New Roman"/>
          <w:sz w:val="28"/>
          <w:szCs w:val="28"/>
        </w:rPr>
        <w:t xml:space="preserve">- снижение издержек производства, передачи и себестоимости любого вида энергии; </w:t>
      </w:r>
    </w:p>
    <w:p w:rsidR="0003773D" w:rsidRDefault="0003773D" w:rsidP="0003773D">
      <w:pPr>
        <w:tabs>
          <w:tab w:val="left" w:pos="709"/>
        </w:tabs>
        <w:spacing w:after="0" w:line="0" w:lineRule="atLeast"/>
        <w:jc w:val="both"/>
        <w:rPr>
          <w:rFonts w:ascii="Times New Roman" w:hAnsi="Times New Roman" w:cs="Times New Roman"/>
          <w:sz w:val="28"/>
          <w:szCs w:val="28"/>
        </w:rPr>
      </w:pPr>
      <w:r w:rsidRPr="0003773D">
        <w:rPr>
          <w:rFonts w:ascii="Times New Roman" w:hAnsi="Times New Roman" w:cs="Times New Roman"/>
          <w:sz w:val="28"/>
          <w:szCs w:val="28"/>
        </w:rPr>
        <w:t>- повышение качества предоставляемых энергоресурсов.</w:t>
      </w:r>
    </w:p>
    <w:p w:rsidR="0003773D" w:rsidRDefault="0003773D" w:rsidP="0003773D">
      <w:pPr>
        <w:tabs>
          <w:tab w:val="left" w:pos="709"/>
        </w:tabs>
        <w:spacing w:after="0" w:line="0" w:lineRule="atLeast"/>
        <w:jc w:val="both"/>
        <w:rPr>
          <w:rFonts w:ascii="Times New Roman" w:hAnsi="Times New Roman" w:cs="Times New Roman"/>
          <w:sz w:val="28"/>
          <w:szCs w:val="28"/>
        </w:rPr>
      </w:pPr>
    </w:p>
    <w:p w:rsidR="0003773D" w:rsidRDefault="0003773D" w:rsidP="0003773D">
      <w:pPr>
        <w:tabs>
          <w:tab w:val="left" w:pos="709"/>
        </w:tabs>
        <w:spacing w:after="0" w:line="0" w:lineRule="atLeast"/>
        <w:jc w:val="both"/>
        <w:rPr>
          <w:rFonts w:ascii="Times New Roman" w:hAnsi="Times New Roman" w:cs="Times New Roman"/>
          <w:sz w:val="28"/>
          <w:szCs w:val="28"/>
        </w:rPr>
      </w:pPr>
    </w:p>
    <w:p w:rsidR="0003773D" w:rsidRDefault="0003773D" w:rsidP="0003773D">
      <w:pPr>
        <w:tabs>
          <w:tab w:val="left" w:pos="709"/>
        </w:tabs>
        <w:spacing w:after="0" w:line="0" w:lineRule="atLeast"/>
        <w:jc w:val="both"/>
        <w:rPr>
          <w:rFonts w:ascii="Times New Roman" w:hAnsi="Times New Roman" w:cs="Times New Roman"/>
          <w:sz w:val="28"/>
          <w:szCs w:val="28"/>
        </w:rPr>
      </w:pPr>
    </w:p>
    <w:p w:rsidR="0003773D" w:rsidRDefault="0003773D" w:rsidP="0003773D">
      <w:pPr>
        <w:tabs>
          <w:tab w:val="left" w:pos="709"/>
        </w:tabs>
        <w:spacing w:after="0" w:line="0" w:lineRule="atLeast"/>
        <w:jc w:val="both"/>
        <w:rPr>
          <w:rFonts w:ascii="Times New Roman" w:hAnsi="Times New Roman" w:cs="Times New Roman"/>
          <w:sz w:val="28"/>
          <w:szCs w:val="28"/>
        </w:rPr>
      </w:pPr>
    </w:p>
    <w:p w:rsidR="0003773D" w:rsidRDefault="0003773D" w:rsidP="0003773D">
      <w:pPr>
        <w:tabs>
          <w:tab w:val="left" w:pos="709"/>
        </w:tabs>
        <w:spacing w:after="0" w:line="0" w:lineRule="atLeast"/>
        <w:jc w:val="both"/>
        <w:rPr>
          <w:rFonts w:ascii="Times New Roman" w:hAnsi="Times New Roman" w:cs="Times New Roman"/>
          <w:sz w:val="28"/>
          <w:szCs w:val="28"/>
        </w:rPr>
      </w:pPr>
    </w:p>
    <w:p w:rsidR="0003773D" w:rsidRDefault="0003773D" w:rsidP="0003773D">
      <w:pPr>
        <w:tabs>
          <w:tab w:val="left" w:pos="709"/>
        </w:tabs>
        <w:spacing w:after="0" w:line="0" w:lineRule="atLeast"/>
        <w:jc w:val="both"/>
        <w:rPr>
          <w:rFonts w:ascii="Times New Roman" w:hAnsi="Times New Roman" w:cs="Times New Roman"/>
          <w:sz w:val="28"/>
          <w:szCs w:val="28"/>
        </w:rPr>
      </w:pPr>
    </w:p>
    <w:p w:rsidR="0003773D" w:rsidRPr="0003773D" w:rsidRDefault="0003773D" w:rsidP="0003773D">
      <w:pPr>
        <w:tabs>
          <w:tab w:val="left" w:pos="709"/>
        </w:tabs>
        <w:spacing w:after="0" w:line="0" w:lineRule="atLeast"/>
        <w:jc w:val="both"/>
        <w:rPr>
          <w:rStyle w:val="a8"/>
          <w:rFonts w:ascii="Times New Roman" w:hAnsi="Times New Roman" w:cs="Times New Roman"/>
          <w:sz w:val="28"/>
          <w:szCs w:val="28"/>
        </w:rPr>
      </w:pPr>
    </w:p>
    <w:p w:rsidR="0003773D" w:rsidRPr="0003773D" w:rsidRDefault="0003773D" w:rsidP="00A0748C">
      <w:pPr>
        <w:pStyle w:val="a9"/>
        <w:numPr>
          <w:ilvl w:val="0"/>
          <w:numId w:val="8"/>
        </w:numPr>
        <w:rPr>
          <w:rStyle w:val="a8"/>
          <w:rFonts w:ascii="Times New Roman" w:hAnsi="Times New Roman"/>
          <w:sz w:val="28"/>
          <w:szCs w:val="28"/>
          <w:lang w:val="ru-RU"/>
        </w:rPr>
      </w:pPr>
      <w:r w:rsidRPr="0003773D">
        <w:rPr>
          <w:rStyle w:val="a8"/>
          <w:rFonts w:ascii="Times New Roman" w:hAnsi="Times New Roman"/>
          <w:sz w:val="28"/>
          <w:szCs w:val="28"/>
          <w:lang w:val="ru-RU"/>
        </w:rPr>
        <w:lastRenderedPageBreak/>
        <w:t>ГРАФИЧЕСКАЯ ЧАСТЬ</w:t>
      </w:r>
    </w:p>
    <w:p w:rsidR="0003773D" w:rsidRPr="0003773D" w:rsidRDefault="0003773D" w:rsidP="0003773D">
      <w:pPr>
        <w:pStyle w:val="a9"/>
        <w:ind w:left="1080"/>
        <w:jc w:val="left"/>
        <w:rPr>
          <w:rFonts w:ascii="Times New Roman" w:hAnsi="Times New Roman"/>
          <w:sz w:val="28"/>
          <w:szCs w:val="28"/>
          <w:lang w:val="ru-RU"/>
        </w:rPr>
      </w:pPr>
      <w:r w:rsidRPr="0003773D">
        <w:rPr>
          <w:rFonts w:ascii="Times New Roman" w:hAnsi="Times New Roman"/>
          <w:sz w:val="28"/>
          <w:szCs w:val="28"/>
          <w:lang w:val="ru-RU"/>
        </w:rPr>
        <w:t xml:space="preserve">Фрагменты объектов теплоснабжения </w:t>
      </w:r>
      <w:proofErr w:type="spellStart"/>
      <w:r w:rsidRPr="0003773D">
        <w:rPr>
          <w:rFonts w:ascii="Times New Roman" w:hAnsi="Times New Roman"/>
          <w:sz w:val="28"/>
          <w:szCs w:val="28"/>
          <w:lang w:val="ru-RU"/>
        </w:rPr>
        <w:t>Песковского</w:t>
      </w:r>
      <w:proofErr w:type="spellEnd"/>
      <w:r w:rsidRPr="0003773D">
        <w:rPr>
          <w:rFonts w:ascii="Times New Roman" w:hAnsi="Times New Roman"/>
          <w:sz w:val="28"/>
          <w:szCs w:val="28"/>
          <w:lang w:val="ru-RU"/>
        </w:rPr>
        <w:t xml:space="preserve"> сельского поселения </w:t>
      </w:r>
      <w:proofErr w:type="spellStart"/>
      <w:r w:rsidRPr="0003773D">
        <w:rPr>
          <w:rFonts w:ascii="Times New Roman" w:hAnsi="Times New Roman"/>
          <w:sz w:val="28"/>
          <w:szCs w:val="28"/>
          <w:lang w:val="ru-RU"/>
        </w:rPr>
        <w:t>Поворинского</w:t>
      </w:r>
      <w:proofErr w:type="spellEnd"/>
      <w:r w:rsidRPr="0003773D">
        <w:rPr>
          <w:rFonts w:ascii="Times New Roman" w:hAnsi="Times New Roman"/>
          <w:sz w:val="28"/>
          <w:szCs w:val="28"/>
          <w:lang w:val="ru-RU"/>
        </w:rPr>
        <w:t xml:space="preserve"> муниципального района Воронежской области. </w:t>
      </w:r>
    </w:p>
    <w:p w:rsidR="0003773D" w:rsidRPr="0003773D" w:rsidRDefault="0003773D" w:rsidP="0003773D">
      <w:pPr>
        <w:rPr>
          <w:rFonts w:ascii="Times New Roman" w:hAnsi="Times New Roman" w:cs="Times New Roman"/>
        </w:rPr>
      </w:pPr>
    </w:p>
    <w:p w:rsidR="0003773D" w:rsidRPr="0003773D" w:rsidRDefault="0003773D" w:rsidP="0003773D">
      <w:pPr>
        <w:jc w:val="center"/>
        <w:rPr>
          <w:rFonts w:ascii="Times New Roman" w:hAnsi="Times New Roman" w:cs="Times New Roman"/>
        </w:rPr>
      </w:pPr>
      <w:r w:rsidRPr="0003773D">
        <w:rPr>
          <w:rFonts w:ascii="Times New Roman" w:hAnsi="Times New Roman" w:cs="Times New Roman"/>
        </w:rPr>
        <w:t>фрагмент 1- МКОУ "</w:t>
      </w:r>
      <w:proofErr w:type="spellStart"/>
      <w:r w:rsidRPr="0003773D">
        <w:rPr>
          <w:rFonts w:ascii="Times New Roman" w:hAnsi="Times New Roman" w:cs="Times New Roman"/>
        </w:rPr>
        <w:t>Песковская</w:t>
      </w:r>
      <w:proofErr w:type="spellEnd"/>
      <w:r w:rsidRPr="0003773D">
        <w:rPr>
          <w:rFonts w:ascii="Times New Roman" w:hAnsi="Times New Roman" w:cs="Times New Roman"/>
        </w:rPr>
        <w:t xml:space="preserve"> СОШ", с. Пески, ул. </w:t>
      </w:r>
      <w:proofErr w:type="gramStart"/>
      <w:r w:rsidRPr="0003773D">
        <w:rPr>
          <w:rFonts w:ascii="Times New Roman" w:hAnsi="Times New Roman" w:cs="Times New Roman"/>
        </w:rPr>
        <w:t>Советская</w:t>
      </w:r>
      <w:proofErr w:type="gramEnd"/>
      <w:r w:rsidRPr="0003773D">
        <w:rPr>
          <w:rFonts w:ascii="Times New Roman" w:hAnsi="Times New Roman" w:cs="Times New Roman"/>
        </w:rPr>
        <w:t>, 14</w:t>
      </w:r>
      <w:r w:rsidRPr="0003773D">
        <w:rPr>
          <w:rFonts w:ascii="Times New Roman" w:hAnsi="Times New Roman" w:cs="Times New Roman"/>
          <w:noProof/>
        </w:rPr>
        <w:drawing>
          <wp:inline distT="0" distB="0" distL="0" distR="0">
            <wp:extent cx="5553075" cy="3605233"/>
            <wp:effectExtent l="19050" t="0" r="0" b="0"/>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a:stretch>
                      <a:fillRect/>
                    </a:stretch>
                  </pic:blipFill>
                  <pic:spPr>
                    <a:xfrm>
                      <a:off x="0" y="0"/>
                      <a:ext cx="5557373" cy="3608024"/>
                    </a:xfrm>
                    <a:prstGeom prst="rect">
                      <a:avLst/>
                    </a:prstGeom>
                  </pic:spPr>
                </pic:pic>
              </a:graphicData>
            </a:graphic>
          </wp:inline>
        </w:drawing>
      </w:r>
    </w:p>
    <w:p w:rsidR="0003773D" w:rsidRPr="0003773D" w:rsidRDefault="0003773D" w:rsidP="0003773D">
      <w:pPr>
        <w:jc w:val="center"/>
        <w:rPr>
          <w:rFonts w:ascii="Times New Roman" w:hAnsi="Times New Roman" w:cs="Times New Roman"/>
        </w:rPr>
      </w:pPr>
      <w:r w:rsidRPr="0003773D">
        <w:rPr>
          <w:rFonts w:ascii="Times New Roman" w:hAnsi="Times New Roman" w:cs="Times New Roman"/>
        </w:rPr>
        <w:t>фрагмент 2- МКОУ "</w:t>
      </w:r>
      <w:proofErr w:type="spellStart"/>
      <w:r w:rsidRPr="0003773D">
        <w:rPr>
          <w:rFonts w:ascii="Times New Roman" w:hAnsi="Times New Roman" w:cs="Times New Roman"/>
        </w:rPr>
        <w:t>Песковская</w:t>
      </w:r>
      <w:proofErr w:type="spellEnd"/>
      <w:r w:rsidRPr="0003773D">
        <w:rPr>
          <w:rFonts w:ascii="Times New Roman" w:hAnsi="Times New Roman" w:cs="Times New Roman"/>
        </w:rPr>
        <w:t xml:space="preserve"> ООШ № 1", с. Пески ул. Международная, 2</w:t>
      </w:r>
    </w:p>
    <w:p w:rsidR="0003773D" w:rsidRPr="0003773D" w:rsidRDefault="0003773D" w:rsidP="0003773D">
      <w:pPr>
        <w:jc w:val="center"/>
        <w:rPr>
          <w:rFonts w:ascii="Times New Roman" w:hAnsi="Times New Roman" w:cs="Times New Roman"/>
        </w:rPr>
      </w:pPr>
      <w:r w:rsidRPr="0003773D">
        <w:rPr>
          <w:rFonts w:ascii="Times New Roman" w:hAnsi="Times New Roman" w:cs="Times New Roman"/>
          <w:noProof/>
        </w:rPr>
        <w:drawing>
          <wp:inline distT="0" distB="0" distL="0" distR="0">
            <wp:extent cx="5553075" cy="3590925"/>
            <wp:effectExtent l="19050" t="0" r="9525" b="0"/>
            <wp:docPr id="3" name="Рисунок 1" descr="Школа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 1.png"/>
                    <pic:cNvPicPr/>
                  </pic:nvPicPr>
                  <pic:blipFill>
                    <a:blip r:embed="rId11"/>
                    <a:stretch>
                      <a:fillRect/>
                    </a:stretch>
                  </pic:blipFill>
                  <pic:spPr>
                    <a:xfrm>
                      <a:off x="0" y="0"/>
                      <a:ext cx="5567325" cy="3600140"/>
                    </a:xfrm>
                    <a:prstGeom prst="rect">
                      <a:avLst/>
                    </a:prstGeom>
                  </pic:spPr>
                </pic:pic>
              </a:graphicData>
            </a:graphic>
          </wp:inline>
        </w:drawing>
      </w:r>
    </w:p>
    <w:p w:rsidR="0003773D" w:rsidRPr="0003773D" w:rsidRDefault="0003773D" w:rsidP="0003773D">
      <w:pPr>
        <w:rPr>
          <w:rFonts w:ascii="Times New Roman" w:hAnsi="Times New Roman" w:cs="Times New Roman"/>
        </w:rPr>
      </w:pPr>
    </w:p>
    <w:p w:rsidR="0003773D" w:rsidRPr="0003773D" w:rsidRDefault="0003773D" w:rsidP="0003773D">
      <w:pPr>
        <w:rPr>
          <w:rFonts w:ascii="Times New Roman" w:hAnsi="Times New Roman" w:cs="Times New Roman"/>
        </w:rPr>
      </w:pPr>
    </w:p>
    <w:p w:rsidR="0003773D" w:rsidRPr="0003773D" w:rsidRDefault="0003773D" w:rsidP="0003773D">
      <w:pPr>
        <w:rPr>
          <w:rFonts w:ascii="Times New Roman" w:hAnsi="Times New Roman" w:cs="Times New Roman"/>
        </w:rPr>
      </w:pPr>
      <w:r w:rsidRPr="0003773D">
        <w:rPr>
          <w:rFonts w:ascii="Times New Roman" w:hAnsi="Times New Roman" w:cs="Times New Roman"/>
        </w:rPr>
        <w:t>фрагмент 3 - МКОУ "</w:t>
      </w:r>
      <w:proofErr w:type="spellStart"/>
      <w:r w:rsidRPr="0003773D">
        <w:rPr>
          <w:rFonts w:ascii="Times New Roman" w:hAnsi="Times New Roman" w:cs="Times New Roman"/>
        </w:rPr>
        <w:t>Песковская</w:t>
      </w:r>
      <w:proofErr w:type="spellEnd"/>
      <w:r w:rsidRPr="0003773D">
        <w:rPr>
          <w:rFonts w:ascii="Times New Roman" w:hAnsi="Times New Roman" w:cs="Times New Roman"/>
        </w:rPr>
        <w:t xml:space="preserve"> ООШ № 2 им. Героя Советского Союза Теплякова Д.А.", с. Пески пл. Свободы, 4</w:t>
      </w:r>
    </w:p>
    <w:p w:rsidR="0003773D" w:rsidRPr="0003773D" w:rsidRDefault="0003773D" w:rsidP="0003773D">
      <w:pPr>
        <w:jc w:val="center"/>
        <w:rPr>
          <w:rFonts w:ascii="Times New Roman" w:hAnsi="Times New Roman" w:cs="Times New Roman"/>
        </w:rPr>
      </w:pPr>
      <w:r w:rsidRPr="0003773D">
        <w:rPr>
          <w:rFonts w:ascii="Times New Roman" w:hAnsi="Times New Roman" w:cs="Times New Roman"/>
          <w:noProof/>
        </w:rPr>
        <w:drawing>
          <wp:inline distT="0" distB="0" distL="0" distR="0">
            <wp:extent cx="5547865" cy="3232297"/>
            <wp:effectExtent l="19050" t="0" r="0" b="0"/>
            <wp:docPr id="4" name="Рисунок 2" descr="Школа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 2.png"/>
                    <pic:cNvPicPr/>
                  </pic:nvPicPr>
                  <pic:blipFill>
                    <a:blip r:embed="rId12"/>
                    <a:stretch>
                      <a:fillRect/>
                    </a:stretch>
                  </pic:blipFill>
                  <pic:spPr>
                    <a:xfrm>
                      <a:off x="0" y="0"/>
                      <a:ext cx="5553075" cy="3235332"/>
                    </a:xfrm>
                    <a:prstGeom prst="rect">
                      <a:avLst/>
                    </a:prstGeom>
                  </pic:spPr>
                </pic:pic>
              </a:graphicData>
            </a:graphic>
          </wp:inline>
        </w:drawing>
      </w:r>
    </w:p>
    <w:p w:rsidR="0003773D" w:rsidRPr="0003773D" w:rsidRDefault="0003773D" w:rsidP="0003773D">
      <w:pPr>
        <w:jc w:val="center"/>
        <w:rPr>
          <w:rFonts w:ascii="Times New Roman" w:hAnsi="Times New Roman" w:cs="Times New Roman"/>
        </w:rPr>
      </w:pPr>
      <w:r w:rsidRPr="0003773D">
        <w:rPr>
          <w:rFonts w:ascii="Times New Roman" w:hAnsi="Times New Roman" w:cs="Times New Roman"/>
        </w:rPr>
        <w:t>фрагмент 4 - МКДОУ "</w:t>
      </w:r>
      <w:proofErr w:type="spellStart"/>
      <w:r w:rsidRPr="0003773D">
        <w:rPr>
          <w:rFonts w:ascii="Times New Roman" w:hAnsi="Times New Roman" w:cs="Times New Roman"/>
        </w:rPr>
        <w:t>Песковсий</w:t>
      </w:r>
      <w:proofErr w:type="spellEnd"/>
      <w:r w:rsidRPr="0003773D">
        <w:rPr>
          <w:rFonts w:ascii="Times New Roman" w:hAnsi="Times New Roman" w:cs="Times New Roman"/>
        </w:rPr>
        <w:t xml:space="preserve"> детский сад", с. Пески, ул. Теплякова,192</w:t>
      </w:r>
      <w:proofErr w:type="gramStart"/>
      <w:r w:rsidRPr="0003773D">
        <w:rPr>
          <w:rFonts w:ascii="Times New Roman" w:hAnsi="Times New Roman" w:cs="Times New Roman"/>
        </w:rPr>
        <w:t xml:space="preserve"> Б</w:t>
      </w:r>
      <w:proofErr w:type="gramEnd"/>
    </w:p>
    <w:p w:rsidR="0003773D" w:rsidRPr="0003773D" w:rsidRDefault="0003773D" w:rsidP="0003773D">
      <w:pPr>
        <w:jc w:val="center"/>
        <w:rPr>
          <w:rFonts w:ascii="Times New Roman" w:hAnsi="Times New Roman" w:cs="Times New Roman"/>
        </w:rPr>
      </w:pPr>
      <w:r w:rsidRPr="0003773D">
        <w:rPr>
          <w:rFonts w:ascii="Times New Roman" w:hAnsi="Times New Roman" w:cs="Times New Roman"/>
          <w:noProof/>
        </w:rPr>
        <w:drawing>
          <wp:inline distT="0" distB="0" distL="0" distR="0">
            <wp:extent cx="5553075" cy="4343400"/>
            <wp:effectExtent l="19050" t="0" r="9525" b="0"/>
            <wp:docPr id="5" name="Рисунок 3" descr="новый детса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детсад.png"/>
                    <pic:cNvPicPr/>
                  </pic:nvPicPr>
                  <pic:blipFill>
                    <a:blip r:embed="rId13"/>
                    <a:stretch>
                      <a:fillRect/>
                    </a:stretch>
                  </pic:blipFill>
                  <pic:spPr>
                    <a:xfrm>
                      <a:off x="0" y="0"/>
                      <a:ext cx="5554212" cy="4344289"/>
                    </a:xfrm>
                    <a:prstGeom prst="rect">
                      <a:avLst/>
                    </a:prstGeom>
                  </pic:spPr>
                </pic:pic>
              </a:graphicData>
            </a:graphic>
          </wp:inline>
        </w:drawing>
      </w:r>
    </w:p>
    <w:p w:rsidR="0003773D" w:rsidRPr="0003773D" w:rsidRDefault="0003773D" w:rsidP="0003773D">
      <w:pPr>
        <w:jc w:val="center"/>
        <w:rPr>
          <w:rFonts w:ascii="Times New Roman" w:hAnsi="Times New Roman" w:cs="Times New Roman"/>
        </w:rPr>
      </w:pPr>
      <w:r w:rsidRPr="0003773D">
        <w:rPr>
          <w:rFonts w:ascii="Times New Roman" w:hAnsi="Times New Roman" w:cs="Times New Roman"/>
        </w:rPr>
        <w:lastRenderedPageBreak/>
        <w:t>фрагмент 5 - МКУДО  "</w:t>
      </w:r>
      <w:proofErr w:type="spellStart"/>
      <w:r w:rsidRPr="0003773D">
        <w:rPr>
          <w:rFonts w:ascii="Times New Roman" w:hAnsi="Times New Roman" w:cs="Times New Roman"/>
        </w:rPr>
        <w:t>Поворинская</w:t>
      </w:r>
      <w:proofErr w:type="spellEnd"/>
      <w:r w:rsidRPr="0003773D">
        <w:rPr>
          <w:rFonts w:ascii="Times New Roman" w:hAnsi="Times New Roman" w:cs="Times New Roman"/>
        </w:rPr>
        <w:t xml:space="preserve"> ДЮСШ.", с. Пески, ул. 2-я </w:t>
      </w:r>
      <w:proofErr w:type="gramStart"/>
      <w:r w:rsidRPr="0003773D">
        <w:rPr>
          <w:rFonts w:ascii="Times New Roman" w:hAnsi="Times New Roman" w:cs="Times New Roman"/>
        </w:rPr>
        <w:t>Красная</w:t>
      </w:r>
      <w:proofErr w:type="gramEnd"/>
      <w:r w:rsidRPr="0003773D">
        <w:rPr>
          <w:rFonts w:ascii="Times New Roman" w:hAnsi="Times New Roman" w:cs="Times New Roman"/>
        </w:rPr>
        <w:t>,40а;</w:t>
      </w:r>
    </w:p>
    <w:p w:rsidR="0003773D" w:rsidRPr="0003773D" w:rsidRDefault="0003773D" w:rsidP="0003773D">
      <w:pPr>
        <w:jc w:val="center"/>
        <w:rPr>
          <w:rFonts w:ascii="Times New Roman" w:hAnsi="Times New Roman" w:cs="Times New Roman"/>
        </w:rPr>
      </w:pPr>
      <w:r w:rsidRPr="0003773D">
        <w:rPr>
          <w:rFonts w:ascii="Times New Roman" w:hAnsi="Times New Roman" w:cs="Times New Roman"/>
        </w:rPr>
        <w:t>- МКДОУ "</w:t>
      </w:r>
      <w:proofErr w:type="spellStart"/>
      <w:r w:rsidRPr="0003773D">
        <w:rPr>
          <w:rFonts w:ascii="Times New Roman" w:hAnsi="Times New Roman" w:cs="Times New Roman"/>
        </w:rPr>
        <w:t>Песковсий</w:t>
      </w:r>
      <w:proofErr w:type="spellEnd"/>
      <w:r w:rsidRPr="0003773D">
        <w:rPr>
          <w:rFonts w:ascii="Times New Roman" w:hAnsi="Times New Roman" w:cs="Times New Roman"/>
        </w:rPr>
        <w:t xml:space="preserve"> детский сад", с. Пески, ул. </w:t>
      </w:r>
      <w:proofErr w:type="gramStart"/>
      <w:r w:rsidRPr="0003773D">
        <w:rPr>
          <w:rFonts w:ascii="Times New Roman" w:hAnsi="Times New Roman" w:cs="Times New Roman"/>
        </w:rPr>
        <w:t>Красная</w:t>
      </w:r>
      <w:proofErr w:type="gramEnd"/>
      <w:r w:rsidRPr="0003773D">
        <w:rPr>
          <w:rFonts w:ascii="Times New Roman" w:hAnsi="Times New Roman" w:cs="Times New Roman"/>
        </w:rPr>
        <w:t>, 78</w:t>
      </w:r>
    </w:p>
    <w:p w:rsidR="0003773D" w:rsidRPr="0003773D" w:rsidRDefault="0003773D" w:rsidP="0003773D">
      <w:pPr>
        <w:jc w:val="center"/>
        <w:rPr>
          <w:rFonts w:ascii="Times New Roman" w:hAnsi="Times New Roman" w:cs="Times New Roman"/>
        </w:rPr>
      </w:pPr>
      <w:r w:rsidRPr="0003773D">
        <w:rPr>
          <w:rFonts w:ascii="Times New Roman" w:hAnsi="Times New Roman" w:cs="Times New Roman"/>
          <w:noProof/>
        </w:rPr>
        <w:drawing>
          <wp:inline distT="0" distB="0" distL="0" distR="0">
            <wp:extent cx="5553075" cy="4036060"/>
            <wp:effectExtent l="19050" t="0" r="9525" b="0"/>
            <wp:docPr id="6" name="Рисунок 4" descr="спорт 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рт школа.png"/>
                    <pic:cNvPicPr/>
                  </pic:nvPicPr>
                  <pic:blipFill>
                    <a:blip r:embed="rId14"/>
                    <a:stretch>
                      <a:fillRect/>
                    </a:stretch>
                  </pic:blipFill>
                  <pic:spPr>
                    <a:xfrm>
                      <a:off x="0" y="0"/>
                      <a:ext cx="5553075" cy="4036060"/>
                    </a:xfrm>
                    <a:prstGeom prst="rect">
                      <a:avLst/>
                    </a:prstGeom>
                  </pic:spPr>
                </pic:pic>
              </a:graphicData>
            </a:graphic>
          </wp:inline>
        </w:drawing>
      </w:r>
    </w:p>
    <w:p w:rsidR="0003773D" w:rsidRPr="0003773D" w:rsidRDefault="000028A7" w:rsidP="0003773D">
      <w:pPr>
        <w:jc w:val="center"/>
        <w:rPr>
          <w:rFonts w:ascii="Times New Roman" w:hAnsi="Times New Roman" w:cs="Times New Roman"/>
        </w:rPr>
      </w:pPr>
      <w:r>
        <w:rPr>
          <w:rFonts w:ascii="Times New Roman" w:hAnsi="Times New Roman" w:cs="Times New Roman"/>
        </w:rPr>
        <w:t>фрагмент 6</w:t>
      </w:r>
      <w:r w:rsidR="0003773D" w:rsidRPr="0003773D">
        <w:rPr>
          <w:rFonts w:ascii="Times New Roman" w:hAnsi="Times New Roman" w:cs="Times New Roman"/>
        </w:rPr>
        <w:t xml:space="preserve"> - Культурно-досуговый цен</w:t>
      </w:r>
      <w:r>
        <w:rPr>
          <w:rFonts w:ascii="Times New Roman" w:hAnsi="Times New Roman" w:cs="Times New Roman"/>
        </w:rPr>
        <w:t>тр с. Пески, пл. Революции 1</w:t>
      </w:r>
      <w:proofErr w:type="gramStart"/>
      <w:r>
        <w:rPr>
          <w:rFonts w:ascii="Times New Roman" w:hAnsi="Times New Roman" w:cs="Times New Roman"/>
        </w:rPr>
        <w:t xml:space="preserve"> </w:t>
      </w:r>
      <w:r w:rsidR="0003773D" w:rsidRPr="0003773D">
        <w:rPr>
          <w:rFonts w:ascii="Times New Roman" w:hAnsi="Times New Roman" w:cs="Times New Roman"/>
        </w:rPr>
        <w:t>;</w:t>
      </w:r>
      <w:proofErr w:type="gramEnd"/>
    </w:p>
    <w:p w:rsidR="0003773D" w:rsidRPr="0003773D" w:rsidRDefault="0003773D" w:rsidP="0003773D">
      <w:pPr>
        <w:jc w:val="center"/>
        <w:rPr>
          <w:rFonts w:ascii="Times New Roman" w:hAnsi="Times New Roman" w:cs="Times New Roman"/>
        </w:rPr>
      </w:pPr>
      <w:r w:rsidRPr="0003773D">
        <w:rPr>
          <w:rFonts w:ascii="Times New Roman" w:hAnsi="Times New Roman" w:cs="Times New Roman"/>
          <w:noProof/>
        </w:rPr>
        <w:drawing>
          <wp:inline distT="0" distB="0" distL="0" distR="0">
            <wp:extent cx="5553075" cy="3894455"/>
            <wp:effectExtent l="19050" t="0" r="9525" b="0"/>
            <wp:docPr id="8" name="Рисунок 7" descr="кд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дц.png"/>
                    <pic:cNvPicPr/>
                  </pic:nvPicPr>
                  <pic:blipFill>
                    <a:blip r:embed="rId15"/>
                    <a:stretch>
                      <a:fillRect/>
                    </a:stretch>
                  </pic:blipFill>
                  <pic:spPr>
                    <a:xfrm>
                      <a:off x="0" y="0"/>
                      <a:ext cx="5553075" cy="3894455"/>
                    </a:xfrm>
                    <a:prstGeom prst="rect">
                      <a:avLst/>
                    </a:prstGeom>
                  </pic:spPr>
                </pic:pic>
              </a:graphicData>
            </a:graphic>
          </wp:inline>
        </w:drawing>
      </w:r>
    </w:p>
    <w:p w:rsidR="0003773D" w:rsidRPr="0003773D" w:rsidRDefault="00A0748C" w:rsidP="00A0748C">
      <w:pPr>
        <w:pStyle w:val="a9"/>
        <w:tabs>
          <w:tab w:val="left" w:pos="709"/>
        </w:tabs>
        <w:rPr>
          <w:rFonts w:ascii="Times New Roman" w:hAnsi="Times New Roman"/>
          <w:sz w:val="28"/>
          <w:szCs w:val="28"/>
          <w:lang w:val="ru-RU"/>
        </w:rPr>
      </w:pPr>
      <w:r>
        <w:rPr>
          <w:rStyle w:val="a8"/>
          <w:rFonts w:ascii="Times New Roman" w:hAnsi="Times New Roman"/>
          <w:sz w:val="28"/>
          <w:szCs w:val="28"/>
          <w:lang w:val="ru-RU"/>
        </w:rPr>
        <w:lastRenderedPageBreak/>
        <w:t xml:space="preserve">                     4.</w:t>
      </w:r>
      <w:r w:rsidR="0003773D" w:rsidRPr="0003773D">
        <w:rPr>
          <w:rStyle w:val="a8"/>
          <w:rFonts w:ascii="Times New Roman" w:hAnsi="Times New Roman"/>
          <w:sz w:val="28"/>
          <w:szCs w:val="28"/>
          <w:lang w:val="ru-RU"/>
        </w:rPr>
        <w:t>Пояснительная записка схемы теплоснабжения</w:t>
      </w:r>
    </w:p>
    <w:p w:rsidR="0003773D" w:rsidRPr="0003773D" w:rsidRDefault="0003773D" w:rsidP="0003773D">
      <w:pPr>
        <w:pStyle w:val="a9"/>
        <w:tabs>
          <w:tab w:val="left" w:pos="709"/>
        </w:tabs>
        <w:spacing w:before="100" w:beforeAutospacing="1" w:after="100" w:afterAutospacing="1"/>
        <w:rPr>
          <w:rFonts w:ascii="Times New Roman" w:hAnsi="Times New Roman"/>
          <w:sz w:val="28"/>
          <w:szCs w:val="28"/>
          <w:lang w:val="ru-RU"/>
        </w:rPr>
      </w:pPr>
      <w:proofErr w:type="spellStart"/>
      <w:r w:rsidRPr="0003773D">
        <w:rPr>
          <w:rFonts w:ascii="Times New Roman" w:hAnsi="Times New Roman"/>
          <w:sz w:val="28"/>
          <w:szCs w:val="28"/>
          <w:lang w:val="ru-RU"/>
        </w:rPr>
        <w:t>Песковское</w:t>
      </w:r>
      <w:proofErr w:type="spellEnd"/>
      <w:r w:rsidRPr="0003773D">
        <w:rPr>
          <w:rFonts w:ascii="Times New Roman" w:hAnsi="Times New Roman"/>
          <w:sz w:val="28"/>
          <w:szCs w:val="28"/>
          <w:lang w:val="ru-RU"/>
        </w:rPr>
        <w:t xml:space="preserve"> </w:t>
      </w:r>
      <w:r w:rsidRPr="0003773D">
        <w:rPr>
          <w:rFonts w:ascii="Times New Roman" w:hAnsi="Times New Roman"/>
          <w:sz w:val="28"/>
          <w:szCs w:val="28"/>
        </w:rPr>
        <w:t> </w:t>
      </w:r>
      <w:r w:rsidRPr="0003773D">
        <w:rPr>
          <w:rFonts w:ascii="Times New Roman" w:hAnsi="Times New Roman"/>
          <w:sz w:val="28"/>
          <w:szCs w:val="28"/>
          <w:lang w:val="ru-RU"/>
        </w:rPr>
        <w:t>сельское поселение</w:t>
      </w:r>
      <w:r w:rsidRPr="0003773D">
        <w:rPr>
          <w:rFonts w:ascii="Times New Roman" w:hAnsi="Times New Roman"/>
          <w:sz w:val="28"/>
          <w:szCs w:val="28"/>
        </w:rPr>
        <w:t> </w:t>
      </w:r>
      <w:r w:rsidRPr="0003773D">
        <w:rPr>
          <w:rFonts w:ascii="Times New Roman" w:hAnsi="Times New Roman"/>
          <w:sz w:val="28"/>
          <w:szCs w:val="28"/>
          <w:lang w:val="ru-RU"/>
        </w:rPr>
        <w:t xml:space="preserve"> входит в состав </w:t>
      </w:r>
      <w:proofErr w:type="spellStart"/>
      <w:r w:rsidRPr="0003773D">
        <w:rPr>
          <w:rFonts w:ascii="Times New Roman" w:hAnsi="Times New Roman"/>
          <w:sz w:val="28"/>
          <w:szCs w:val="28"/>
          <w:lang w:val="ru-RU"/>
        </w:rPr>
        <w:t>Поворинского</w:t>
      </w:r>
      <w:proofErr w:type="spellEnd"/>
      <w:r w:rsidRPr="0003773D">
        <w:rPr>
          <w:rFonts w:ascii="Times New Roman" w:hAnsi="Times New Roman"/>
          <w:sz w:val="28"/>
          <w:szCs w:val="28"/>
          <w:lang w:val="ru-RU"/>
        </w:rPr>
        <w:t xml:space="preserve"> муниципального района (далее – </w:t>
      </w:r>
      <w:proofErr w:type="spellStart"/>
      <w:r w:rsidRPr="0003773D">
        <w:rPr>
          <w:rFonts w:ascii="Times New Roman" w:hAnsi="Times New Roman"/>
          <w:sz w:val="28"/>
          <w:szCs w:val="28"/>
          <w:lang w:val="ru-RU"/>
        </w:rPr>
        <w:t>Поворинский</w:t>
      </w:r>
      <w:proofErr w:type="spellEnd"/>
      <w:r w:rsidRPr="0003773D">
        <w:rPr>
          <w:rFonts w:ascii="Times New Roman" w:hAnsi="Times New Roman"/>
          <w:sz w:val="28"/>
          <w:szCs w:val="28"/>
          <w:lang w:val="ru-RU"/>
        </w:rPr>
        <w:t xml:space="preserve"> МР) </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 xml:space="preserve">Географическая площадь территории </w:t>
      </w:r>
      <w:proofErr w:type="spellStart"/>
      <w:r w:rsidRPr="0003773D">
        <w:rPr>
          <w:rFonts w:ascii="Times New Roman" w:hAnsi="Times New Roman"/>
          <w:sz w:val="28"/>
          <w:szCs w:val="28"/>
          <w:lang w:val="ru-RU"/>
        </w:rPr>
        <w:t>Песковского</w:t>
      </w:r>
      <w:proofErr w:type="spellEnd"/>
      <w:r w:rsidRPr="0003773D">
        <w:rPr>
          <w:rFonts w:ascii="Times New Roman" w:hAnsi="Times New Roman"/>
          <w:sz w:val="28"/>
          <w:szCs w:val="28"/>
          <w:lang w:val="ru-RU"/>
        </w:rPr>
        <w:t xml:space="preserve"> </w:t>
      </w:r>
      <w:proofErr w:type="spellStart"/>
      <w:r w:rsidRPr="0003773D">
        <w:rPr>
          <w:rFonts w:ascii="Times New Roman" w:hAnsi="Times New Roman"/>
          <w:sz w:val="28"/>
          <w:szCs w:val="28"/>
          <w:lang w:val="ru-RU"/>
        </w:rPr>
        <w:t>сельскогопо</w:t>
      </w:r>
      <w:r w:rsidR="00EB7ABD">
        <w:rPr>
          <w:rFonts w:ascii="Times New Roman" w:hAnsi="Times New Roman"/>
          <w:sz w:val="28"/>
          <w:szCs w:val="28"/>
          <w:lang w:val="ru-RU"/>
        </w:rPr>
        <w:t>селения</w:t>
      </w:r>
      <w:proofErr w:type="spellEnd"/>
      <w:r w:rsidR="00EB7ABD">
        <w:rPr>
          <w:rFonts w:ascii="Times New Roman" w:hAnsi="Times New Roman"/>
          <w:sz w:val="28"/>
          <w:szCs w:val="28"/>
          <w:lang w:val="ru-RU"/>
        </w:rPr>
        <w:t xml:space="preserve"> составляет на 01.01.2024</w:t>
      </w:r>
      <w:r w:rsidRPr="0003773D">
        <w:rPr>
          <w:rFonts w:ascii="Times New Roman" w:hAnsi="Times New Roman"/>
          <w:sz w:val="28"/>
          <w:szCs w:val="28"/>
          <w:lang w:val="ru-RU"/>
        </w:rPr>
        <w:t xml:space="preserve"> г. – 21200 га.</w:t>
      </w:r>
    </w:p>
    <w:p w:rsidR="0003773D" w:rsidRPr="0003773D" w:rsidRDefault="0003773D" w:rsidP="0003773D">
      <w:pPr>
        <w:pStyle w:val="a9"/>
        <w:rPr>
          <w:rFonts w:ascii="Times New Roman" w:hAnsi="Times New Roman"/>
          <w:sz w:val="28"/>
          <w:szCs w:val="28"/>
          <w:lang w:val="ru-RU"/>
        </w:rPr>
      </w:pPr>
      <w:r w:rsidRPr="0003773D">
        <w:rPr>
          <w:rFonts w:ascii="Times New Roman" w:hAnsi="Times New Roman"/>
          <w:sz w:val="28"/>
          <w:szCs w:val="28"/>
          <w:lang w:val="ru-RU"/>
        </w:rPr>
        <w:t xml:space="preserve">Располагается в западной части </w:t>
      </w:r>
      <w:proofErr w:type="spellStart"/>
      <w:r w:rsidRPr="0003773D">
        <w:rPr>
          <w:rFonts w:ascii="Times New Roman" w:hAnsi="Times New Roman"/>
          <w:sz w:val="28"/>
          <w:szCs w:val="28"/>
          <w:lang w:val="ru-RU"/>
        </w:rPr>
        <w:t>Поворнского</w:t>
      </w:r>
      <w:proofErr w:type="spellEnd"/>
      <w:r w:rsidRPr="0003773D">
        <w:rPr>
          <w:rFonts w:ascii="Times New Roman" w:hAnsi="Times New Roman"/>
          <w:sz w:val="28"/>
          <w:szCs w:val="28"/>
          <w:lang w:val="ru-RU"/>
        </w:rPr>
        <w:t xml:space="preserve"> района. В состав</w:t>
      </w:r>
      <w:r w:rsidRPr="0003773D">
        <w:rPr>
          <w:rFonts w:ascii="Times New Roman" w:hAnsi="Times New Roman"/>
          <w:sz w:val="28"/>
          <w:szCs w:val="28"/>
        </w:rPr>
        <w:t> </w:t>
      </w:r>
      <w:proofErr w:type="spellStart"/>
      <w:r w:rsidRPr="0003773D">
        <w:rPr>
          <w:rFonts w:ascii="Times New Roman" w:hAnsi="Times New Roman"/>
          <w:sz w:val="28"/>
          <w:szCs w:val="28"/>
          <w:lang w:val="ru-RU"/>
        </w:rPr>
        <w:t>Песковского</w:t>
      </w:r>
      <w:proofErr w:type="spellEnd"/>
      <w:r w:rsidRPr="0003773D">
        <w:rPr>
          <w:rFonts w:ascii="Times New Roman" w:hAnsi="Times New Roman"/>
          <w:sz w:val="28"/>
          <w:szCs w:val="28"/>
          <w:lang w:val="ru-RU"/>
        </w:rPr>
        <w:t xml:space="preserve"> сельского поселения входят один  населённый пункт: с. Пески.</w:t>
      </w:r>
    </w:p>
    <w:p w:rsidR="0003773D" w:rsidRPr="0003773D" w:rsidRDefault="0003773D" w:rsidP="0003773D">
      <w:pPr>
        <w:pStyle w:val="a9"/>
        <w:rPr>
          <w:rFonts w:ascii="Times New Roman" w:hAnsi="Times New Roman"/>
          <w:sz w:val="28"/>
          <w:szCs w:val="28"/>
          <w:lang w:val="ru-RU"/>
        </w:rPr>
      </w:pPr>
      <w:r w:rsidRPr="0003773D">
        <w:rPr>
          <w:rFonts w:ascii="Times New Roman" w:hAnsi="Times New Roman"/>
          <w:sz w:val="28"/>
          <w:szCs w:val="28"/>
          <w:lang w:val="ru-RU"/>
        </w:rPr>
        <w:t>Административным центром поселения является</w:t>
      </w:r>
      <w:r w:rsidRPr="0003773D">
        <w:rPr>
          <w:rFonts w:ascii="Times New Roman" w:hAnsi="Times New Roman"/>
          <w:sz w:val="28"/>
          <w:szCs w:val="28"/>
        </w:rPr>
        <w:t> </w:t>
      </w:r>
      <w:r w:rsidRPr="0003773D">
        <w:rPr>
          <w:rFonts w:ascii="Times New Roman" w:hAnsi="Times New Roman"/>
          <w:sz w:val="28"/>
          <w:szCs w:val="28"/>
          <w:lang w:val="ru-RU"/>
        </w:rPr>
        <w:t xml:space="preserve"> с. Пески.</w:t>
      </w:r>
    </w:p>
    <w:p w:rsidR="0003773D" w:rsidRPr="0003773D" w:rsidRDefault="0003773D" w:rsidP="0003773D">
      <w:pPr>
        <w:pStyle w:val="a9"/>
        <w:tabs>
          <w:tab w:val="left" w:pos="567"/>
        </w:tabs>
        <w:rPr>
          <w:rFonts w:ascii="Times New Roman" w:hAnsi="Times New Roman"/>
          <w:sz w:val="28"/>
          <w:szCs w:val="28"/>
          <w:lang w:val="ru-RU"/>
        </w:rPr>
      </w:pPr>
      <w:r w:rsidRPr="0003773D">
        <w:rPr>
          <w:rFonts w:ascii="Times New Roman" w:hAnsi="Times New Roman"/>
          <w:sz w:val="28"/>
          <w:szCs w:val="28"/>
          <w:lang w:val="ru-RU"/>
        </w:rPr>
        <w:t>Численность населе</w:t>
      </w:r>
      <w:r w:rsidR="00EB7ABD">
        <w:rPr>
          <w:rFonts w:ascii="Times New Roman" w:hAnsi="Times New Roman"/>
          <w:sz w:val="28"/>
          <w:szCs w:val="28"/>
          <w:lang w:val="ru-RU"/>
        </w:rPr>
        <w:t xml:space="preserve">ния </w:t>
      </w:r>
      <w:proofErr w:type="spellStart"/>
      <w:r w:rsidR="00EB7ABD">
        <w:rPr>
          <w:rFonts w:ascii="Times New Roman" w:hAnsi="Times New Roman"/>
          <w:sz w:val="28"/>
          <w:szCs w:val="28"/>
          <w:lang w:val="ru-RU"/>
        </w:rPr>
        <w:t>Песковского</w:t>
      </w:r>
      <w:proofErr w:type="spellEnd"/>
      <w:r w:rsidR="00EB7ABD">
        <w:rPr>
          <w:rFonts w:ascii="Times New Roman" w:hAnsi="Times New Roman"/>
          <w:sz w:val="28"/>
          <w:szCs w:val="28"/>
          <w:lang w:val="ru-RU"/>
        </w:rPr>
        <w:t xml:space="preserve"> СП на 01.01.2024 – 656</w:t>
      </w:r>
      <w:r w:rsidRPr="0003773D">
        <w:rPr>
          <w:rFonts w:ascii="Times New Roman" w:hAnsi="Times New Roman"/>
          <w:sz w:val="28"/>
          <w:szCs w:val="28"/>
          <w:lang w:val="ru-RU"/>
        </w:rPr>
        <w:t>0 человек.</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ab/>
        <w:t xml:space="preserve">Территория сельского поселения расположена в центре Воронежской области, на западе </w:t>
      </w:r>
      <w:proofErr w:type="spellStart"/>
      <w:r w:rsidRPr="0003773D">
        <w:rPr>
          <w:rFonts w:ascii="Times New Roman" w:hAnsi="Times New Roman"/>
          <w:sz w:val="28"/>
          <w:szCs w:val="28"/>
          <w:lang w:val="ru-RU"/>
        </w:rPr>
        <w:t>Поворнского</w:t>
      </w:r>
      <w:proofErr w:type="spellEnd"/>
      <w:r w:rsidRPr="0003773D">
        <w:rPr>
          <w:rFonts w:ascii="Times New Roman" w:hAnsi="Times New Roman"/>
          <w:sz w:val="28"/>
          <w:szCs w:val="28"/>
          <w:lang w:val="ru-RU"/>
        </w:rPr>
        <w:t xml:space="preserve"> района. Климат умеренно-континентальный, характеризуется относительно теплым летом и продолжительной с частыми оттепелями зимой. Средняя температура самого теплого месяца июля +22, а самого холодного – января - 18.</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ab/>
        <w:t xml:space="preserve">Устойчивый снежный покров устанавливается в конце ноября - начало декабря и держится до первых чисел апреля, в среднем 115-140 дней. Общее количество </w:t>
      </w:r>
      <w:proofErr w:type="spellStart"/>
      <w:r w:rsidRPr="0003773D">
        <w:rPr>
          <w:rFonts w:ascii="Times New Roman" w:hAnsi="Times New Roman"/>
          <w:sz w:val="28"/>
          <w:szCs w:val="28"/>
          <w:lang w:val="ru-RU"/>
        </w:rPr>
        <w:t>выпадаемых</w:t>
      </w:r>
      <w:proofErr w:type="spellEnd"/>
      <w:r w:rsidRPr="0003773D">
        <w:rPr>
          <w:rFonts w:ascii="Times New Roman" w:hAnsi="Times New Roman"/>
          <w:sz w:val="28"/>
          <w:szCs w:val="28"/>
          <w:lang w:val="ru-RU"/>
        </w:rPr>
        <w:t xml:space="preserve"> атмосферных осадков в среднем составляет 410-450 мм в год, в том числе в вегетационный период.</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ab/>
        <w:t xml:space="preserve">Основным видом топлива на территории муниципального образования является природный газ. </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ab/>
        <w:t>В муниципальном образовании теплоснабжение жилищного фонда осуществляется от индивидуальных источников теплоснабжени</w:t>
      </w:r>
      <w:proofErr w:type="gramStart"/>
      <w:r w:rsidRPr="0003773D">
        <w:rPr>
          <w:rFonts w:ascii="Times New Roman" w:hAnsi="Times New Roman"/>
          <w:sz w:val="28"/>
          <w:szCs w:val="28"/>
          <w:lang w:val="ru-RU"/>
        </w:rPr>
        <w:t>я-</w:t>
      </w:r>
      <w:proofErr w:type="gramEnd"/>
      <w:r w:rsidRPr="0003773D">
        <w:rPr>
          <w:rFonts w:ascii="Times New Roman" w:hAnsi="Times New Roman"/>
          <w:sz w:val="28"/>
          <w:szCs w:val="28"/>
          <w:lang w:val="ru-RU"/>
        </w:rPr>
        <w:t xml:space="preserve"> газовых котлов. В настоящее время на территории </w:t>
      </w:r>
      <w:proofErr w:type="spellStart"/>
      <w:r w:rsidRPr="0003773D">
        <w:rPr>
          <w:rFonts w:ascii="Times New Roman" w:hAnsi="Times New Roman"/>
          <w:sz w:val="28"/>
          <w:szCs w:val="28"/>
          <w:lang w:val="ru-RU"/>
        </w:rPr>
        <w:t>Песковского</w:t>
      </w:r>
      <w:proofErr w:type="spellEnd"/>
      <w:r w:rsidRPr="0003773D">
        <w:rPr>
          <w:rFonts w:ascii="Times New Roman" w:hAnsi="Times New Roman"/>
          <w:sz w:val="28"/>
          <w:szCs w:val="28"/>
          <w:lang w:val="ru-RU"/>
        </w:rPr>
        <w:t xml:space="preserve"> сельского поселения </w:t>
      </w:r>
      <w:proofErr w:type="spellStart"/>
      <w:r w:rsidRPr="0003773D">
        <w:rPr>
          <w:rFonts w:ascii="Times New Roman" w:hAnsi="Times New Roman"/>
          <w:sz w:val="28"/>
          <w:szCs w:val="28"/>
          <w:lang w:val="ru-RU"/>
        </w:rPr>
        <w:t>Поворинского</w:t>
      </w:r>
      <w:proofErr w:type="spellEnd"/>
      <w:r w:rsidRPr="0003773D">
        <w:rPr>
          <w:rFonts w:ascii="Times New Roman" w:hAnsi="Times New Roman"/>
          <w:sz w:val="28"/>
          <w:szCs w:val="28"/>
          <w:lang w:val="ru-RU"/>
        </w:rPr>
        <w:t xml:space="preserve"> муниципального района централизованное теплоснабжение отсутствует, его организация на территории населенного пункта с. Пески нецелесообразна.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является более эффективным, чем централизованное отопление.</w:t>
      </w:r>
      <w:r w:rsidR="00A56400">
        <w:rPr>
          <w:rFonts w:ascii="Times New Roman" w:hAnsi="Times New Roman"/>
          <w:sz w:val="28"/>
          <w:szCs w:val="28"/>
          <w:lang w:val="ru-RU"/>
        </w:rPr>
        <w:t xml:space="preserve"> </w:t>
      </w:r>
      <w:r w:rsidRPr="0003773D">
        <w:rPr>
          <w:rFonts w:ascii="Times New Roman" w:hAnsi="Times New Roman"/>
          <w:sz w:val="28"/>
          <w:szCs w:val="28"/>
          <w:lang w:val="ru-RU"/>
        </w:rPr>
        <w:t>Основным видом топлива для индивидуальных источников теплоснабжения является</w:t>
      </w:r>
      <w:r w:rsidR="00A56400">
        <w:rPr>
          <w:rFonts w:ascii="Times New Roman" w:hAnsi="Times New Roman"/>
          <w:sz w:val="28"/>
          <w:szCs w:val="28"/>
          <w:lang w:val="ru-RU"/>
        </w:rPr>
        <w:t xml:space="preserve"> природный газ</w:t>
      </w:r>
      <w:r w:rsidRPr="0003773D">
        <w:rPr>
          <w:rFonts w:ascii="Times New Roman" w:hAnsi="Times New Roman"/>
          <w:sz w:val="28"/>
          <w:szCs w:val="28"/>
          <w:lang w:val="ru-RU"/>
        </w:rPr>
        <w:t>.</w:t>
      </w:r>
      <w:r w:rsidR="00A56400">
        <w:rPr>
          <w:rFonts w:ascii="Times New Roman" w:hAnsi="Times New Roman"/>
          <w:sz w:val="28"/>
          <w:szCs w:val="28"/>
          <w:lang w:val="ru-RU"/>
        </w:rPr>
        <w:t xml:space="preserve"> </w:t>
      </w:r>
      <w:r w:rsidRPr="0003773D">
        <w:rPr>
          <w:rFonts w:ascii="Times New Roman" w:hAnsi="Times New Roman"/>
          <w:sz w:val="28"/>
          <w:szCs w:val="28"/>
          <w:lang w:val="ru-RU"/>
        </w:rPr>
        <w:t>При децентрализованной системе отопления отпадает необходимость в строительстве теплотрасс, установки коммерческих узлов учета тепловой энергии, теплообменников для</w:t>
      </w:r>
      <w:r w:rsidR="00A56400">
        <w:rPr>
          <w:rFonts w:ascii="Times New Roman" w:hAnsi="Times New Roman"/>
          <w:sz w:val="28"/>
          <w:szCs w:val="28"/>
          <w:lang w:val="ru-RU"/>
        </w:rPr>
        <w:t xml:space="preserve"> </w:t>
      </w:r>
      <w:r w:rsidRPr="0003773D">
        <w:rPr>
          <w:rFonts w:ascii="Times New Roman" w:hAnsi="Times New Roman"/>
          <w:sz w:val="28"/>
          <w:szCs w:val="28"/>
          <w:lang w:val="ru-RU"/>
        </w:rPr>
        <w:t>горячей воды  и другого оборудования, которое устанавливается при централизованной системе теплоснабжения.</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ab/>
        <w:t xml:space="preserve">В жилых домах в качестве </w:t>
      </w:r>
      <w:proofErr w:type="spellStart"/>
      <w:r w:rsidRPr="0003773D">
        <w:rPr>
          <w:rFonts w:ascii="Times New Roman" w:hAnsi="Times New Roman"/>
          <w:sz w:val="28"/>
          <w:szCs w:val="28"/>
          <w:lang w:val="ru-RU"/>
        </w:rPr>
        <w:t>теплогенератора</w:t>
      </w:r>
      <w:proofErr w:type="spellEnd"/>
      <w:r w:rsidRPr="0003773D">
        <w:rPr>
          <w:rFonts w:ascii="Times New Roman" w:hAnsi="Times New Roman"/>
          <w:sz w:val="28"/>
          <w:szCs w:val="28"/>
          <w:lang w:val="ru-RU"/>
        </w:rPr>
        <w:t xml:space="preserve"> в системах индивидуального теплоснабжения используется двухконтурные газовые котлы, которые обеспечивают выработку тепловой энергии на отопление и горячее водоснабжение. Для снабжения объектов горячей водой используются индивидуальные источники горячего водоснабжения  в виде </w:t>
      </w:r>
      <w:r w:rsidRPr="0003773D">
        <w:rPr>
          <w:rFonts w:ascii="Times New Roman" w:hAnsi="Times New Roman"/>
          <w:sz w:val="28"/>
          <w:szCs w:val="28"/>
          <w:lang w:val="ru-RU"/>
        </w:rPr>
        <w:lastRenderedPageBreak/>
        <w:t>газовых водогрейных аппаратов (колонок) и электрических водонагревателей.</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ab/>
        <w:t>Индивидуальная система отопления дает возможность потребителю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w:t>
      </w:r>
    </w:p>
    <w:p w:rsidR="0003773D" w:rsidRPr="0003773D" w:rsidRDefault="0003773D" w:rsidP="0003773D">
      <w:pPr>
        <w:pStyle w:val="a9"/>
        <w:tabs>
          <w:tab w:val="left" w:pos="709"/>
        </w:tabs>
        <w:rPr>
          <w:rFonts w:ascii="Times New Roman" w:hAnsi="Times New Roman"/>
          <w:sz w:val="28"/>
          <w:szCs w:val="28"/>
          <w:lang w:val="ru-RU"/>
        </w:rPr>
      </w:pPr>
      <w:r w:rsidRPr="0003773D">
        <w:rPr>
          <w:rFonts w:ascii="Times New Roman" w:hAnsi="Times New Roman"/>
          <w:sz w:val="28"/>
          <w:szCs w:val="28"/>
          <w:lang w:val="ru-RU"/>
        </w:rPr>
        <w:tab/>
        <w:t xml:space="preserve">В </w:t>
      </w:r>
      <w:proofErr w:type="spellStart"/>
      <w:r w:rsidRPr="0003773D">
        <w:rPr>
          <w:rFonts w:ascii="Times New Roman" w:hAnsi="Times New Roman"/>
          <w:sz w:val="28"/>
          <w:szCs w:val="28"/>
          <w:lang w:val="ru-RU"/>
        </w:rPr>
        <w:t>Песковском</w:t>
      </w:r>
      <w:proofErr w:type="spellEnd"/>
      <w:r w:rsidRPr="0003773D">
        <w:rPr>
          <w:rFonts w:ascii="Times New Roman" w:hAnsi="Times New Roman"/>
          <w:sz w:val="28"/>
          <w:szCs w:val="28"/>
          <w:lang w:val="ru-RU"/>
        </w:rPr>
        <w:t xml:space="preserve"> сельском поселении при градостроительном зонировании выделяются:  общественно-деловая зона,</w:t>
      </w:r>
      <w:r>
        <w:rPr>
          <w:rFonts w:ascii="Times New Roman" w:hAnsi="Times New Roman"/>
          <w:sz w:val="28"/>
          <w:szCs w:val="28"/>
          <w:lang w:val="ru-RU"/>
        </w:rPr>
        <w:t xml:space="preserve"> </w:t>
      </w:r>
      <w:r w:rsidRPr="0003773D">
        <w:rPr>
          <w:rFonts w:ascii="Times New Roman" w:hAnsi="Times New Roman"/>
          <w:sz w:val="28"/>
          <w:szCs w:val="28"/>
          <w:lang w:val="ru-RU"/>
        </w:rPr>
        <w:t>жилая зона,</w:t>
      </w:r>
      <w:r>
        <w:rPr>
          <w:rFonts w:ascii="Times New Roman" w:hAnsi="Times New Roman"/>
          <w:sz w:val="28"/>
          <w:szCs w:val="28"/>
          <w:lang w:val="ru-RU"/>
        </w:rPr>
        <w:t xml:space="preserve"> </w:t>
      </w:r>
      <w:r w:rsidRPr="0003773D">
        <w:rPr>
          <w:rFonts w:ascii="Times New Roman" w:hAnsi="Times New Roman"/>
          <w:sz w:val="28"/>
          <w:szCs w:val="28"/>
          <w:lang w:val="ru-RU"/>
        </w:rPr>
        <w:t>производственная, инженерно-транспортная инфраструктура, специального  назначения, рекреации.</w:t>
      </w:r>
    </w:p>
    <w:p w:rsidR="0003773D" w:rsidRDefault="0003773D" w:rsidP="0003773D">
      <w:pPr>
        <w:ind w:firstLine="708"/>
        <w:rPr>
          <w:rFonts w:ascii="Times New Roman" w:hAnsi="Times New Roman" w:cs="Times New Roman"/>
          <w:sz w:val="28"/>
          <w:szCs w:val="28"/>
        </w:rPr>
      </w:pPr>
      <w:proofErr w:type="spellStart"/>
      <w:r w:rsidRPr="0003773D">
        <w:rPr>
          <w:rFonts w:ascii="Times New Roman" w:hAnsi="Times New Roman" w:cs="Times New Roman"/>
          <w:sz w:val="28"/>
          <w:szCs w:val="28"/>
        </w:rPr>
        <w:t>Песковское</w:t>
      </w:r>
      <w:proofErr w:type="spellEnd"/>
      <w:r w:rsidRPr="0003773D">
        <w:rPr>
          <w:rFonts w:ascii="Times New Roman" w:hAnsi="Times New Roman" w:cs="Times New Roman"/>
          <w:sz w:val="28"/>
          <w:szCs w:val="28"/>
        </w:rPr>
        <w:t xml:space="preserve"> сельское поселение в настоящее время располагает</w:t>
      </w:r>
      <w:r>
        <w:rPr>
          <w:rFonts w:ascii="Times New Roman" w:hAnsi="Times New Roman" w:cs="Times New Roman"/>
          <w:sz w:val="28"/>
          <w:szCs w:val="28"/>
        </w:rPr>
        <w:t xml:space="preserve"> </w:t>
      </w:r>
      <w:r w:rsidRPr="0003773D">
        <w:rPr>
          <w:rFonts w:ascii="Times New Roman" w:hAnsi="Times New Roman" w:cs="Times New Roman"/>
          <w:sz w:val="28"/>
          <w:szCs w:val="28"/>
        </w:rPr>
        <w:t>всеми основными учреждениями обслуживания населения.</w:t>
      </w:r>
    </w:p>
    <w:p w:rsidR="00A0748C" w:rsidRPr="00261344" w:rsidRDefault="00A0748C" w:rsidP="00A0748C">
      <w:pPr>
        <w:ind w:left="360"/>
        <w:jc w:val="center"/>
        <w:rPr>
          <w:rFonts w:ascii="Times New Roman" w:hAnsi="Times New Roman" w:cs="Times New Roman"/>
          <w:b/>
          <w:sz w:val="28"/>
          <w:szCs w:val="28"/>
        </w:rPr>
      </w:pPr>
      <w:r>
        <w:rPr>
          <w:rFonts w:ascii="Times New Roman" w:hAnsi="Times New Roman" w:cs="Times New Roman"/>
          <w:b/>
          <w:sz w:val="28"/>
          <w:szCs w:val="28"/>
        </w:rPr>
        <w:t>5</w:t>
      </w:r>
      <w:r w:rsidRPr="00261344">
        <w:rPr>
          <w:rFonts w:ascii="Times New Roman" w:hAnsi="Times New Roman" w:cs="Times New Roman"/>
          <w:b/>
          <w:sz w:val="28"/>
          <w:szCs w:val="28"/>
        </w:rPr>
        <w:t>.Организация службы эксплуатации тепловых сетей.</w:t>
      </w:r>
    </w:p>
    <w:p w:rsidR="00A0748C" w:rsidRPr="00261344" w:rsidRDefault="00A0748C" w:rsidP="00A0748C">
      <w:pPr>
        <w:pStyle w:val="a5"/>
        <w:spacing w:line="276" w:lineRule="auto"/>
        <w:jc w:val="both"/>
        <w:rPr>
          <w:rFonts w:ascii="Times New Roman" w:hAnsi="Times New Roman"/>
          <w:b/>
          <w:sz w:val="28"/>
          <w:szCs w:val="28"/>
          <w:lang w:val="ru-RU"/>
        </w:rPr>
      </w:pPr>
    </w:p>
    <w:p w:rsidR="00A0748C" w:rsidRDefault="00A0748C" w:rsidP="00A0748C">
      <w:pPr>
        <w:spacing w:after="0"/>
        <w:ind w:firstLine="567"/>
        <w:jc w:val="both"/>
        <w:rPr>
          <w:rFonts w:ascii="Times New Roman" w:hAnsi="Times New Roman" w:cs="Times New Roman"/>
          <w:sz w:val="28"/>
          <w:szCs w:val="28"/>
        </w:rPr>
      </w:pPr>
      <w:r w:rsidRPr="00261344">
        <w:rPr>
          <w:rFonts w:ascii="Times New Roman" w:hAnsi="Times New Roman" w:cs="Times New Roman"/>
          <w:sz w:val="28"/>
          <w:szCs w:val="28"/>
        </w:rPr>
        <w:t xml:space="preserve">Перед каждым отопительным сезоном  организация (собственник помещения) проводит подготовку наружных и внутридомовых тепловых сетей к новому отопительному сезону. Сети проходят пусковые и эксплуатационные испытания. Во время подготовки к очередному отопительному сезону тепловые сети подвергаются промывке, </w:t>
      </w:r>
      <w:proofErr w:type="spellStart"/>
      <w:r w:rsidRPr="00261344">
        <w:rPr>
          <w:rFonts w:ascii="Times New Roman" w:hAnsi="Times New Roman" w:cs="Times New Roman"/>
          <w:sz w:val="28"/>
          <w:szCs w:val="28"/>
        </w:rPr>
        <w:t>опрессовке</w:t>
      </w:r>
      <w:proofErr w:type="spellEnd"/>
      <w:r w:rsidRPr="00261344">
        <w:rPr>
          <w:rFonts w:ascii="Times New Roman" w:hAnsi="Times New Roman" w:cs="Times New Roman"/>
          <w:sz w:val="28"/>
          <w:szCs w:val="28"/>
        </w:rPr>
        <w:t xml:space="preserve"> и гидравлическим испытаниям с составлением соответствующих актов. </w:t>
      </w:r>
      <w:proofErr w:type="spellStart"/>
      <w:r w:rsidRPr="00261344">
        <w:rPr>
          <w:rFonts w:ascii="Times New Roman" w:hAnsi="Times New Roman" w:cs="Times New Roman"/>
          <w:sz w:val="28"/>
          <w:szCs w:val="28"/>
        </w:rPr>
        <w:t>Ресурсоснабжающая</w:t>
      </w:r>
      <w:proofErr w:type="spellEnd"/>
      <w:r w:rsidRPr="00261344">
        <w:rPr>
          <w:rFonts w:ascii="Times New Roman" w:hAnsi="Times New Roman" w:cs="Times New Roman"/>
          <w:sz w:val="28"/>
          <w:szCs w:val="28"/>
        </w:rPr>
        <w:t xml:space="preserve"> организация -</w:t>
      </w:r>
      <w:r>
        <w:rPr>
          <w:rFonts w:ascii="Times New Roman" w:hAnsi="Times New Roman" w:cs="Times New Roman"/>
          <w:sz w:val="28"/>
          <w:szCs w:val="28"/>
        </w:rPr>
        <w:t xml:space="preserve"> МУП</w:t>
      </w:r>
      <w:r w:rsidRPr="00261344">
        <w:rPr>
          <w:rFonts w:ascii="Times New Roman" w:hAnsi="Times New Roman" w:cs="Times New Roman"/>
          <w:sz w:val="28"/>
          <w:szCs w:val="28"/>
        </w:rPr>
        <w:t xml:space="preserve">  «Теплосети»  г. Поворино. </w:t>
      </w:r>
    </w:p>
    <w:p w:rsidR="00A0748C" w:rsidRPr="00261344" w:rsidRDefault="00A0748C" w:rsidP="00A0748C">
      <w:pPr>
        <w:spacing w:after="0"/>
        <w:ind w:firstLine="567"/>
        <w:jc w:val="both"/>
        <w:rPr>
          <w:rFonts w:ascii="Times New Roman" w:hAnsi="Times New Roman" w:cs="Times New Roman"/>
          <w:sz w:val="28"/>
          <w:szCs w:val="28"/>
        </w:rPr>
      </w:pPr>
    </w:p>
    <w:p w:rsidR="00A0748C" w:rsidRPr="00261344" w:rsidRDefault="00A0748C" w:rsidP="00A0748C">
      <w:pPr>
        <w:pStyle w:val="a5"/>
        <w:spacing w:line="276" w:lineRule="auto"/>
        <w:ind w:left="0"/>
        <w:jc w:val="both"/>
        <w:rPr>
          <w:rFonts w:ascii="Times New Roman" w:hAnsi="Times New Roman"/>
          <w:b/>
          <w:sz w:val="28"/>
          <w:szCs w:val="28"/>
          <w:lang w:val="ru-RU"/>
        </w:rPr>
      </w:pPr>
    </w:p>
    <w:p w:rsidR="00A0748C" w:rsidRPr="00A0748C" w:rsidRDefault="00A0748C" w:rsidP="00A0748C">
      <w:pPr>
        <w:pStyle w:val="a5"/>
        <w:numPr>
          <w:ilvl w:val="0"/>
          <w:numId w:val="9"/>
        </w:numPr>
        <w:jc w:val="center"/>
        <w:rPr>
          <w:rFonts w:ascii="Times New Roman" w:hAnsi="Times New Roman"/>
          <w:b/>
          <w:sz w:val="28"/>
          <w:szCs w:val="28"/>
          <w:lang w:val="ru-RU"/>
        </w:rPr>
      </w:pPr>
      <w:r w:rsidRPr="00A0748C">
        <w:rPr>
          <w:rFonts w:ascii="Times New Roman" w:hAnsi="Times New Roman"/>
          <w:b/>
          <w:sz w:val="28"/>
          <w:szCs w:val="28"/>
          <w:lang w:val="ru-RU"/>
        </w:rPr>
        <w:t>Профилактика и ликвидация аварий на тепловых сетях.</w:t>
      </w:r>
    </w:p>
    <w:p w:rsidR="00A0748C" w:rsidRPr="00261344" w:rsidRDefault="00A0748C" w:rsidP="00A0748C">
      <w:pPr>
        <w:pStyle w:val="a5"/>
        <w:spacing w:line="276" w:lineRule="auto"/>
        <w:jc w:val="both"/>
        <w:rPr>
          <w:rFonts w:ascii="Times New Roman" w:hAnsi="Times New Roman"/>
          <w:b/>
          <w:sz w:val="28"/>
          <w:szCs w:val="28"/>
          <w:lang w:val="ru-RU"/>
        </w:rPr>
      </w:pPr>
    </w:p>
    <w:p w:rsidR="00A0748C" w:rsidRDefault="00A0748C" w:rsidP="00A0748C">
      <w:pPr>
        <w:spacing w:after="0"/>
        <w:ind w:firstLine="567"/>
        <w:jc w:val="both"/>
        <w:rPr>
          <w:rFonts w:ascii="Times New Roman" w:hAnsi="Times New Roman" w:cs="Times New Roman"/>
          <w:sz w:val="28"/>
          <w:szCs w:val="28"/>
        </w:rPr>
      </w:pPr>
      <w:r w:rsidRPr="00261344">
        <w:rPr>
          <w:rFonts w:ascii="Times New Roman" w:hAnsi="Times New Roman" w:cs="Times New Roman"/>
          <w:sz w:val="28"/>
          <w:szCs w:val="28"/>
        </w:rPr>
        <w:t>В новых и прошедших капитальный ремонт сетях после сдачи в эксплуатацию длительное время могут не обнаруживаться скрытые дефекты, способные вызвать аварию. Во время эксплуатации происходит естественное старение трубопроводов. Поэтому противоаварийная профилактика заключается в заблаговременном выявлении очагов разрушения.</w:t>
      </w:r>
    </w:p>
    <w:p w:rsidR="00A0748C" w:rsidRPr="0003773D" w:rsidRDefault="00A0748C" w:rsidP="0003773D">
      <w:pPr>
        <w:ind w:firstLine="708"/>
        <w:rPr>
          <w:rFonts w:ascii="Times New Roman" w:hAnsi="Times New Roman" w:cs="Times New Roman"/>
          <w:sz w:val="28"/>
          <w:szCs w:val="28"/>
        </w:rPr>
      </w:pPr>
    </w:p>
    <w:p w:rsidR="0003773D" w:rsidRPr="0003773D" w:rsidRDefault="0003773D" w:rsidP="0003773D">
      <w:pPr>
        <w:rPr>
          <w:rFonts w:ascii="Times New Roman" w:hAnsi="Times New Roman" w:cs="Times New Roman"/>
          <w:sz w:val="28"/>
          <w:szCs w:val="28"/>
        </w:rPr>
      </w:pPr>
    </w:p>
    <w:p w:rsidR="0003773D" w:rsidRPr="0003773D" w:rsidRDefault="0003773D" w:rsidP="0003773D">
      <w:pPr>
        <w:rPr>
          <w:rFonts w:ascii="Times New Roman" w:hAnsi="Times New Roman" w:cs="Times New Roman"/>
          <w:sz w:val="28"/>
          <w:szCs w:val="28"/>
        </w:rPr>
      </w:pPr>
    </w:p>
    <w:p w:rsidR="0003773D" w:rsidRPr="0003773D" w:rsidRDefault="0003773D" w:rsidP="0003773D">
      <w:pPr>
        <w:rPr>
          <w:rFonts w:ascii="Times New Roman" w:hAnsi="Times New Roman" w:cs="Times New Roman"/>
          <w:sz w:val="28"/>
          <w:szCs w:val="28"/>
        </w:rPr>
      </w:pPr>
    </w:p>
    <w:p w:rsidR="0003773D" w:rsidRPr="0003773D" w:rsidRDefault="0003773D" w:rsidP="0003773D">
      <w:pPr>
        <w:rPr>
          <w:rFonts w:ascii="Times New Roman" w:hAnsi="Times New Roman" w:cs="Times New Roman"/>
          <w:sz w:val="28"/>
          <w:szCs w:val="28"/>
        </w:rPr>
      </w:pPr>
    </w:p>
    <w:p w:rsidR="0003773D" w:rsidRPr="0003773D" w:rsidRDefault="0003773D" w:rsidP="0003773D">
      <w:pPr>
        <w:rPr>
          <w:rFonts w:ascii="Times New Roman" w:hAnsi="Times New Roman" w:cs="Times New Roman"/>
          <w:sz w:val="28"/>
          <w:szCs w:val="28"/>
        </w:rPr>
      </w:pPr>
    </w:p>
    <w:p w:rsidR="0003773D" w:rsidRPr="0002394D" w:rsidRDefault="0003773D" w:rsidP="0003773D">
      <w:pPr>
        <w:autoSpaceDE w:val="0"/>
        <w:autoSpaceDN w:val="0"/>
        <w:adjustRightInd w:val="0"/>
        <w:ind w:firstLine="567"/>
        <w:jc w:val="right"/>
        <w:rPr>
          <w:rFonts w:ascii="Times New Roman" w:hAnsi="Times New Roman" w:cs="Times New Roman"/>
          <w:bCs/>
          <w:sz w:val="24"/>
          <w:szCs w:val="24"/>
        </w:rPr>
      </w:pPr>
    </w:p>
    <w:p w:rsidR="0003773D" w:rsidRPr="0002394D" w:rsidRDefault="0003773D" w:rsidP="004F7720">
      <w:pPr>
        <w:autoSpaceDE w:val="0"/>
        <w:autoSpaceDN w:val="0"/>
        <w:adjustRightInd w:val="0"/>
        <w:ind w:firstLine="567"/>
        <w:jc w:val="center"/>
        <w:rPr>
          <w:rFonts w:ascii="Times New Roman" w:hAnsi="Times New Roman" w:cs="Times New Roman"/>
          <w:bCs/>
          <w:sz w:val="28"/>
          <w:szCs w:val="28"/>
        </w:rPr>
      </w:pPr>
      <w:r w:rsidRPr="0002394D">
        <w:rPr>
          <w:rFonts w:ascii="Times New Roman" w:hAnsi="Times New Roman" w:cs="Times New Roman"/>
          <w:b/>
          <w:bCs/>
          <w:sz w:val="28"/>
          <w:szCs w:val="28"/>
        </w:rPr>
        <w:t>Перечень котельных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1970"/>
        <w:gridCol w:w="1772"/>
        <w:gridCol w:w="1792"/>
        <w:gridCol w:w="1665"/>
        <w:gridCol w:w="1865"/>
      </w:tblGrid>
      <w:tr w:rsidR="0003773D" w:rsidRPr="0002394D" w:rsidTr="006371CF">
        <w:trPr>
          <w:jc w:val="center"/>
        </w:trPr>
        <w:tc>
          <w:tcPr>
            <w:tcW w:w="534" w:type="dxa"/>
            <w:vAlign w:val="center"/>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w:t>
            </w:r>
          </w:p>
        </w:tc>
        <w:tc>
          <w:tcPr>
            <w:tcW w:w="1879" w:type="dxa"/>
            <w:vAlign w:val="center"/>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Наименование котельной, адрес</w:t>
            </w:r>
          </w:p>
        </w:tc>
        <w:tc>
          <w:tcPr>
            <w:tcW w:w="1774" w:type="dxa"/>
            <w:tcBorders>
              <w:right w:val="single" w:sz="4" w:space="0" w:color="auto"/>
            </w:tcBorders>
            <w:vAlign w:val="center"/>
          </w:tcPr>
          <w:p w:rsidR="0003773D" w:rsidRPr="0002394D" w:rsidRDefault="0003773D" w:rsidP="006371CF">
            <w:pPr>
              <w:autoSpaceDE w:val="0"/>
              <w:autoSpaceDN w:val="0"/>
              <w:adjustRightInd w:val="0"/>
              <w:jc w:val="center"/>
              <w:rPr>
                <w:rFonts w:ascii="Times New Roman" w:hAnsi="Times New Roman" w:cs="Times New Roman"/>
                <w:bCs/>
                <w:sz w:val="24"/>
                <w:szCs w:val="24"/>
              </w:rPr>
            </w:pPr>
            <w:proofErr w:type="gramStart"/>
            <w:r w:rsidRPr="0002394D">
              <w:rPr>
                <w:rFonts w:ascii="Times New Roman" w:hAnsi="Times New Roman" w:cs="Times New Roman"/>
                <w:bCs/>
                <w:sz w:val="24"/>
                <w:szCs w:val="24"/>
              </w:rPr>
              <w:t>Установленная</w:t>
            </w:r>
            <w:proofErr w:type="gramEnd"/>
          </w:p>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мощность котельной,</w:t>
            </w:r>
          </w:p>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Гкал/час</w:t>
            </w:r>
          </w:p>
        </w:tc>
        <w:tc>
          <w:tcPr>
            <w:tcW w:w="1792"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Тип котла, количество</w:t>
            </w:r>
          </w:p>
        </w:tc>
        <w:tc>
          <w:tcPr>
            <w:tcW w:w="1665"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Год ввода в эксплуатацию</w:t>
            </w:r>
          </w:p>
        </w:tc>
        <w:tc>
          <w:tcPr>
            <w:tcW w:w="1927"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Отапливаемые объекты</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1</w:t>
            </w:r>
          </w:p>
        </w:tc>
        <w:tc>
          <w:tcPr>
            <w:tcW w:w="1879"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ООШ№2", с. Пески, ул. Свободы, 4</w:t>
            </w:r>
          </w:p>
        </w:tc>
        <w:tc>
          <w:tcPr>
            <w:tcW w:w="177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0,165</w:t>
            </w:r>
          </w:p>
        </w:tc>
        <w:tc>
          <w:tcPr>
            <w:tcW w:w="1792" w:type="dxa"/>
          </w:tcPr>
          <w:p w:rsidR="0003773D" w:rsidRPr="0002394D" w:rsidRDefault="004F7720" w:rsidP="004F7720">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lang w:val="en-US"/>
              </w:rPr>
              <w:t>RSA100 -</w:t>
            </w:r>
            <w:r w:rsidR="0003773D" w:rsidRPr="0002394D">
              <w:rPr>
                <w:rFonts w:ascii="Times New Roman" w:hAnsi="Times New Roman" w:cs="Times New Roman"/>
                <w:bCs/>
                <w:sz w:val="24"/>
                <w:szCs w:val="24"/>
              </w:rPr>
              <w:t xml:space="preserve"> 2шт</w:t>
            </w:r>
          </w:p>
        </w:tc>
        <w:tc>
          <w:tcPr>
            <w:tcW w:w="1665" w:type="dxa"/>
          </w:tcPr>
          <w:p w:rsidR="0003773D" w:rsidRPr="0002394D" w:rsidRDefault="000028A7"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12.08.2005</w:t>
            </w:r>
          </w:p>
        </w:tc>
        <w:tc>
          <w:tcPr>
            <w:tcW w:w="1927"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ООШ</w:t>
            </w:r>
            <w:r w:rsidRPr="0002394D">
              <w:rPr>
                <w:rFonts w:ascii="Times New Roman" w:hAnsi="Times New Roman" w:cs="Times New Roman"/>
                <w:color w:val="000000"/>
                <w:sz w:val="24"/>
                <w:szCs w:val="24"/>
              </w:rPr>
              <w:cr/>
              <w:t xml:space="preserve"> №2"</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2</w:t>
            </w:r>
          </w:p>
        </w:tc>
        <w:tc>
          <w:tcPr>
            <w:tcW w:w="1879"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СОШ" с. Пески, ул. </w:t>
            </w:r>
            <w:proofErr w:type="gramStart"/>
            <w:r w:rsidRPr="0002394D">
              <w:rPr>
                <w:rFonts w:ascii="Times New Roman" w:hAnsi="Times New Roman" w:cs="Times New Roman"/>
                <w:color w:val="000000"/>
                <w:sz w:val="24"/>
                <w:szCs w:val="24"/>
              </w:rPr>
              <w:t>Советская</w:t>
            </w:r>
            <w:proofErr w:type="gramEnd"/>
            <w:r w:rsidRPr="0002394D">
              <w:rPr>
                <w:rFonts w:ascii="Times New Roman" w:hAnsi="Times New Roman" w:cs="Times New Roman"/>
                <w:color w:val="000000"/>
                <w:sz w:val="24"/>
                <w:szCs w:val="24"/>
              </w:rPr>
              <w:t>, 6-б</w:t>
            </w:r>
          </w:p>
        </w:tc>
        <w:tc>
          <w:tcPr>
            <w:tcW w:w="177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1,28</w:t>
            </w:r>
          </w:p>
        </w:tc>
        <w:tc>
          <w:tcPr>
            <w:tcW w:w="1792"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lang w:val="en-US"/>
              </w:rPr>
              <w:t>REX</w:t>
            </w:r>
            <w:r w:rsidRPr="0002394D">
              <w:rPr>
                <w:rFonts w:ascii="Times New Roman" w:hAnsi="Times New Roman" w:cs="Times New Roman"/>
                <w:bCs/>
                <w:sz w:val="24"/>
                <w:szCs w:val="24"/>
              </w:rPr>
              <w:t>-75 2шт</w:t>
            </w:r>
          </w:p>
        </w:tc>
        <w:tc>
          <w:tcPr>
            <w:tcW w:w="1665"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26.07.2007</w:t>
            </w:r>
          </w:p>
        </w:tc>
        <w:tc>
          <w:tcPr>
            <w:tcW w:w="1927"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СОШ"</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3</w:t>
            </w:r>
          </w:p>
        </w:tc>
        <w:tc>
          <w:tcPr>
            <w:tcW w:w="1879"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ООШ №1" с. Пески, ул. Международная, 1-а</w:t>
            </w:r>
          </w:p>
        </w:tc>
        <w:tc>
          <w:tcPr>
            <w:tcW w:w="177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0,174</w:t>
            </w:r>
          </w:p>
        </w:tc>
        <w:tc>
          <w:tcPr>
            <w:tcW w:w="1792"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Хопер-100 2шт</w:t>
            </w:r>
          </w:p>
        </w:tc>
        <w:tc>
          <w:tcPr>
            <w:tcW w:w="1665"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26.07.2007</w:t>
            </w:r>
          </w:p>
        </w:tc>
        <w:tc>
          <w:tcPr>
            <w:tcW w:w="1927"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ООШ №1"</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4</w:t>
            </w:r>
          </w:p>
        </w:tc>
        <w:tc>
          <w:tcPr>
            <w:tcW w:w="1879"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МКДОУ «</w:t>
            </w:r>
            <w:proofErr w:type="spellStart"/>
            <w:r w:rsidRPr="0002394D">
              <w:rPr>
                <w:rFonts w:ascii="Times New Roman" w:hAnsi="Times New Roman" w:cs="Times New Roman"/>
                <w:color w:val="000000"/>
                <w:sz w:val="24"/>
                <w:szCs w:val="24"/>
              </w:rPr>
              <w:t>Песковский</w:t>
            </w:r>
            <w:proofErr w:type="spellEnd"/>
            <w:r w:rsidRPr="0002394D">
              <w:rPr>
                <w:rFonts w:ascii="Times New Roman" w:hAnsi="Times New Roman" w:cs="Times New Roman"/>
                <w:color w:val="000000"/>
                <w:sz w:val="24"/>
                <w:szCs w:val="24"/>
              </w:rPr>
              <w:t xml:space="preserve"> д/с </w:t>
            </w:r>
            <w:proofErr w:type="spellStart"/>
            <w:r w:rsidRPr="0002394D">
              <w:rPr>
                <w:rFonts w:ascii="Times New Roman" w:hAnsi="Times New Roman" w:cs="Times New Roman"/>
                <w:color w:val="000000"/>
                <w:sz w:val="24"/>
                <w:szCs w:val="24"/>
              </w:rPr>
              <w:t>с</w:t>
            </w:r>
            <w:proofErr w:type="gramStart"/>
            <w:r w:rsidRPr="0002394D">
              <w:rPr>
                <w:rFonts w:ascii="Times New Roman" w:hAnsi="Times New Roman" w:cs="Times New Roman"/>
                <w:color w:val="000000"/>
                <w:sz w:val="24"/>
                <w:szCs w:val="24"/>
              </w:rPr>
              <w:t>.П</w:t>
            </w:r>
            <w:proofErr w:type="gramEnd"/>
            <w:r w:rsidRPr="0002394D">
              <w:rPr>
                <w:rFonts w:ascii="Times New Roman" w:hAnsi="Times New Roman" w:cs="Times New Roman"/>
                <w:color w:val="000000"/>
                <w:sz w:val="24"/>
                <w:szCs w:val="24"/>
              </w:rPr>
              <w:t>ески"с.Пески</w:t>
            </w:r>
            <w:proofErr w:type="spellEnd"/>
            <w:r w:rsidRPr="0002394D">
              <w:rPr>
                <w:rFonts w:ascii="Times New Roman" w:hAnsi="Times New Roman" w:cs="Times New Roman"/>
                <w:color w:val="000000"/>
                <w:sz w:val="24"/>
                <w:szCs w:val="24"/>
              </w:rPr>
              <w:t>, ул. Теплякова, 192 Б</w:t>
            </w:r>
          </w:p>
        </w:tc>
        <w:tc>
          <w:tcPr>
            <w:tcW w:w="177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0,86</w:t>
            </w:r>
          </w:p>
        </w:tc>
        <w:tc>
          <w:tcPr>
            <w:tcW w:w="1792"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proofErr w:type="spellStart"/>
            <w:r w:rsidRPr="0002394D">
              <w:rPr>
                <w:rFonts w:ascii="Times New Roman" w:hAnsi="Times New Roman" w:cs="Times New Roman"/>
                <w:bCs/>
                <w:sz w:val="24"/>
                <w:szCs w:val="24"/>
                <w:lang w:val="en-US"/>
              </w:rPr>
              <w:t>MegaPrex</w:t>
            </w:r>
            <w:proofErr w:type="spellEnd"/>
            <w:r w:rsidRPr="0002394D">
              <w:rPr>
                <w:rFonts w:ascii="Times New Roman" w:hAnsi="Times New Roman" w:cs="Times New Roman"/>
                <w:bCs/>
                <w:sz w:val="24"/>
                <w:szCs w:val="24"/>
              </w:rPr>
              <w:t>№500 2шт</w:t>
            </w:r>
          </w:p>
        </w:tc>
        <w:tc>
          <w:tcPr>
            <w:tcW w:w="1665"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01.11.2018</w:t>
            </w:r>
          </w:p>
        </w:tc>
        <w:tc>
          <w:tcPr>
            <w:tcW w:w="1927"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МКДОУ «</w:t>
            </w:r>
            <w:proofErr w:type="spellStart"/>
            <w:r w:rsidRPr="0002394D">
              <w:rPr>
                <w:rFonts w:ascii="Times New Roman" w:hAnsi="Times New Roman" w:cs="Times New Roman"/>
                <w:color w:val="000000"/>
                <w:sz w:val="24"/>
                <w:szCs w:val="24"/>
              </w:rPr>
              <w:t>Песковский</w:t>
            </w:r>
            <w:proofErr w:type="spellEnd"/>
            <w:r w:rsidRPr="0002394D">
              <w:rPr>
                <w:rFonts w:ascii="Times New Roman" w:hAnsi="Times New Roman" w:cs="Times New Roman"/>
                <w:color w:val="000000"/>
                <w:sz w:val="24"/>
                <w:szCs w:val="24"/>
              </w:rPr>
              <w:t xml:space="preserve"> д/с </w:t>
            </w:r>
            <w:proofErr w:type="spellStart"/>
            <w:r w:rsidRPr="0002394D">
              <w:rPr>
                <w:rFonts w:ascii="Times New Roman" w:hAnsi="Times New Roman" w:cs="Times New Roman"/>
                <w:color w:val="000000"/>
                <w:sz w:val="24"/>
                <w:szCs w:val="24"/>
              </w:rPr>
              <w:t>с</w:t>
            </w:r>
            <w:proofErr w:type="gramStart"/>
            <w:r w:rsidRPr="0002394D">
              <w:rPr>
                <w:rFonts w:ascii="Times New Roman" w:hAnsi="Times New Roman" w:cs="Times New Roman"/>
                <w:color w:val="000000"/>
                <w:sz w:val="24"/>
                <w:szCs w:val="24"/>
              </w:rPr>
              <w:t>.П</w:t>
            </w:r>
            <w:proofErr w:type="gramEnd"/>
            <w:r w:rsidRPr="0002394D">
              <w:rPr>
                <w:rFonts w:ascii="Times New Roman" w:hAnsi="Times New Roman" w:cs="Times New Roman"/>
                <w:color w:val="000000"/>
                <w:sz w:val="24"/>
                <w:szCs w:val="24"/>
              </w:rPr>
              <w:t>ески</w:t>
            </w:r>
            <w:proofErr w:type="spellEnd"/>
            <w:r w:rsidRPr="0002394D">
              <w:rPr>
                <w:rFonts w:ascii="Times New Roman" w:hAnsi="Times New Roman" w:cs="Times New Roman"/>
                <w:color w:val="000000"/>
                <w:sz w:val="24"/>
                <w:szCs w:val="24"/>
              </w:rPr>
              <w:t>"</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5</w:t>
            </w:r>
          </w:p>
        </w:tc>
        <w:tc>
          <w:tcPr>
            <w:tcW w:w="1879"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МКУ ДО «</w:t>
            </w:r>
            <w:proofErr w:type="spellStart"/>
            <w:r w:rsidRPr="0002394D">
              <w:rPr>
                <w:rFonts w:ascii="Times New Roman" w:hAnsi="Times New Roman" w:cs="Times New Roman"/>
                <w:color w:val="000000"/>
                <w:sz w:val="24"/>
                <w:szCs w:val="24"/>
              </w:rPr>
              <w:t>Поворинская</w:t>
            </w:r>
            <w:proofErr w:type="spellEnd"/>
            <w:r w:rsidRPr="0002394D">
              <w:rPr>
                <w:rFonts w:ascii="Times New Roman" w:hAnsi="Times New Roman" w:cs="Times New Roman"/>
                <w:color w:val="000000"/>
                <w:sz w:val="24"/>
                <w:szCs w:val="24"/>
              </w:rPr>
              <w:t xml:space="preserve"> СШ» с. Пески ул. </w:t>
            </w:r>
            <w:proofErr w:type="gramStart"/>
            <w:r w:rsidRPr="0002394D">
              <w:rPr>
                <w:rFonts w:ascii="Times New Roman" w:hAnsi="Times New Roman" w:cs="Times New Roman"/>
                <w:color w:val="000000"/>
                <w:sz w:val="24"/>
                <w:szCs w:val="24"/>
              </w:rPr>
              <w:t>Красная</w:t>
            </w:r>
            <w:proofErr w:type="gramEnd"/>
            <w:r w:rsidRPr="0002394D">
              <w:rPr>
                <w:rFonts w:ascii="Times New Roman" w:hAnsi="Times New Roman" w:cs="Times New Roman"/>
                <w:color w:val="000000"/>
                <w:sz w:val="24"/>
                <w:szCs w:val="24"/>
              </w:rPr>
              <w:t>, 76</w:t>
            </w:r>
          </w:p>
        </w:tc>
        <w:tc>
          <w:tcPr>
            <w:tcW w:w="177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0,344</w:t>
            </w:r>
          </w:p>
        </w:tc>
        <w:tc>
          <w:tcPr>
            <w:tcW w:w="1792"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Хопер-100 4шт</w:t>
            </w:r>
          </w:p>
        </w:tc>
        <w:tc>
          <w:tcPr>
            <w:tcW w:w="1665"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22.11.2006</w:t>
            </w:r>
          </w:p>
        </w:tc>
        <w:tc>
          <w:tcPr>
            <w:tcW w:w="1927"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МКУДО «</w:t>
            </w:r>
            <w:proofErr w:type="spellStart"/>
            <w:r w:rsidRPr="0002394D">
              <w:rPr>
                <w:rFonts w:ascii="Times New Roman" w:hAnsi="Times New Roman" w:cs="Times New Roman"/>
                <w:color w:val="000000"/>
                <w:sz w:val="24"/>
                <w:szCs w:val="24"/>
              </w:rPr>
              <w:t>Поворинская</w:t>
            </w:r>
            <w:proofErr w:type="spellEnd"/>
            <w:r w:rsidRPr="0002394D">
              <w:rPr>
                <w:rFonts w:ascii="Times New Roman" w:hAnsi="Times New Roman" w:cs="Times New Roman"/>
                <w:color w:val="000000"/>
                <w:sz w:val="24"/>
                <w:szCs w:val="24"/>
              </w:rPr>
              <w:t xml:space="preserve"> спортивная школа»</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6</w:t>
            </w:r>
          </w:p>
        </w:tc>
        <w:tc>
          <w:tcPr>
            <w:tcW w:w="1879"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филиал  МКУ РМЦКТ</w:t>
            </w:r>
          </w:p>
          <w:p w:rsidR="0003773D" w:rsidRPr="0002394D" w:rsidRDefault="0003773D" w:rsidP="006371CF">
            <w:pPr>
              <w:rPr>
                <w:rFonts w:ascii="Times New Roman" w:hAnsi="Times New Roman" w:cs="Times New Roman"/>
                <w:color w:val="000000"/>
                <w:sz w:val="24"/>
                <w:szCs w:val="24"/>
              </w:rPr>
            </w:pPr>
            <w:proofErr w:type="spellStart"/>
            <w:r w:rsidRPr="0002394D">
              <w:rPr>
                <w:rFonts w:ascii="Times New Roman" w:hAnsi="Times New Roman" w:cs="Times New Roman"/>
                <w:color w:val="000000"/>
                <w:sz w:val="24"/>
                <w:szCs w:val="24"/>
              </w:rPr>
              <w:t>Песковский</w:t>
            </w:r>
            <w:proofErr w:type="spellEnd"/>
            <w:r w:rsidRPr="0002394D">
              <w:rPr>
                <w:rFonts w:ascii="Times New Roman" w:hAnsi="Times New Roman" w:cs="Times New Roman"/>
                <w:color w:val="000000"/>
                <w:sz w:val="24"/>
                <w:szCs w:val="24"/>
              </w:rPr>
              <w:t xml:space="preserve"> ДК №1с</w:t>
            </w:r>
            <w:proofErr w:type="gramStart"/>
            <w:r w:rsidRPr="0002394D">
              <w:rPr>
                <w:rFonts w:ascii="Times New Roman" w:hAnsi="Times New Roman" w:cs="Times New Roman"/>
                <w:color w:val="000000"/>
                <w:sz w:val="24"/>
                <w:szCs w:val="24"/>
              </w:rPr>
              <w:t>.П</w:t>
            </w:r>
            <w:proofErr w:type="gramEnd"/>
            <w:r w:rsidRPr="0002394D">
              <w:rPr>
                <w:rFonts w:ascii="Times New Roman" w:hAnsi="Times New Roman" w:cs="Times New Roman"/>
                <w:color w:val="000000"/>
                <w:sz w:val="24"/>
                <w:szCs w:val="24"/>
              </w:rPr>
              <w:t xml:space="preserve">ески, </w:t>
            </w:r>
            <w:proofErr w:type="spellStart"/>
            <w:r w:rsidRPr="0002394D">
              <w:rPr>
                <w:rFonts w:ascii="Times New Roman" w:hAnsi="Times New Roman" w:cs="Times New Roman"/>
                <w:color w:val="000000"/>
                <w:sz w:val="24"/>
                <w:szCs w:val="24"/>
              </w:rPr>
              <w:t>пл.Революции</w:t>
            </w:r>
            <w:proofErr w:type="spellEnd"/>
            <w:r w:rsidRPr="0002394D">
              <w:rPr>
                <w:rFonts w:ascii="Times New Roman" w:hAnsi="Times New Roman" w:cs="Times New Roman"/>
                <w:color w:val="000000"/>
                <w:sz w:val="24"/>
                <w:szCs w:val="24"/>
              </w:rPr>
              <w:t>, 1</w:t>
            </w:r>
          </w:p>
        </w:tc>
        <w:tc>
          <w:tcPr>
            <w:tcW w:w="177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0,206</w:t>
            </w:r>
          </w:p>
        </w:tc>
        <w:tc>
          <w:tcPr>
            <w:tcW w:w="1792"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ИШМА-80Е</w:t>
            </w:r>
            <w:r w:rsidRPr="0002394D">
              <w:rPr>
                <w:rFonts w:ascii="Times New Roman" w:hAnsi="Times New Roman" w:cs="Times New Roman"/>
                <w:bCs/>
                <w:sz w:val="24"/>
                <w:szCs w:val="24"/>
                <w:lang w:val="en-US"/>
              </w:rPr>
              <w:t>S</w:t>
            </w:r>
            <w:r w:rsidRPr="0002394D">
              <w:rPr>
                <w:rFonts w:ascii="Times New Roman" w:hAnsi="Times New Roman" w:cs="Times New Roman"/>
                <w:bCs/>
                <w:sz w:val="24"/>
                <w:szCs w:val="24"/>
              </w:rPr>
              <w:t xml:space="preserve"> 3шт</w:t>
            </w:r>
          </w:p>
        </w:tc>
        <w:tc>
          <w:tcPr>
            <w:tcW w:w="1665"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2020</w:t>
            </w:r>
          </w:p>
        </w:tc>
        <w:tc>
          <w:tcPr>
            <w:tcW w:w="1927" w:type="dxa"/>
            <w:tcBorders>
              <w:right w:val="single" w:sz="4" w:space="0" w:color="auto"/>
            </w:tcBorders>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филиал  МКУ РМЦКТ</w:t>
            </w:r>
          </w:p>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proofErr w:type="spellStart"/>
            <w:r w:rsidRPr="0002394D">
              <w:rPr>
                <w:rFonts w:ascii="Times New Roman" w:hAnsi="Times New Roman" w:cs="Times New Roman"/>
                <w:color w:val="000000"/>
                <w:sz w:val="24"/>
                <w:szCs w:val="24"/>
              </w:rPr>
              <w:t>Песковский</w:t>
            </w:r>
            <w:proofErr w:type="spellEnd"/>
            <w:r w:rsidRPr="0002394D">
              <w:rPr>
                <w:rFonts w:ascii="Times New Roman" w:hAnsi="Times New Roman" w:cs="Times New Roman"/>
                <w:color w:val="000000"/>
                <w:sz w:val="24"/>
                <w:szCs w:val="24"/>
              </w:rPr>
              <w:t xml:space="preserve"> ДК №1</w:t>
            </w:r>
          </w:p>
        </w:tc>
      </w:tr>
    </w:tbl>
    <w:p w:rsidR="0003773D" w:rsidRPr="0002394D" w:rsidRDefault="0003773D" w:rsidP="0003773D">
      <w:pPr>
        <w:pStyle w:val="a3"/>
        <w:jc w:val="right"/>
        <w:rPr>
          <w:rFonts w:ascii="Times New Roman" w:hAnsi="Times New Roman" w:cs="Times New Roman"/>
          <w:sz w:val="24"/>
          <w:szCs w:val="24"/>
        </w:rPr>
      </w:pPr>
    </w:p>
    <w:p w:rsidR="00A0748C" w:rsidRPr="0002394D" w:rsidRDefault="00A0748C" w:rsidP="00A0748C">
      <w:pPr>
        <w:autoSpaceDE w:val="0"/>
        <w:autoSpaceDN w:val="0"/>
        <w:adjustRightInd w:val="0"/>
        <w:spacing w:after="0"/>
        <w:jc w:val="both"/>
        <w:rPr>
          <w:rFonts w:ascii="Times New Roman" w:hAnsi="Times New Roman" w:cs="Times New Roman"/>
          <w:bCs/>
          <w:sz w:val="28"/>
          <w:szCs w:val="28"/>
        </w:rPr>
      </w:pPr>
      <w:r w:rsidRPr="0002394D">
        <w:rPr>
          <w:rFonts w:ascii="Times New Roman" w:hAnsi="Times New Roman" w:cs="Times New Roman"/>
          <w:bCs/>
          <w:sz w:val="28"/>
          <w:szCs w:val="28"/>
        </w:rPr>
        <w:lastRenderedPageBreak/>
        <w:t xml:space="preserve">Котельные </w:t>
      </w:r>
      <w:proofErr w:type="spellStart"/>
      <w:r w:rsidRPr="0002394D">
        <w:rPr>
          <w:rFonts w:ascii="Times New Roman" w:hAnsi="Times New Roman" w:cs="Times New Roman"/>
          <w:bCs/>
          <w:sz w:val="28"/>
          <w:szCs w:val="28"/>
        </w:rPr>
        <w:t>Песковского</w:t>
      </w:r>
      <w:proofErr w:type="spellEnd"/>
      <w:r w:rsidRPr="0002394D">
        <w:rPr>
          <w:rFonts w:ascii="Times New Roman" w:hAnsi="Times New Roman" w:cs="Times New Roman"/>
          <w:bCs/>
          <w:sz w:val="28"/>
          <w:szCs w:val="28"/>
        </w:rPr>
        <w:t xml:space="preserve"> ДК, </w:t>
      </w:r>
      <w:proofErr w:type="spellStart"/>
      <w:r w:rsidRPr="0002394D">
        <w:rPr>
          <w:rFonts w:ascii="Times New Roman" w:hAnsi="Times New Roman" w:cs="Times New Roman"/>
          <w:bCs/>
          <w:sz w:val="28"/>
          <w:szCs w:val="28"/>
        </w:rPr>
        <w:t>Песковского</w:t>
      </w:r>
      <w:proofErr w:type="spellEnd"/>
      <w:r w:rsidRPr="0002394D">
        <w:rPr>
          <w:rFonts w:ascii="Times New Roman" w:hAnsi="Times New Roman" w:cs="Times New Roman"/>
          <w:bCs/>
          <w:sz w:val="28"/>
          <w:szCs w:val="28"/>
        </w:rPr>
        <w:t xml:space="preserve"> детского сада, </w:t>
      </w:r>
      <w:proofErr w:type="spellStart"/>
      <w:r w:rsidRPr="0002394D">
        <w:rPr>
          <w:rFonts w:ascii="Times New Roman" w:hAnsi="Times New Roman" w:cs="Times New Roman"/>
          <w:bCs/>
          <w:sz w:val="28"/>
          <w:szCs w:val="28"/>
        </w:rPr>
        <w:t>Песковской</w:t>
      </w:r>
      <w:proofErr w:type="spellEnd"/>
      <w:r w:rsidRPr="0002394D">
        <w:rPr>
          <w:rFonts w:ascii="Times New Roman" w:hAnsi="Times New Roman" w:cs="Times New Roman"/>
          <w:bCs/>
          <w:sz w:val="28"/>
          <w:szCs w:val="28"/>
        </w:rPr>
        <w:t xml:space="preserve"> ООШ №2, </w:t>
      </w:r>
      <w:proofErr w:type="spellStart"/>
      <w:r w:rsidRPr="0002394D">
        <w:rPr>
          <w:rFonts w:ascii="Times New Roman" w:hAnsi="Times New Roman" w:cs="Times New Roman"/>
          <w:bCs/>
          <w:sz w:val="28"/>
          <w:szCs w:val="28"/>
        </w:rPr>
        <w:t>Песковской</w:t>
      </w:r>
      <w:proofErr w:type="spellEnd"/>
      <w:r w:rsidRPr="0002394D">
        <w:rPr>
          <w:rFonts w:ascii="Times New Roman" w:hAnsi="Times New Roman" w:cs="Times New Roman"/>
          <w:bCs/>
          <w:sz w:val="28"/>
          <w:szCs w:val="28"/>
        </w:rPr>
        <w:t xml:space="preserve"> СОШ оборудованы  </w:t>
      </w:r>
      <w:proofErr w:type="gramStart"/>
      <w:r w:rsidRPr="0002394D">
        <w:rPr>
          <w:rFonts w:ascii="Times New Roman" w:hAnsi="Times New Roman" w:cs="Times New Roman"/>
          <w:sz w:val="28"/>
          <w:szCs w:val="28"/>
        </w:rPr>
        <w:t>погода-зависимым</w:t>
      </w:r>
      <w:proofErr w:type="gramEnd"/>
      <w:r w:rsidR="00CD5AA8" w:rsidRPr="0002394D">
        <w:rPr>
          <w:rFonts w:ascii="Times New Roman" w:hAnsi="Times New Roman" w:cs="Times New Roman"/>
          <w:sz w:val="28"/>
          <w:szCs w:val="28"/>
        </w:rPr>
        <w:t xml:space="preserve"> автоматом управления</w:t>
      </w:r>
      <w:r w:rsidRPr="0002394D">
        <w:rPr>
          <w:rFonts w:ascii="Times New Roman" w:hAnsi="Times New Roman" w:cs="Times New Roman"/>
          <w:sz w:val="28"/>
          <w:szCs w:val="28"/>
        </w:rPr>
        <w:t xml:space="preserve"> без постоянного присутствия людей</w:t>
      </w:r>
      <w:r w:rsidR="00CD5AA8" w:rsidRPr="0002394D">
        <w:rPr>
          <w:rFonts w:ascii="Times New Roman" w:hAnsi="Times New Roman" w:cs="Times New Roman"/>
          <w:sz w:val="28"/>
          <w:szCs w:val="28"/>
        </w:rPr>
        <w:t>,</w:t>
      </w:r>
      <w:r w:rsidRPr="0002394D">
        <w:rPr>
          <w:rFonts w:ascii="Times New Roman" w:hAnsi="Times New Roman" w:cs="Times New Roman"/>
          <w:sz w:val="28"/>
          <w:szCs w:val="28"/>
        </w:rPr>
        <w:t xml:space="preserve">  с ежедневным контролем заданного режима и параметров, без присутствия инженера </w:t>
      </w:r>
      <w:proofErr w:type="spellStart"/>
      <w:r w:rsidRPr="0002394D">
        <w:rPr>
          <w:rFonts w:ascii="Times New Roman" w:hAnsi="Times New Roman" w:cs="Times New Roman"/>
          <w:sz w:val="28"/>
          <w:szCs w:val="28"/>
        </w:rPr>
        <w:t>КИПиА</w:t>
      </w:r>
      <w:proofErr w:type="spellEnd"/>
      <w:r w:rsidRPr="0002394D">
        <w:rPr>
          <w:rFonts w:ascii="Times New Roman" w:hAnsi="Times New Roman" w:cs="Times New Roman"/>
          <w:sz w:val="28"/>
          <w:szCs w:val="28"/>
        </w:rPr>
        <w:t>.</w:t>
      </w:r>
    </w:p>
    <w:p w:rsidR="00A0748C" w:rsidRPr="0002394D" w:rsidRDefault="00A0748C" w:rsidP="0003773D">
      <w:pPr>
        <w:pStyle w:val="a3"/>
        <w:jc w:val="right"/>
        <w:rPr>
          <w:rFonts w:ascii="Times New Roman" w:hAnsi="Times New Roman" w:cs="Times New Roman"/>
          <w:sz w:val="24"/>
          <w:szCs w:val="24"/>
        </w:rPr>
      </w:pPr>
    </w:p>
    <w:p w:rsidR="00A0748C" w:rsidRPr="0002394D" w:rsidRDefault="00A0748C" w:rsidP="0003773D">
      <w:pPr>
        <w:pStyle w:val="a3"/>
        <w:jc w:val="right"/>
        <w:rPr>
          <w:rFonts w:ascii="Times New Roman" w:hAnsi="Times New Roman" w:cs="Times New Roman"/>
          <w:sz w:val="24"/>
          <w:szCs w:val="24"/>
        </w:rPr>
      </w:pPr>
    </w:p>
    <w:p w:rsidR="00A0748C" w:rsidRPr="0002394D" w:rsidRDefault="00A0748C" w:rsidP="0003773D">
      <w:pPr>
        <w:pStyle w:val="a3"/>
        <w:jc w:val="right"/>
        <w:rPr>
          <w:rFonts w:ascii="Times New Roman" w:hAnsi="Times New Roman" w:cs="Times New Roman"/>
          <w:sz w:val="24"/>
          <w:szCs w:val="24"/>
        </w:rPr>
      </w:pPr>
    </w:p>
    <w:p w:rsidR="0003773D" w:rsidRPr="0002394D" w:rsidRDefault="0003773D" w:rsidP="0003773D">
      <w:pPr>
        <w:pStyle w:val="a3"/>
        <w:jc w:val="right"/>
        <w:rPr>
          <w:rFonts w:ascii="Times New Roman" w:hAnsi="Times New Roman" w:cs="Times New Roman"/>
          <w:sz w:val="24"/>
          <w:szCs w:val="24"/>
        </w:rPr>
      </w:pPr>
    </w:p>
    <w:p w:rsidR="0003773D" w:rsidRPr="0002394D" w:rsidRDefault="0003773D" w:rsidP="0003773D">
      <w:pPr>
        <w:ind w:firstLine="426"/>
        <w:jc w:val="center"/>
        <w:rPr>
          <w:rFonts w:ascii="Times New Roman" w:hAnsi="Times New Roman" w:cs="Times New Roman"/>
          <w:b/>
          <w:bCs/>
          <w:sz w:val="28"/>
          <w:szCs w:val="28"/>
        </w:rPr>
      </w:pPr>
      <w:r w:rsidRPr="0002394D">
        <w:rPr>
          <w:rFonts w:ascii="Times New Roman" w:hAnsi="Times New Roman" w:cs="Times New Roman"/>
          <w:b/>
          <w:bCs/>
          <w:sz w:val="28"/>
          <w:szCs w:val="28"/>
        </w:rPr>
        <w:t>Характеристика тепловых сетей: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311"/>
        <w:gridCol w:w="1694"/>
        <w:gridCol w:w="1597"/>
        <w:gridCol w:w="1394"/>
        <w:gridCol w:w="2041"/>
      </w:tblGrid>
      <w:tr w:rsidR="0003773D" w:rsidRPr="0002394D" w:rsidTr="006371CF">
        <w:trPr>
          <w:jc w:val="center"/>
        </w:trPr>
        <w:tc>
          <w:tcPr>
            <w:tcW w:w="534" w:type="dxa"/>
            <w:vAlign w:val="center"/>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w:t>
            </w:r>
          </w:p>
        </w:tc>
        <w:tc>
          <w:tcPr>
            <w:tcW w:w="2311" w:type="dxa"/>
            <w:vAlign w:val="center"/>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Наименование котельной, адрес</w:t>
            </w:r>
          </w:p>
        </w:tc>
        <w:tc>
          <w:tcPr>
            <w:tcW w:w="1694" w:type="dxa"/>
            <w:tcBorders>
              <w:right w:val="single" w:sz="4" w:space="0" w:color="auto"/>
            </w:tcBorders>
            <w:vAlign w:val="center"/>
          </w:tcPr>
          <w:p w:rsidR="0003773D" w:rsidRPr="0002394D" w:rsidRDefault="0003773D" w:rsidP="006371CF">
            <w:pPr>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Наружный</w:t>
            </w:r>
          </w:p>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color w:val="000000"/>
                <w:sz w:val="24"/>
                <w:szCs w:val="24"/>
              </w:rPr>
              <w:t xml:space="preserve">диаметр </w:t>
            </w:r>
            <w:proofErr w:type="gramStart"/>
            <w:r w:rsidRPr="0002394D">
              <w:rPr>
                <w:rFonts w:ascii="Times New Roman" w:hAnsi="Times New Roman" w:cs="Times New Roman"/>
                <w:color w:val="000000"/>
                <w:sz w:val="24"/>
                <w:szCs w:val="24"/>
                <w:lang w:val="en-US"/>
              </w:rPr>
              <w:t>D</w:t>
            </w:r>
            <w:proofErr w:type="gramEnd"/>
            <w:r w:rsidRPr="0002394D">
              <w:rPr>
                <w:rFonts w:ascii="Times New Roman" w:hAnsi="Times New Roman" w:cs="Times New Roman"/>
                <w:color w:val="000000"/>
                <w:sz w:val="24"/>
                <w:szCs w:val="24"/>
                <w:vertAlign w:val="subscript"/>
              </w:rPr>
              <w:t>н</w:t>
            </w:r>
            <w:r w:rsidRPr="0002394D">
              <w:rPr>
                <w:rFonts w:ascii="Times New Roman" w:hAnsi="Times New Roman" w:cs="Times New Roman"/>
                <w:color w:val="000000"/>
                <w:sz w:val="24"/>
                <w:szCs w:val="24"/>
              </w:rPr>
              <w:t>, м</w:t>
            </w:r>
          </w:p>
        </w:tc>
        <w:tc>
          <w:tcPr>
            <w:tcW w:w="1597" w:type="dxa"/>
          </w:tcPr>
          <w:p w:rsidR="0003773D" w:rsidRPr="0002394D" w:rsidRDefault="0003773D" w:rsidP="006371CF">
            <w:pPr>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Длина</w:t>
            </w:r>
          </w:p>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color w:val="000000"/>
                <w:sz w:val="24"/>
                <w:szCs w:val="24"/>
              </w:rPr>
              <w:t xml:space="preserve">участка (в двухтрубном исчислении) </w:t>
            </w:r>
            <w:r w:rsidRPr="0002394D">
              <w:rPr>
                <w:rFonts w:ascii="Times New Roman" w:hAnsi="Times New Roman" w:cs="Times New Roman"/>
                <w:color w:val="000000"/>
                <w:sz w:val="24"/>
                <w:szCs w:val="24"/>
                <w:lang w:val="en-US"/>
              </w:rPr>
              <w:t>L</w:t>
            </w:r>
            <w:r w:rsidRPr="0002394D">
              <w:rPr>
                <w:rFonts w:ascii="Times New Roman" w:hAnsi="Times New Roman" w:cs="Times New Roman"/>
                <w:color w:val="000000"/>
                <w:sz w:val="24"/>
                <w:szCs w:val="24"/>
              </w:rPr>
              <w:t>, м</w:t>
            </w:r>
          </w:p>
        </w:tc>
        <w:tc>
          <w:tcPr>
            <w:tcW w:w="1394" w:type="dxa"/>
          </w:tcPr>
          <w:p w:rsidR="0003773D" w:rsidRPr="0002394D" w:rsidRDefault="0003773D" w:rsidP="006371CF">
            <w:pPr>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Тип</w:t>
            </w:r>
          </w:p>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color w:val="000000"/>
                <w:sz w:val="24"/>
                <w:szCs w:val="24"/>
              </w:rPr>
              <w:t>прокладки</w:t>
            </w:r>
          </w:p>
        </w:tc>
        <w:tc>
          <w:tcPr>
            <w:tcW w:w="2041"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color w:val="000000"/>
                <w:sz w:val="24"/>
                <w:szCs w:val="24"/>
              </w:rPr>
              <w:t>% износа</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1</w:t>
            </w:r>
          </w:p>
        </w:tc>
        <w:tc>
          <w:tcPr>
            <w:tcW w:w="2311"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ООШ №2", с. Пески, ул. Свободы, 4</w:t>
            </w:r>
          </w:p>
        </w:tc>
        <w:tc>
          <w:tcPr>
            <w:tcW w:w="169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89</w:t>
            </w:r>
          </w:p>
        </w:tc>
        <w:tc>
          <w:tcPr>
            <w:tcW w:w="1597"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90</w:t>
            </w:r>
          </w:p>
        </w:tc>
        <w:tc>
          <w:tcPr>
            <w:tcW w:w="1394"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канальная</w:t>
            </w:r>
          </w:p>
        </w:tc>
        <w:tc>
          <w:tcPr>
            <w:tcW w:w="2041"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52</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2</w:t>
            </w:r>
          </w:p>
        </w:tc>
        <w:tc>
          <w:tcPr>
            <w:tcW w:w="2311"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СОШ" с. Пески, ул. </w:t>
            </w:r>
            <w:proofErr w:type="gramStart"/>
            <w:r w:rsidRPr="0002394D">
              <w:rPr>
                <w:rFonts w:ascii="Times New Roman" w:hAnsi="Times New Roman" w:cs="Times New Roman"/>
                <w:color w:val="000000"/>
                <w:sz w:val="24"/>
                <w:szCs w:val="24"/>
              </w:rPr>
              <w:t>Советская</w:t>
            </w:r>
            <w:proofErr w:type="gramEnd"/>
            <w:r w:rsidRPr="0002394D">
              <w:rPr>
                <w:rFonts w:ascii="Times New Roman" w:hAnsi="Times New Roman" w:cs="Times New Roman"/>
                <w:color w:val="000000"/>
                <w:sz w:val="24"/>
                <w:szCs w:val="24"/>
              </w:rPr>
              <w:t>, 6-б</w:t>
            </w:r>
          </w:p>
        </w:tc>
        <w:tc>
          <w:tcPr>
            <w:tcW w:w="169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108</w:t>
            </w:r>
          </w:p>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57</w:t>
            </w:r>
          </w:p>
        </w:tc>
        <w:tc>
          <w:tcPr>
            <w:tcW w:w="1597"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400</w:t>
            </w:r>
          </w:p>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40</w:t>
            </w:r>
          </w:p>
        </w:tc>
        <w:tc>
          <w:tcPr>
            <w:tcW w:w="1394"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надземная</w:t>
            </w:r>
          </w:p>
        </w:tc>
        <w:tc>
          <w:tcPr>
            <w:tcW w:w="2041" w:type="dxa"/>
            <w:tcBorders>
              <w:right w:val="single" w:sz="4" w:space="0" w:color="auto"/>
            </w:tcBorders>
          </w:tcPr>
          <w:p w:rsidR="0003773D" w:rsidRPr="0002394D" w:rsidRDefault="00EB7AB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89</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3</w:t>
            </w:r>
          </w:p>
        </w:tc>
        <w:tc>
          <w:tcPr>
            <w:tcW w:w="2311"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ООШ №1" с. Пески, ул. Международная, 1-а</w:t>
            </w:r>
          </w:p>
        </w:tc>
        <w:tc>
          <w:tcPr>
            <w:tcW w:w="169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108</w:t>
            </w:r>
          </w:p>
        </w:tc>
        <w:tc>
          <w:tcPr>
            <w:tcW w:w="1597"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28</w:t>
            </w:r>
          </w:p>
        </w:tc>
        <w:tc>
          <w:tcPr>
            <w:tcW w:w="1394"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надземная</w:t>
            </w:r>
          </w:p>
        </w:tc>
        <w:tc>
          <w:tcPr>
            <w:tcW w:w="2041"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52</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4</w:t>
            </w:r>
          </w:p>
        </w:tc>
        <w:tc>
          <w:tcPr>
            <w:tcW w:w="2311"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МКДОУ «</w:t>
            </w:r>
            <w:proofErr w:type="spellStart"/>
            <w:r w:rsidRPr="0002394D">
              <w:rPr>
                <w:rFonts w:ascii="Times New Roman" w:hAnsi="Times New Roman" w:cs="Times New Roman"/>
                <w:color w:val="000000"/>
                <w:sz w:val="24"/>
                <w:szCs w:val="24"/>
              </w:rPr>
              <w:t>Песковский</w:t>
            </w:r>
            <w:proofErr w:type="spellEnd"/>
            <w:r w:rsidRPr="0002394D">
              <w:rPr>
                <w:rFonts w:ascii="Times New Roman" w:hAnsi="Times New Roman" w:cs="Times New Roman"/>
                <w:color w:val="000000"/>
                <w:sz w:val="24"/>
                <w:szCs w:val="24"/>
              </w:rPr>
              <w:t xml:space="preserve"> д/с </w:t>
            </w:r>
            <w:proofErr w:type="spellStart"/>
            <w:r w:rsidRPr="0002394D">
              <w:rPr>
                <w:rFonts w:ascii="Times New Roman" w:hAnsi="Times New Roman" w:cs="Times New Roman"/>
                <w:color w:val="000000"/>
                <w:sz w:val="24"/>
                <w:szCs w:val="24"/>
              </w:rPr>
              <w:t>с</w:t>
            </w:r>
            <w:proofErr w:type="gramStart"/>
            <w:r w:rsidRPr="0002394D">
              <w:rPr>
                <w:rFonts w:ascii="Times New Roman" w:hAnsi="Times New Roman" w:cs="Times New Roman"/>
                <w:color w:val="000000"/>
                <w:sz w:val="24"/>
                <w:szCs w:val="24"/>
              </w:rPr>
              <w:t>.П</w:t>
            </w:r>
            <w:proofErr w:type="gramEnd"/>
            <w:r w:rsidRPr="0002394D">
              <w:rPr>
                <w:rFonts w:ascii="Times New Roman" w:hAnsi="Times New Roman" w:cs="Times New Roman"/>
                <w:color w:val="000000"/>
                <w:sz w:val="24"/>
                <w:szCs w:val="24"/>
              </w:rPr>
              <w:t>ески"с.Пески</w:t>
            </w:r>
            <w:proofErr w:type="spellEnd"/>
            <w:r w:rsidRPr="0002394D">
              <w:rPr>
                <w:rFonts w:ascii="Times New Roman" w:hAnsi="Times New Roman" w:cs="Times New Roman"/>
                <w:color w:val="000000"/>
                <w:sz w:val="24"/>
                <w:szCs w:val="24"/>
              </w:rPr>
              <w:t>, ул. Теплякова, 192 Б</w:t>
            </w:r>
          </w:p>
        </w:tc>
        <w:tc>
          <w:tcPr>
            <w:tcW w:w="169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57</w:t>
            </w:r>
          </w:p>
        </w:tc>
        <w:tc>
          <w:tcPr>
            <w:tcW w:w="1597"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20</w:t>
            </w:r>
          </w:p>
        </w:tc>
        <w:tc>
          <w:tcPr>
            <w:tcW w:w="1394"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канальная</w:t>
            </w:r>
          </w:p>
        </w:tc>
        <w:tc>
          <w:tcPr>
            <w:tcW w:w="2041"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1</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5</w:t>
            </w:r>
          </w:p>
        </w:tc>
        <w:tc>
          <w:tcPr>
            <w:tcW w:w="2311"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МКУ ДО «</w:t>
            </w:r>
            <w:proofErr w:type="spellStart"/>
            <w:r w:rsidRPr="0002394D">
              <w:rPr>
                <w:rFonts w:ascii="Times New Roman" w:hAnsi="Times New Roman" w:cs="Times New Roman"/>
                <w:color w:val="000000"/>
                <w:sz w:val="24"/>
                <w:szCs w:val="24"/>
              </w:rPr>
              <w:t>Поворинская</w:t>
            </w:r>
            <w:proofErr w:type="spellEnd"/>
            <w:r w:rsidRPr="0002394D">
              <w:rPr>
                <w:rFonts w:ascii="Times New Roman" w:hAnsi="Times New Roman" w:cs="Times New Roman"/>
                <w:color w:val="000000"/>
                <w:sz w:val="24"/>
                <w:szCs w:val="24"/>
              </w:rPr>
              <w:t xml:space="preserve"> СШ» с. Пески ул. </w:t>
            </w:r>
            <w:proofErr w:type="gramStart"/>
            <w:r w:rsidRPr="0002394D">
              <w:rPr>
                <w:rFonts w:ascii="Times New Roman" w:hAnsi="Times New Roman" w:cs="Times New Roman"/>
                <w:color w:val="000000"/>
                <w:sz w:val="24"/>
                <w:szCs w:val="24"/>
              </w:rPr>
              <w:t>Красная</w:t>
            </w:r>
            <w:proofErr w:type="gramEnd"/>
            <w:r w:rsidRPr="0002394D">
              <w:rPr>
                <w:rFonts w:ascii="Times New Roman" w:hAnsi="Times New Roman" w:cs="Times New Roman"/>
                <w:color w:val="000000"/>
                <w:sz w:val="24"/>
                <w:szCs w:val="24"/>
              </w:rPr>
              <w:t>, 7</w:t>
            </w:r>
          </w:p>
        </w:tc>
        <w:tc>
          <w:tcPr>
            <w:tcW w:w="169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76</w:t>
            </w:r>
          </w:p>
        </w:tc>
        <w:tc>
          <w:tcPr>
            <w:tcW w:w="1597"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12</w:t>
            </w:r>
          </w:p>
        </w:tc>
        <w:tc>
          <w:tcPr>
            <w:tcW w:w="1394"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надземная</w:t>
            </w:r>
          </w:p>
        </w:tc>
        <w:tc>
          <w:tcPr>
            <w:tcW w:w="2041"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52</w:t>
            </w:r>
          </w:p>
        </w:tc>
      </w:tr>
      <w:tr w:rsidR="0003773D" w:rsidRPr="0002394D" w:rsidTr="006371CF">
        <w:trPr>
          <w:jc w:val="center"/>
        </w:trPr>
        <w:tc>
          <w:tcPr>
            <w:tcW w:w="534"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6</w:t>
            </w:r>
          </w:p>
        </w:tc>
        <w:tc>
          <w:tcPr>
            <w:tcW w:w="2311" w:type="dxa"/>
          </w:tcPr>
          <w:p w:rsidR="0003773D" w:rsidRPr="0002394D" w:rsidRDefault="0003773D"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филиал  МКУ РМЦКТ</w:t>
            </w:r>
          </w:p>
          <w:p w:rsidR="0003773D" w:rsidRPr="0002394D" w:rsidRDefault="0003773D" w:rsidP="006371CF">
            <w:pPr>
              <w:rPr>
                <w:rFonts w:ascii="Times New Roman" w:hAnsi="Times New Roman" w:cs="Times New Roman"/>
                <w:color w:val="000000"/>
                <w:sz w:val="24"/>
                <w:szCs w:val="24"/>
              </w:rPr>
            </w:pPr>
            <w:proofErr w:type="spellStart"/>
            <w:r w:rsidRPr="0002394D">
              <w:rPr>
                <w:rFonts w:ascii="Times New Roman" w:hAnsi="Times New Roman" w:cs="Times New Roman"/>
                <w:color w:val="000000"/>
                <w:sz w:val="24"/>
                <w:szCs w:val="24"/>
              </w:rPr>
              <w:t>Песковский</w:t>
            </w:r>
            <w:proofErr w:type="spellEnd"/>
            <w:r w:rsidRPr="0002394D">
              <w:rPr>
                <w:rFonts w:ascii="Times New Roman" w:hAnsi="Times New Roman" w:cs="Times New Roman"/>
                <w:color w:val="000000"/>
                <w:sz w:val="24"/>
                <w:szCs w:val="24"/>
              </w:rPr>
              <w:t xml:space="preserve"> ДК №1с</w:t>
            </w:r>
            <w:proofErr w:type="gramStart"/>
            <w:r w:rsidRPr="0002394D">
              <w:rPr>
                <w:rFonts w:ascii="Times New Roman" w:hAnsi="Times New Roman" w:cs="Times New Roman"/>
                <w:color w:val="000000"/>
                <w:sz w:val="24"/>
                <w:szCs w:val="24"/>
              </w:rPr>
              <w:t>.П</w:t>
            </w:r>
            <w:proofErr w:type="gramEnd"/>
            <w:r w:rsidRPr="0002394D">
              <w:rPr>
                <w:rFonts w:ascii="Times New Roman" w:hAnsi="Times New Roman" w:cs="Times New Roman"/>
                <w:color w:val="000000"/>
                <w:sz w:val="24"/>
                <w:szCs w:val="24"/>
              </w:rPr>
              <w:t xml:space="preserve">ески, </w:t>
            </w:r>
            <w:proofErr w:type="spellStart"/>
            <w:r w:rsidRPr="0002394D">
              <w:rPr>
                <w:rFonts w:ascii="Times New Roman" w:hAnsi="Times New Roman" w:cs="Times New Roman"/>
                <w:color w:val="000000"/>
                <w:sz w:val="24"/>
                <w:szCs w:val="24"/>
              </w:rPr>
              <w:t>пл.Революции</w:t>
            </w:r>
            <w:proofErr w:type="spellEnd"/>
            <w:r w:rsidRPr="0002394D">
              <w:rPr>
                <w:rFonts w:ascii="Times New Roman" w:hAnsi="Times New Roman" w:cs="Times New Roman"/>
                <w:color w:val="000000"/>
                <w:sz w:val="24"/>
                <w:szCs w:val="24"/>
              </w:rPr>
              <w:t>, 1</w:t>
            </w:r>
          </w:p>
        </w:tc>
        <w:tc>
          <w:tcPr>
            <w:tcW w:w="1694" w:type="dxa"/>
            <w:tcBorders>
              <w:right w:val="single" w:sz="4" w:space="0" w:color="auto"/>
            </w:tcBorders>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108</w:t>
            </w:r>
          </w:p>
        </w:tc>
        <w:tc>
          <w:tcPr>
            <w:tcW w:w="1597" w:type="dxa"/>
          </w:tcPr>
          <w:p w:rsidR="0003773D" w:rsidRPr="0002394D" w:rsidRDefault="0003773D"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20</w:t>
            </w:r>
          </w:p>
        </w:tc>
        <w:tc>
          <w:tcPr>
            <w:tcW w:w="1394" w:type="dxa"/>
          </w:tcPr>
          <w:p w:rsidR="0003773D" w:rsidRPr="0002394D" w:rsidRDefault="0003773D"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канальная</w:t>
            </w:r>
          </w:p>
        </w:tc>
        <w:tc>
          <w:tcPr>
            <w:tcW w:w="2041" w:type="dxa"/>
            <w:tcBorders>
              <w:right w:val="single" w:sz="4" w:space="0" w:color="auto"/>
            </w:tcBorders>
          </w:tcPr>
          <w:p w:rsidR="0003773D" w:rsidRPr="0002394D" w:rsidRDefault="0003773D" w:rsidP="006371CF">
            <w:pPr>
              <w:autoSpaceDE w:val="0"/>
              <w:autoSpaceDN w:val="0"/>
              <w:adjustRightInd w:val="0"/>
              <w:jc w:val="both"/>
              <w:rPr>
                <w:rFonts w:ascii="Times New Roman" w:hAnsi="Times New Roman" w:cs="Times New Roman"/>
                <w:color w:val="000000"/>
                <w:sz w:val="24"/>
                <w:szCs w:val="24"/>
              </w:rPr>
            </w:pPr>
            <w:r w:rsidRPr="0002394D">
              <w:rPr>
                <w:rFonts w:ascii="Times New Roman" w:hAnsi="Times New Roman" w:cs="Times New Roman"/>
                <w:color w:val="000000"/>
                <w:sz w:val="24"/>
                <w:szCs w:val="24"/>
              </w:rPr>
              <w:t>1</w:t>
            </w:r>
          </w:p>
        </w:tc>
      </w:tr>
    </w:tbl>
    <w:p w:rsidR="0003773D" w:rsidRPr="0002394D" w:rsidRDefault="0003773D" w:rsidP="0002394D">
      <w:pPr>
        <w:rPr>
          <w:rFonts w:ascii="Times New Roman" w:hAnsi="Times New Roman" w:cs="Times New Roman"/>
          <w:sz w:val="24"/>
          <w:szCs w:val="24"/>
        </w:rPr>
      </w:pPr>
    </w:p>
    <w:p w:rsidR="0003773D" w:rsidRPr="0002394D" w:rsidRDefault="0003773D" w:rsidP="00931474">
      <w:pPr>
        <w:rPr>
          <w:rFonts w:ascii="Times New Roman" w:hAnsi="Times New Roman" w:cs="Times New Roman"/>
          <w:sz w:val="24"/>
          <w:szCs w:val="24"/>
        </w:rPr>
      </w:pPr>
    </w:p>
    <w:p w:rsidR="00A0748C" w:rsidRPr="0002394D" w:rsidRDefault="00A0748C" w:rsidP="00BC550B">
      <w:pPr>
        <w:ind w:firstLine="360"/>
        <w:jc w:val="center"/>
        <w:rPr>
          <w:rFonts w:ascii="Times New Roman" w:eastAsia="Times New Roman" w:hAnsi="Times New Roman" w:cs="Times New Roman"/>
          <w:b/>
          <w:sz w:val="28"/>
          <w:szCs w:val="28"/>
        </w:rPr>
      </w:pPr>
      <w:r w:rsidRPr="0002394D">
        <w:rPr>
          <w:rFonts w:ascii="Times New Roman" w:eastAsia="Times New Roman" w:hAnsi="Times New Roman" w:cs="Times New Roman"/>
          <w:b/>
          <w:sz w:val="28"/>
          <w:szCs w:val="28"/>
        </w:rPr>
        <w:t>6. Планируемые мероприятия по реконструкции источников теплоснабжения</w:t>
      </w:r>
    </w:p>
    <w:p w:rsidR="00A0748C" w:rsidRPr="0002394D" w:rsidRDefault="00326636" w:rsidP="00A0748C">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период с</w:t>
      </w:r>
      <w:r w:rsidR="00A0748C" w:rsidRPr="0002394D">
        <w:rPr>
          <w:rFonts w:ascii="Times New Roman" w:eastAsia="Times New Roman" w:hAnsi="Times New Roman" w:cs="Times New Roman"/>
          <w:sz w:val="28"/>
          <w:szCs w:val="28"/>
        </w:rPr>
        <w:t xml:space="preserve"> 2025 года</w:t>
      </w:r>
      <w:r>
        <w:rPr>
          <w:rFonts w:ascii="Times New Roman" w:eastAsia="Times New Roman" w:hAnsi="Times New Roman" w:cs="Times New Roman"/>
          <w:sz w:val="28"/>
          <w:szCs w:val="28"/>
        </w:rPr>
        <w:t>,</w:t>
      </w:r>
      <w:r w:rsidR="00A0748C" w:rsidRPr="0002394D">
        <w:rPr>
          <w:rFonts w:ascii="Times New Roman" w:eastAsia="Times New Roman" w:hAnsi="Times New Roman" w:cs="Times New Roman"/>
          <w:sz w:val="28"/>
          <w:szCs w:val="28"/>
        </w:rPr>
        <w:t xml:space="preserve"> с учетом перспективы до 2030 года</w:t>
      </w:r>
      <w:r>
        <w:rPr>
          <w:rFonts w:ascii="Times New Roman" w:eastAsia="Times New Roman" w:hAnsi="Times New Roman" w:cs="Times New Roman"/>
          <w:sz w:val="28"/>
          <w:szCs w:val="28"/>
        </w:rPr>
        <w:t>,</w:t>
      </w:r>
      <w:r w:rsidR="00A0748C" w:rsidRPr="0002394D">
        <w:rPr>
          <w:rFonts w:ascii="Times New Roman" w:eastAsia="Times New Roman" w:hAnsi="Times New Roman" w:cs="Times New Roman"/>
          <w:sz w:val="28"/>
          <w:szCs w:val="28"/>
        </w:rPr>
        <w:t xml:space="preserve"> планируется провести следующие мероприятия:</w:t>
      </w:r>
    </w:p>
    <w:tbl>
      <w:tblPr>
        <w:tblW w:w="10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985"/>
        <w:gridCol w:w="1843"/>
        <w:gridCol w:w="1559"/>
        <w:gridCol w:w="1770"/>
        <w:gridCol w:w="1739"/>
        <w:gridCol w:w="1271"/>
      </w:tblGrid>
      <w:tr w:rsidR="00A56400" w:rsidRPr="0002394D" w:rsidTr="00A56400">
        <w:trPr>
          <w:jc w:val="center"/>
        </w:trPr>
        <w:tc>
          <w:tcPr>
            <w:tcW w:w="675" w:type="dxa"/>
            <w:vMerge w:val="restart"/>
            <w:vAlign w:val="center"/>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w:t>
            </w:r>
          </w:p>
        </w:tc>
        <w:tc>
          <w:tcPr>
            <w:tcW w:w="1985" w:type="dxa"/>
            <w:vMerge w:val="restart"/>
            <w:vAlign w:val="center"/>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Наименование котельной, адрес</w:t>
            </w:r>
          </w:p>
        </w:tc>
        <w:tc>
          <w:tcPr>
            <w:tcW w:w="1843" w:type="dxa"/>
            <w:vMerge w:val="restart"/>
            <w:tcBorders>
              <w:right w:val="single" w:sz="4" w:space="0" w:color="auto"/>
            </w:tcBorders>
            <w:vAlign w:val="center"/>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color w:val="000000"/>
                <w:sz w:val="24"/>
                <w:szCs w:val="24"/>
              </w:rPr>
              <w:t>Мероприятие</w:t>
            </w:r>
          </w:p>
        </w:tc>
        <w:tc>
          <w:tcPr>
            <w:tcW w:w="6339" w:type="dxa"/>
            <w:gridSpan w:val="4"/>
            <w:tcBorders>
              <w:right w:val="single" w:sz="4" w:space="0" w:color="auto"/>
            </w:tcBorders>
          </w:tcPr>
          <w:p w:rsidR="00A56400" w:rsidRPr="0002394D" w:rsidRDefault="00A56400" w:rsidP="006371CF">
            <w:pPr>
              <w:rPr>
                <w:rFonts w:ascii="Times New Roman" w:hAnsi="Times New Roman" w:cs="Times New Roman"/>
                <w:color w:val="000000"/>
                <w:sz w:val="24"/>
                <w:szCs w:val="24"/>
              </w:rPr>
            </w:pPr>
            <w:r w:rsidRPr="0002394D">
              <w:rPr>
                <w:rFonts w:ascii="Times New Roman" w:hAnsi="Times New Roman" w:cs="Times New Roman"/>
                <w:sz w:val="24"/>
                <w:szCs w:val="24"/>
              </w:rPr>
              <w:t>Финансовые затраты, руб. (средства областного и местного бюджета)</w:t>
            </w:r>
          </w:p>
        </w:tc>
      </w:tr>
      <w:tr w:rsidR="00A56400" w:rsidRPr="0002394D" w:rsidTr="00A56400">
        <w:trPr>
          <w:jc w:val="center"/>
        </w:trPr>
        <w:tc>
          <w:tcPr>
            <w:tcW w:w="675" w:type="dxa"/>
            <w:vMerge/>
            <w:vAlign w:val="center"/>
          </w:tcPr>
          <w:p w:rsidR="00A56400" w:rsidRPr="0002394D" w:rsidRDefault="00A56400" w:rsidP="006371CF">
            <w:pPr>
              <w:autoSpaceDE w:val="0"/>
              <w:autoSpaceDN w:val="0"/>
              <w:adjustRightInd w:val="0"/>
              <w:jc w:val="both"/>
              <w:rPr>
                <w:rFonts w:ascii="Times New Roman" w:hAnsi="Times New Roman" w:cs="Times New Roman"/>
                <w:bCs/>
                <w:sz w:val="24"/>
                <w:szCs w:val="24"/>
              </w:rPr>
            </w:pPr>
          </w:p>
        </w:tc>
        <w:tc>
          <w:tcPr>
            <w:tcW w:w="1985" w:type="dxa"/>
            <w:vMerge/>
            <w:vAlign w:val="center"/>
          </w:tcPr>
          <w:p w:rsidR="00A56400" w:rsidRPr="0002394D" w:rsidRDefault="00A56400" w:rsidP="006371CF">
            <w:pPr>
              <w:rPr>
                <w:rFonts w:ascii="Times New Roman" w:hAnsi="Times New Roman" w:cs="Times New Roman"/>
                <w:color w:val="000000"/>
                <w:sz w:val="24"/>
                <w:szCs w:val="24"/>
              </w:rPr>
            </w:pPr>
          </w:p>
        </w:tc>
        <w:tc>
          <w:tcPr>
            <w:tcW w:w="1843" w:type="dxa"/>
            <w:vMerge/>
            <w:tcBorders>
              <w:right w:val="single" w:sz="4" w:space="0" w:color="auto"/>
            </w:tcBorders>
            <w:vAlign w:val="center"/>
          </w:tcPr>
          <w:p w:rsidR="00A56400" w:rsidRPr="0002394D" w:rsidRDefault="00A56400" w:rsidP="006371CF">
            <w:pPr>
              <w:autoSpaceDE w:val="0"/>
              <w:autoSpaceDN w:val="0"/>
              <w:adjustRightInd w:val="0"/>
              <w:jc w:val="both"/>
              <w:rPr>
                <w:rFonts w:ascii="Times New Roman" w:hAnsi="Times New Roman" w:cs="Times New Roman"/>
                <w:bCs/>
                <w:sz w:val="24"/>
                <w:szCs w:val="24"/>
              </w:rPr>
            </w:pPr>
          </w:p>
        </w:tc>
        <w:tc>
          <w:tcPr>
            <w:tcW w:w="1559" w:type="dxa"/>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sz w:val="24"/>
                <w:szCs w:val="24"/>
              </w:rPr>
              <w:t xml:space="preserve">2024-2025 </w:t>
            </w:r>
            <w:proofErr w:type="spellStart"/>
            <w:r w:rsidRPr="0002394D">
              <w:rPr>
                <w:rFonts w:ascii="Times New Roman" w:hAnsi="Times New Roman" w:cs="Times New Roman"/>
                <w:sz w:val="24"/>
                <w:szCs w:val="24"/>
              </w:rPr>
              <w:t>г</w:t>
            </w:r>
            <w:proofErr w:type="gramStart"/>
            <w:r w:rsidRPr="0002394D">
              <w:rPr>
                <w:rFonts w:ascii="Times New Roman" w:hAnsi="Times New Roman" w:cs="Times New Roman"/>
                <w:sz w:val="24"/>
                <w:szCs w:val="24"/>
              </w:rPr>
              <w:t>.г</w:t>
            </w:r>
            <w:proofErr w:type="spellEnd"/>
            <w:proofErr w:type="gramEnd"/>
          </w:p>
        </w:tc>
        <w:tc>
          <w:tcPr>
            <w:tcW w:w="1770"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sz w:val="24"/>
                <w:szCs w:val="24"/>
              </w:rPr>
              <w:t xml:space="preserve">2025-2026 </w:t>
            </w:r>
            <w:proofErr w:type="spellStart"/>
            <w:r w:rsidRPr="0002394D">
              <w:rPr>
                <w:rFonts w:ascii="Times New Roman" w:hAnsi="Times New Roman" w:cs="Times New Roman"/>
                <w:sz w:val="24"/>
                <w:szCs w:val="24"/>
              </w:rPr>
              <w:t>г</w:t>
            </w:r>
            <w:proofErr w:type="gramStart"/>
            <w:r w:rsidRPr="0002394D">
              <w:rPr>
                <w:rFonts w:ascii="Times New Roman" w:hAnsi="Times New Roman" w:cs="Times New Roman"/>
                <w:sz w:val="24"/>
                <w:szCs w:val="24"/>
              </w:rPr>
              <w:t>.г</w:t>
            </w:r>
            <w:proofErr w:type="spellEnd"/>
            <w:proofErr w:type="gramEnd"/>
          </w:p>
        </w:tc>
        <w:tc>
          <w:tcPr>
            <w:tcW w:w="1739" w:type="dxa"/>
          </w:tcPr>
          <w:p w:rsidR="00A56400" w:rsidRPr="0002394D" w:rsidRDefault="00A56400" w:rsidP="006371CF">
            <w:pPr>
              <w:autoSpaceDE w:val="0"/>
              <w:autoSpaceDN w:val="0"/>
              <w:adjustRightInd w:val="0"/>
              <w:jc w:val="center"/>
              <w:rPr>
                <w:rFonts w:ascii="Times New Roman" w:hAnsi="Times New Roman" w:cs="Times New Roman"/>
                <w:sz w:val="24"/>
                <w:szCs w:val="24"/>
              </w:rPr>
            </w:pPr>
            <w:r w:rsidRPr="0002394D">
              <w:rPr>
                <w:rFonts w:ascii="Times New Roman" w:hAnsi="Times New Roman" w:cs="Times New Roman"/>
                <w:sz w:val="24"/>
                <w:szCs w:val="24"/>
                <w:lang w:val="en-US"/>
              </w:rPr>
              <w:t>2026-2030</w:t>
            </w:r>
            <w:proofErr w:type="spellStart"/>
            <w:r w:rsidRPr="0002394D">
              <w:rPr>
                <w:rFonts w:ascii="Times New Roman" w:hAnsi="Times New Roman" w:cs="Times New Roman"/>
                <w:sz w:val="24"/>
                <w:szCs w:val="24"/>
              </w:rPr>
              <w:t>г.г</w:t>
            </w:r>
            <w:proofErr w:type="spellEnd"/>
          </w:p>
        </w:tc>
        <w:tc>
          <w:tcPr>
            <w:tcW w:w="1271"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sz w:val="24"/>
                <w:szCs w:val="24"/>
              </w:rPr>
              <w:t>Всего</w:t>
            </w:r>
          </w:p>
        </w:tc>
      </w:tr>
      <w:tr w:rsidR="00A56400" w:rsidRPr="0002394D" w:rsidTr="00A56400">
        <w:trPr>
          <w:jc w:val="center"/>
        </w:trPr>
        <w:tc>
          <w:tcPr>
            <w:tcW w:w="675" w:type="dxa"/>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1</w:t>
            </w:r>
          </w:p>
        </w:tc>
        <w:tc>
          <w:tcPr>
            <w:tcW w:w="1985" w:type="dxa"/>
          </w:tcPr>
          <w:p w:rsidR="00A56400" w:rsidRPr="0002394D" w:rsidRDefault="00A56400"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ООШ №2", с. Пески, ул. Свободы,  4</w:t>
            </w:r>
          </w:p>
        </w:tc>
        <w:tc>
          <w:tcPr>
            <w:tcW w:w="1843" w:type="dxa"/>
            <w:tcBorders>
              <w:right w:val="single" w:sz="4" w:space="0" w:color="auto"/>
            </w:tcBorders>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Замена газового оборудования</w:t>
            </w:r>
          </w:p>
        </w:tc>
        <w:tc>
          <w:tcPr>
            <w:tcW w:w="1559" w:type="dxa"/>
          </w:tcPr>
          <w:p w:rsidR="00A56400" w:rsidRPr="0002394D" w:rsidRDefault="002408F8"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w:t>
            </w:r>
          </w:p>
        </w:tc>
        <w:tc>
          <w:tcPr>
            <w:tcW w:w="1770"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100 000,0</w:t>
            </w:r>
          </w:p>
        </w:tc>
        <w:tc>
          <w:tcPr>
            <w:tcW w:w="1739" w:type="dxa"/>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150 000,00</w:t>
            </w:r>
          </w:p>
        </w:tc>
        <w:tc>
          <w:tcPr>
            <w:tcW w:w="1271"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250 000,00</w:t>
            </w:r>
          </w:p>
        </w:tc>
      </w:tr>
      <w:tr w:rsidR="00A56400" w:rsidRPr="0002394D" w:rsidTr="00A56400">
        <w:trPr>
          <w:jc w:val="center"/>
        </w:trPr>
        <w:tc>
          <w:tcPr>
            <w:tcW w:w="675" w:type="dxa"/>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2</w:t>
            </w:r>
          </w:p>
        </w:tc>
        <w:tc>
          <w:tcPr>
            <w:tcW w:w="1985" w:type="dxa"/>
          </w:tcPr>
          <w:p w:rsidR="00A56400" w:rsidRPr="0002394D" w:rsidRDefault="00A56400"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СОШ" с. Пески, ул. </w:t>
            </w:r>
            <w:proofErr w:type="gramStart"/>
            <w:r w:rsidRPr="0002394D">
              <w:rPr>
                <w:rFonts w:ascii="Times New Roman" w:hAnsi="Times New Roman" w:cs="Times New Roman"/>
                <w:color w:val="000000"/>
                <w:sz w:val="24"/>
                <w:szCs w:val="24"/>
              </w:rPr>
              <w:t>Советская</w:t>
            </w:r>
            <w:proofErr w:type="gramEnd"/>
            <w:r w:rsidRPr="0002394D">
              <w:rPr>
                <w:rFonts w:ascii="Times New Roman" w:hAnsi="Times New Roman" w:cs="Times New Roman"/>
                <w:color w:val="000000"/>
                <w:sz w:val="24"/>
                <w:szCs w:val="24"/>
              </w:rPr>
              <w:t>, 6-б</w:t>
            </w:r>
          </w:p>
        </w:tc>
        <w:tc>
          <w:tcPr>
            <w:tcW w:w="1843"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Замена газового оборудования</w:t>
            </w:r>
            <w:r w:rsidR="002408F8" w:rsidRPr="0002394D">
              <w:rPr>
                <w:rFonts w:ascii="Times New Roman" w:hAnsi="Times New Roman" w:cs="Times New Roman"/>
                <w:bCs/>
                <w:sz w:val="24"/>
                <w:szCs w:val="24"/>
              </w:rPr>
              <w:t xml:space="preserve"> и тепловых сетей</w:t>
            </w:r>
          </w:p>
        </w:tc>
        <w:tc>
          <w:tcPr>
            <w:tcW w:w="1559" w:type="dxa"/>
          </w:tcPr>
          <w:p w:rsidR="00A56400" w:rsidRPr="0002394D" w:rsidRDefault="002408F8"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sz w:val="24"/>
                <w:szCs w:val="24"/>
              </w:rPr>
              <w:t>163 160,0</w:t>
            </w:r>
          </w:p>
        </w:tc>
        <w:tc>
          <w:tcPr>
            <w:tcW w:w="1770" w:type="dxa"/>
            <w:tcBorders>
              <w:right w:val="single" w:sz="4" w:space="0" w:color="auto"/>
            </w:tcBorders>
          </w:tcPr>
          <w:p w:rsidR="00A56400" w:rsidRPr="0002394D" w:rsidRDefault="002408F8" w:rsidP="002408F8">
            <w:pPr>
              <w:ind w:firstLine="426"/>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100 000,00</w:t>
            </w:r>
          </w:p>
        </w:tc>
        <w:tc>
          <w:tcPr>
            <w:tcW w:w="1739" w:type="dxa"/>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150 000,00</w:t>
            </w:r>
          </w:p>
        </w:tc>
        <w:tc>
          <w:tcPr>
            <w:tcW w:w="1271" w:type="dxa"/>
            <w:tcBorders>
              <w:right w:val="single" w:sz="4" w:space="0" w:color="auto"/>
            </w:tcBorders>
          </w:tcPr>
          <w:p w:rsidR="00A56400" w:rsidRPr="0002394D" w:rsidRDefault="002408F8"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413 160</w:t>
            </w:r>
            <w:r w:rsidR="00A56400" w:rsidRPr="0002394D">
              <w:rPr>
                <w:rFonts w:ascii="Times New Roman" w:hAnsi="Times New Roman" w:cs="Times New Roman"/>
                <w:color w:val="000000"/>
                <w:sz w:val="24"/>
                <w:szCs w:val="24"/>
              </w:rPr>
              <w:t>,00</w:t>
            </w:r>
          </w:p>
        </w:tc>
      </w:tr>
      <w:tr w:rsidR="00A56400" w:rsidRPr="0002394D" w:rsidTr="00A56400">
        <w:trPr>
          <w:jc w:val="center"/>
        </w:trPr>
        <w:tc>
          <w:tcPr>
            <w:tcW w:w="675" w:type="dxa"/>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3</w:t>
            </w:r>
          </w:p>
        </w:tc>
        <w:tc>
          <w:tcPr>
            <w:tcW w:w="1985" w:type="dxa"/>
          </w:tcPr>
          <w:p w:rsidR="00A56400" w:rsidRPr="0002394D" w:rsidRDefault="00A56400"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МКОУ "</w:t>
            </w:r>
            <w:proofErr w:type="spellStart"/>
            <w:r w:rsidRPr="0002394D">
              <w:rPr>
                <w:rFonts w:ascii="Times New Roman" w:hAnsi="Times New Roman" w:cs="Times New Roman"/>
                <w:color w:val="000000"/>
                <w:sz w:val="24"/>
                <w:szCs w:val="24"/>
              </w:rPr>
              <w:t>Песковская</w:t>
            </w:r>
            <w:proofErr w:type="spellEnd"/>
            <w:r w:rsidRPr="0002394D">
              <w:rPr>
                <w:rFonts w:ascii="Times New Roman" w:hAnsi="Times New Roman" w:cs="Times New Roman"/>
                <w:color w:val="000000"/>
                <w:sz w:val="24"/>
                <w:szCs w:val="24"/>
              </w:rPr>
              <w:t xml:space="preserve"> ООШ №1" с. Пески, ул. Международная, 1-а</w:t>
            </w:r>
          </w:p>
        </w:tc>
        <w:tc>
          <w:tcPr>
            <w:tcW w:w="1843" w:type="dxa"/>
            <w:tcBorders>
              <w:right w:val="single" w:sz="4" w:space="0" w:color="auto"/>
            </w:tcBorders>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Приобретение: котел</w:t>
            </w:r>
            <w:proofErr w:type="gramStart"/>
            <w:r w:rsidRPr="0002394D">
              <w:rPr>
                <w:rFonts w:ascii="Times New Roman" w:hAnsi="Times New Roman" w:cs="Times New Roman"/>
                <w:bCs/>
                <w:sz w:val="24"/>
                <w:szCs w:val="24"/>
                <w:lang w:val="en-US"/>
              </w:rPr>
              <w:t>RSA</w:t>
            </w:r>
            <w:proofErr w:type="gramEnd"/>
            <w:r w:rsidRPr="0002394D">
              <w:rPr>
                <w:rFonts w:ascii="Times New Roman" w:hAnsi="Times New Roman" w:cs="Times New Roman"/>
                <w:bCs/>
                <w:sz w:val="24"/>
                <w:szCs w:val="24"/>
              </w:rPr>
              <w:t xml:space="preserve"> 100 – 2шт;  </w:t>
            </w:r>
          </w:p>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 xml:space="preserve">Оборудование для перехода на систему </w:t>
            </w:r>
            <w:r w:rsidRPr="0002394D">
              <w:rPr>
                <w:rFonts w:ascii="Times New Roman" w:hAnsi="Times New Roman" w:cs="Times New Roman"/>
                <w:sz w:val="24"/>
                <w:szCs w:val="24"/>
              </w:rPr>
              <w:t>без постоянного присутствия людей</w:t>
            </w:r>
          </w:p>
        </w:tc>
        <w:tc>
          <w:tcPr>
            <w:tcW w:w="1559" w:type="dxa"/>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515 189,21</w:t>
            </w:r>
          </w:p>
        </w:tc>
        <w:tc>
          <w:tcPr>
            <w:tcW w:w="1770" w:type="dxa"/>
            <w:tcBorders>
              <w:right w:val="single" w:sz="4" w:space="0" w:color="auto"/>
            </w:tcBorders>
          </w:tcPr>
          <w:p w:rsidR="00A56400" w:rsidRPr="0002394D" w:rsidRDefault="002408F8"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0</w:t>
            </w:r>
          </w:p>
        </w:tc>
        <w:tc>
          <w:tcPr>
            <w:tcW w:w="1739" w:type="dxa"/>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150 000,00</w:t>
            </w:r>
          </w:p>
        </w:tc>
        <w:tc>
          <w:tcPr>
            <w:tcW w:w="1271" w:type="dxa"/>
            <w:tcBorders>
              <w:right w:val="single" w:sz="4" w:space="0" w:color="auto"/>
            </w:tcBorders>
          </w:tcPr>
          <w:p w:rsidR="00A56400" w:rsidRPr="0002394D" w:rsidRDefault="002408F8"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66</w:t>
            </w:r>
            <w:r w:rsidR="00A56400" w:rsidRPr="0002394D">
              <w:rPr>
                <w:rFonts w:ascii="Times New Roman" w:hAnsi="Times New Roman" w:cs="Times New Roman"/>
                <w:color w:val="000000"/>
                <w:sz w:val="24"/>
                <w:szCs w:val="24"/>
              </w:rPr>
              <w:t>5 189,21</w:t>
            </w:r>
          </w:p>
        </w:tc>
      </w:tr>
      <w:tr w:rsidR="00A56400" w:rsidRPr="0002394D" w:rsidTr="00A56400">
        <w:trPr>
          <w:jc w:val="center"/>
        </w:trPr>
        <w:tc>
          <w:tcPr>
            <w:tcW w:w="675" w:type="dxa"/>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4</w:t>
            </w:r>
          </w:p>
        </w:tc>
        <w:tc>
          <w:tcPr>
            <w:tcW w:w="1985" w:type="dxa"/>
          </w:tcPr>
          <w:p w:rsidR="00A56400" w:rsidRPr="0002394D" w:rsidRDefault="00A56400"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МКДОУ «</w:t>
            </w:r>
            <w:proofErr w:type="spellStart"/>
            <w:r w:rsidRPr="0002394D">
              <w:rPr>
                <w:rFonts w:ascii="Times New Roman" w:hAnsi="Times New Roman" w:cs="Times New Roman"/>
                <w:color w:val="000000"/>
                <w:sz w:val="24"/>
                <w:szCs w:val="24"/>
              </w:rPr>
              <w:t>Песковский</w:t>
            </w:r>
            <w:proofErr w:type="spellEnd"/>
            <w:r w:rsidRPr="0002394D">
              <w:rPr>
                <w:rFonts w:ascii="Times New Roman" w:hAnsi="Times New Roman" w:cs="Times New Roman"/>
                <w:color w:val="000000"/>
                <w:sz w:val="24"/>
                <w:szCs w:val="24"/>
              </w:rPr>
              <w:t xml:space="preserve"> д/с </w:t>
            </w:r>
            <w:proofErr w:type="spellStart"/>
            <w:r w:rsidRPr="0002394D">
              <w:rPr>
                <w:rFonts w:ascii="Times New Roman" w:hAnsi="Times New Roman" w:cs="Times New Roman"/>
                <w:color w:val="000000"/>
                <w:sz w:val="24"/>
                <w:szCs w:val="24"/>
              </w:rPr>
              <w:t>с</w:t>
            </w:r>
            <w:proofErr w:type="gramStart"/>
            <w:r w:rsidRPr="0002394D">
              <w:rPr>
                <w:rFonts w:ascii="Times New Roman" w:hAnsi="Times New Roman" w:cs="Times New Roman"/>
                <w:color w:val="000000"/>
                <w:sz w:val="24"/>
                <w:szCs w:val="24"/>
              </w:rPr>
              <w:t>.П</w:t>
            </w:r>
            <w:proofErr w:type="gramEnd"/>
            <w:r w:rsidRPr="0002394D">
              <w:rPr>
                <w:rFonts w:ascii="Times New Roman" w:hAnsi="Times New Roman" w:cs="Times New Roman"/>
                <w:color w:val="000000"/>
                <w:sz w:val="24"/>
                <w:szCs w:val="24"/>
              </w:rPr>
              <w:t>ески</w:t>
            </w:r>
            <w:proofErr w:type="spellEnd"/>
            <w:r w:rsidRPr="0002394D">
              <w:rPr>
                <w:rFonts w:ascii="Times New Roman" w:hAnsi="Times New Roman" w:cs="Times New Roman"/>
                <w:color w:val="000000"/>
                <w:sz w:val="24"/>
                <w:szCs w:val="24"/>
              </w:rPr>
              <w:t xml:space="preserve">" </w:t>
            </w:r>
            <w:proofErr w:type="spellStart"/>
            <w:r w:rsidRPr="0002394D">
              <w:rPr>
                <w:rFonts w:ascii="Times New Roman" w:hAnsi="Times New Roman" w:cs="Times New Roman"/>
                <w:color w:val="000000"/>
                <w:sz w:val="24"/>
                <w:szCs w:val="24"/>
              </w:rPr>
              <w:t>с.Пески</w:t>
            </w:r>
            <w:proofErr w:type="spellEnd"/>
            <w:r w:rsidRPr="0002394D">
              <w:rPr>
                <w:rFonts w:ascii="Times New Roman" w:hAnsi="Times New Roman" w:cs="Times New Roman"/>
                <w:color w:val="000000"/>
                <w:sz w:val="24"/>
                <w:szCs w:val="24"/>
              </w:rPr>
              <w:t>, ул. Теплякова, 192 Б</w:t>
            </w:r>
          </w:p>
        </w:tc>
        <w:tc>
          <w:tcPr>
            <w:tcW w:w="1843" w:type="dxa"/>
            <w:tcBorders>
              <w:right w:val="single" w:sz="4" w:space="0" w:color="auto"/>
            </w:tcBorders>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Замена газового оборудования</w:t>
            </w:r>
          </w:p>
        </w:tc>
        <w:tc>
          <w:tcPr>
            <w:tcW w:w="1559" w:type="dxa"/>
          </w:tcPr>
          <w:p w:rsidR="00A56400" w:rsidRPr="0002394D" w:rsidRDefault="002408F8"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w:t>
            </w:r>
          </w:p>
        </w:tc>
        <w:tc>
          <w:tcPr>
            <w:tcW w:w="1770"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150 000,0</w:t>
            </w:r>
          </w:p>
        </w:tc>
        <w:tc>
          <w:tcPr>
            <w:tcW w:w="1739" w:type="dxa"/>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150 000,00</w:t>
            </w:r>
          </w:p>
        </w:tc>
        <w:tc>
          <w:tcPr>
            <w:tcW w:w="1271"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300 000,00</w:t>
            </w:r>
          </w:p>
        </w:tc>
      </w:tr>
      <w:tr w:rsidR="00A56400" w:rsidRPr="0002394D" w:rsidTr="00A56400">
        <w:trPr>
          <w:jc w:val="center"/>
        </w:trPr>
        <w:tc>
          <w:tcPr>
            <w:tcW w:w="675" w:type="dxa"/>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t>5</w:t>
            </w:r>
          </w:p>
        </w:tc>
        <w:tc>
          <w:tcPr>
            <w:tcW w:w="1985" w:type="dxa"/>
          </w:tcPr>
          <w:p w:rsidR="00A56400" w:rsidRPr="0002394D" w:rsidRDefault="00A56400"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МКУ ДО «</w:t>
            </w:r>
            <w:proofErr w:type="spellStart"/>
            <w:r w:rsidRPr="0002394D">
              <w:rPr>
                <w:rFonts w:ascii="Times New Roman" w:hAnsi="Times New Roman" w:cs="Times New Roman"/>
                <w:color w:val="000000"/>
                <w:sz w:val="24"/>
                <w:szCs w:val="24"/>
              </w:rPr>
              <w:t>Поворинская</w:t>
            </w:r>
            <w:proofErr w:type="spellEnd"/>
            <w:r w:rsidRPr="0002394D">
              <w:rPr>
                <w:rFonts w:ascii="Times New Roman" w:hAnsi="Times New Roman" w:cs="Times New Roman"/>
                <w:color w:val="000000"/>
                <w:sz w:val="24"/>
                <w:szCs w:val="24"/>
              </w:rPr>
              <w:t xml:space="preserve"> СШ» с. Пески </w:t>
            </w:r>
            <w:r w:rsidRPr="0002394D">
              <w:rPr>
                <w:rFonts w:ascii="Times New Roman" w:hAnsi="Times New Roman" w:cs="Times New Roman"/>
                <w:color w:val="000000"/>
                <w:sz w:val="24"/>
                <w:szCs w:val="24"/>
              </w:rPr>
              <w:lastRenderedPageBreak/>
              <w:t xml:space="preserve">ул. </w:t>
            </w:r>
            <w:proofErr w:type="gramStart"/>
            <w:r w:rsidRPr="0002394D">
              <w:rPr>
                <w:rFonts w:ascii="Times New Roman" w:hAnsi="Times New Roman" w:cs="Times New Roman"/>
                <w:color w:val="000000"/>
                <w:sz w:val="24"/>
                <w:szCs w:val="24"/>
              </w:rPr>
              <w:t>Красная</w:t>
            </w:r>
            <w:proofErr w:type="gramEnd"/>
            <w:r w:rsidRPr="0002394D">
              <w:rPr>
                <w:rFonts w:ascii="Times New Roman" w:hAnsi="Times New Roman" w:cs="Times New Roman"/>
                <w:color w:val="000000"/>
                <w:sz w:val="24"/>
                <w:szCs w:val="24"/>
              </w:rPr>
              <w:t>, 7</w:t>
            </w:r>
          </w:p>
        </w:tc>
        <w:tc>
          <w:tcPr>
            <w:tcW w:w="1843"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lastRenderedPageBreak/>
              <w:t>Замена газового оборудования</w:t>
            </w:r>
          </w:p>
        </w:tc>
        <w:tc>
          <w:tcPr>
            <w:tcW w:w="1559" w:type="dxa"/>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250 000,0</w:t>
            </w:r>
          </w:p>
        </w:tc>
        <w:tc>
          <w:tcPr>
            <w:tcW w:w="1770" w:type="dxa"/>
            <w:tcBorders>
              <w:right w:val="single" w:sz="4" w:space="0" w:color="auto"/>
            </w:tcBorders>
          </w:tcPr>
          <w:p w:rsidR="00A56400" w:rsidRPr="0002394D" w:rsidRDefault="002408F8"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0</w:t>
            </w:r>
          </w:p>
        </w:tc>
        <w:tc>
          <w:tcPr>
            <w:tcW w:w="1739" w:type="dxa"/>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150 000,00</w:t>
            </w:r>
          </w:p>
        </w:tc>
        <w:tc>
          <w:tcPr>
            <w:tcW w:w="1271"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400 000,00</w:t>
            </w:r>
          </w:p>
        </w:tc>
      </w:tr>
      <w:tr w:rsidR="00A56400" w:rsidRPr="0002394D" w:rsidTr="00A56400">
        <w:trPr>
          <w:jc w:val="center"/>
        </w:trPr>
        <w:tc>
          <w:tcPr>
            <w:tcW w:w="675" w:type="dxa"/>
          </w:tcPr>
          <w:p w:rsidR="00A56400" w:rsidRPr="0002394D" w:rsidRDefault="00A56400" w:rsidP="006371CF">
            <w:pPr>
              <w:autoSpaceDE w:val="0"/>
              <w:autoSpaceDN w:val="0"/>
              <w:adjustRightInd w:val="0"/>
              <w:jc w:val="both"/>
              <w:rPr>
                <w:rFonts w:ascii="Times New Roman" w:hAnsi="Times New Roman" w:cs="Times New Roman"/>
                <w:bCs/>
                <w:sz w:val="24"/>
                <w:szCs w:val="24"/>
              </w:rPr>
            </w:pPr>
            <w:r w:rsidRPr="0002394D">
              <w:rPr>
                <w:rFonts w:ascii="Times New Roman" w:hAnsi="Times New Roman" w:cs="Times New Roman"/>
                <w:bCs/>
                <w:sz w:val="24"/>
                <w:szCs w:val="24"/>
              </w:rPr>
              <w:lastRenderedPageBreak/>
              <w:t>6</w:t>
            </w:r>
          </w:p>
        </w:tc>
        <w:tc>
          <w:tcPr>
            <w:tcW w:w="1985" w:type="dxa"/>
          </w:tcPr>
          <w:p w:rsidR="00A56400" w:rsidRPr="0002394D" w:rsidRDefault="00A56400" w:rsidP="006371CF">
            <w:pPr>
              <w:rPr>
                <w:rFonts w:ascii="Times New Roman" w:hAnsi="Times New Roman" w:cs="Times New Roman"/>
                <w:color w:val="000000"/>
                <w:sz w:val="24"/>
                <w:szCs w:val="24"/>
              </w:rPr>
            </w:pPr>
            <w:r w:rsidRPr="0002394D">
              <w:rPr>
                <w:rFonts w:ascii="Times New Roman" w:hAnsi="Times New Roman" w:cs="Times New Roman"/>
                <w:color w:val="000000"/>
                <w:sz w:val="24"/>
                <w:szCs w:val="24"/>
              </w:rPr>
              <w:t>филиал  МКУ РМЦКТ</w:t>
            </w:r>
          </w:p>
          <w:p w:rsidR="00A56400" w:rsidRPr="0002394D" w:rsidRDefault="00A56400" w:rsidP="006371CF">
            <w:pPr>
              <w:rPr>
                <w:rFonts w:ascii="Times New Roman" w:hAnsi="Times New Roman" w:cs="Times New Roman"/>
                <w:color w:val="000000"/>
                <w:sz w:val="24"/>
                <w:szCs w:val="24"/>
              </w:rPr>
            </w:pPr>
            <w:proofErr w:type="spellStart"/>
            <w:r w:rsidRPr="0002394D">
              <w:rPr>
                <w:rFonts w:ascii="Times New Roman" w:hAnsi="Times New Roman" w:cs="Times New Roman"/>
                <w:color w:val="000000"/>
                <w:sz w:val="24"/>
                <w:szCs w:val="24"/>
              </w:rPr>
              <w:t>Песковский</w:t>
            </w:r>
            <w:proofErr w:type="spellEnd"/>
            <w:r w:rsidRPr="0002394D">
              <w:rPr>
                <w:rFonts w:ascii="Times New Roman" w:hAnsi="Times New Roman" w:cs="Times New Roman"/>
                <w:color w:val="000000"/>
                <w:sz w:val="24"/>
                <w:szCs w:val="24"/>
              </w:rPr>
              <w:t xml:space="preserve"> ДК №1 </w:t>
            </w:r>
            <w:proofErr w:type="spellStart"/>
            <w:r w:rsidRPr="0002394D">
              <w:rPr>
                <w:rFonts w:ascii="Times New Roman" w:hAnsi="Times New Roman" w:cs="Times New Roman"/>
                <w:color w:val="000000"/>
                <w:sz w:val="24"/>
                <w:szCs w:val="24"/>
              </w:rPr>
              <w:t>с</w:t>
            </w:r>
            <w:proofErr w:type="gramStart"/>
            <w:r w:rsidRPr="0002394D">
              <w:rPr>
                <w:rFonts w:ascii="Times New Roman" w:hAnsi="Times New Roman" w:cs="Times New Roman"/>
                <w:color w:val="000000"/>
                <w:sz w:val="24"/>
                <w:szCs w:val="24"/>
              </w:rPr>
              <w:t>.П</w:t>
            </w:r>
            <w:proofErr w:type="gramEnd"/>
            <w:r w:rsidRPr="0002394D">
              <w:rPr>
                <w:rFonts w:ascii="Times New Roman" w:hAnsi="Times New Roman" w:cs="Times New Roman"/>
                <w:color w:val="000000"/>
                <w:sz w:val="24"/>
                <w:szCs w:val="24"/>
              </w:rPr>
              <w:t>ески</w:t>
            </w:r>
            <w:proofErr w:type="spellEnd"/>
            <w:r w:rsidRPr="0002394D">
              <w:rPr>
                <w:rFonts w:ascii="Times New Roman" w:hAnsi="Times New Roman" w:cs="Times New Roman"/>
                <w:color w:val="000000"/>
                <w:sz w:val="24"/>
                <w:szCs w:val="24"/>
              </w:rPr>
              <w:t>, пл.Революции,1</w:t>
            </w:r>
          </w:p>
        </w:tc>
        <w:tc>
          <w:tcPr>
            <w:tcW w:w="1843"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Замена газового оборудования</w:t>
            </w:r>
          </w:p>
        </w:tc>
        <w:tc>
          <w:tcPr>
            <w:tcW w:w="1559" w:type="dxa"/>
          </w:tcPr>
          <w:p w:rsidR="00A56400" w:rsidRPr="0002394D" w:rsidRDefault="002408F8" w:rsidP="006371CF">
            <w:pPr>
              <w:autoSpaceDE w:val="0"/>
              <w:autoSpaceDN w:val="0"/>
              <w:adjustRightInd w:val="0"/>
              <w:jc w:val="center"/>
              <w:rPr>
                <w:rFonts w:ascii="Times New Roman" w:hAnsi="Times New Roman" w:cs="Times New Roman"/>
                <w:bCs/>
                <w:sz w:val="24"/>
                <w:szCs w:val="24"/>
              </w:rPr>
            </w:pPr>
            <w:r w:rsidRPr="0002394D">
              <w:rPr>
                <w:rFonts w:ascii="Times New Roman" w:hAnsi="Times New Roman" w:cs="Times New Roman"/>
                <w:bCs/>
                <w:sz w:val="24"/>
                <w:szCs w:val="24"/>
              </w:rPr>
              <w:t>0</w:t>
            </w:r>
          </w:p>
        </w:tc>
        <w:tc>
          <w:tcPr>
            <w:tcW w:w="1770" w:type="dxa"/>
            <w:tcBorders>
              <w:right w:val="single" w:sz="4" w:space="0" w:color="auto"/>
            </w:tcBorders>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150 000,0</w:t>
            </w:r>
          </w:p>
        </w:tc>
        <w:tc>
          <w:tcPr>
            <w:tcW w:w="1739" w:type="dxa"/>
          </w:tcPr>
          <w:p w:rsidR="00A56400" w:rsidRPr="0002394D" w:rsidRDefault="00A56400" w:rsidP="006371CF">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150 000,00</w:t>
            </w:r>
          </w:p>
        </w:tc>
        <w:tc>
          <w:tcPr>
            <w:tcW w:w="1271" w:type="dxa"/>
            <w:tcBorders>
              <w:right w:val="single" w:sz="4" w:space="0" w:color="auto"/>
            </w:tcBorders>
          </w:tcPr>
          <w:p w:rsidR="00A56400" w:rsidRPr="0002394D" w:rsidRDefault="00A56400" w:rsidP="00A56400">
            <w:pPr>
              <w:autoSpaceDE w:val="0"/>
              <w:autoSpaceDN w:val="0"/>
              <w:adjustRightInd w:val="0"/>
              <w:jc w:val="center"/>
              <w:rPr>
                <w:rFonts w:ascii="Times New Roman" w:hAnsi="Times New Roman" w:cs="Times New Roman"/>
                <w:color w:val="000000"/>
                <w:sz w:val="24"/>
                <w:szCs w:val="24"/>
              </w:rPr>
            </w:pPr>
            <w:r w:rsidRPr="0002394D">
              <w:rPr>
                <w:rFonts w:ascii="Times New Roman" w:hAnsi="Times New Roman" w:cs="Times New Roman"/>
                <w:color w:val="000000"/>
                <w:sz w:val="24"/>
                <w:szCs w:val="24"/>
              </w:rPr>
              <w:t>200 000,00</w:t>
            </w:r>
          </w:p>
        </w:tc>
      </w:tr>
    </w:tbl>
    <w:p w:rsidR="00A0748C" w:rsidRPr="0002394D" w:rsidRDefault="00A0748C" w:rsidP="00A0748C">
      <w:pPr>
        <w:autoSpaceDE w:val="0"/>
        <w:autoSpaceDN w:val="0"/>
        <w:adjustRightInd w:val="0"/>
        <w:spacing w:after="0" w:line="240" w:lineRule="auto"/>
        <w:jc w:val="both"/>
        <w:rPr>
          <w:rFonts w:ascii="Times New Roman" w:hAnsi="Times New Roman" w:cs="Times New Roman"/>
          <w:color w:val="000000"/>
          <w:sz w:val="28"/>
          <w:szCs w:val="28"/>
        </w:rPr>
      </w:pPr>
      <w:r w:rsidRPr="0002394D">
        <w:rPr>
          <w:rFonts w:ascii="Times New Roman" w:hAnsi="Times New Roman" w:cs="Times New Roman"/>
          <w:bCs/>
          <w:sz w:val="28"/>
          <w:szCs w:val="28"/>
        </w:rPr>
        <w:t xml:space="preserve">В 2025 году планируется </w:t>
      </w:r>
      <w:r w:rsidRPr="0002394D">
        <w:rPr>
          <w:rFonts w:ascii="Times New Roman" w:hAnsi="Times New Roman" w:cs="Times New Roman"/>
          <w:color w:val="000000"/>
          <w:sz w:val="28"/>
          <w:szCs w:val="28"/>
        </w:rPr>
        <w:t xml:space="preserve">замена участка теплотрассы от котельной в </w:t>
      </w:r>
      <w:proofErr w:type="spellStart"/>
      <w:r w:rsidRPr="0002394D">
        <w:rPr>
          <w:rFonts w:ascii="Times New Roman" w:hAnsi="Times New Roman" w:cs="Times New Roman"/>
          <w:color w:val="000000"/>
          <w:sz w:val="28"/>
          <w:szCs w:val="28"/>
        </w:rPr>
        <w:t>с</w:t>
      </w:r>
      <w:proofErr w:type="gramStart"/>
      <w:r w:rsidRPr="0002394D">
        <w:rPr>
          <w:rFonts w:ascii="Times New Roman" w:hAnsi="Times New Roman" w:cs="Times New Roman"/>
          <w:color w:val="000000"/>
          <w:sz w:val="28"/>
          <w:szCs w:val="28"/>
        </w:rPr>
        <w:t>.П</w:t>
      </w:r>
      <w:proofErr w:type="gramEnd"/>
      <w:r w:rsidRPr="0002394D">
        <w:rPr>
          <w:rFonts w:ascii="Times New Roman" w:hAnsi="Times New Roman" w:cs="Times New Roman"/>
          <w:color w:val="000000"/>
          <w:sz w:val="28"/>
          <w:szCs w:val="28"/>
        </w:rPr>
        <w:t>ески</w:t>
      </w:r>
      <w:proofErr w:type="spellEnd"/>
      <w:r w:rsidRPr="0002394D">
        <w:rPr>
          <w:rFonts w:ascii="Times New Roman" w:hAnsi="Times New Roman" w:cs="Times New Roman"/>
          <w:color w:val="000000"/>
          <w:sz w:val="28"/>
          <w:szCs w:val="28"/>
        </w:rPr>
        <w:t xml:space="preserve">, </w:t>
      </w:r>
      <w:proofErr w:type="spellStart"/>
      <w:r w:rsidRPr="0002394D">
        <w:rPr>
          <w:rFonts w:ascii="Times New Roman" w:hAnsi="Times New Roman" w:cs="Times New Roman"/>
          <w:color w:val="000000"/>
          <w:sz w:val="28"/>
          <w:szCs w:val="28"/>
        </w:rPr>
        <w:t>ул.Советская</w:t>
      </w:r>
      <w:proofErr w:type="spellEnd"/>
      <w:r w:rsidRPr="0002394D">
        <w:rPr>
          <w:rFonts w:ascii="Times New Roman" w:hAnsi="Times New Roman" w:cs="Times New Roman"/>
          <w:color w:val="000000"/>
          <w:sz w:val="28"/>
          <w:szCs w:val="28"/>
        </w:rPr>
        <w:t>, 6-б (МКОУ «</w:t>
      </w:r>
      <w:proofErr w:type="spellStart"/>
      <w:r w:rsidRPr="0002394D">
        <w:rPr>
          <w:rFonts w:ascii="Times New Roman" w:hAnsi="Times New Roman" w:cs="Times New Roman"/>
          <w:color w:val="000000"/>
          <w:sz w:val="28"/>
          <w:szCs w:val="28"/>
        </w:rPr>
        <w:t>Песковская</w:t>
      </w:r>
      <w:proofErr w:type="spellEnd"/>
      <w:r w:rsidRPr="0002394D">
        <w:rPr>
          <w:rFonts w:ascii="Times New Roman" w:hAnsi="Times New Roman" w:cs="Times New Roman"/>
          <w:color w:val="000000"/>
          <w:sz w:val="28"/>
          <w:szCs w:val="28"/>
        </w:rPr>
        <w:t xml:space="preserve"> СОШ») протяженностью 370м в двухтрубном  исполнении.</w:t>
      </w:r>
    </w:p>
    <w:p w:rsidR="00A0748C" w:rsidRPr="0002394D" w:rsidRDefault="00A0748C" w:rsidP="00A0748C">
      <w:pPr>
        <w:autoSpaceDE w:val="0"/>
        <w:autoSpaceDN w:val="0"/>
        <w:adjustRightInd w:val="0"/>
        <w:spacing w:after="0" w:line="240" w:lineRule="auto"/>
        <w:jc w:val="both"/>
        <w:rPr>
          <w:rFonts w:ascii="Times New Roman" w:hAnsi="Times New Roman" w:cs="Times New Roman"/>
          <w:color w:val="000000"/>
          <w:sz w:val="28"/>
          <w:szCs w:val="28"/>
        </w:rPr>
      </w:pPr>
    </w:p>
    <w:p w:rsidR="00A0748C" w:rsidRPr="0002394D" w:rsidRDefault="00A0748C" w:rsidP="00A0748C">
      <w:pPr>
        <w:rPr>
          <w:rFonts w:ascii="Times New Roman" w:hAnsi="Times New Roman" w:cs="Times New Roman"/>
          <w:b/>
          <w:sz w:val="28"/>
          <w:szCs w:val="28"/>
        </w:rPr>
      </w:pPr>
      <w:r w:rsidRPr="0002394D">
        <w:rPr>
          <w:rFonts w:ascii="Times New Roman" w:hAnsi="Times New Roman" w:cs="Times New Roman"/>
          <w:color w:val="FF0000"/>
          <w:sz w:val="28"/>
          <w:szCs w:val="28"/>
        </w:rPr>
        <w:t xml:space="preserve">                     </w:t>
      </w:r>
      <w:r w:rsidRPr="0002394D">
        <w:rPr>
          <w:rFonts w:ascii="Times New Roman" w:hAnsi="Times New Roman" w:cs="Times New Roman"/>
          <w:b/>
          <w:sz w:val="28"/>
          <w:szCs w:val="28"/>
        </w:rPr>
        <w:t>7. Развитие тепловых сетей на территории поселения</w:t>
      </w:r>
    </w:p>
    <w:p w:rsidR="00A0748C" w:rsidRPr="0002394D" w:rsidRDefault="00A0748C" w:rsidP="00A0748C">
      <w:pPr>
        <w:pStyle w:val="a5"/>
        <w:tabs>
          <w:tab w:val="left" w:pos="2630"/>
        </w:tabs>
        <w:spacing w:line="276" w:lineRule="auto"/>
        <w:ind w:left="0"/>
        <w:jc w:val="both"/>
        <w:rPr>
          <w:rStyle w:val="a8"/>
          <w:rFonts w:ascii="Times New Roman" w:hAnsi="Times New Roman"/>
          <w:b w:val="0"/>
          <w:bCs w:val="0"/>
          <w:sz w:val="28"/>
          <w:szCs w:val="28"/>
          <w:lang w:val="ru-RU"/>
        </w:rPr>
      </w:pPr>
      <w:r w:rsidRPr="0002394D">
        <w:rPr>
          <w:rFonts w:ascii="Times New Roman" w:hAnsi="Times New Roman"/>
          <w:sz w:val="28"/>
          <w:szCs w:val="28"/>
          <w:lang w:val="ru-RU" w:eastAsia="ru-RU"/>
        </w:rPr>
        <w:t xml:space="preserve">        Численность населения в поселении ежегодно сокращается, поэтому нет перспектив строительства многоквартирного жилого фонда и социальной инфраструктуры. Застройщики индивидуального жилищного фонда используют автономные источники теплоснабжения. </w:t>
      </w:r>
      <w:proofErr w:type="gramStart"/>
      <w:r w:rsidRPr="0002394D">
        <w:rPr>
          <w:rFonts w:ascii="Times New Roman" w:hAnsi="Times New Roman"/>
          <w:sz w:val="28"/>
          <w:szCs w:val="28"/>
          <w:lang w:val="ru-RU" w:eastAsia="ru-RU"/>
        </w:rPr>
        <w:t>В связи с этим потребностей в строительстве новых тепловых сетей с целью прироста тепловой нагрузки в существующих зонах</w:t>
      </w:r>
      <w:proofErr w:type="gramEnd"/>
      <w:r w:rsidRPr="0002394D">
        <w:rPr>
          <w:rFonts w:ascii="Times New Roman" w:hAnsi="Times New Roman"/>
          <w:sz w:val="28"/>
          <w:szCs w:val="28"/>
          <w:lang w:val="ru-RU" w:eastAsia="ru-RU"/>
        </w:rPr>
        <w:t xml:space="preserve"> действия источников  теплоснабжения при росте тепловой нагрузки для целей отопления нет.</w:t>
      </w:r>
    </w:p>
    <w:p w:rsidR="0003773D" w:rsidRPr="0002394D" w:rsidRDefault="0003773D" w:rsidP="0003773D">
      <w:pPr>
        <w:rPr>
          <w:rFonts w:ascii="Times New Roman" w:hAnsi="Times New Roman" w:cs="Times New Roman"/>
          <w:sz w:val="28"/>
          <w:szCs w:val="28"/>
        </w:rPr>
      </w:pPr>
    </w:p>
    <w:sectPr w:rsidR="0003773D" w:rsidRPr="0002394D" w:rsidSect="0003773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CD7" w:rsidRDefault="00283CD7" w:rsidP="008F3ACB">
      <w:pPr>
        <w:spacing w:after="0" w:line="240" w:lineRule="auto"/>
      </w:pPr>
      <w:r>
        <w:separator/>
      </w:r>
    </w:p>
  </w:endnote>
  <w:endnote w:type="continuationSeparator" w:id="0">
    <w:p w:rsidR="00283CD7" w:rsidRDefault="00283CD7" w:rsidP="008F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CD7" w:rsidRDefault="00283CD7" w:rsidP="008F3ACB">
      <w:pPr>
        <w:spacing w:after="0" w:line="240" w:lineRule="auto"/>
      </w:pPr>
      <w:r>
        <w:separator/>
      </w:r>
    </w:p>
  </w:footnote>
  <w:footnote w:type="continuationSeparator" w:id="0">
    <w:p w:rsidR="00283CD7" w:rsidRDefault="00283CD7" w:rsidP="008F3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69E"/>
    <w:multiLevelType w:val="hybridMultilevel"/>
    <w:tmpl w:val="ECD2B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94000"/>
    <w:multiLevelType w:val="hybridMultilevel"/>
    <w:tmpl w:val="B1129E92"/>
    <w:lvl w:ilvl="0" w:tplc="2BCE0A50">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3D154D8"/>
    <w:multiLevelType w:val="hybridMultilevel"/>
    <w:tmpl w:val="92C8AB2A"/>
    <w:lvl w:ilvl="0" w:tplc="DC7AC90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BA79EB"/>
    <w:multiLevelType w:val="hybridMultilevel"/>
    <w:tmpl w:val="0A162F62"/>
    <w:lvl w:ilvl="0" w:tplc="5DE8EB2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4C4A89"/>
    <w:multiLevelType w:val="hybridMultilevel"/>
    <w:tmpl w:val="B46E5820"/>
    <w:lvl w:ilvl="0" w:tplc="06C2926C">
      <w:start w:val="1"/>
      <w:numFmt w:val="decimal"/>
      <w:lvlText w:val="%1."/>
      <w:lvlJc w:val="left"/>
      <w:pPr>
        <w:ind w:left="1035" w:hanging="405"/>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5">
    <w:nsid w:val="52BE1961"/>
    <w:multiLevelType w:val="hybridMultilevel"/>
    <w:tmpl w:val="21F4F488"/>
    <w:lvl w:ilvl="0" w:tplc="72CC8EF8">
      <w:start w:val="3"/>
      <w:numFmt w:val="decimal"/>
      <w:lvlText w:val="%1."/>
      <w:lvlJc w:val="left"/>
      <w:pPr>
        <w:ind w:left="3090" w:hanging="360"/>
      </w:pPr>
      <w:rPr>
        <w:rFonts w:hint="default"/>
      </w:rPr>
    </w:lvl>
    <w:lvl w:ilvl="1" w:tplc="04190019" w:tentative="1">
      <w:start w:val="1"/>
      <w:numFmt w:val="lowerLetter"/>
      <w:lvlText w:val="%2."/>
      <w:lvlJc w:val="left"/>
      <w:pPr>
        <w:ind w:left="3810" w:hanging="360"/>
      </w:pPr>
    </w:lvl>
    <w:lvl w:ilvl="2" w:tplc="0419001B" w:tentative="1">
      <w:start w:val="1"/>
      <w:numFmt w:val="lowerRoman"/>
      <w:lvlText w:val="%3."/>
      <w:lvlJc w:val="right"/>
      <w:pPr>
        <w:ind w:left="4530" w:hanging="180"/>
      </w:pPr>
    </w:lvl>
    <w:lvl w:ilvl="3" w:tplc="0419000F" w:tentative="1">
      <w:start w:val="1"/>
      <w:numFmt w:val="decimal"/>
      <w:lvlText w:val="%4."/>
      <w:lvlJc w:val="left"/>
      <w:pPr>
        <w:ind w:left="5250" w:hanging="360"/>
      </w:pPr>
    </w:lvl>
    <w:lvl w:ilvl="4" w:tplc="04190019" w:tentative="1">
      <w:start w:val="1"/>
      <w:numFmt w:val="lowerLetter"/>
      <w:lvlText w:val="%5."/>
      <w:lvlJc w:val="left"/>
      <w:pPr>
        <w:ind w:left="5970" w:hanging="360"/>
      </w:pPr>
    </w:lvl>
    <w:lvl w:ilvl="5" w:tplc="0419001B" w:tentative="1">
      <w:start w:val="1"/>
      <w:numFmt w:val="lowerRoman"/>
      <w:lvlText w:val="%6."/>
      <w:lvlJc w:val="right"/>
      <w:pPr>
        <w:ind w:left="6690" w:hanging="180"/>
      </w:pPr>
    </w:lvl>
    <w:lvl w:ilvl="6" w:tplc="0419000F" w:tentative="1">
      <w:start w:val="1"/>
      <w:numFmt w:val="decimal"/>
      <w:lvlText w:val="%7."/>
      <w:lvlJc w:val="left"/>
      <w:pPr>
        <w:ind w:left="7410" w:hanging="360"/>
      </w:pPr>
    </w:lvl>
    <w:lvl w:ilvl="7" w:tplc="04190019" w:tentative="1">
      <w:start w:val="1"/>
      <w:numFmt w:val="lowerLetter"/>
      <w:lvlText w:val="%8."/>
      <w:lvlJc w:val="left"/>
      <w:pPr>
        <w:ind w:left="8130" w:hanging="360"/>
      </w:pPr>
    </w:lvl>
    <w:lvl w:ilvl="8" w:tplc="0419001B" w:tentative="1">
      <w:start w:val="1"/>
      <w:numFmt w:val="lowerRoman"/>
      <w:lvlText w:val="%9."/>
      <w:lvlJc w:val="right"/>
      <w:pPr>
        <w:ind w:left="8850" w:hanging="180"/>
      </w:pPr>
    </w:lvl>
  </w:abstractNum>
  <w:abstractNum w:abstractNumId="6">
    <w:nsid w:val="63586CCB"/>
    <w:multiLevelType w:val="hybridMultilevel"/>
    <w:tmpl w:val="AF584B1E"/>
    <w:lvl w:ilvl="0" w:tplc="2BCE0A50">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6940CB9"/>
    <w:multiLevelType w:val="hybridMultilevel"/>
    <w:tmpl w:val="C9D6C0B4"/>
    <w:lvl w:ilvl="0" w:tplc="185CD3FA">
      <w:start w:val="2"/>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D1E6455"/>
    <w:multiLevelType w:val="hybridMultilevel"/>
    <w:tmpl w:val="26364B3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0"/>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1DA"/>
    <w:rsid w:val="000028A7"/>
    <w:rsid w:val="0002394D"/>
    <w:rsid w:val="000343BF"/>
    <w:rsid w:val="0003773D"/>
    <w:rsid w:val="00056EBC"/>
    <w:rsid w:val="00062AC7"/>
    <w:rsid w:val="00076A22"/>
    <w:rsid w:val="00080DD4"/>
    <w:rsid w:val="000D6963"/>
    <w:rsid w:val="000E0E84"/>
    <w:rsid w:val="00126024"/>
    <w:rsid w:val="001360C4"/>
    <w:rsid w:val="001368E9"/>
    <w:rsid w:val="0014075F"/>
    <w:rsid w:val="00141D2B"/>
    <w:rsid w:val="0015323B"/>
    <w:rsid w:val="0016637D"/>
    <w:rsid w:val="00171668"/>
    <w:rsid w:val="001812BC"/>
    <w:rsid w:val="001953F9"/>
    <w:rsid w:val="001B7332"/>
    <w:rsid w:val="001C30EC"/>
    <w:rsid w:val="001F2B89"/>
    <w:rsid w:val="002028EA"/>
    <w:rsid w:val="002408F8"/>
    <w:rsid w:val="00261344"/>
    <w:rsid w:val="00283CD7"/>
    <w:rsid w:val="002D07BE"/>
    <w:rsid w:val="002D29D0"/>
    <w:rsid w:val="002F189D"/>
    <w:rsid w:val="0030001A"/>
    <w:rsid w:val="00326636"/>
    <w:rsid w:val="00334D13"/>
    <w:rsid w:val="00372C2A"/>
    <w:rsid w:val="003813EE"/>
    <w:rsid w:val="003A11F3"/>
    <w:rsid w:val="003E4B72"/>
    <w:rsid w:val="00424E48"/>
    <w:rsid w:val="004565E6"/>
    <w:rsid w:val="004E72F4"/>
    <w:rsid w:val="004F33FC"/>
    <w:rsid w:val="004F4E5B"/>
    <w:rsid w:val="004F7720"/>
    <w:rsid w:val="00513CE7"/>
    <w:rsid w:val="00526756"/>
    <w:rsid w:val="00555A36"/>
    <w:rsid w:val="00565C96"/>
    <w:rsid w:val="00571B69"/>
    <w:rsid w:val="005E5010"/>
    <w:rsid w:val="005F0960"/>
    <w:rsid w:val="005F69E1"/>
    <w:rsid w:val="0061622F"/>
    <w:rsid w:val="006201AD"/>
    <w:rsid w:val="00623EF2"/>
    <w:rsid w:val="006465F1"/>
    <w:rsid w:val="00673081"/>
    <w:rsid w:val="006949E6"/>
    <w:rsid w:val="006B4493"/>
    <w:rsid w:val="006F0ACF"/>
    <w:rsid w:val="0073713A"/>
    <w:rsid w:val="00764B79"/>
    <w:rsid w:val="00766D79"/>
    <w:rsid w:val="0077500D"/>
    <w:rsid w:val="00777B39"/>
    <w:rsid w:val="007B4921"/>
    <w:rsid w:val="007D2CE9"/>
    <w:rsid w:val="007F7728"/>
    <w:rsid w:val="00804A05"/>
    <w:rsid w:val="008160D7"/>
    <w:rsid w:val="00816BC9"/>
    <w:rsid w:val="00817017"/>
    <w:rsid w:val="00822687"/>
    <w:rsid w:val="00854C68"/>
    <w:rsid w:val="008764FC"/>
    <w:rsid w:val="008770D8"/>
    <w:rsid w:val="008773A3"/>
    <w:rsid w:val="008776ED"/>
    <w:rsid w:val="00882561"/>
    <w:rsid w:val="008F3ACB"/>
    <w:rsid w:val="00903290"/>
    <w:rsid w:val="00904C01"/>
    <w:rsid w:val="00907E90"/>
    <w:rsid w:val="0091219C"/>
    <w:rsid w:val="00916A9D"/>
    <w:rsid w:val="00931474"/>
    <w:rsid w:val="00934136"/>
    <w:rsid w:val="009A38D4"/>
    <w:rsid w:val="009A393F"/>
    <w:rsid w:val="009A641C"/>
    <w:rsid w:val="009A6C33"/>
    <w:rsid w:val="009D4A09"/>
    <w:rsid w:val="009F167A"/>
    <w:rsid w:val="009F7AC5"/>
    <w:rsid w:val="00A0748C"/>
    <w:rsid w:val="00A26B97"/>
    <w:rsid w:val="00A330A1"/>
    <w:rsid w:val="00A4135D"/>
    <w:rsid w:val="00A56400"/>
    <w:rsid w:val="00A6773B"/>
    <w:rsid w:val="00A77BC6"/>
    <w:rsid w:val="00AE1B89"/>
    <w:rsid w:val="00B2403B"/>
    <w:rsid w:val="00B25D65"/>
    <w:rsid w:val="00B60984"/>
    <w:rsid w:val="00B8588B"/>
    <w:rsid w:val="00B92586"/>
    <w:rsid w:val="00B92AE4"/>
    <w:rsid w:val="00B93902"/>
    <w:rsid w:val="00BA075F"/>
    <w:rsid w:val="00BE1F7D"/>
    <w:rsid w:val="00BF732E"/>
    <w:rsid w:val="00C02EBC"/>
    <w:rsid w:val="00C07753"/>
    <w:rsid w:val="00C239AF"/>
    <w:rsid w:val="00C3761E"/>
    <w:rsid w:val="00C95E6B"/>
    <w:rsid w:val="00CA3A05"/>
    <w:rsid w:val="00CC080C"/>
    <w:rsid w:val="00CD333F"/>
    <w:rsid w:val="00CD5AA8"/>
    <w:rsid w:val="00D05872"/>
    <w:rsid w:val="00D13CC5"/>
    <w:rsid w:val="00D26725"/>
    <w:rsid w:val="00D346B9"/>
    <w:rsid w:val="00D50996"/>
    <w:rsid w:val="00D91369"/>
    <w:rsid w:val="00DC082E"/>
    <w:rsid w:val="00E2180F"/>
    <w:rsid w:val="00E244FD"/>
    <w:rsid w:val="00E33857"/>
    <w:rsid w:val="00E57B1D"/>
    <w:rsid w:val="00E764A7"/>
    <w:rsid w:val="00E83015"/>
    <w:rsid w:val="00EA0B34"/>
    <w:rsid w:val="00EB7ABD"/>
    <w:rsid w:val="00F26390"/>
    <w:rsid w:val="00F41C10"/>
    <w:rsid w:val="00F7340A"/>
    <w:rsid w:val="00F7530C"/>
    <w:rsid w:val="00FA01DA"/>
    <w:rsid w:val="00FA176D"/>
    <w:rsid w:val="00FB39EC"/>
    <w:rsid w:val="00FC14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00D"/>
  </w:style>
  <w:style w:type="paragraph" w:styleId="1">
    <w:name w:val="heading 1"/>
    <w:basedOn w:val="a"/>
    <w:next w:val="a"/>
    <w:link w:val="10"/>
    <w:qFormat/>
    <w:rsid w:val="003A11F3"/>
    <w:pPr>
      <w:keepNext/>
      <w:spacing w:after="0" w:line="240" w:lineRule="auto"/>
      <w:jc w:val="both"/>
      <w:outlineLvl w:val="0"/>
    </w:pPr>
    <w:rPr>
      <w:rFonts w:ascii="Times New Roman" w:eastAsia="Times New Roman" w:hAnsi="Times New Roman" w:cs="Times New Roman"/>
      <w:sz w:val="28"/>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A01DA"/>
    <w:pPr>
      <w:spacing w:after="0" w:line="240" w:lineRule="auto"/>
    </w:pPr>
  </w:style>
  <w:style w:type="character" w:customStyle="1" w:styleId="a4">
    <w:name w:val="Без интервала Знак"/>
    <w:basedOn w:val="a0"/>
    <w:link w:val="a3"/>
    <w:uiPriority w:val="1"/>
    <w:locked/>
    <w:rsid w:val="00E57B1D"/>
  </w:style>
  <w:style w:type="paragraph" w:customStyle="1" w:styleId="21">
    <w:name w:val="Основной текст с отступом 21"/>
    <w:basedOn w:val="a"/>
    <w:rsid w:val="00E57B1D"/>
    <w:pPr>
      <w:overflowPunct w:val="0"/>
      <w:autoSpaceDE w:val="0"/>
      <w:autoSpaceDN w:val="0"/>
      <w:adjustRightInd w:val="0"/>
      <w:spacing w:after="0" w:line="240" w:lineRule="auto"/>
      <w:ind w:firstLine="708"/>
      <w:jc w:val="both"/>
    </w:pPr>
    <w:rPr>
      <w:rFonts w:ascii="Times New Roman" w:eastAsia="Times New Roman" w:hAnsi="Times New Roman" w:cs="Times New Roman"/>
      <w:sz w:val="28"/>
      <w:szCs w:val="20"/>
    </w:rPr>
  </w:style>
  <w:style w:type="paragraph" w:customStyle="1" w:styleId="ConsNonformat">
    <w:name w:val="ConsNonformat"/>
    <w:rsid w:val="00E57B1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5">
    <w:name w:val="List Paragraph"/>
    <w:basedOn w:val="a"/>
    <w:qFormat/>
    <w:rsid w:val="00E57B1D"/>
    <w:pPr>
      <w:spacing w:after="0" w:line="240" w:lineRule="auto"/>
      <w:ind w:left="720"/>
      <w:contextualSpacing/>
    </w:pPr>
    <w:rPr>
      <w:rFonts w:cs="Times New Roman"/>
      <w:sz w:val="24"/>
      <w:szCs w:val="24"/>
      <w:lang w:val="en-US" w:eastAsia="en-US" w:bidi="en-US"/>
    </w:rPr>
  </w:style>
  <w:style w:type="paragraph" w:customStyle="1" w:styleId="ConsPlusNormal">
    <w:name w:val="ConsPlusNormal"/>
    <w:link w:val="ConsPlusNormal0"/>
    <w:rsid w:val="00E57B1D"/>
    <w:pPr>
      <w:widowControl w:val="0"/>
      <w:autoSpaceDE w:val="0"/>
      <w:autoSpaceDN w:val="0"/>
      <w:adjustRightInd w:val="0"/>
      <w:spacing w:after="0" w:line="240" w:lineRule="auto"/>
      <w:ind w:firstLine="720"/>
    </w:pPr>
    <w:rPr>
      <w:rFonts w:ascii="Arial Narrow" w:eastAsia="Times New Roman" w:hAnsi="Arial Narrow" w:cs="Arial Narrow"/>
      <w:sz w:val="24"/>
      <w:szCs w:val="24"/>
    </w:rPr>
  </w:style>
  <w:style w:type="character" w:customStyle="1" w:styleId="ConsPlusNormal0">
    <w:name w:val="ConsPlusNormal Знак"/>
    <w:basedOn w:val="a0"/>
    <w:link w:val="ConsPlusNormal"/>
    <w:locked/>
    <w:rsid w:val="00E57B1D"/>
    <w:rPr>
      <w:rFonts w:ascii="Arial Narrow" w:eastAsia="Times New Roman" w:hAnsi="Arial Narrow" w:cs="Arial Narrow"/>
      <w:sz w:val="24"/>
      <w:szCs w:val="24"/>
    </w:rPr>
  </w:style>
  <w:style w:type="character" w:customStyle="1" w:styleId="FontStyle20">
    <w:name w:val="Font Style20"/>
    <w:rsid w:val="00E57B1D"/>
    <w:rPr>
      <w:rFonts w:ascii="Times New Roman" w:hAnsi="Times New Roman" w:cs="Times New Roman"/>
      <w:sz w:val="26"/>
      <w:szCs w:val="26"/>
    </w:rPr>
  </w:style>
  <w:style w:type="paragraph" w:styleId="a6">
    <w:name w:val="Balloon Text"/>
    <w:basedOn w:val="a"/>
    <w:link w:val="a7"/>
    <w:uiPriority w:val="99"/>
    <w:semiHidden/>
    <w:unhideWhenUsed/>
    <w:rsid w:val="00A677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773B"/>
    <w:rPr>
      <w:rFonts w:ascii="Tahoma" w:hAnsi="Tahoma" w:cs="Tahoma"/>
      <w:sz w:val="16"/>
      <w:szCs w:val="16"/>
    </w:rPr>
  </w:style>
  <w:style w:type="character" w:styleId="a8">
    <w:name w:val="Strong"/>
    <w:basedOn w:val="a0"/>
    <w:uiPriority w:val="22"/>
    <w:qFormat/>
    <w:rsid w:val="00A6773B"/>
    <w:rPr>
      <w:b/>
      <w:bCs/>
    </w:rPr>
  </w:style>
  <w:style w:type="paragraph" w:styleId="a9">
    <w:name w:val="Normal (Web)"/>
    <w:basedOn w:val="a"/>
    <w:rsid w:val="00A6773B"/>
    <w:pPr>
      <w:spacing w:before="120" w:after="0" w:line="240" w:lineRule="auto"/>
      <w:jc w:val="both"/>
    </w:pPr>
    <w:rPr>
      <w:rFonts w:ascii="Verdana" w:hAnsi="Verdana" w:cs="Times New Roman"/>
      <w:sz w:val="20"/>
      <w:szCs w:val="20"/>
      <w:lang w:val="en-US" w:eastAsia="en-US" w:bidi="en-US"/>
    </w:rPr>
  </w:style>
  <w:style w:type="paragraph" w:styleId="aa">
    <w:name w:val="header"/>
    <w:basedOn w:val="a"/>
    <w:link w:val="ab"/>
    <w:uiPriority w:val="99"/>
    <w:unhideWhenUsed/>
    <w:rsid w:val="008F3A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F3ACB"/>
  </w:style>
  <w:style w:type="paragraph" w:styleId="ac">
    <w:name w:val="footer"/>
    <w:basedOn w:val="a"/>
    <w:link w:val="ad"/>
    <w:uiPriority w:val="99"/>
    <w:unhideWhenUsed/>
    <w:rsid w:val="008F3A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F3ACB"/>
  </w:style>
  <w:style w:type="paragraph" w:customStyle="1" w:styleId="ConsPlusTitle">
    <w:name w:val="ConsPlusTitle"/>
    <w:rsid w:val="00D50996"/>
    <w:pPr>
      <w:autoSpaceDE w:val="0"/>
      <w:autoSpaceDN w:val="0"/>
      <w:adjustRightInd w:val="0"/>
      <w:spacing w:after="0" w:line="240" w:lineRule="auto"/>
    </w:pPr>
    <w:rPr>
      <w:rFonts w:ascii="Times New Roman" w:eastAsia="Calibri" w:hAnsi="Times New Roman" w:cs="Times New Roman"/>
      <w:b/>
      <w:bCs/>
      <w:sz w:val="24"/>
      <w:szCs w:val="24"/>
    </w:rPr>
  </w:style>
  <w:style w:type="character" w:customStyle="1" w:styleId="10">
    <w:name w:val="Заголовок 1 Знак"/>
    <w:basedOn w:val="a0"/>
    <w:link w:val="1"/>
    <w:rsid w:val="003A11F3"/>
    <w:rPr>
      <w:rFonts w:ascii="Times New Roman" w:eastAsia="Times New Roman" w:hAnsi="Times New Roman" w:cs="Times New Roman"/>
      <w:sz w:val="28"/>
      <w:szCs w:val="24"/>
      <w:u w:val="single"/>
    </w:rPr>
  </w:style>
  <w:style w:type="table" w:styleId="ae">
    <w:name w:val="Table Grid"/>
    <w:basedOn w:val="a1"/>
    <w:uiPriority w:val="59"/>
    <w:rsid w:val="003A1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00D"/>
  </w:style>
  <w:style w:type="paragraph" w:styleId="1">
    <w:name w:val="heading 1"/>
    <w:basedOn w:val="a"/>
    <w:next w:val="a"/>
    <w:link w:val="10"/>
    <w:qFormat/>
    <w:rsid w:val="003A11F3"/>
    <w:pPr>
      <w:keepNext/>
      <w:spacing w:after="0" w:line="240" w:lineRule="auto"/>
      <w:jc w:val="both"/>
      <w:outlineLvl w:val="0"/>
    </w:pPr>
    <w:rPr>
      <w:rFonts w:ascii="Times New Roman" w:eastAsia="Times New Roman" w:hAnsi="Times New Roman" w:cs="Times New Roman"/>
      <w:sz w:val="28"/>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A01DA"/>
    <w:pPr>
      <w:spacing w:after="0" w:line="240" w:lineRule="auto"/>
    </w:pPr>
  </w:style>
  <w:style w:type="character" w:customStyle="1" w:styleId="a4">
    <w:name w:val="Без интервала Знак"/>
    <w:basedOn w:val="a0"/>
    <w:link w:val="a3"/>
    <w:uiPriority w:val="1"/>
    <w:locked/>
    <w:rsid w:val="00E57B1D"/>
  </w:style>
  <w:style w:type="paragraph" w:customStyle="1" w:styleId="21">
    <w:name w:val="Основной текст с отступом 21"/>
    <w:basedOn w:val="a"/>
    <w:rsid w:val="00E57B1D"/>
    <w:pPr>
      <w:overflowPunct w:val="0"/>
      <w:autoSpaceDE w:val="0"/>
      <w:autoSpaceDN w:val="0"/>
      <w:adjustRightInd w:val="0"/>
      <w:spacing w:after="0" w:line="240" w:lineRule="auto"/>
      <w:ind w:firstLine="708"/>
      <w:jc w:val="both"/>
    </w:pPr>
    <w:rPr>
      <w:rFonts w:ascii="Times New Roman" w:eastAsia="Times New Roman" w:hAnsi="Times New Roman" w:cs="Times New Roman"/>
      <w:sz w:val="28"/>
      <w:szCs w:val="20"/>
    </w:rPr>
  </w:style>
  <w:style w:type="paragraph" w:customStyle="1" w:styleId="ConsNonformat">
    <w:name w:val="ConsNonformat"/>
    <w:rsid w:val="00E57B1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5">
    <w:name w:val="List Paragraph"/>
    <w:basedOn w:val="a"/>
    <w:qFormat/>
    <w:rsid w:val="00E57B1D"/>
    <w:pPr>
      <w:spacing w:after="0" w:line="240" w:lineRule="auto"/>
      <w:ind w:left="720"/>
      <w:contextualSpacing/>
    </w:pPr>
    <w:rPr>
      <w:rFonts w:cs="Times New Roman"/>
      <w:sz w:val="24"/>
      <w:szCs w:val="24"/>
      <w:lang w:val="en-US" w:eastAsia="en-US" w:bidi="en-US"/>
    </w:rPr>
  </w:style>
  <w:style w:type="paragraph" w:customStyle="1" w:styleId="ConsPlusNormal">
    <w:name w:val="ConsPlusNormal"/>
    <w:link w:val="ConsPlusNormal0"/>
    <w:rsid w:val="00E57B1D"/>
    <w:pPr>
      <w:widowControl w:val="0"/>
      <w:autoSpaceDE w:val="0"/>
      <w:autoSpaceDN w:val="0"/>
      <w:adjustRightInd w:val="0"/>
      <w:spacing w:after="0" w:line="240" w:lineRule="auto"/>
      <w:ind w:firstLine="720"/>
    </w:pPr>
    <w:rPr>
      <w:rFonts w:ascii="Arial Narrow" w:eastAsia="Times New Roman" w:hAnsi="Arial Narrow" w:cs="Arial Narrow"/>
      <w:sz w:val="24"/>
      <w:szCs w:val="24"/>
    </w:rPr>
  </w:style>
  <w:style w:type="character" w:customStyle="1" w:styleId="ConsPlusNormal0">
    <w:name w:val="ConsPlusNormal Знак"/>
    <w:basedOn w:val="a0"/>
    <w:link w:val="ConsPlusNormal"/>
    <w:locked/>
    <w:rsid w:val="00E57B1D"/>
    <w:rPr>
      <w:rFonts w:ascii="Arial Narrow" w:eastAsia="Times New Roman" w:hAnsi="Arial Narrow" w:cs="Arial Narrow"/>
      <w:sz w:val="24"/>
      <w:szCs w:val="24"/>
    </w:rPr>
  </w:style>
  <w:style w:type="character" w:customStyle="1" w:styleId="FontStyle20">
    <w:name w:val="Font Style20"/>
    <w:rsid w:val="00E57B1D"/>
    <w:rPr>
      <w:rFonts w:ascii="Times New Roman" w:hAnsi="Times New Roman" w:cs="Times New Roman"/>
      <w:sz w:val="26"/>
      <w:szCs w:val="26"/>
    </w:rPr>
  </w:style>
  <w:style w:type="paragraph" w:styleId="a6">
    <w:name w:val="Balloon Text"/>
    <w:basedOn w:val="a"/>
    <w:link w:val="a7"/>
    <w:uiPriority w:val="99"/>
    <w:semiHidden/>
    <w:unhideWhenUsed/>
    <w:rsid w:val="00A677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773B"/>
    <w:rPr>
      <w:rFonts w:ascii="Tahoma" w:hAnsi="Tahoma" w:cs="Tahoma"/>
      <w:sz w:val="16"/>
      <w:szCs w:val="16"/>
    </w:rPr>
  </w:style>
  <w:style w:type="character" w:styleId="a8">
    <w:name w:val="Strong"/>
    <w:basedOn w:val="a0"/>
    <w:uiPriority w:val="22"/>
    <w:qFormat/>
    <w:rsid w:val="00A6773B"/>
    <w:rPr>
      <w:b/>
      <w:bCs/>
    </w:rPr>
  </w:style>
  <w:style w:type="paragraph" w:styleId="a9">
    <w:name w:val="Normal (Web)"/>
    <w:basedOn w:val="a"/>
    <w:rsid w:val="00A6773B"/>
    <w:pPr>
      <w:spacing w:before="120" w:after="0" w:line="240" w:lineRule="auto"/>
      <w:jc w:val="both"/>
    </w:pPr>
    <w:rPr>
      <w:rFonts w:ascii="Verdana" w:hAnsi="Verdana" w:cs="Times New Roman"/>
      <w:sz w:val="20"/>
      <w:szCs w:val="20"/>
      <w:lang w:val="en-US" w:eastAsia="en-US" w:bidi="en-US"/>
    </w:rPr>
  </w:style>
  <w:style w:type="paragraph" w:styleId="aa">
    <w:name w:val="header"/>
    <w:basedOn w:val="a"/>
    <w:link w:val="ab"/>
    <w:uiPriority w:val="99"/>
    <w:unhideWhenUsed/>
    <w:rsid w:val="008F3A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F3ACB"/>
  </w:style>
  <w:style w:type="paragraph" w:styleId="ac">
    <w:name w:val="footer"/>
    <w:basedOn w:val="a"/>
    <w:link w:val="ad"/>
    <w:uiPriority w:val="99"/>
    <w:unhideWhenUsed/>
    <w:rsid w:val="008F3A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F3ACB"/>
  </w:style>
  <w:style w:type="paragraph" w:customStyle="1" w:styleId="ConsPlusTitle">
    <w:name w:val="ConsPlusTitle"/>
    <w:rsid w:val="00D50996"/>
    <w:pPr>
      <w:autoSpaceDE w:val="0"/>
      <w:autoSpaceDN w:val="0"/>
      <w:adjustRightInd w:val="0"/>
      <w:spacing w:after="0" w:line="240" w:lineRule="auto"/>
    </w:pPr>
    <w:rPr>
      <w:rFonts w:ascii="Times New Roman" w:eastAsia="Calibri" w:hAnsi="Times New Roman" w:cs="Times New Roman"/>
      <w:b/>
      <w:bCs/>
      <w:sz w:val="24"/>
      <w:szCs w:val="24"/>
    </w:rPr>
  </w:style>
  <w:style w:type="character" w:customStyle="1" w:styleId="10">
    <w:name w:val="Заголовок 1 Знак"/>
    <w:basedOn w:val="a0"/>
    <w:link w:val="1"/>
    <w:rsid w:val="003A11F3"/>
    <w:rPr>
      <w:rFonts w:ascii="Times New Roman" w:eastAsia="Times New Roman" w:hAnsi="Times New Roman" w:cs="Times New Roman"/>
      <w:sz w:val="28"/>
      <w:szCs w:val="24"/>
      <w:u w:val="single"/>
    </w:rPr>
  </w:style>
  <w:style w:type="table" w:styleId="ae">
    <w:name w:val="Table Grid"/>
    <w:basedOn w:val="a1"/>
    <w:uiPriority w:val="59"/>
    <w:rsid w:val="003A1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51576">
      <w:bodyDiv w:val="1"/>
      <w:marLeft w:val="0"/>
      <w:marRight w:val="0"/>
      <w:marTop w:val="0"/>
      <w:marBottom w:val="0"/>
      <w:divBdr>
        <w:top w:val="none" w:sz="0" w:space="0" w:color="auto"/>
        <w:left w:val="none" w:sz="0" w:space="0" w:color="auto"/>
        <w:bottom w:val="none" w:sz="0" w:space="0" w:color="auto"/>
        <w:right w:val="none" w:sz="0" w:space="0" w:color="auto"/>
      </w:divBdr>
    </w:div>
    <w:div w:id="1060135908">
      <w:bodyDiv w:val="1"/>
      <w:marLeft w:val="0"/>
      <w:marRight w:val="0"/>
      <w:marTop w:val="0"/>
      <w:marBottom w:val="0"/>
      <w:divBdr>
        <w:top w:val="none" w:sz="0" w:space="0" w:color="auto"/>
        <w:left w:val="none" w:sz="0" w:space="0" w:color="auto"/>
        <w:bottom w:val="none" w:sz="0" w:space="0" w:color="auto"/>
        <w:right w:val="none" w:sz="0" w:space="0" w:color="auto"/>
      </w:divBdr>
    </w:div>
    <w:div w:id="1232277509">
      <w:bodyDiv w:val="1"/>
      <w:marLeft w:val="0"/>
      <w:marRight w:val="0"/>
      <w:marTop w:val="0"/>
      <w:marBottom w:val="0"/>
      <w:divBdr>
        <w:top w:val="none" w:sz="0" w:space="0" w:color="auto"/>
        <w:left w:val="none" w:sz="0" w:space="0" w:color="auto"/>
        <w:bottom w:val="none" w:sz="0" w:space="0" w:color="auto"/>
        <w:right w:val="none" w:sz="0" w:space="0" w:color="auto"/>
      </w:divBdr>
    </w:div>
    <w:div w:id="123720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AD69F-F898-43E0-A319-85A712E2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1650</Words>
  <Characters>9408</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SarkisovaLS</cp:lastModifiedBy>
  <cp:revision>13</cp:revision>
  <cp:lastPrinted>2023-12-07T05:40:00Z</cp:lastPrinted>
  <dcterms:created xsi:type="dcterms:W3CDTF">2024-11-28T13:30:00Z</dcterms:created>
  <dcterms:modified xsi:type="dcterms:W3CDTF">2024-12-03T05:31:00Z</dcterms:modified>
</cp:coreProperties>
</file>