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2F" w:rsidRDefault="00CD592F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92F" w:rsidRDefault="00CD592F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1E9" w:rsidRPr="001167B7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98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1.2-05</w:t>
      </w:r>
      <w:r w:rsid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</w:t>
      </w:r>
      <w:r w:rsidR="0099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67B7" w:rsidRP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9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977DC5" w:rsidRPr="001167B7" w:rsidRDefault="00A94285" w:rsidP="0097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</w:t>
      </w:r>
      <w:r w:rsidR="009851E9" w:rsidRPr="0098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«</w:t>
      </w:r>
      <w:r w:rsidR="0099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управления дебиторской задолженностью по доходам консолидированного бюджета </w:t>
      </w:r>
      <w:proofErr w:type="spellStart"/>
      <w:r w:rsidR="0099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Поворинского</w:t>
      </w:r>
      <w:proofErr w:type="spellEnd"/>
      <w:r w:rsidR="00991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4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7DC5" w:rsidRPr="001167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51E9" w:rsidRPr="001167B7" w:rsidRDefault="009851E9" w:rsidP="00D8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DC5" w:rsidRPr="00FA1150" w:rsidRDefault="00132482" w:rsidP="00991E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="00A9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 для проведения экспертно-аналитического</w:t>
      </w: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991E9C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пункт</w:t>
      </w:r>
      <w:proofErr w:type="gramEnd"/>
      <w:r w:rsidR="00991E9C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1.5 плана работы на 2025</w:t>
      </w:r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 Воронежской </w:t>
      </w:r>
      <w:r w:rsidR="00977DC5" w:rsidRPr="00F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A9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482" w:rsidRPr="009851E9" w:rsidRDefault="00132482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E9" w:rsidRPr="00A74733" w:rsidRDefault="00594128" w:rsidP="00991E9C">
      <w:pPr>
        <w:widowControl w:val="0"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экспертно-аналитического</w:t>
      </w:r>
      <w:r w:rsidR="00132482" w:rsidRPr="00A7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</w:p>
    <w:p w:rsidR="00A74733" w:rsidRPr="00A74733" w:rsidRDefault="00977DC5" w:rsidP="00A74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33">
        <w:rPr>
          <w:rFonts w:ascii="Times New Roman" w:hAnsi="Times New Roman" w:cs="Times New Roman"/>
          <w:sz w:val="28"/>
          <w:szCs w:val="28"/>
        </w:rPr>
        <w:t>1.</w:t>
      </w:r>
      <w:r w:rsidR="00594128" w:rsidRPr="00A74733">
        <w:rPr>
          <w:rFonts w:ascii="Times New Roman" w:hAnsi="Times New Roman" w:cs="Times New Roman"/>
          <w:sz w:val="28"/>
          <w:szCs w:val="28"/>
        </w:rPr>
        <w:t xml:space="preserve"> </w:t>
      </w:r>
      <w:r w:rsidRPr="00A74733">
        <w:rPr>
          <w:rFonts w:ascii="Times New Roman" w:hAnsi="Times New Roman" w:cs="Times New Roman"/>
          <w:sz w:val="28"/>
          <w:szCs w:val="28"/>
        </w:rPr>
        <w:t xml:space="preserve"> </w:t>
      </w:r>
      <w:r w:rsidR="00ED7EA8" w:rsidRPr="00A74733">
        <w:rPr>
          <w:rFonts w:ascii="Times New Roman" w:hAnsi="Times New Roman" w:cs="Times New Roman"/>
          <w:sz w:val="28"/>
          <w:szCs w:val="28"/>
        </w:rPr>
        <w:t xml:space="preserve">Оценить эффективность </w:t>
      </w:r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дебиторской задолженностью по доходам консолидированного бюджета </w:t>
      </w:r>
      <w:proofErr w:type="spellStart"/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733" w:rsidRPr="00A74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482" w:rsidRPr="00782E2A" w:rsidRDefault="00132482" w:rsidP="0013248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2482" w:rsidRPr="00CD592F" w:rsidRDefault="00ED7EA8" w:rsidP="00EF4FB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экспертно-аналитического мероприятия</w:t>
      </w:r>
      <w:r w:rsidR="00132482" w:rsidRPr="00CD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32482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32482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482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CC7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32482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132482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CC7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05E07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перерывами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05</w:t>
      </w:r>
      <w:r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 года, с 01.04.2025 года по 30.04.2025 года.</w:t>
      </w:r>
    </w:p>
    <w:p w:rsidR="00977DC5" w:rsidRPr="00CD592F" w:rsidRDefault="009B0127" w:rsidP="0097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экспертно-аналитического</w:t>
      </w:r>
      <w:r w:rsidR="00CF2A0F" w:rsidRPr="00CD5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="00977DC5" w:rsidRPr="00CD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127" w:rsidRPr="00782E2A" w:rsidRDefault="009B0127" w:rsidP="00977D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4733" w:rsidRPr="00A74733" w:rsidRDefault="00977DC5" w:rsidP="00A74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4733">
        <w:rPr>
          <w:rFonts w:ascii="Times New Roman" w:hAnsi="Times New Roman" w:cs="Times New Roman"/>
          <w:sz w:val="28"/>
          <w:szCs w:val="28"/>
        </w:rPr>
        <w:t xml:space="preserve">1. </w:t>
      </w:r>
      <w:r w:rsidR="00A74733" w:rsidRPr="00A74733">
        <w:rPr>
          <w:rFonts w:ascii="Times New Roman" w:hAnsi="Times New Roman" w:cs="Times New Roman"/>
          <w:sz w:val="28"/>
          <w:szCs w:val="28"/>
        </w:rPr>
        <w:t>Э</w:t>
      </w:r>
      <w:r w:rsidR="009B0127" w:rsidRPr="00A74733">
        <w:rPr>
          <w:rFonts w:ascii="Times New Roman" w:hAnsi="Times New Roman" w:cs="Times New Roman"/>
          <w:sz w:val="28"/>
          <w:szCs w:val="28"/>
        </w:rPr>
        <w:t>ффективность</w:t>
      </w:r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дебиторской задолженностью по доходам консолидированного бюджета </w:t>
      </w:r>
      <w:proofErr w:type="spellStart"/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A74733" w:rsidRPr="00A7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74733" w:rsidRPr="00A74733">
        <w:rPr>
          <w:rFonts w:ascii="Times New Roman" w:eastAsia="Calibri" w:hAnsi="Times New Roman" w:cs="Times New Roman"/>
          <w:sz w:val="28"/>
          <w:szCs w:val="28"/>
        </w:rPr>
        <w:t>.</w:t>
      </w:r>
      <w:r w:rsidR="00A74733" w:rsidRPr="00A74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0127" w:rsidRPr="00A74733" w:rsidRDefault="009B0127" w:rsidP="0097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3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F4FB3" w:rsidRDefault="009B0127" w:rsidP="001C1472">
      <w:pPr>
        <w:widowControl w:val="0"/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</w:t>
      </w:r>
      <w:r w:rsidR="006E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мероприятия.</w:t>
      </w:r>
      <w:r w:rsidR="00EF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10E7" w:rsidRDefault="007010E7" w:rsidP="001C1472">
      <w:pPr>
        <w:widowControl w:val="0"/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2F" w:rsidRPr="00CD592F" w:rsidRDefault="007010E7" w:rsidP="009B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2F">
        <w:rPr>
          <w:rFonts w:ascii="Times New Roman" w:hAnsi="Times New Roman" w:cs="Times New Roman"/>
          <w:sz w:val="28"/>
          <w:szCs w:val="28"/>
        </w:rPr>
        <w:t xml:space="preserve">1. </w:t>
      </w:r>
      <w:r w:rsidR="00977DC5" w:rsidRPr="00CD592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74733" w:rsidRPr="00CD592F">
        <w:rPr>
          <w:rFonts w:ascii="Times New Roman" w:hAnsi="Times New Roman" w:cs="Times New Roman"/>
          <w:sz w:val="28"/>
          <w:szCs w:val="28"/>
        </w:rPr>
        <w:t>эффективности</w:t>
      </w:r>
      <w:r w:rsidR="00A74733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33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дебиторской задолженностью по доходам консолидированного бюджета </w:t>
      </w:r>
      <w:proofErr w:type="spellStart"/>
      <w:r w:rsidR="00A74733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A74733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D592F" w:rsidRPr="00C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92F" w:rsidRDefault="000D20E4" w:rsidP="009B01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934DC" w:rsidRPr="00D715E3" w:rsidRDefault="000D20E4" w:rsidP="009B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82E2A"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7934DC">
        <w:rPr>
          <w:rFonts w:ascii="Times New Roman" w:hAnsi="Times New Roman" w:cs="Times New Roman"/>
          <w:color w:val="000000"/>
          <w:sz w:val="28"/>
          <w:szCs w:val="28"/>
        </w:rPr>
        <w:t xml:space="preserve"> году в</w:t>
      </w:r>
      <w:r w:rsidR="00782E2A">
        <w:rPr>
          <w:rFonts w:ascii="Times New Roman" w:hAnsi="Times New Roman" w:cs="Times New Roman"/>
          <w:color w:val="000000"/>
          <w:sz w:val="28"/>
          <w:szCs w:val="28"/>
        </w:rPr>
        <w:t xml:space="preserve"> консолидированный бюджет </w:t>
      </w:r>
      <w:proofErr w:type="spellStart"/>
      <w:r w:rsidR="00782E2A">
        <w:rPr>
          <w:rFonts w:ascii="Times New Roman" w:hAnsi="Times New Roman" w:cs="Times New Roman"/>
          <w:color w:val="000000"/>
          <w:sz w:val="28"/>
          <w:szCs w:val="28"/>
        </w:rPr>
        <w:t>Поворинского</w:t>
      </w:r>
      <w:proofErr w:type="spellEnd"/>
      <w:r w:rsidR="00782E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 w:rsidR="00782E2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7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E2A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proofErr w:type="gramEnd"/>
      <w:r w:rsidR="00782E2A">
        <w:rPr>
          <w:rFonts w:ascii="Times New Roman" w:hAnsi="Times New Roman" w:cs="Times New Roman"/>
          <w:color w:val="000000"/>
          <w:sz w:val="28"/>
          <w:szCs w:val="28"/>
        </w:rPr>
        <w:t xml:space="preserve"> доходов, администрируемы</w:t>
      </w:r>
      <w:r w:rsidR="00D73955">
        <w:rPr>
          <w:rFonts w:ascii="Times New Roman" w:hAnsi="Times New Roman" w:cs="Times New Roman"/>
          <w:color w:val="000000"/>
          <w:sz w:val="28"/>
          <w:szCs w:val="28"/>
        </w:rPr>
        <w:t>х муниципальными органами местного самоуправления и муниципальными учреждениями</w:t>
      </w:r>
      <w:r w:rsidR="009D5746">
        <w:rPr>
          <w:rFonts w:ascii="Times New Roman" w:hAnsi="Times New Roman" w:cs="Times New Roman"/>
          <w:color w:val="000000"/>
          <w:sz w:val="28"/>
          <w:szCs w:val="28"/>
        </w:rPr>
        <w:t xml:space="preserve">, в сумме </w:t>
      </w:r>
      <w:r w:rsidR="00D715E3" w:rsidRPr="00D715E3">
        <w:rPr>
          <w:rFonts w:ascii="Times New Roman" w:hAnsi="Times New Roman" w:cs="Times New Roman"/>
          <w:sz w:val="28"/>
          <w:szCs w:val="28"/>
        </w:rPr>
        <w:t>78147,8</w:t>
      </w:r>
      <w:r w:rsidR="007934DC" w:rsidRPr="00D715E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73955" w:rsidRPr="00D715E3">
        <w:rPr>
          <w:rFonts w:ascii="Times New Roman" w:hAnsi="Times New Roman" w:cs="Times New Roman"/>
          <w:sz w:val="28"/>
          <w:szCs w:val="28"/>
        </w:rPr>
        <w:t xml:space="preserve"> </w:t>
      </w:r>
      <w:r w:rsidR="007934DC" w:rsidRPr="00D715E3">
        <w:rPr>
          <w:rFonts w:ascii="Times New Roman" w:hAnsi="Times New Roman" w:cs="Times New Roman"/>
          <w:sz w:val="28"/>
          <w:szCs w:val="28"/>
        </w:rPr>
        <w:t>в том числе:</w:t>
      </w:r>
    </w:p>
    <w:p w:rsidR="00D73955" w:rsidRDefault="00D73955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955" w:rsidRDefault="00D73955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92F" w:rsidRDefault="00CD592F" w:rsidP="009B0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8EA" w:rsidRDefault="000038EA" w:rsidP="009B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1317"/>
        <w:gridCol w:w="1203"/>
        <w:gridCol w:w="2156"/>
      </w:tblGrid>
      <w:tr w:rsidR="00D73955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ind w:right="-3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3955" w:rsidRPr="00D73955" w:rsidRDefault="00D73955" w:rsidP="00D73955">
            <w:pPr>
              <w:suppressAutoHyphens/>
              <w:spacing w:after="0" w:line="240" w:lineRule="auto"/>
              <w:ind w:right="-3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3955" w:rsidRPr="00D73955" w:rsidRDefault="00D73955" w:rsidP="00D73955">
            <w:pPr>
              <w:suppressAutoHyphens/>
              <w:spacing w:after="0" w:line="240" w:lineRule="auto"/>
              <w:ind w:right="-3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Вид поступления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  <w:p w:rsidR="00D73955" w:rsidRPr="00D73955" w:rsidRDefault="00D73955" w:rsidP="00D73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(тыс. руб.)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</w:t>
            </w:r>
          </w:p>
          <w:p w:rsidR="00D73955" w:rsidRPr="00D73955" w:rsidRDefault="00D73955" w:rsidP="00D73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плана (%)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Поступило</w:t>
            </w:r>
          </w:p>
          <w:p w:rsidR="00D73955" w:rsidRPr="00D73955" w:rsidRDefault="00D73955" w:rsidP="00D73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сверх плана (+), </w:t>
            </w:r>
            <w:proofErr w:type="spellStart"/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недопоступило</w:t>
            </w:r>
            <w:proofErr w:type="spellEnd"/>
          </w:p>
          <w:p w:rsidR="00D73955" w:rsidRPr="00D73955" w:rsidRDefault="00D73955" w:rsidP="00D73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бюджет (-)</w:t>
            </w:r>
          </w:p>
          <w:p w:rsidR="00D73955" w:rsidRPr="00D73955" w:rsidRDefault="00D73955" w:rsidP="00D73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(тыс. руб.)</w:t>
            </w:r>
          </w:p>
        </w:tc>
      </w:tr>
      <w:tr w:rsidR="00D73955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</w:t>
            </w:r>
            <w:proofErr w:type="gramStart"/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использования  имущества</w:t>
            </w:r>
            <w:proofErr w:type="gramEnd"/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D73955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11D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32633,0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55" w:rsidRPr="00D73955" w:rsidRDefault="009D5746" w:rsidP="00D73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55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+ 1240,6</w:t>
            </w:r>
          </w:p>
        </w:tc>
      </w:tr>
      <w:tr w:rsidR="00A11DE1" w:rsidRPr="00D73955" w:rsidTr="00051E5B">
        <w:trPr>
          <w:trHeight w:val="6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12443,2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106,3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+ 734,6</w:t>
            </w:r>
          </w:p>
        </w:tc>
      </w:tr>
      <w:tr w:rsidR="00A11DE1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32725,8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100,7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+ 225,5</w:t>
            </w:r>
          </w:p>
        </w:tc>
      </w:tr>
      <w:tr w:rsidR="00A11DE1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Штрафы, санкции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313,7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-</w:t>
            </w:r>
          </w:p>
        </w:tc>
      </w:tr>
      <w:tr w:rsidR="00A11DE1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неналоговые доходы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32,1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107,0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1" w:rsidRPr="00D73955" w:rsidRDefault="009D5746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+ 2,1</w:t>
            </w:r>
          </w:p>
        </w:tc>
      </w:tr>
      <w:tr w:rsidR="00A11DE1" w:rsidRPr="00D73955" w:rsidTr="00051E5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A11DE1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39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D715E3" w:rsidP="00D715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78147,8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DE1" w:rsidRPr="00D73955" w:rsidRDefault="00D715E3" w:rsidP="00D739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102,9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E1" w:rsidRPr="00D73955" w:rsidRDefault="00D715E3" w:rsidP="00D739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+ 2202,8</w:t>
            </w:r>
          </w:p>
        </w:tc>
      </w:tr>
    </w:tbl>
    <w:p w:rsidR="00B13AA0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715E3" w:rsidRDefault="00D715E3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План на год исполнен на 102,9 %, дополнительно получено 2202,8 тыс. руб.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доходов, администрируемых муниципальными органами местного самоуправления и муниципальными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общей сумме собственных доходов консолидированного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2024 году составила 18,6 %. </w:t>
      </w:r>
    </w:p>
    <w:p w:rsidR="00A53202" w:rsidRDefault="00EB4AAF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доходов, администрируемых муниципальными органами местного самоуправления и муниципальными учреждениями,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 соответствии с действующими нормативн</w:t>
      </w:r>
      <w:r w:rsidR="00A53202">
        <w:rPr>
          <w:rFonts w:ascii="Times New Roman" w:hAnsi="Times New Roman" w:cs="Times New Roman"/>
          <w:color w:val="000000"/>
          <w:sz w:val="28"/>
          <w:szCs w:val="28"/>
        </w:rPr>
        <w:t>ыми документами, за исключением долгосрочной дебиторской задолженности по доходам:</w:t>
      </w:r>
    </w:p>
    <w:p w:rsidR="00EB4AAF" w:rsidRDefault="00A53202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униципальными органами местного самоуправления и муниципальными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2024 году не проводилась инвентаризация расчетов по долгосрочной дебиторской задолженности;</w:t>
      </w:r>
    </w:p>
    <w:p w:rsidR="00A53202" w:rsidRDefault="00A53202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бухгалтерских балансах и других формах годовой отчетности по состоянию на 01.01.2025 года долгосрочная задолженности не отражена.</w:t>
      </w:r>
    </w:p>
    <w:p w:rsidR="00A74733" w:rsidRDefault="00A53202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</w:t>
      </w:r>
      <w:r w:rsidRPr="00A5320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экспертно-аналитического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муниципальные органы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и муниципальные учреждения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провели работу по актуализации данных по долгосрочной дебиторской задолженности. В результате этого на бухгалтерские балансы при составлении отчета за 1 квартал 2025 года поставлена долгосрочная дебиторская задолженность в сумме </w:t>
      </w:r>
      <w:r w:rsidR="00A74733">
        <w:rPr>
          <w:rFonts w:ascii="Times New Roman" w:hAnsi="Times New Roman" w:cs="Times New Roman"/>
          <w:color w:val="000000"/>
          <w:sz w:val="28"/>
          <w:szCs w:val="28"/>
        </w:rPr>
        <w:t>395631,2 тыс. руб., в том числе:</w:t>
      </w:r>
    </w:p>
    <w:p w:rsidR="00A74733" w:rsidRDefault="00A74733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договорам аренды муниципального имущества, сроком действия свыше одного года – 3579,4 тыс. руб., </w:t>
      </w:r>
    </w:p>
    <w:p w:rsidR="00D715E3" w:rsidRDefault="00A74733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5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аренды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, сроком действия свыше одного года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380103,0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74733" w:rsidRDefault="00A74733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прочим доходам от сумм принудительного изъятия – 11948,8 тыс. руб.</w:t>
      </w:r>
    </w:p>
    <w:p w:rsidR="00A74733" w:rsidRDefault="00A74733" w:rsidP="00A5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Просроченная и сомнительная дебиторская задолженность по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администрируемых муниципальными органами местного самоуправления и муниципальными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по состоянию на 01.01.2025 года и 01.04.2025 года в бухгалтерском учете отсутствует.</w:t>
      </w:r>
    </w:p>
    <w:p w:rsidR="00A74733" w:rsidRDefault="00A74733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FB6152" w:rsidRDefault="00FB6152" w:rsidP="00FB61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152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FC" w:rsidRDefault="00D01FFC" w:rsidP="002B4D73">
      <w:pPr>
        <w:spacing w:after="0" w:line="240" w:lineRule="auto"/>
      </w:pPr>
      <w:r>
        <w:separator/>
      </w:r>
    </w:p>
  </w:endnote>
  <w:endnote w:type="continuationSeparator" w:id="0">
    <w:p w:rsidR="00D01FFC" w:rsidRDefault="00D01FFC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FC" w:rsidRDefault="00D01FFC" w:rsidP="002B4D73">
      <w:pPr>
        <w:spacing w:after="0" w:line="240" w:lineRule="auto"/>
      </w:pPr>
      <w:r>
        <w:separator/>
      </w:r>
    </w:p>
  </w:footnote>
  <w:footnote w:type="continuationSeparator" w:id="0">
    <w:p w:rsidR="00D01FFC" w:rsidRDefault="00D01FFC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0038EA" w:rsidRDefault="00BD38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38EA" w:rsidRDefault="000038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C8A"/>
    <w:rsid w:val="00000F1C"/>
    <w:rsid w:val="000038EA"/>
    <w:rsid w:val="00010D15"/>
    <w:rsid w:val="00011155"/>
    <w:rsid w:val="00017170"/>
    <w:rsid w:val="000230C2"/>
    <w:rsid w:val="000242EE"/>
    <w:rsid w:val="00036B87"/>
    <w:rsid w:val="00037EFE"/>
    <w:rsid w:val="000428F7"/>
    <w:rsid w:val="00042D02"/>
    <w:rsid w:val="00046866"/>
    <w:rsid w:val="000513D4"/>
    <w:rsid w:val="0005265B"/>
    <w:rsid w:val="00057310"/>
    <w:rsid w:val="000577C0"/>
    <w:rsid w:val="000606EF"/>
    <w:rsid w:val="00064CE5"/>
    <w:rsid w:val="00070934"/>
    <w:rsid w:val="00071B02"/>
    <w:rsid w:val="00071E37"/>
    <w:rsid w:val="0008147B"/>
    <w:rsid w:val="00084926"/>
    <w:rsid w:val="00086A6E"/>
    <w:rsid w:val="000B193F"/>
    <w:rsid w:val="000B45D5"/>
    <w:rsid w:val="000B534B"/>
    <w:rsid w:val="000C36BA"/>
    <w:rsid w:val="000C6758"/>
    <w:rsid w:val="000D20E4"/>
    <w:rsid w:val="000D26AF"/>
    <w:rsid w:val="000D49F8"/>
    <w:rsid w:val="000E1A0F"/>
    <w:rsid w:val="000F04F1"/>
    <w:rsid w:val="000F20BA"/>
    <w:rsid w:val="001002DE"/>
    <w:rsid w:val="00101924"/>
    <w:rsid w:val="00102517"/>
    <w:rsid w:val="00102B1B"/>
    <w:rsid w:val="00110561"/>
    <w:rsid w:val="00113094"/>
    <w:rsid w:val="00114E6F"/>
    <w:rsid w:val="001167B7"/>
    <w:rsid w:val="001316A6"/>
    <w:rsid w:val="00132482"/>
    <w:rsid w:val="00133F13"/>
    <w:rsid w:val="00134A89"/>
    <w:rsid w:val="001350A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A6D87"/>
    <w:rsid w:val="001B3631"/>
    <w:rsid w:val="001C1472"/>
    <w:rsid w:val="001C2F79"/>
    <w:rsid w:val="001D1086"/>
    <w:rsid w:val="001F2122"/>
    <w:rsid w:val="001F36C1"/>
    <w:rsid w:val="001F6DFA"/>
    <w:rsid w:val="00201D35"/>
    <w:rsid w:val="00202B3A"/>
    <w:rsid w:val="00205E07"/>
    <w:rsid w:val="0022657B"/>
    <w:rsid w:val="00230D37"/>
    <w:rsid w:val="00234007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C02C9"/>
    <w:rsid w:val="002D41BE"/>
    <w:rsid w:val="002D7169"/>
    <w:rsid w:val="002E08C1"/>
    <w:rsid w:val="002E3074"/>
    <w:rsid w:val="002E3818"/>
    <w:rsid w:val="002E7704"/>
    <w:rsid w:val="002F65C7"/>
    <w:rsid w:val="003010FB"/>
    <w:rsid w:val="0030603F"/>
    <w:rsid w:val="00307D21"/>
    <w:rsid w:val="0031025E"/>
    <w:rsid w:val="0031234C"/>
    <w:rsid w:val="00313B09"/>
    <w:rsid w:val="00325B55"/>
    <w:rsid w:val="00346EC9"/>
    <w:rsid w:val="00347B2C"/>
    <w:rsid w:val="0036007C"/>
    <w:rsid w:val="003655C3"/>
    <w:rsid w:val="00365E1C"/>
    <w:rsid w:val="00367C7F"/>
    <w:rsid w:val="0038677C"/>
    <w:rsid w:val="0038748E"/>
    <w:rsid w:val="0038779A"/>
    <w:rsid w:val="003947B9"/>
    <w:rsid w:val="003A15BF"/>
    <w:rsid w:val="003A2D3E"/>
    <w:rsid w:val="003B6859"/>
    <w:rsid w:val="003B753C"/>
    <w:rsid w:val="003C2FAC"/>
    <w:rsid w:val="003C726C"/>
    <w:rsid w:val="003E50F6"/>
    <w:rsid w:val="003E6CEF"/>
    <w:rsid w:val="003F6150"/>
    <w:rsid w:val="00400342"/>
    <w:rsid w:val="00404992"/>
    <w:rsid w:val="00422DD4"/>
    <w:rsid w:val="00423EE0"/>
    <w:rsid w:val="00426FAC"/>
    <w:rsid w:val="004338E6"/>
    <w:rsid w:val="00441398"/>
    <w:rsid w:val="0046675B"/>
    <w:rsid w:val="00471A4C"/>
    <w:rsid w:val="00472B36"/>
    <w:rsid w:val="00473C4F"/>
    <w:rsid w:val="0047513A"/>
    <w:rsid w:val="00481BDC"/>
    <w:rsid w:val="00492C54"/>
    <w:rsid w:val="00494E7A"/>
    <w:rsid w:val="004A48CC"/>
    <w:rsid w:val="004C31E6"/>
    <w:rsid w:val="004C39FD"/>
    <w:rsid w:val="004F7F3B"/>
    <w:rsid w:val="00501DAD"/>
    <w:rsid w:val="00504C36"/>
    <w:rsid w:val="005116AE"/>
    <w:rsid w:val="00513B65"/>
    <w:rsid w:val="00531E22"/>
    <w:rsid w:val="00550A4C"/>
    <w:rsid w:val="00550AEA"/>
    <w:rsid w:val="00553470"/>
    <w:rsid w:val="005544DF"/>
    <w:rsid w:val="00556154"/>
    <w:rsid w:val="0056070B"/>
    <w:rsid w:val="00561D09"/>
    <w:rsid w:val="00564DA8"/>
    <w:rsid w:val="00570028"/>
    <w:rsid w:val="00570DC5"/>
    <w:rsid w:val="00572D1E"/>
    <w:rsid w:val="00575AB9"/>
    <w:rsid w:val="005841EC"/>
    <w:rsid w:val="00594128"/>
    <w:rsid w:val="00597255"/>
    <w:rsid w:val="00597CB9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5D5D"/>
    <w:rsid w:val="005D6BAA"/>
    <w:rsid w:val="005E35B7"/>
    <w:rsid w:val="005F0D34"/>
    <w:rsid w:val="005F2F38"/>
    <w:rsid w:val="00606773"/>
    <w:rsid w:val="006077B6"/>
    <w:rsid w:val="00617FF7"/>
    <w:rsid w:val="00620040"/>
    <w:rsid w:val="00620656"/>
    <w:rsid w:val="00627D43"/>
    <w:rsid w:val="0063170D"/>
    <w:rsid w:val="00653581"/>
    <w:rsid w:val="00654456"/>
    <w:rsid w:val="006551CC"/>
    <w:rsid w:val="00660C6F"/>
    <w:rsid w:val="00663318"/>
    <w:rsid w:val="006743D3"/>
    <w:rsid w:val="00681D11"/>
    <w:rsid w:val="0069418E"/>
    <w:rsid w:val="006A2990"/>
    <w:rsid w:val="006A4535"/>
    <w:rsid w:val="006B1DA4"/>
    <w:rsid w:val="006B2F55"/>
    <w:rsid w:val="006B7811"/>
    <w:rsid w:val="006D702B"/>
    <w:rsid w:val="006E144C"/>
    <w:rsid w:val="006E52DB"/>
    <w:rsid w:val="006E5703"/>
    <w:rsid w:val="006F0598"/>
    <w:rsid w:val="006F1802"/>
    <w:rsid w:val="007010E7"/>
    <w:rsid w:val="0070260C"/>
    <w:rsid w:val="00714527"/>
    <w:rsid w:val="0071680D"/>
    <w:rsid w:val="00717602"/>
    <w:rsid w:val="0072139A"/>
    <w:rsid w:val="007244CD"/>
    <w:rsid w:val="00724F5B"/>
    <w:rsid w:val="0073103C"/>
    <w:rsid w:val="00732730"/>
    <w:rsid w:val="0073612D"/>
    <w:rsid w:val="00752FF5"/>
    <w:rsid w:val="00755543"/>
    <w:rsid w:val="00756392"/>
    <w:rsid w:val="007568FD"/>
    <w:rsid w:val="00763FB1"/>
    <w:rsid w:val="007706DE"/>
    <w:rsid w:val="00775D21"/>
    <w:rsid w:val="00782CD9"/>
    <w:rsid w:val="00782E2A"/>
    <w:rsid w:val="007867B0"/>
    <w:rsid w:val="007915CF"/>
    <w:rsid w:val="007934DC"/>
    <w:rsid w:val="00795383"/>
    <w:rsid w:val="00795D22"/>
    <w:rsid w:val="00795D93"/>
    <w:rsid w:val="0079710E"/>
    <w:rsid w:val="007A45FE"/>
    <w:rsid w:val="007A4978"/>
    <w:rsid w:val="007B4F96"/>
    <w:rsid w:val="007B5B79"/>
    <w:rsid w:val="007B68D8"/>
    <w:rsid w:val="007C0A3F"/>
    <w:rsid w:val="007C53AE"/>
    <w:rsid w:val="007C63F0"/>
    <w:rsid w:val="007C77EC"/>
    <w:rsid w:val="007D36D6"/>
    <w:rsid w:val="007E5253"/>
    <w:rsid w:val="007E7EFC"/>
    <w:rsid w:val="008029E4"/>
    <w:rsid w:val="008043DD"/>
    <w:rsid w:val="00815960"/>
    <w:rsid w:val="00820EE0"/>
    <w:rsid w:val="00821195"/>
    <w:rsid w:val="008259AF"/>
    <w:rsid w:val="00844E44"/>
    <w:rsid w:val="00846415"/>
    <w:rsid w:val="008519FA"/>
    <w:rsid w:val="00851B4A"/>
    <w:rsid w:val="00852BE5"/>
    <w:rsid w:val="00856ED9"/>
    <w:rsid w:val="00856F7F"/>
    <w:rsid w:val="00866CE3"/>
    <w:rsid w:val="00872C68"/>
    <w:rsid w:val="00872F21"/>
    <w:rsid w:val="00876F8F"/>
    <w:rsid w:val="00880BC8"/>
    <w:rsid w:val="00883B01"/>
    <w:rsid w:val="008A58F3"/>
    <w:rsid w:val="008B0287"/>
    <w:rsid w:val="008D01ED"/>
    <w:rsid w:val="008E3F2E"/>
    <w:rsid w:val="008E6465"/>
    <w:rsid w:val="008E7D87"/>
    <w:rsid w:val="008F18D4"/>
    <w:rsid w:val="008F408F"/>
    <w:rsid w:val="009072B9"/>
    <w:rsid w:val="00917C1D"/>
    <w:rsid w:val="00926599"/>
    <w:rsid w:val="00935B4A"/>
    <w:rsid w:val="00936A41"/>
    <w:rsid w:val="009427CF"/>
    <w:rsid w:val="00964364"/>
    <w:rsid w:val="00965258"/>
    <w:rsid w:val="00970B56"/>
    <w:rsid w:val="009752AC"/>
    <w:rsid w:val="00975EC7"/>
    <w:rsid w:val="00977DC5"/>
    <w:rsid w:val="009851E9"/>
    <w:rsid w:val="00991E9C"/>
    <w:rsid w:val="009A39B6"/>
    <w:rsid w:val="009B0127"/>
    <w:rsid w:val="009B3C99"/>
    <w:rsid w:val="009D0F99"/>
    <w:rsid w:val="009D4433"/>
    <w:rsid w:val="009D5746"/>
    <w:rsid w:val="009E10D7"/>
    <w:rsid w:val="009E3200"/>
    <w:rsid w:val="009F1D37"/>
    <w:rsid w:val="009F2A6D"/>
    <w:rsid w:val="009F38A2"/>
    <w:rsid w:val="009F3CD4"/>
    <w:rsid w:val="00A008FE"/>
    <w:rsid w:val="00A01D31"/>
    <w:rsid w:val="00A07EFA"/>
    <w:rsid w:val="00A11DE1"/>
    <w:rsid w:val="00A23460"/>
    <w:rsid w:val="00A37868"/>
    <w:rsid w:val="00A4160B"/>
    <w:rsid w:val="00A437AC"/>
    <w:rsid w:val="00A5018D"/>
    <w:rsid w:val="00A504E9"/>
    <w:rsid w:val="00A507D4"/>
    <w:rsid w:val="00A50D35"/>
    <w:rsid w:val="00A53202"/>
    <w:rsid w:val="00A6218B"/>
    <w:rsid w:val="00A73268"/>
    <w:rsid w:val="00A73409"/>
    <w:rsid w:val="00A7402B"/>
    <w:rsid w:val="00A745C8"/>
    <w:rsid w:val="00A74733"/>
    <w:rsid w:val="00A80518"/>
    <w:rsid w:val="00A8473A"/>
    <w:rsid w:val="00A9047E"/>
    <w:rsid w:val="00A94285"/>
    <w:rsid w:val="00A95D1F"/>
    <w:rsid w:val="00AA4C40"/>
    <w:rsid w:val="00AA56B8"/>
    <w:rsid w:val="00AB018C"/>
    <w:rsid w:val="00AB36DC"/>
    <w:rsid w:val="00AB4A8E"/>
    <w:rsid w:val="00AB4E35"/>
    <w:rsid w:val="00AC682B"/>
    <w:rsid w:val="00AE2069"/>
    <w:rsid w:val="00AF0A39"/>
    <w:rsid w:val="00B0665C"/>
    <w:rsid w:val="00B13AA0"/>
    <w:rsid w:val="00B16000"/>
    <w:rsid w:val="00B21B19"/>
    <w:rsid w:val="00B2561E"/>
    <w:rsid w:val="00B4030A"/>
    <w:rsid w:val="00B40E96"/>
    <w:rsid w:val="00B458D3"/>
    <w:rsid w:val="00B51C41"/>
    <w:rsid w:val="00B534EE"/>
    <w:rsid w:val="00B55BC2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F"/>
    <w:rsid w:val="00B955BE"/>
    <w:rsid w:val="00B95925"/>
    <w:rsid w:val="00B96D17"/>
    <w:rsid w:val="00BA036B"/>
    <w:rsid w:val="00BA119D"/>
    <w:rsid w:val="00BB0CE8"/>
    <w:rsid w:val="00BB10EB"/>
    <w:rsid w:val="00BC075A"/>
    <w:rsid w:val="00BC2A15"/>
    <w:rsid w:val="00BC5677"/>
    <w:rsid w:val="00BC6167"/>
    <w:rsid w:val="00BD08A2"/>
    <w:rsid w:val="00BD385E"/>
    <w:rsid w:val="00BD6B76"/>
    <w:rsid w:val="00BF4BB6"/>
    <w:rsid w:val="00C04F11"/>
    <w:rsid w:val="00C116EB"/>
    <w:rsid w:val="00C12EF9"/>
    <w:rsid w:val="00C16A62"/>
    <w:rsid w:val="00C2101A"/>
    <w:rsid w:val="00C223BD"/>
    <w:rsid w:val="00C34503"/>
    <w:rsid w:val="00C34FB7"/>
    <w:rsid w:val="00C3617F"/>
    <w:rsid w:val="00C373C8"/>
    <w:rsid w:val="00C40474"/>
    <w:rsid w:val="00C40BA9"/>
    <w:rsid w:val="00C41EB9"/>
    <w:rsid w:val="00C52C34"/>
    <w:rsid w:val="00C52C78"/>
    <w:rsid w:val="00C547D1"/>
    <w:rsid w:val="00C54FC8"/>
    <w:rsid w:val="00C57FBB"/>
    <w:rsid w:val="00C611E9"/>
    <w:rsid w:val="00C66AA7"/>
    <w:rsid w:val="00C772FC"/>
    <w:rsid w:val="00C80829"/>
    <w:rsid w:val="00C90D01"/>
    <w:rsid w:val="00C973F3"/>
    <w:rsid w:val="00CA3F99"/>
    <w:rsid w:val="00CA6457"/>
    <w:rsid w:val="00CA664B"/>
    <w:rsid w:val="00CC07BD"/>
    <w:rsid w:val="00CC488E"/>
    <w:rsid w:val="00CD3943"/>
    <w:rsid w:val="00CD592F"/>
    <w:rsid w:val="00CD6EC8"/>
    <w:rsid w:val="00CE73CD"/>
    <w:rsid w:val="00CF2A0F"/>
    <w:rsid w:val="00CF2B07"/>
    <w:rsid w:val="00CF34CE"/>
    <w:rsid w:val="00CF6363"/>
    <w:rsid w:val="00CF7C8A"/>
    <w:rsid w:val="00D01FFC"/>
    <w:rsid w:val="00D02BA1"/>
    <w:rsid w:val="00D06A75"/>
    <w:rsid w:val="00D11B3D"/>
    <w:rsid w:val="00D138C3"/>
    <w:rsid w:val="00D15600"/>
    <w:rsid w:val="00D1594C"/>
    <w:rsid w:val="00D16F5D"/>
    <w:rsid w:val="00D204BE"/>
    <w:rsid w:val="00D220F3"/>
    <w:rsid w:val="00D32A5E"/>
    <w:rsid w:val="00D35DCE"/>
    <w:rsid w:val="00D41003"/>
    <w:rsid w:val="00D4608B"/>
    <w:rsid w:val="00D46DD3"/>
    <w:rsid w:val="00D516B1"/>
    <w:rsid w:val="00D51904"/>
    <w:rsid w:val="00D56448"/>
    <w:rsid w:val="00D715E3"/>
    <w:rsid w:val="00D73955"/>
    <w:rsid w:val="00D75557"/>
    <w:rsid w:val="00D77153"/>
    <w:rsid w:val="00D81AB7"/>
    <w:rsid w:val="00D83678"/>
    <w:rsid w:val="00D870E8"/>
    <w:rsid w:val="00D96136"/>
    <w:rsid w:val="00DA2528"/>
    <w:rsid w:val="00DA3CC7"/>
    <w:rsid w:val="00DA4AF1"/>
    <w:rsid w:val="00DA6C0B"/>
    <w:rsid w:val="00DB0B49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3065"/>
    <w:rsid w:val="00DE4299"/>
    <w:rsid w:val="00DE7E3D"/>
    <w:rsid w:val="00DF092D"/>
    <w:rsid w:val="00DF2EDA"/>
    <w:rsid w:val="00DF6A93"/>
    <w:rsid w:val="00E01A0A"/>
    <w:rsid w:val="00E05469"/>
    <w:rsid w:val="00E06CDB"/>
    <w:rsid w:val="00E1490B"/>
    <w:rsid w:val="00E15564"/>
    <w:rsid w:val="00E2158E"/>
    <w:rsid w:val="00E25532"/>
    <w:rsid w:val="00E33D14"/>
    <w:rsid w:val="00E353D3"/>
    <w:rsid w:val="00E373CB"/>
    <w:rsid w:val="00E4360C"/>
    <w:rsid w:val="00E43926"/>
    <w:rsid w:val="00E474D3"/>
    <w:rsid w:val="00E51D2B"/>
    <w:rsid w:val="00E556CB"/>
    <w:rsid w:val="00E56520"/>
    <w:rsid w:val="00E64E34"/>
    <w:rsid w:val="00E66FDC"/>
    <w:rsid w:val="00E710AE"/>
    <w:rsid w:val="00E722E0"/>
    <w:rsid w:val="00E74B17"/>
    <w:rsid w:val="00E75A67"/>
    <w:rsid w:val="00E763CF"/>
    <w:rsid w:val="00E874C9"/>
    <w:rsid w:val="00E92484"/>
    <w:rsid w:val="00E9305E"/>
    <w:rsid w:val="00EA44EE"/>
    <w:rsid w:val="00EA5D27"/>
    <w:rsid w:val="00EA6EAC"/>
    <w:rsid w:val="00EA7628"/>
    <w:rsid w:val="00EB20D9"/>
    <w:rsid w:val="00EB4AAF"/>
    <w:rsid w:val="00EB5EC8"/>
    <w:rsid w:val="00EC6108"/>
    <w:rsid w:val="00ED7EA8"/>
    <w:rsid w:val="00EE0E27"/>
    <w:rsid w:val="00EE4E2F"/>
    <w:rsid w:val="00EE6F87"/>
    <w:rsid w:val="00EF0E67"/>
    <w:rsid w:val="00EF4FB3"/>
    <w:rsid w:val="00EF5C4F"/>
    <w:rsid w:val="00F01C28"/>
    <w:rsid w:val="00F02EE8"/>
    <w:rsid w:val="00F03824"/>
    <w:rsid w:val="00F06B3F"/>
    <w:rsid w:val="00F119C2"/>
    <w:rsid w:val="00F12594"/>
    <w:rsid w:val="00F14040"/>
    <w:rsid w:val="00F15A33"/>
    <w:rsid w:val="00F163BF"/>
    <w:rsid w:val="00F23BE8"/>
    <w:rsid w:val="00F35042"/>
    <w:rsid w:val="00F37D8A"/>
    <w:rsid w:val="00F60026"/>
    <w:rsid w:val="00F633B2"/>
    <w:rsid w:val="00F66B9C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D078B-4757-482A-A4B7-91530514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EA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1024-A3F4-4B24-AF48-5EAADA82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Зяблов</cp:lastModifiedBy>
  <cp:revision>8</cp:revision>
  <cp:lastPrinted>2025-05-12T07:52:00Z</cp:lastPrinted>
  <dcterms:created xsi:type="dcterms:W3CDTF">2025-05-06T08:19:00Z</dcterms:created>
  <dcterms:modified xsi:type="dcterms:W3CDTF">2025-05-12T08:08:00Z</dcterms:modified>
</cp:coreProperties>
</file>