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51E9" w:rsidRPr="001167B7" w:rsidRDefault="00132482" w:rsidP="009851E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ОТЧЕТ</w:t>
      </w:r>
      <w:r w:rsidR="009851E9" w:rsidRPr="009851E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B812A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1.2-10</w:t>
      </w:r>
      <w:r w:rsidR="001167B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-0</w:t>
      </w:r>
      <w:r w:rsidR="00B812A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 w:rsidR="001167B7" w:rsidRPr="001167B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/</w:t>
      </w:r>
      <w:r w:rsidR="003655C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202</w:t>
      </w:r>
      <w:r w:rsidR="007C77B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</w:p>
    <w:p w:rsidR="00DE1064" w:rsidRPr="007C77B0" w:rsidRDefault="009851E9" w:rsidP="00DE1064">
      <w:pPr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C77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контрольного мероприятия</w:t>
      </w:r>
      <w:r w:rsidR="007C77B0" w:rsidRPr="007C77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7C77B0" w:rsidRPr="007C77B0">
        <w:rPr>
          <w:rFonts w:ascii="Times New Roman" w:eastAsia="Times New Roman" w:hAnsi="Times New Roman"/>
          <w:b/>
          <w:bCs/>
          <w:snapToGrid w:val="0"/>
          <w:color w:val="000000"/>
          <w:sz w:val="28"/>
          <w:szCs w:val="28"/>
          <w:lang w:eastAsia="ru-RU"/>
        </w:rPr>
        <w:t xml:space="preserve">«Проверка целевого и эффективного </w:t>
      </w:r>
      <w:r w:rsidR="007C77B0" w:rsidRPr="007C77B0">
        <w:rPr>
          <w:rFonts w:ascii="Times New Roman" w:eastAsia="Times New Roman" w:hAnsi="Times New Roman"/>
          <w:b/>
          <w:snapToGrid w:val="0"/>
          <w:color w:val="000000"/>
          <w:sz w:val="28"/>
          <w:szCs w:val="28"/>
          <w:lang w:eastAsia="ru-RU"/>
        </w:rPr>
        <w:t xml:space="preserve">использования бюджетных средств, израсходованных на реализацию мероприятий областной адресной программы капитального ремонта в рамках государственной программы </w:t>
      </w:r>
      <w:r w:rsidR="007C77B0" w:rsidRPr="007C77B0">
        <w:rPr>
          <w:rFonts w:ascii="Times New Roman" w:eastAsia="Times-Roman" w:hAnsi="Times New Roman"/>
          <w:b/>
          <w:snapToGrid w:val="0"/>
          <w:color w:val="000000"/>
          <w:spacing w:val="-2"/>
          <w:sz w:val="28"/>
          <w:szCs w:val="28"/>
          <w:lang w:eastAsia="ru-RU"/>
        </w:rPr>
        <w:t xml:space="preserve">Воронежской </w:t>
      </w:r>
      <w:r w:rsidR="00B812A7">
        <w:rPr>
          <w:rFonts w:ascii="Times New Roman" w:eastAsia="Times-Roman" w:hAnsi="Times New Roman"/>
          <w:b/>
          <w:snapToGrid w:val="0"/>
          <w:color w:val="000000"/>
          <w:spacing w:val="-2"/>
          <w:sz w:val="28"/>
          <w:szCs w:val="28"/>
          <w:lang w:eastAsia="ru-RU"/>
        </w:rPr>
        <w:t>области «Развитие культуры и туризма</w:t>
      </w:r>
      <w:r w:rsidR="007C77B0" w:rsidRPr="007C77B0">
        <w:rPr>
          <w:rFonts w:ascii="Times New Roman" w:eastAsia="Times-Roman" w:hAnsi="Times New Roman"/>
          <w:b/>
          <w:snapToGrid w:val="0"/>
          <w:color w:val="000000"/>
          <w:spacing w:val="-2"/>
          <w:sz w:val="28"/>
          <w:szCs w:val="28"/>
          <w:lang w:eastAsia="ru-RU"/>
        </w:rPr>
        <w:t>»</w:t>
      </w:r>
      <w:r w:rsidRPr="007C77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B812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муниципальных учреждениях</w:t>
      </w:r>
      <w:r w:rsidR="007C77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7C77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Поворинск</w:t>
      </w:r>
      <w:r w:rsidR="00B812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ого</w:t>
      </w:r>
      <w:proofErr w:type="spellEnd"/>
      <w:r w:rsidR="00B812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муниципального района в 2022 - 2024 годах</w:t>
      </w:r>
      <w:r w:rsidR="00A86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  <w:r w:rsidR="007C77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9851E9" w:rsidRPr="001167B7" w:rsidRDefault="009851E9" w:rsidP="00D870E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F71C9" w:rsidRPr="009851E9" w:rsidRDefault="00132482" w:rsidP="009F71C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24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Основание для проведения контрольного мероприятия:</w:t>
      </w:r>
      <w:r w:rsidRPr="00132482">
        <w:rPr>
          <w:rFonts w:ascii="Times New Roman" w:eastAsia="Times New Roman" w:hAnsi="Times New Roman" w:cs="Times New Roman"/>
          <w:color w:val="001000"/>
          <w:sz w:val="28"/>
          <w:szCs w:val="28"/>
          <w:lang w:eastAsia="ru-RU"/>
        </w:rPr>
        <w:t xml:space="preserve"> </w:t>
      </w:r>
      <w:bookmarkStart w:id="0" w:name="_GoBack"/>
      <w:r w:rsidR="00977DC5" w:rsidRPr="00FA1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Положение о Ревизионной комиссии </w:t>
      </w:r>
      <w:proofErr w:type="spellStart"/>
      <w:r w:rsidR="00977DC5" w:rsidRPr="00FA115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Поворинского</w:t>
      </w:r>
      <w:proofErr w:type="spellEnd"/>
      <w:r w:rsidR="00977DC5" w:rsidRPr="00FA1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района, </w:t>
      </w:r>
      <w:r w:rsidR="00B812A7">
        <w:rPr>
          <w:rFonts w:ascii="Times New Roman" w:eastAsia="Times New Roman" w:hAnsi="Times New Roman" w:cs="Times New Roman"/>
          <w:color w:val="001000"/>
          <w:sz w:val="28"/>
          <w:szCs w:val="28"/>
          <w:lang w:eastAsia="ru-RU"/>
        </w:rPr>
        <w:t>пункт 2.5</w:t>
      </w:r>
      <w:r w:rsidR="007C77B0">
        <w:rPr>
          <w:rFonts w:ascii="Times New Roman" w:eastAsia="Times New Roman" w:hAnsi="Times New Roman" w:cs="Times New Roman"/>
          <w:color w:val="001000"/>
          <w:sz w:val="28"/>
          <w:szCs w:val="28"/>
          <w:lang w:eastAsia="ru-RU"/>
        </w:rPr>
        <w:t xml:space="preserve"> плана работы на 2024</w:t>
      </w:r>
      <w:r w:rsidR="00977DC5" w:rsidRPr="00FA1150">
        <w:rPr>
          <w:rFonts w:ascii="Times New Roman" w:eastAsia="Times New Roman" w:hAnsi="Times New Roman" w:cs="Times New Roman"/>
          <w:color w:val="001000"/>
          <w:sz w:val="28"/>
          <w:szCs w:val="28"/>
          <w:lang w:eastAsia="ru-RU"/>
        </w:rPr>
        <w:t xml:space="preserve"> год Ревизионной комиссии </w:t>
      </w:r>
      <w:proofErr w:type="spellStart"/>
      <w:r w:rsidR="00977DC5" w:rsidRPr="00FA1150">
        <w:rPr>
          <w:rFonts w:ascii="Times New Roman" w:eastAsia="Times New Roman" w:hAnsi="Times New Roman" w:cs="Times New Roman"/>
          <w:color w:val="001000"/>
          <w:sz w:val="28"/>
          <w:szCs w:val="28"/>
          <w:lang w:eastAsia="ru-RU"/>
        </w:rPr>
        <w:t>Пово</w:t>
      </w:r>
      <w:r w:rsidR="007C77B0">
        <w:rPr>
          <w:rFonts w:ascii="Times New Roman" w:eastAsia="Times New Roman" w:hAnsi="Times New Roman" w:cs="Times New Roman"/>
          <w:color w:val="001000"/>
          <w:sz w:val="28"/>
          <w:szCs w:val="28"/>
          <w:lang w:eastAsia="ru-RU"/>
        </w:rPr>
        <w:t>ринского</w:t>
      </w:r>
      <w:proofErr w:type="spellEnd"/>
      <w:r w:rsidR="007C77B0">
        <w:rPr>
          <w:rFonts w:ascii="Times New Roman" w:eastAsia="Times New Roman" w:hAnsi="Times New Roman" w:cs="Times New Roman"/>
          <w:color w:val="001000"/>
          <w:sz w:val="28"/>
          <w:szCs w:val="28"/>
          <w:lang w:eastAsia="ru-RU"/>
        </w:rPr>
        <w:t xml:space="preserve"> муниципального района </w:t>
      </w:r>
      <w:r w:rsidR="00977DC5" w:rsidRPr="00FA1150">
        <w:rPr>
          <w:rFonts w:ascii="Times New Roman" w:eastAsia="Times New Roman" w:hAnsi="Times New Roman" w:cs="Times New Roman"/>
          <w:color w:val="001000"/>
          <w:sz w:val="28"/>
          <w:szCs w:val="28"/>
          <w:lang w:eastAsia="ru-RU"/>
        </w:rPr>
        <w:t xml:space="preserve">Воронежской </w:t>
      </w:r>
      <w:r w:rsidR="00977DC5" w:rsidRPr="00FA11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области</w:t>
      </w:r>
      <w:r w:rsidR="00977D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9F71C9" w:rsidRPr="009F71C9">
        <w:rPr>
          <w:rFonts w:ascii="Times New Roman" w:eastAsia="Times New Roman" w:hAnsi="Times New Roman" w:cs="Times New Roman"/>
          <w:color w:val="001000"/>
          <w:sz w:val="28"/>
          <w:szCs w:val="28"/>
          <w:lang w:eastAsia="ru-RU"/>
        </w:rPr>
        <w:t xml:space="preserve"> </w:t>
      </w:r>
      <w:r w:rsidR="009F71C9" w:rsidRPr="009851E9">
        <w:rPr>
          <w:rFonts w:ascii="Times New Roman" w:eastAsia="Times New Roman" w:hAnsi="Times New Roman" w:cs="Times New Roman"/>
          <w:color w:val="001000"/>
          <w:sz w:val="28"/>
          <w:szCs w:val="28"/>
          <w:lang w:eastAsia="ru-RU"/>
        </w:rPr>
        <w:t>распоряжени</w:t>
      </w:r>
      <w:r w:rsidR="009F71C9">
        <w:rPr>
          <w:rFonts w:ascii="Times New Roman" w:eastAsia="Times New Roman" w:hAnsi="Times New Roman" w:cs="Times New Roman"/>
          <w:color w:val="001000"/>
          <w:sz w:val="28"/>
          <w:szCs w:val="28"/>
          <w:lang w:eastAsia="ru-RU"/>
        </w:rPr>
        <w:t>е председателя Ревизионной</w:t>
      </w:r>
      <w:r w:rsidR="009F71C9" w:rsidRPr="009851E9">
        <w:rPr>
          <w:rFonts w:ascii="Times New Roman" w:eastAsia="Times New Roman" w:hAnsi="Times New Roman" w:cs="Times New Roman"/>
          <w:color w:val="001000"/>
          <w:sz w:val="28"/>
          <w:szCs w:val="28"/>
          <w:lang w:eastAsia="ru-RU"/>
        </w:rPr>
        <w:t xml:space="preserve"> </w:t>
      </w:r>
      <w:r w:rsidR="009F71C9">
        <w:rPr>
          <w:rFonts w:ascii="Times New Roman" w:eastAsia="Times New Roman" w:hAnsi="Times New Roman" w:cs="Times New Roman"/>
          <w:color w:val="001000"/>
          <w:sz w:val="28"/>
          <w:szCs w:val="28"/>
          <w:lang w:eastAsia="ru-RU"/>
        </w:rPr>
        <w:t xml:space="preserve">комиссии </w:t>
      </w:r>
      <w:proofErr w:type="spellStart"/>
      <w:r w:rsidR="009F71C9">
        <w:rPr>
          <w:rFonts w:ascii="Times New Roman" w:eastAsia="Times New Roman" w:hAnsi="Times New Roman" w:cs="Times New Roman"/>
          <w:color w:val="001000"/>
          <w:sz w:val="28"/>
          <w:szCs w:val="28"/>
          <w:lang w:eastAsia="ru-RU"/>
        </w:rPr>
        <w:t>Поворинского</w:t>
      </w:r>
      <w:proofErr w:type="spellEnd"/>
      <w:r w:rsidR="009F71C9">
        <w:rPr>
          <w:rFonts w:ascii="Times New Roman" w:eastAsia="Times New Roman" w:hAnsi="Times New Roman" w:cs="Times New Roman"/>
          <w:color w:val="001000"/>
          <w:sz w:val="28"/>
          <w:szCs w:val="28"/>
          <w:lang w:eastAsia="ru-RU"/>
        </w:rPr>
        <w:t xml:space="preserve"> муниципального </w:t>
      </w:r>
      <w:proofErr w:type="gramStart"/>
      <w:r w:rsidR="009F71C9">
        <w:rPr>
          <w:rFonts w:ascii="Times New Roman" w:eastAsia="Times New Roman" w:hAnsi="Times New Roman" w:cs="Times New Roman"/>
          <w:color w:val="001000"/>
          <w:sz w:val="28"/>
          <w:szCs w:val="28"/>
          <w:lang w:eastAsia="ru-RU"/>
        </w:rPr>
        <w:t xml:space="preserve">района </w:t>
      </w:r>
      <w:r w:rsidR="009F71C9" w:rsidRPr="009851E9">
        <w:rPr>
          <w:rFonts w:ascii="Times New Roman" w:eastAsia="Times New Roman" w:hAnsi="Times New Roman" w:cs="Times New Roman"/>
          <w:color w:val="001000"/>
          <w:sz w:val="28"/>
          <w:szCs w:val="28"/>
          <w:lang w:eastAsia="ru-RU"/>
        </w:rPr>
        <w:t xml:space="preserve"> Воронежской</w:t>
      </w:r>
      <w:proofErr w:type="gramEnd"/>
      <w:r w:rsidR="009F71C9" w:rsidRPr="009851E9">
        <w:rPr>
          <w:rFonts w:ascii="Times New Roman" w:eastAsia="Times New Roman" w:hAnsi="Times New Roman" w:cs="Times New Roman"/>
          <w:color w:val="001000"/>
          <w:sz w:val="28"/>
          <w:szCs w:val="28"/>
          <w:lang w:eastAsia="ru-RU"/>
        </w:rPr>
        <w:t xml:space="preserve"> </w:t>
      </w:r>
      <w:r w:rsidR="009F71C9" w:rsidRPr="009851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области от  </w:t>
      </w:r>
      <w:r w:rsidR="00B812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10.09</w:t>
      </w:r>
      <w:r w:rsidR="009F71C9" w:rsidRPr="009851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.202</w:t>
      </w:r>
      <w:r w:rsidR="007C77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9F71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года</w:t>
      </w:r>
      <w:r w:rsidR="009F71C9" w:rsidRPr="009851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 </w:t>
      </w:r>
      <w:r w:rsidR="00B812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1.8-09-28</w:t>
      </w:r>
      <w:r w:rsidR="007C77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/2024</w:t>
      </w:r>
      <w:r w:rsidR="009F71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bookmarkEnd w:id="0"/>
    <w:p w:rsidR="00132482" w:rsidRPr="009851E9" w:rsidRDefault="00977DC5" w:rsidP="00D870E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9851E9" w:rsidRDefault="00132482" w:rsidP="00175633">
      <w:pPr>
        <w:widowControl w:val="0"/>
        <w:spacing w:before="120" w:after="12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324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Цели контрольного мероприятия:</w:t>
      </w:r>
    </w:p>
    <w:p w:rsidR="00977DC5" w:rsidRPr="00B812A7" w:rsidRDefault="00977DC5" w:rsidP="00977D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Проверить целевое и эффективное использование бюджетных средств, направленных на капитальный ремонт</w:t>
      </w:r>
      <w:r w:rsidR="00B812A7" w:rsidRPr="00B812A7">
        <w:t xml:space="preserve"> </w:t>
      </w:r>
      <w:r w:rsidR="00B812A7">
        <w:rPr>
          <w:rFonts w:ascii="Times New Roman" w:hAnsi="Times New Roman" w:cs="Times New Roman"/>
          <w:sz w:val="28"/>
          <w:szCs w:val="28"/>
        </w:rPr>
        <w:t>муниципальных учреждений</w:t>
      </w:r>
      <w:r w:rsidR="00B812A7" w:rsidRPr="00B812A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812A7" w:rsidRPr="00B812A7">
        <w:rPr>
          <w:rFonts w:ascii="Times New Roman" w:hAnsi="Times New Roman" w:cs="Times New Roman"/>
          <w:sz w:val="28"/>
          <w:szCs w:val="28"/>
        </w:rPr>
        <w:t>П</w:t>
      </w:r>
      <w:r w:rsidR="00B812A7">
        <w:rPr>
          <w:rFonts w:ascii="Times New Roman" w:hAnsi="Times New Roman" w:cs="Times New Roman"/>
          <w:sz w:val="28"/>
          <w:szCs w:val="28"/>
        </w:rPr>
        <w:t>оворинского</w:t>
      </w:r>
      <w:proofErr w:type="spellEnd"/>
      <w:r w:rsidR="00B812A7">
        <w:rPr>
          <w:rFonts w:ascii="Times New Roman" w:hAnsi="Times New Roman" w:cs="Times New Roman"/>
          <w:sz w:val="28"/>
          <w:szCs w:val="28"/>
        </w:rPr>
        <w:t xml:space="preserve"> муниципального райо</w:t>
      </w:r>
      <w:r w:rsidR="00B812A7" w:rsidRPr="00B812A7">
        <w:rPr>
          <w:rFonts w:ascii="Times New Roman" w:hAnsi="Times New Roman" w:cs="Times New Roman"/>
          <w:sz w:val="28"/>
          <w:szCs w:val="28"/>
        </w:rPr>
        <w:t>на</w:t>
      </w:r>
      <w:r w:rsidR="00B812A7" w:rsidRPr="00B812A7">
        <w:rPr>
          <w:rFonts w:ascii="Times New Roman" w:eastAsia="Times New Roman" w:hAnsi="Times New Roman"/>
          <w:b/>
          <w:snapToGrid w:val="0"/>
          <w:color w:val="000000"/>
          <w:sz w:val="28"/>
          <w:szCs w:val="28"/>
          <w:lang w:eastAsia="ru-RU"/>
        </w:rPr>
        <w:t xml:space="preserve"> </w:t>
      </w:r>
      <w:r w:rsidR="00B812A7">
        <w:rPr>
          <w:rFonts w:ascii="Times New Roman" w:eastAsia="Times New Roman" w:hAnsi="Times New Roman"/>
          <w:snapToGrid w:val="0"/>
          <w:color w:val="000000"/>
          <w:sz w:val="28"/>
          <w:szCs w:val="28"/>
          <w:lang w:eastAsia="ru-RU"/>
        </w:rPr>
        <w:t>при реализации</w:t>
      </w:r>
      <w:r w:rsidR="00B812A7" w:rsidRPr="00B812A7">
        <w:rPr>
          <w:rFonts w:ascii="Times New Roman" w:eastAsia="Times New Roman" w:hAnsi="Times New Roman"/>
          <w:snapToGrid w:val="0"/>
          <w:color w:val="000000"/>
          <w:sz w:val="28"/>
          <w:szCs w:val="28"/>
          <w:lang w:eastAsia="ru-RU"/>
        </w:rPr>
        <w:t xml:space="preserve"> мероприятий областной адресной программы капитального ремонта в рамках государственной программы </w:t>
      </w:r>
      <w:r w:rsidR="00B812A7" w:rsidRPr="00B812A7">
        <w:rPr>
          <w:rFonts w:ascii="Times New Roman" w:eastAsia="Times-Roman" w:hAnsi="Times New Roman"/>
          <w:snapToGrid w:val="0"/>
          <w:color w:val="000000"/>
          <w:spacing w:val="-2"/>
          <w:sz w:val="28"/>
          <w:szCs w:val="28"/>
          <w:lang w:eastAsia="ru-RU"/>
        </w:rPr>
        <w:t>Воронежской области «Развитие культуры и туризма»</w:t>
      </w:r>
      <w:r w:rsidR="00B812A7">
        <w:rPr>
          <w:rFonts w:ascii="Times New Roman" w:eastAsia="Times-Roman" w:hAnsi="Times New Roman"/>
          <w:snapToGrid w:val="0"/>
          <w:color w:val="000000"/>
          <w:spacing w:val="-2"/>
          <w:sz w:val="28"/>
          <w:szCs w:val="28"/>
          <w:lang w:eastAsia="ru-RU"/>
        </w:rPr>
        <w:t>.</w:t>
      </w:r>
    </w:p>
    <w:p w:rsidR="00977DC5" w:rsidRPr="00175633" w:rsidRDefault="00977DC5" w:rsidP="00977DC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Оценить результаты реализации мероприятий адресной программы капитального ремонта.</w:t>
      </w:r>
    </w:p>
    <w:p w:rsidR="00132482" w:rsidRPr="00175633" w:rsidRDefault="00132482" w:rsidP="0013248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F2A0F" w:rsidRPr="00CF2A0F" w:rsidRDefault="00CF2A0F" w:rsidP="00EF4FB3">
      <w:pPr>
        <w:spacing w:before="120" w:after="12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CF2A0F">
        <w:rPr>
          <w:rFonts w:ascii="Times New Roman" w:eastAsia="Calibri" w:hAnsi="Times New Roman" w:cs="Times New Roman"/>
          <w:b/>
          <w:sz w:val="28"/>
          <w:szCs w:val="28"/>
        </w:rPr>
        <w:t>Перечень проверенных объектов и оформленных актов:</w:t>
      </w:r>
    </w:p>
    <w:p w:rsidR="003E6CEF" w:rsidRPr="00A43238" w:rsidRDefault="008E3F2E" w:rsidP="00EF4FB3">
      <w:pPr>
        <w:widowControl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A4323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FA4D8F" w:rsidRPr="00A432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Администрация Октябрьского сельского поселения </w:t>
      </w:r>
      <w:proofErr w:type="spellStart"/>
      <w:r w:rsidR="00FA4D8F" w:rsidRPr="00A4323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Поворинского</w:t>
      </w:r>
      <w:proofErr w:type="spellEnd"/>
      <w:r w:rsidR="00FA4D8F" w:rsidRPr="00A432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</w:t>
      </w:r>
      <w:r w:rsidR="00175633" w:rsidRPr="00A43238">
        <w:rPr>
          <w:rFonts w:ascii="Times New Roman" w:eastAsia="Times-Roman" w:hAnsi="Times New Roman"/>
          <w:spacing w:val="-4"/>
          <w:sz w:val="28"/>
          <w:szCs w:val="28"/>
        </w:rPr>
        <w:t xml:space="preserve"> -</w:t>
      </w:r>
      <w:r w:rsidR="00175633" w:rsidRPr="00A4323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175633" w:rsidRPr="00A43238">
        <w:rPr>
          <w:rFonts w:ascii="Times New Roman" w:hAnsi="Times New Roman"/>
          <w:bCs/>
          <w:sz w:val="28"/>
          <w:szCs w:val="28"/>
        </w:rPr>
        <w:t>акт</w:t>
      </w:r>
      <w:r w:rsidR="00175633" w:rsidRPr="00A43238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175633" w:rsidRPr="00A43238">
        <w:rPr>
          <w:rFonts w:ascii="Times New Roman" w:hAnsi="Times New Roman"/>
          <w:bCs/>
          <w:sz w:val="28"/>
          <w:szCs w:val="28"/>
        </w:rPr>
        <w:t xml:space="preserve">от </w:t>
      </w:r>
      <w:r w:rsidR="00FA4D8F" w:rsidRPr="00A43238">
        <w:rPr>
          <w:rFonts w:ascii="Times New Roman" w:hAnsi="Times New Roman"/>
          <w:bCs/>
          <w:sz w:val="28"/>
          <w:szCs w:val="28"/>
        </w:rPr>
        <w:t>31.10</w:t>
      </w:r>
      <w:r w:rsidR="00175633" w:rsidRPr="00A43238">
        <w:rPr>
          <w:rFonts w:ascii="Times New Roman" w:hAnsi="Times New Roman"/>
          <w:bCs/>
          <w:sz w:val="28"/>
          <w:szCs w:val="28"/>
        </w:rPr>
        <w:t>.202</w:t>
      </w:r>
      <w:r w:rsidR="00233BAB" w:rsidRPr="00A43238">
        <w:rPr>
          <w:rFonts w:ascii="Times New Roman" w:hAnsi="Times New Roman"/>
          <w:bCs/>
          <w:sz w:val="28"/>
          <w:szCs w:val="28"/>
        </w:rPr>
        <w:t>4</w:t>
      </w:r>
      <w:r w:rsidR="001167B7" w:rsidRPr="00A43238">
        <w:rPr>
          <w:rFonts w:ascii="Times New Roman" w:hAnsi="Times New Roman"/>
          <w:bCs/>
          <w:sz w:val="28"/>
          <w:szCs w:val="28"/>
        </w:rPr>
        <w:t xml:space="preserve"> года</w:t>
      </w:r>
      <w:r w:rsidR="00977DC5" w:rsidRPr="00A43238">
        <w:rPr>
          <w:rFonts w:ascii="Times New Roman" w:hAnsi="Times New Roman"/>
          <w:bCs/>
          <w:sz w:val="28"/>
          <w:szCs w:val="28"/>
        </w:rPr>
        <w:t>.</w:t>
      </w:r>
    </w:p>
    <w:p w:rsidR="00560FC7" w:rsidRPr="00A43238" w:rsidRDefault="00560FC7" w:rsidP="00560FC7">
      <w:pPr>
        <w:widowControl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FA4D8F" w:rsidRPr="00FA4D8F" w:rsidRDefault="00132482" w:rsidP="00FA4D8F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Срок проведения контрольного мероприятия: </w:t>
      </w:r>
      <w:r w:rsidR="00FA4D8F" w:rsidRPr="00FA4D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="00FA4D8F" w:rsidRPr="00FA4D8F">
        <w:rPr>
          <w:rFonts w:ascii="Times New Roman" w:eastAsia="Times New Roman" w:hAnsi="Times New Roman" w:cs="Times New Roman"/>
          <w:sz w:val="28"/>
          <w:szCs w:val="28"/>
          <w:lang w:eastAsia="ru-RU"/>
        </w:rPr>
        <w:t>10.09.2024 года по 31.10.2024 года перерывами: 17.09.2024 года, 16.10.2024 года, 17.10.2024 года, с 21.10.2024 года по 23.10.2024 года, 25.10.2024 года, 28.10.2024 года.</w:t>
      </w:r>
    </w:p>
    <w:p w:rsidR="00977DC5" w:rsidRDefault="00CF2A0F" w:rsidP="00977DC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F2A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Вопросы контрольного мероприятия:</w:t>
      </w:r>
      <w:r w:rsidR="00977DC5" w:rsidRPr="00977DC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977DC5" w:rsidRPr="00C41D87" w:rsidRDefault="00977DC5" w:rsidP="00977DC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6E52DB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>
        <w:rPr>
          <w:rFonts w:ascii="Times New Roman" w:hAnsi="Times New Roman" w:cs="Times New Roman"/>
          <w:color w:val="000000"/>
          <w:sz w:val="28"/>
          <w:szCs w:val="28"/>
        </w:rPr>
        <w:t>Анализ заключенных соглашений о пред</w:t>
      </w:r>
      <w:r w:rsidR="00C41D87">
        <w:rPr>
          <w:rFonts w:ascii="Times New Roman" w:hAnsi="Times New Roman" w:cs="Times New Roman"/>
          <w:color w:val="000000"/>
          <w:sz w:val="28"/>
          <w:szCs w:val="28"/>
        </w:rPr>
        <w:t xml:space="preserve">оставлении субсидий на </w:t>
      </w:r>
      <w:r w:rsidR="00C41D87">
        <w:rPr>
          <w:rFonts w:ascii="Times New Roman" w:hAnsi="Times New Roman" w:cs="Times New Roman"/>
          <w:sz w:val="28"/>
          <w:szCs w:val="28"/>
        </w:rPr>
        <w:t>реализацию</w:t>
      </w:r>
      <w:r w:rsidR="00C41D87" w:rsidRPr="00C41D87">
        <w:rPr>
          <w:rFonts w:ascii="Times New Roman" w:hAnsi="Times New Roman" w:cs="Times New Roman"/>
          <w:sz w:val="28"/>
          <w:szCs w:val="28"/>
        </w:rPr>
        <w:t xml:space="preserve"> мероприятий областной адресной программы капитального ремонта в рамках государственной программы Воронежск</w:t>
      </w:r>
      <w:r w:rsidR="00B812A7">
        <w:rPr>
          <w:rFonts w:ascii="Times New Roman" w:hAnsi="Times New Roman" w:cs="Times New Roman"/>
          <w:sz w:val="28"/>
          <w:szCs w:val="28"/>
        </w:rPr>
        <w:t>ой области «Развитие культуры и туризма</w:t>
      </w:r>
      <w:r w:rsidR="00C41D87" w:rsidRPr="00C41D87">
        <w:rPr>
          <w:rFonts w:ascii="Times New Roman" w:hAnsi="Times New Roman" w:cs="Times New Roman"/>
          <w:sz w:val="28"/>
          <w:szCs w:val="28"/>
        </w:rPr>
        <w:t>»</w:t>
      </w:r>
      <w:r w:rsidR="00B812A7">
        <w:rPr>
          <w:rFonts w:ascii="Times New Roman" w:hAnsi="Times New Roman" w:cs="Times New Roman"/>
          <w:sz w:val="28"/>
          <w:szCs w:val="28"/>
        </w:rPr>
        <w:t>.</w:t>
      </w:r>
    </w:p>
    <w:p w:rsidR="00977DC5" w:rsidRDefault="00EA6EAC" w:rsidP="00977DC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977DC5">
        <w:rPr>
          <w:rFonts w:ascii="Times New Roman" w:hAnsi="Times New Roman" w:cs="Times New Roman"/>
          <w:color w:val="000000"/>
          <w:sz w:val="28"/>
          <w:szCs w:val="28"/>
        </w:rPr>
        <w:t>. Проверка законности и эффективности использования бюджетных средств.</w:t>
      </w:r>
    </w:p>
    <w:p w:rsidR="00977DC5" w:rsidRDefault="00EA6EAC" w:rsidP="00977DC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977DC5">
        <w:rPr>
          <w:rFonts w:ascii="Times New Roman" w:hAnsi="Times New Roman" w:cs="Times New Roman"/>
          <w:color w:val="000000"/>
          <w:sz w:val="28"/>
          <w:szCs w:val="28"/>
        </w:rPr>
        <w:t>. Анализ причин формирования неиспользованных остатков государственных средств.</w:t>
      </w:r>
    </w:p>
    <w:p w:rsidR="00977DC5" w:rsidRDefault="00EA6EAC" w:rsidP="00977DC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977DC5">
        <w:rPr>
          <w:rFonts w:ascii="Times New Roman" w:hAnsi="Times New Roman" w:cs="Times New Roman"/>
          <w:color w:val="000000"/>
          <w:sz w:val="28"/>
          <w:szCs w:val="28"/>
        </w:rPr>
        <w:t>. Проверка соблюдения требований действующего законодательства в сфере закупок при заключении и исполнении муниципальных контрактов:</w:t>
      </w:r>
    </w:p>
    <w:p w:rsidR="00977DC5" w:rsidRDefault="00977DC5" w:rsidP="00977DC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ab/>
        <w:t>- соответствие выполненных работ условиям контрактов;</w:t>
      </w:r>
    </w:p>
    <w:p w:rsidR="00977DC5" w:rsidRDefault="00977DC5" w:rsidP="00977DC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  <w:t>- соблюдение сроков выполнения работ;</w:t>
      </w:r>
    </w:p>
    <w:p w:rsidR="00977DC5" w:rsidRDefault="00560FC7" w:rsidP="00977DC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  <w:t>- ведение претензионной работы.</w:t>
      </w:r>
    </w:p>
    <w:p w:rsidR="00977DC5" w:rsidRDefault="00EA6EAC" w:rsidP="00977DC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977DC5">
        <w:rPr>
          <w:rFonts w:ascii="Times New Roman" w:hAnsi="Times New Roman" w:cs="Times New Roman"/>
          <w:color w:val="000000"/>
          <w:sz w:val="28"/>
          <w:szCs w:val="28"/>
        </w:rPr>
        <w:t>. Проверка соблюдения требований антикоррупционного законодательства при использовании государственных средств.</w:t>
      </w:r>
    </w:p>
    <w:p w:rsidR="00CF2A0F" w:rsidRDefault="00CF2A0F" w:rsidP="009851E9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F4FB3" w:rsidRDefault="006E52DB" w:rsidP="001C1472">
      <w:pPr>
        <w:widowControl w:val="0"/>
        <w:spacing w:before="120" w:after="120" w:line="240" w:lineRule="auto"/>
        <w:ind w:left="1416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Результаты контрольного мероприятия.</w:t>
      </w:r>
      <w:r w:rsidR="00EF4F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560FC7" w:rsidRDefault="00560FC7" w:rsidP="00EA6EA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77DC5" w:rsidRPr="00C41D87" w:rsidRDefault="007010E7" w:rsidP="00C41D87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7"/>
          <w:szCs w:val="27"/>
        </w:rPr>
      </w:pPr>
      <w:r w:rsidRPr="007010E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1. </w:t>
      </w:r>
      <w:r w:rsidR="00977DC5" w:rsidRPr="00977DC5">
        <w:rPr>
          <w:rFonts w:ascii="Times New Roman" w:hAnsi="Times New Roman" w:cs="Times New Roman"/>
          <w:b/>
          <w:color w:val="000000"/>
          <w:sz w:val="28"/>
          <w:szCs w:val="28"/>
        </w:rPr>
        <w:t>Анализ заключенных соглашений о пред</w:t>
      </w:r>
      <w:r w:rsidR="00C41D8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оставлении субсидий на </w:t>
      </w:r>
      <w:r w:rsidR="00C41D87">
        <w:rPr>
          <w:rFonts w:ascii="Times New Roman" w:hAnsi="Times New Roman" w:cs="Times New Roman"/>
          <w:b/>
          <w:sz w:val="28"/>
          <w:szCs w:val="28"/>
        </w:rPr>
        <w:t>реализацию</w:t>
      </w:r>
      <w:r w:rsidR="00C41D87" w:rsidRPr="00C41D87">
        <w:rPr>
          <w:rFonts w:ascii="Times New Roman" w:hAnsi="Times New Roman" w:cs="Times New Roman"/>
          <w:b/>
          <w:sz w:val="28"/>
          <w:szCs w:val="28"/>
        </w:rPr>
        <w:t xml:space="preserve"> мероприятий областной адресной программы капитального ремонта в рамках государственной программы Воронежск</w:t>
      </w:r>
      <w:r w:rsidR="00B812A7">
        <w:rPr>
          <w:rFonts w:ascii="Times New Roman" w:hAnsi="Times New Roman" w:cs="Times New Roman"/>
          <w:b/>
          <w:sz w:val="28"/>
          <w:szCs w:val="28"/>
        </w:rPr>
        <w:t>ой области «Развитие культуры и туризма</w:t>
      </w:r>
      <w:r w:rsidR="00C41D87" w:rsidRPr="00C41D87">
        <w:rPr>
          <w:rFonts w:ascii="Times New Roman" w:hAnsi="Times New Roman" w:cs="Times New Roman"/>
          <w:b/>
          <w:sz w:val="28"/>
          <w:szCs w:val="28"/>
        </w:rPr>
        <w:t>»</w:t>
      </w:r>
      <w:r w:rsidR="00C41D87">
        <w:rPr>
          <w:rFonts w:ascii="Times New Roman" w:hAnsi="Times New Roman" w:cs="Times New Roman"/>
          <w:b/>
          <w:color w:val="000000"/>
          <w:sz w:val="27"/>
          <w:szCs w:val="27"/>
        </w:rPr>
        <w:t>.</w:t>
      </w:r>
    </w:p>
    <w:p w:rsidR="00EA6EAC" w:rsidRPr="00977DC5" w:rsidRDefault="00EA6EAC" w:rsidP="00EA6EA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BA5802" w:rsidRPr="00BA5802" w:rsidRDefault="00EA6EAC" w:rsidP="00BA580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6EAC">
        <w:rPr>
          <w:rFonts w:ascii="Times New Roman" w:hAnsi="Times New Roman" w:cs="Times New Roman"/>
          <w:sz w:val="28"/>
          <w:szCs w:val="28"/>
        </w:rPr>
        <w:t>В целях реализации мероприятий областной адресной программы капитального ремонта в рамках государственной программы Воронежск</w:t>
      </w:r>
      <w:r w:rsidR="00B812A7">
        <w:rPr>
          <w:rFonts w:ascii="Times New Roman" w:hAnsi="Times New Roman" w:cs="Times New Roman"/>
          <w:sz w:val="28"/>
          <w:szCs w:val="28"/>
        </w:rPr>
        <w:t>ой области «Развитие культуры и туризма</w:t>
      </w:r>
      <w:r w:rsidRPr="00EA6EAC">
        <w:rPr>
          <w:rFonts w:ascii="Times New Roman" w:hAnsi="Times New Roman" w:cs="Times New Roman"/>
          <w:sz w:val="28"/>
          <w:szCs w:val="28"/>
        </w:rPr>
        <w:t>» Департамент</w:t>
      </w:r>
      <w:r w:rsidR="00BA5802">
        <w:rPr>
          <w:rFonts w:ascii="Times New Roman" w:hAnsi="Times New Roman" w:cs="Times New Roman"/>
          <w:sz w:val="28"/>
          <w:szCs w:val="28"/>
        </w:rPr>
        <w:t xml:space="preserve"> строительной политики Воронежской области</w:t>
      </w:r>
      <w:r w:rsidRPr="00EA6EAC">
        <w:rPr>
          <w:rFonts w:ascii="Times New Roman" w:hAnsi="Times New Roman" w:cs="Times New Roman"/>
          <w:sz w:val="28"/>
          <w:szCs w:val="28"/>
        </w:rPr>
        <w:t xml:space="preserve"> и администрация </w:t>
      </w:r>
      <w:proofErr w:type="spellStart"/>
      <w:r w:rsidRPr="00EA6EAC">
        <w:rPr>
          <w:rFonts w:ascii="Times New Roman" w:hAnsi="Times New Roman" w:cs="Times New Roman"/>
          <w:sz w:val="28"/>
          <w:szCs w:val="28"/>
        </w:rPr>
        <w:t>Поворинского</w:t>
      </w:r>
      <w:proofErr w:type="spellEnd"/>
      <w:r w:rsidRPr="00EA6EAC">
        <w:rPr>
          <w:rFonts w:ascii="Times New Roman" w:hAnsi="Times New Roman" w:cs="Times New Roman"/>
          <w:sz w:val="28"/>
          <w:szCs w:val="28"/>
        </w:rPr>
        <w:t xml:space="preserve"> муниципального района заключили</w:t>
      </w:r>
      <w:r w:rsidR="00BA5802">
        <w:rPr>
          <w:rFonts w:ascii="Times New Roman" w:hAnsi="Times New Roman" w:cs="Times New Roman"/>
          <w:sz w:val="28"/>
          <w:szCs w:val="28"/>
        </w:rPr>
        <w:t xml:space="preserve"> </w:t>
      </w:r>
      <w:r w:rsidR="00BA5802" w:rsidRPr="00BA58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соглашение о предоставлении субсидий из бюджета Воронежской области бюджету </w:t>
      </w:r>
      <w:proofErr w:type="spellStart"/>
      <w:r w:rsidR="00BA5802" w:rsidRPr="00BA580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Поворинского</w:t>
      </w:r>
      <w:proofErr w:type="spellEnd"/>
      <w:r w:rsidR="00BA5802" w:rsidRPr="00BA58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№ 1 от 10.10.2022 года на сумму 40000,0 тыс. рублей, в том числе на капитальный ремонт муниципальных учреждений культуры – 40000,0 тыс. руб. Общий объем финансового обеспечения реализации мероприятий должен составить 40526,9 руб., в том числе на капитальный ремонт муниципальных учреждений культуры – 40526,85 тыс. руб. Фактически  профинансировано мероприятий на сумму 37740,3 тыс. руб., средства субсидий из областного бюджета – 37249,7 тыс. руб. Соглашение № 1 от 10.10.2022 года выполнено на  93,1 %.</w:t>
      </w:r>
      <w:r w:rsidR="00A86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A5802" w:rsidRPr="00BA5802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Средства использованы не в полном объеме в связи с экономией при проведении торгов на выполнение работ в рамках исполнения вышеуказанного соглашения.</w:t>
      </w:r>
    </w:p>
    <w:p w:rsidR="00EA6EAC" w:rsidRPr="00EA6EAC" w:rsidRDefault="00EA6EAC" w:rsidP="00EA6EAC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ab/>
        <w:t>2-4</w:t>
      </w:r>
      <w:r w:rsidR="007010E7">
        <w:rPr>
          <w:rFonts w:ascii="Times New Roman" w:hAnsi="Times New Roman"/>
          <w:b/>
          <w:bCs/>
          <w:sz w:val="28"/>
          <w:szCs w:val="28"/>
        </w:rPr>
        <w:t>.</w:t>
      </w:r>
      <w:r w:rsidRPr="00EA6EA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A6EAC">
        <w:rPr>
          <w:rFonts w:ascii="Times New Roman" w:hAnsi="Times New Roman" w:cs="Times New Roman"/>
          <w:b/>
          <w:color w:val="000000"/>
          <w:sz w:val="28"/>
          <w:szCs w:val="28"/>
        </w:rPr>
        <w:t>Проверка законности и эффективности использования бюджетных средств. Анализ причин формирования неиспользованных остатков государственных средств. Проверка соблюдения требований действующего законодательства в сфере закупок при заключении и исполнении муниципальных контрактов:</w:t>
      </w:r>
    </w:p>
    <w:p w:rsidR="00EA6EAC" w:rsidRPr="00EA6EAC" w:rsidRDefault="00EA6EAC" w:rsidP="00EA6EAC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EA6EAC">
        <w:rPr>
          <w:rFonts w:ascii="Times New Roman" w:hAnsi="Times New Roman" w:cs="Times New Roman"/>
          <w:b/>
          <w:color w:val="000000"/>
          <w:sz w:val="28"/>
          <w:szCs w:val="28"/>
        </w:rPr>
        <w:tab/>
        <w:t>- соответствие выполненных работ условиям контрактов;</w:t>
      </w:r>
    </w:p>
    <w:p w:rsidR="00EA6EAC" w:rsidRPr="00EA6EAC" w:rsidRDefault="00EA6EAC" w:rsidP="00EA6EAC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EA6EAC">
        <w:rPr>
          <w:rFonts w:ascii="Times New Roman" w:hAnsi="Times New Roman" w:cs="Times New Roman"/>
          <w:b/>
          <w:color w:val="000000"/>
          <w:sz w:val="28"/>
          <w:szCs w:val="28"/>
        </w:rPr>
        <w:tab/>
        <w:t>- соблюдение сроков выполнения работ;</w:t>
      </w:r>
    </w:p>
    <w:p w:rsidR="00EA6EAC" w:rsidRPr="00EA6EAC" w:rsidRDefault="00EA6EAC" w:rsidP="00EA6EAC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EA6EAC">
        <w:rPr>
          <w:rFonts w:ascii="Times New Roman" w:hAnsi="Times New Roman" w:cs="Times New Roman"/>
          <w:b/>
          <w:color w:val="000000"/>
          <w:sz w:val="28"/>
          <w:szCs w:val="28"/>
        </w:rPr>
        <w:tab/>
        <w:t>- ведение претензионной работы;</w:t>
      </w:r>
    </w:p>
    <w:p w:rsidR="00EA6EAC" w:rsidRDefault="00EA6EAC" w:rsidP="00EA6EAC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EA6EAC">
        <w:rPr>
          <w:rFonts w:ascii="Times New Roman" w:hAnsi="Times New Roman" w:cs="Times New Roman"/>
          <w:b/>
          <w:color w:val="000000"/>
          <w:sz w:val="28"/>
          <w:szCs w:val="28"/>
        </w:rPr>
        <w:tab/>
        <w:t>- своевременности расчетов с подрядными организациями.</w:t>
      </w:r>
    </w:p>
    <w:p w:rsidR="00BA5802" w:rsidRPr="00BA5802" w:rsidRDefault="00BA5802" w:rsidP="00BA580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58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В рамках исполнения мероприятий областной адресной программы капитального ремонта в рамках государственной программы Воронежской </w:t>
      </w:r>
      <w:r w:rsidRPr="00BA580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области «Развитие культуры и туризма», соглашения с администрацией </w:t>
      </w:r>
      <w:proofErr w:type="spellStart"/>
      <w:r w:rsidRPr="00BA580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Поворинского</w:t>
      </w:r>
      <w:proofErr w:type="spellEnd"/>
      <w:r w:rsidRPr="00BA58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от 10.11.2022 года администрация Октябрьского сельского поселения заключила следующие муниципальные контракты</w:t>
      </w:r>
    </w:p>
    <w:p w:rsidR="00BA5802" w:rsidRPr="00BA5802" w:rsidRDefault="00BA5802" w:rsidP="00BA58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58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 № 0131300042922000071-48 от 07.10.2022 года с ООО «ОЛИМП СТРОЙ» на выполнение подрядных работ для муниципальных нужд по объекту: «Капитальный ремонт Досугового центра Октябрьского сельского поселения, Воронежская обл., </w:t>
      </w:r>
      <w:proofErr w:type="spellStart"/>
      <w:r w:rsidRPr="00BA580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Поворинский</w:t>
      </w:r>
      <w:proofErr w:type="spellEnd"/>
      <w:r w:rsidRPr="00BA58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р-н., с. Октябрьское, ул. Ленинская д. 87»</w:t>
      </w:r>
      <w:r w:rsidRPr="00BA5802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BA5802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сумму 36691,9 тыс. руб. (с учетом изменений и дополнений).  Срок исполнения работ – до 30.12.2022 года. Работы выполнены с нарушением сроков. Администрация Октябрьского сельского поселения произвела списание начисленной пени в размере 67,0 тыс. руб. на основании правил списания сумм неустоек (штрафов, пеней) начисленных поставщику (подрядчику, исполнителю), но не списанных заказчиком в связи с неисполнением или с ненадлежащим исполнением обязательств, предусмотренных контрактом, утвержденных постановлением Правительства РФ № 783 от 04.07.2018 года;</w:t>
      </w:r>
    </w:p>
    <w:p w:rsidR="00BA5802" w:rsidRPr="00BA5802" w:rsidRDefault="00BA5802" w:rsidP="00BA580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580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 № 253/2022-СК от 17.10.2022 года с казенным предприятием Воронежской области «Единая дирекция капитального строительства и газификации» на сумму 600,0 тыс. руб. по оказанию услуг строительного контроля;</w:t>
      </w:r>
    </w:p>
    <w:p w:rsidR="00BA5802" w:rsidRPr="00BA5802" w:rsidRDefault="00BA5802" w:rsidP="00BA580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5802">
        <w:rPr>
          <w:rFonts w:ascii="Times New Roman" w:eastAsia="Times New Roman" w:hAnsi="Times New Roman" w:cs="Times New Roman"/>
          <w:sz w:val="28"/>
          <w:szCs w:val="28"/>
          <w:lang w:eastAsia="ru-RU"/>
        </w:rPr>
        <w:t>- № 254/2022-ТЗ от 25.10.2022 года с казенным предприятием Воронежской области «Единая дирекция капитального строительства и газификации» на сумму 448,4 тыс. руб. по оказанию услуг технического заказчика.</w:t>
      </w:r>
    </w:p>
    <w:p w:rsidR="00BA5802" w:rsidRPr="00BA5802" w:rsidRDefault="00BA5802" w:rsidP="00BA580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580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BA5802" w:rsidRPr="00BA5802" w:rsidRDefault="00BA5802" w:rsidP="00BA580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580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В ходе проверки произведен контрольный обмер выполненных работ (выборочно). Расхождений между фактически выполненными работами и принятыми объемами по актам о приемке выполненных работ (форма КС-2) нет. </w:t>
      </w:r>
    </w:p>
    <w:p w:rsidR="00BA5802" w:rsidRPr="00BA5802" w:rsidRDefault="00BA5802" w:rsidP="00BA58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5802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Нарушений законности и эффективности использования бюджетных средств в ходе проверки не установлено.</w:t>
      </w:r>
    </w:p>
    <w:p w:rsidR="00BA5802" w:rsidRPr="00BA5802" w:rsidRDefault="00BA5802" w:rsidP="00BA580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580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Неиспользованных остатков государственных средств, поступивших по соглашению № 1 от 10.10.2022 года, в бюджете </w:t>
      </w:r>
      <w:proofErr w:type="spellStart"/>
      <w:r w:rsidRPr="00BA580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Поворинского</w:t>
      </w:r>
      <w:proofErr w:type="spellEnd"/>
      <w:r w:rsidRPr="00BA58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и бюджете Октябрьского сельского поселения нет.</w:t>
      </w:r>
    </w:p>
    <w:p w:rsidR="00BA5802" w:rsidRPr="00BA5802" w:rsidRDefault="00BA5802" w:rsidP="00BA580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580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EA6EAC" w:rsidRDefault="00EA6EAC" w:rsidP="00EA6EAC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EA6EAC" w:rsidRDefault="009F38A2" w:rsidP="00EA6EAC">
      <w:pPr>
        <w:jc w:val="both"/>
        <w:rPr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5</w:t>
      </w:r>
      <w:r w:rsidR="00EA6EAC" w:rsidRPr="00EA6EAC">
        <w:rPr>
          <w:rFonts w:ascii="Times New Roman" w:hAnsi="Times New Roman" w:cs="Times New Roman"/>
          <w:b/>
          <w:color w:val="000000"/>
          <w:sz w:val="28"/>
          <w:szCs w:val="28"/>
        </w:rPr>
        <w:t>. Проверка соблюдения требований антикоррупционного законодательства при использовании государственных средств.</w:t>
      </w:r>
      <w:r w:rsidR="00EA6EAC" w:rsidRPr="00EA6EAC">
        <w:rPr>
          <w:sz w:val="28"/>
          <w:szCs w:val="28"/>
        </w:rPr>
        <w:t xml:space="preserve"> </w:t>
      </w:r>
    </w:p>
    <w:p w:rsidR="00BA5802" w:rsidRPr="00BA5802" w:rsidRDefault="00BA5802" w:rsidP="00BA580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5802">
        <w:rPr>
          <w:rFonts w:ascii="Times New Roman" w:hAnsi="Times New Roman" w:cs="Times New Roman"/>
          <w:sz w:val="28"/>
          <w:szCs w:val="28"/>
        </w:rPr>
        <w:t>Нарушений антикоррупционного законодательства при использовании государственных средств, поступивших по соглашению № 1 от 10.10.2022 года, не установлено.</w:t>
      </w:r>
    </w:p>
    <w:p w:rsidR="00EA6EAC" w:rsidRPr="00EA6EAC" w:rsidRDefault="00EA6EAC" w:rsidP="00EA6EA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13AA0" w:rsidRDefault="00B13AA0" w:rsidP="007010E7">
      <w:pPr>
        <w:tabs>
          <w:tab w:val="left" w:pos="883"/>
        </w:tabs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Выводы.</w:t>
      </w:r>
    </w:p>
    <w:p w:rsidR="00AB36DC" w:rsidRDefault="00970B56" w:rsidP="006551CC">
      <w:pPr>
        <w:tabs>
          <w:tab w:val="left" w:pos="883"/>
        </w:tabs>
        <w:spacing w:before="120" w:after="12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 xml:space="preserve"> </w:t>
      </w:r>
      <w:r w:rsidR="007010E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ab/>
      </w:r>
      <w:r w:rsidRPr="00FB60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Проверка показала, </w:t>
      </w:r>
      <w:r w:rsidR="006551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что в рамках </w:t>
      </w:r>
      <w:r w:rsidR="006551CC" w:rsidRPr="00EA6EAC">
        <w:rPr>
          <w:rFonts w:ascii="Times New Roman" w:hAnsi="Times New Roman" w:cs="Times New Roman"/>
          <w:sz w:val="28"/>
          <w:szCs w:val="28"/>
        </w:rPr>
        <w:t xml:space="preserve">реализации мероприятий областной адресной программы капитального ремонта в рамках государственной программы Воронежской </w:t>
      </w:r>
      <w:r w:rsidR="005D2681">
        <w:rPr>
          <w:rFonts w:ascii="Times New Roman" w:hAnsi="Times New Roman" w:cs="Times New Roman"/>
          <w:sz w:val="28"/>
          <w:szCs w:val="28"/>
        </w:rPr>
        <w:t xml:space="preserve">области </w:t>
      </w:r>
      <w:r w:rsidR="005D2681" w:rsidRPr="005D2681">
        <w:rPr>
          <w:rFonts w:ascii="Times New Roman" w:hAnsi="Times New Roman" w:cs="Times New Roman"/>
          <w:sz w:val="28"/>
          <w:szCs w:val="28"/>
        </w:rPr>
        <w:t>«Развитие культуры и туризма»</w:t>
      </w:r>
      <w:r w:rsidR="005D2681">
        <w:rPr>
          <w:rFonts w:ascii="Times New Roman" w:hAnsi="Times New Roman" w:cs="Times New Roman"/>
          <w:sz w:val="28"/>
          <w:szCs w:val="28"/>
        </w:rPr>
        <w:t xml:space="preserve"> произведен капитальный ремонт здания учреждения культуры </w:t>
      </w:r>
      <w:proofErr w:type="spellStart"/>
      <w:r w:rsidR="005D2681">
        <w:rPr>
          <w:rFonts w:ascii="Times New Roman" w:hAnsi="Times New Roman" w:cs="Times New Roman"/>
          <w:sz w:val="28"/>
          <w:szCs w:val="28"/>
        </w:rPr>
        <w:t>Поворинского</w:t>
      </w:r>
      <w:proofErr w:type="spellEnd"/>
      <w:r w:rsidR="005D2681">
        <w:rPr>
          <w:rFonts w:ascii="Times New Roman" w:hAnsi="Times New Roman" w:cs="Times New Roman"/>
          <w:sz w:val="28"/>
          <w:szCs w:val="28"/>
        </w:rPr>
        <w:t xml:space="preserve"> муниципального района. </w:t>
      </w:r>
      <w:r w:rsidR="006551CC">
        <w:rPr>
          <w:rFonts w:ascii="Times New Roman" w:eastAsia="Calibri" w:hAnsi="Times New Roman" w:cs="Times New Roman"/>
          <w:sz w:val="28"/>
          <w:szCs w:val="28"/>
        </w:rPr>
        <w:t>Выборочной проверкой выполненных работ</w:t>
      </w:r>
      <w:r w:rsidR="00C41D8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B36DC" w:rsidRPr="00DF2EDA">
        <w:rPr>
          <w:rFonts w:ascii="Times New Roman" w:eastAsia="Calibri" w:hAnsi="Times New Roman" w:cs="Times New Roman"/>
          <w:sz w:val="28"/>
          <w:szCs w:val="28"/>
        </w:rPr>
        <w:t>нарушений не установлено.</w:t>
      </w:r>
    </w:p>
    <w:p w:rsidR="008D01ED" w:rsidRPr="00EA44EE" w:rsidRDefault="008D1C95" w:rsidP="008D1C9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OpenSansRegular" w:hAnsi="OpenSansRegular"/>
          <w:sz w:val="28"/>
          <w:szCs w:val="28"/>
          <w:shd w:val="clear" w:color="auto" w:fill="FFFFFF"/>
        </w:rPr>
        <w:t>В ходе проверки нарушений</w:t>
      </w:r>
      <w:r w:rsidR="006551CC">
        <w:rPr>
          <w:rFonts w:ascii="OpenSansRegular" w:hAnsi="OpenSansRegular"/>
          <w:sz w:val="28"/>
          <w:szCs w:val="28"/>
          <w:shd w:val="clear" w:color="auto" w:fill="FFFFFF"/>
        </w:rPr>
        <w:t xml:space="preserve"> </w:t>
      </w:r>
      <w:r w:rsidR="00EA44EE" w:rsidRPr="00EA44EE">
        <w:rPr>
          <w:rFonts w:ascii="OpenSansRegular" w:hAnsi="OpenSansRegular"/>
          <w:sz w:val="28"/>
          <w:szCs w:val="28"/>
          <w:shd w:val="clear" w:color="auto" w:fill="FFFFFF"/>
        </w:rPr>
        <w:t>Федерального закона от 05.04.2013 № 44-ФЗ «О контрактной системе в сфере закупок товаров, работ, услуг для обеспечения государственных и муници</w:t>
      </w:r>
      <w:r>
        <w:rPr>
          <w:rFonts w:ascii="OpenSansRegular" w:hAnsi="OpenSansRegular"/>
          <w:sz w:val="28"/>
          <w:szCs w:val="28"/>
          <w:shd w:val="clear" w:color="auto" w:fill="FFFFFF"/>
        </w:rPr>
        <w:t>пальных нужд» не выявлено.</w:t>
      </w:r>
      <w:r w:rsidR="00EA44EE" w:rsidRPr="00EA44EE">
        <w:rPr>
          <w:rFonts w:ascii="OpenSansRegular" w:hAnsi="OpenSansRegular"/>
          <w:sz w:val="28"/>
          <w:szCs w:val="28"/>
          <w:shd w:val="clear" w:color="auto" w:fill="FFFFFF"/>
        </w:rPr>
        <w:t xml:space="preserve"> </w:t>
      </w:r>
    </w:p>
    <w:p w:rsidR="00A507D4" w:rsidRPr="00A507D4" w:rsidRDefault="008D1C95" w:rsidP="00970B56">
      <w:pPr>
        <w:tabs>
          <w:tab w:val="left" w:pos="88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A507D4" w:rsidRPr="00A507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ходе контрольного мероприятия признаков, указывающих на наличие фактов нарушения антикоррупционного законодательства, не установлено.</w:t>
      </w:r>
    </w:p>
    <w:p w:rsidR="00A507D4" w:rsidRDefault="00A507D4" w:rsidP="008D1C95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07D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Проверка проведена выбороч</w:t>
      </w:r>
      <w:r w:rsidR="008875C4">
        <w:rPr>
          <w:rFonts w:ascii="Times New Roman" w:eastAsia="Times New Roman" w:hAnsi="Times New Roman" w:cs="Times New Roman"/>
          <w:sz w:val="28"/>
          <w:szCs w:val="28"/>
          <w:lang w:eastAsia="ru-RU"/>
        </w:rPr>
        <w:t>но, по представленным учреждениями</w:t>
      </w:r>
      <w:r w:rsidRPr="00A507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первичным документам, отчетным и справочным данным. </w:t>
      </w:r>
    </w:p>
    <w:p w:rsidR="00B13AA0" w:rsidRDefault="00B13AA0" w:rsidP="00A507D4">
      <w:pPr>
        <w:spacing w:after="0" w:line="240" w:lineRule="auto"/>
        <w:ind w:firstLine="709"/>
        <w:contextualSpacing/>
        <w:jc w:val="both"/>
        <w:rPr>
          <w:rFonts w:ascii="Times New Roman" w:eastAsia="Times-Roman" w:hAnsi="Times New Roman" w:cs="Times New Roman"/>
          <w:sz w:val="28"/>
          <w:szCs w:val="28"/>
          <w:lang w:eastAsia="ru-RU"/>
        </w:rPr>
      </w:pPr>
    </w:p>
    <w:p w:rsidR="00A507D4" w:rsidRDefault="00B13AA0" w:rsidP="00A507D4">
      <w:pPr>
        <w:spacing w:after="0" w:line="240" w:lineRule="auto"/>
        <w:ind w:firstLine="709"/>
        <w:contextualSpacing/>
        <w:jc w:val="both"/>
        <w:rPr>
          <w:rFonts w:ascii="Times New Roman" w:eastAsia="Times-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-Roman" w:hAnsi="Times New Roman" w:cs="Times New Roman"/>
          <w:sz w:val="28"/>
          <w:szCs w:val="28"/>
          <w:lang w:eastAsia="ru-RU"/>
        </w:rPr>
        <w:t>Председатель Ревизионной комиссии                           А.А. Зяблов</w:t>
      </w:r>
    </w:p>
    <w:p w:rsidR="00D51904" w:rsidRDefault="00D51904" w:rsidP="00A507D4">
      <w:pPr>
        <w:spacing w:after="0" w:line="240" w:lineRule="auto"/>
        <w:ind w:firstLine="709"/>
        <w:contextualSpacing/>
        <w:jc w:val="both"/>
        <w:rPr>
          <w:rFonts w:ascii="Times New Roman" w:eastAsia="Times-Roman" w:hAnsi="Times New Roman" w:cs="Times New Roman"/>
          <w:sz w:val="28"/>
          <w:szCs w:val="28"/>
          <w:lang w:eastAsia="ru-RU"/>
        </w:rPr>
      </w:pPr>
    </w:p>
    <w:p w:rsidR="00D51904" w:rsidRPr="00A507D4" w:rsidRDefault="00D51904" w:rsidP="00A507D4">
      <w:pPr>
        <w:spacing w:after="0" w:line="240" w:lineRule="auto"/>
        <w:ind w:firstLine="709"/>
        <w:contextualSpacing/>
        <w:jc w:val="both"/>
        <w:rPr>
          <w:rFonts w:ascii="Times New Roman" w:eastAsia="Times-Roman" w:hAnsi="Times New Roman" w:cs="Times New Roman"/>
          <w:sz w:val="28"/>
          <w:szCs w:val="28"/>
          <w:lang w:eastAsia="ru-RU"/>
        </w:rPr>
      </w:pPr>
    </w:p>
    <w:sectPr w:rsidR="00D51904" w:rsidRPr="00A507D4" w:rsidSect="00866CE3">
      <w:headerReference w:type="default" r:id="rId8"/>
      <w:pgSz w:w="11906" w:h="16838" w:code="9"/>
      <w:pgMar w:top="1134" w:right="991" w:bottom="127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5283" w:rsidRDefault="00565283" w:rsidP="002B4D73">
      <w:pPr>
        <w:spacing w:after="0" w:line="240" w:lineRule="auto"/>
      </w:pPr>
      <w:r>
        <w:separator/>
      </w:r>
    </w:p>
  </w:endnote>
  <w:endnote w:type="continuationSeparator" w:id="0">
    <w:p w:rsidR="00565283" w:rsidRDefault="00565283" w:rsidP="002B4D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-Roman">
    <w:altName w:val="Arial Unicode MS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OpenSansRegular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5283" w:rsidRDefault="00565283" w:rsidP="002B4D73">
      <w:pPr>
        <w:spacing w:after="0" w:line="240" w:lineRule="auto"/>
      </w:pPr>
      <w:r>
        <w:separator/>
      </w:r>
    </w:p>
  </w:footnote>
  <w:footnote w:type="continuationSeparator" w:id="0">
    <w:p w:rsidR="00565283" w:rsidRDefault="00565283" w:rsidP="002B4D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82185620"/>
      <w:docPartObj>
        <w:docPartGallery w:val="Page Numbers (Top of Page)"/>
        <w:docPartUnique/>
      </w:docPartObj>
    </w:sdtPr>
    <w:sdtEndPr/>
    <w:sdtContent>
      <w:p w:rsidR="00FB698A" w:rsidRDefault="00A56C78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4261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FB698A" w:rsidRDefault="00FB698A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2C27DAD"/>
    <w:multiLevelType w:val="hybridMultilevel"/>
    <w:tmpl w:val="6D26D9B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37E64167"/>
    <w:multiLevelType w:val="hybridMultilevel"/>
    <w:tmpl w:val="1BEA2660"/>
    <w:lvl w:ilvl="0" w:tplc="303A8558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657C080C"/>
    <w:multiLevelType w:val="hybridMultilevel"/>
    <w:tmpl w:val="20E68520"/>
    <w:lvl w:ilvl="0" w:tplc="0419000F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7C8A"/>
    <w:rsid w:val="00000F1C"/>
    <w:rsid w:val="00011155"/>
    <w:rsid w:val="00017170"/>
    <w:rsid w:val="000230C2"/>
    <w:rsid w:val="000242EE"/>
    <w:rsid w:val="00036B87"/>
    <w:rsid w:val="00037EFE"/>
    <w:rsid w:val="00042D02"/>
    <w:rsid w:val="000433FE"/>
    <w:rsid w:val="00046866"/>
    <w:rsid w:val="000513D4"/>
    <w:rsid w:val="0005265B"/>
    <w:rsid w:val="00057310"/>
    <w:rsid w:val="000577C0"/>
    <w:rsid w:val="00064CE5"/>
    <w:rsid w:val="00070934"/>
    <w:rsid w:val="00071B02"/>
    <w:rsid w:val="00071E37"/>
    <w:rsid w:val="0008147B"/>
    <w:rsid w:val="00084926"/>
    <w:rsid w:val="00086A6E"/>
    <w:rsid w:val="000B193F"/>
    <w:rsid w:val="000B45D5"/>
    <w:rsid w:val="000B534B"/>
    <w:rsid w:val="000C36BA"/>
    <w:rsid w:val="000C6758"/>
    <w:rsid w:val="000D26AF"/>
    <w:rsid w:val="000D49F8"/>
    <w:rsid w:val="000E1A0F"/>
    <w:rsid w:val="000E7E89"/>
    <w:rsid w:val="000F04F1"/>
    <w:rsid w:val="000F20BA"/>
    <w:rsid w:val="001002DE"/>
    <w:rsid w:val="00101924"/>
    <w:rsid w:val="00102517"/>
    <w:rsid w:val="00102B1B"/>
    <w:rsid w:val="00110561"/>
    <w:rsid w:val="00113094"/>
    <w:rsid w:val="00114E6F"/>
    <w:rsid w:val="001167B7"/>
    <w:rsid w:val="001316A6"/>
    <w:rsid w:val="00132482"/>
    <w:rsid w:val="00133F13"/>
    <w:rsid w:val="00134A89"/>
    <w:rsid w:val="001350A9"/>
    <w:rsid w:val="00136FE6"/>
    <w:rsid w:val="001506C1"/>
    <w:rsid w:val="001549C8"/>
    <w:rsid w:val="00175633"/>
    <w:rsid w:val="00176FB1"/>
    <w:rsid w:val="00177EDC"/>
    <w:rsid w:val="0018537C"/>
    <w:rsid w:val="00187702"/>
    <w:rsid w:val="001A3583"/>
    <w:rsid w:val="001B3631"/>
    <w:rsid w:val="001C1472"/>
    <w:rsid w:val="001C2F79"/>
    <w:rsid w:val="001D1086"/>
    <w:rsid w:val="001F2122"/>
    <w:rsid w:val="001F36C1"/>
    <w:rsid w:val="001F6DFA"/>
    <w:rsid w:val="00201D35"/>
    <w:rsid w:val="00202B3A"/>
    <w:rsid w:val="0022657B"/>
    <w:rsid w:val="00230D37"/>
    <w:rsid w:val="00233BAB"/>
    <w:rsid w:val="00234007"/>
    <w:rsid w:val="00235872"/>
    <w:rsid w:val="00240C1E"/>
    <w:rsid w:val="00250FD1"/>
    <w:rsid w:val="0026107F"/>
    <w:rsid w:val="00263DD0"/>
    <w:rsid w:val="00272F8F"/>
    <w:rsid w:val="0027482D"/>
    <w:rsid w:val="00277D4B"/>
    <w:rsid w:val="00284BAD"/>
    <w:rsid w:val="002877E9"/>
    <w:rsid w:val="002913D0"/>
    <w:rsid w:val="00295CEC"/>
    <w:rsid w:val="00295FBC"/>
    <w:rsid w:val="002B2CDE"/>
    <w:rsid w:val="002B4D73"/>
    <w:rsid w:val="002D41BE"/>
    <w:rsid w:val="002D7169"/>
    <w:rsid w:val="002E08C1"/>
    <w:rsid w:val="002E3074"/>
    <w:rsid w:val="002E3818"/>
    <w:rsid w:val="002E7704"/>
    <w:rsid w:val="002F65C7"/>
    <w:rsid w:val="003010FB"/>
    <w:rsid w:val="0030603F"/>
    <w:rsid w:val="00307D21"/>
    <w:rsid w:val="0031025E"/>
    <w:rsid w:val="0031234C"/>
    <w:rsid w:val="00313B09"/>
    <w:rsid w:val="00346EC9"/>
    <w:rsid w:val="00347B2C"/>
    <w:rsid w:val="0036007C"/>
    <w:rsid w:val="003655C3"/>
    <w:rsid w:val="00365E1C"/>
    <w:rsid w:val="00367C7F"/>
    <w:rsid w:val="0038677C"/>
    <w:rsid w:val="0038748E"/>
    <w:rsid w:val="0038779A"/>
    <w:rsid w:val="003947B9"/>
    <w:rsid w:val="003A15BF"/>
    <w:rsid w:val="003A2D3E"/>
    <w:rsid w:val="003B6859"/>
    <w:rsid w:val="003B753C"/>
    <w:rsid w:val="003C726C"/>
    <w:rsid w:val="003E50F6"/>
    <w:rsid w:val="003E6CEF"/>
    <w:rsid w:val="003F6150"/>
    <w:rsid w:val="00400342"/>
    <w:rsid w:val="00404992"/>
    <w:rsid w:val="00422DD4"/>
    <w:rsid w:val="004338E6"/>
    <w:rsid w:val="00441398"/>
    <w:rsid w:val="0046675B"/>
    <w:rsid w:val="00471A4C"/>
    <w:rsid w:val="00472B36"/>
    <w:rsid w:val="00473C4F"/>
    <w:rsid w:val="0047513A"/>
    <w:rsid w:val="00481BDC"/>
    <w:rsid w:val="004824A7"/>
    <w:rsid w:val="00492C54"/>
    <w:rsid w:val="00494E7A"/>
    <w:rsid w:val="004A48CC"/>
    <w:rsid w:val="004C31E6"/>
    <w:rsid w:val="004C39FD"/>
    <w:rsid w:val="004E6C39"/>
    <w:rsid w:val="004F7F3B"/>
    <w:rsid w:val="00501DAD"/>
    <w:rsid w:val="00504C36"/>
    <w:rsid w:val="005116AE"/>
    <w:rsid w:val="00513B65"/>
    <w:rsid w:val="00531E22"/>
    <w:rsid w:val="00550A4C"/>
    <w:rsid w:val="00550AEA"/>
    <w:rsid w:val="00553470"/>
    <w:rsid w:val="005544DF"/>
    <w:rsid w:val="00556154"/>
    <w:rsid w:val="0056070B"/>
    <w:rsid w:val="00560FC7"/>
    <w:rsid w:val="00561D09"/>
    <w:rsid w:val="00564DA8"/>
    <w:rsid w:val="00565283"/>
    <w:rsid w:val="00570028"/>
    <w:rsid w:val="00570DC5"/>
    <w:rsid w:val="00572D1E"/>
    <w:rsid w:val="00575AB9"/>
    <w:rsid w:val="005841EC"/>
    <w:rsid w:val="00597255"/>
    <w:rsid w:val="00597CB9"/>
    <w:rsid w:val="005B1B85"/>
    <w:rsid w:val="005B26EE"/>
    <w:rsid w:val="005B3791"/>
    <w:rsid w:val="005B7194"/>
    <w:rsid w:val="005C05AD"/>
    <w:rsid w:val="005C23D9"/>
    <w:rsid w:val="005C500C"/>
    <w:rsid w:val="005C5FEF"/>
    <w:rsid w:val="005D2681"/>
    <w:rsid w:val="005D2C42"/>
    <w:rsid w:val="005D6BAA"/>
    <w:rsid w:val="005E35B7"/>
    <w:rsid w:val="005F0D34"/>
    <w:rsid w:val="005F2F38"/>
    <w:rsid w:val="00606773"/>
    <w:rsid w:val="006077B6"/>
    <w:rsid w:val="00617FF7"/>
    <w:rsid w:val="00620040"/>
    <w:rsid w:val="00620656"/>
    <w:rsid w:val="00627D43"/>
    <w:rsid w:val="0063170D"/>
    <w:rsid w:val="00653581"/>
    <w:rsid w:val="00654456"/>
    <w:rsid w:val="006551CC"/>
    <w:rsid w:val="00660C6F"/>
    <w:rsid w:val="00663318"/>
    <w:rsid w:val="006743D3"/>
    <w:rsid w:val="00681D11"/>
    <w:rsid w:val="0069418E"/>
    <w:rsid w:val="006A2990"/>
    <w:rsid w:val="006A4535"/>
    <w:rsid w:val="006B1DA4"/>
    <w:rsid w:val="006B2F55"/>
    <w:rsid w:val="006B762B"/>
    <w:rsid w:val="006B7811"/>
    <w:rsid w:val="006D702B"/>
    <w:rsid w:val="006E144C"/>
    <w:rsid w:val="006E52DB"/>
    <w:rsid w:val="006E5703"/>
    <w:rsid w:val="006F0598"/>
    <w:rsid w:val="007010E7"/>
    <w:rsid w:val="0070260C"/>
    <w:rsid w:val="00714527"/>
    <w:rsid w:val="0071680D"/>
    <w:rsid w:val="00716B8B"/>
    <w:rsid w:val="00717602"/>
    <w:rsid w:val="0072139A"/>
    <w:rsid w:val="007244CD"/>
    <w:rsid w:val="00724F5B"/>
    <w:rsid w:val="0073103C"/>
    <w:rsid w:val="00732730"/>
    <w:rsid w:val="0073612D"/>
    <w:rsid w:val="00752FF5"/>
    <w:rsid w:val="00755543"/>
    <w:rsid w:val="00756392"/>
    <w:rsid w:val="007568FD"/>
    <w:rsid w:val="00763FB1"/>
    <w:rsid w:val="007706DE"/>
    <w:rsid w:val="00775D21"/>
    <w:rsid w:val="00782CD9"/>
    <w:rsid w:val="007867B0"/>
    <w:rsid w:val="007915CF"/>
    <w:rsid w:val="00795383"/>
    <w:rsid w:val="00795D22"/>
    <w:rsid w:val="00795D93"/>
    <w:rsid w:val="0079710E"/>
    <w:rsid w:val="007A4978"/>
    <w:rsid w:val="007B4F96"/>
    <w:rsid w:val="007B5B79"/>
    <w:rsid w:val="007B68D8"/>
    <w:rsid w:val="007C0A3F"/>
    <w:rsid w:val="007C53AE"/>
    <w:rsid w:val="007C63F0"/>
    <w:rsid w:val="007C77B0"/>
    <w:rsid w:val="007D36D6"/>
    <w:rsid w:val="007D6961"/>
    <w:rsid w:val="007E5253"/>
    <w:rsid w:val="007E7EFC"/>
    <w:rsid w:val="008029E4"/>
    <w:rsid w:val="00815960"/>
    <w:rsid w:val="00820EE0"/>
    <w:rsid w:val="00821195"/>
    <w:rsid w:val="008259AF"/>
    <w:rsid w:val="00844E44"/>
    <w:rsid w:val="00846415"/>
    <w:rsid w:val="008519FA"/>
    <w:rsid w:val="00851B4A"/>
    <w:rsid w:val="00852BE5"/>
    <w:rsid w:val="00856ED9"/>
    <w:rsid w:val="00856F7F"/>
    <w:rsid w:val="00866CE3"/>
    <w:rsid w:val="00872C68"/>
    <w:rsid w:val="00876F8F"/>
    <w:rsid w:val="00880BC8"/>
    <w:rsid w:val="00883B01"/>
    <w:rsid w:val="008875C4"/>
    <w:rsid w:val="008A58F3"/>
    <w:rsid w:val="008B0287"/>
    <w:rsid w:val="008D01ED"/>
    <w:rsid w:val="008D1C95"/>
    <w:rsid w:val="008E3F2E"/>
    <w:rsid w:val="008E6465"/>
    <w:rsid w:val="008E7D87"/>
    <w:rsid w:val="008F18D4"/>
    <w:rsid w:val="008F408F"/>
    <w:rsid w:val="009072B9"/>
    <w:rsid w:val="00917C1D"/>
    <w:rsid w:val="00926599"/>
    <w:rsid w:val="00935B4A"/>
    <w:rsid w:val="00936A41"/>
    <w:rsid w:val="009427CF"/>
    <w:rsid w:val="00964364"/>
    <w:rsid w:val="00965258"/>
    <w:rsid w:val="00970B56"/>
    <w:rsid w:val="009752AC"/>
    <w:rsid w:val="00975EC7"/>
    <w:rsid w:val="00977DC5"/>
    <w:rsid w:val="009851E9"/>
    <w:rsid w:val="00986412"/>
    <w:rsid w:val="009A39B6"/>
    <w:rsid w:val="009B3C99"/>
    <w:rsid w:val="009D0F99"/>
    <w:rsid w:val="009D4433"/>
    <w:rsid w:val="009E10D7"/>
    <w:rsid w:val="009E3200"/>
    <w:rsid w:val="009F1D37"/>
    <w:rsid w:val="009F2A6D"/>
    <w:rsid w:val="009F38A2"/>
    <w:rsid w:val="009F3CD4"/>
    <w:rsid w:val="009F71C9"/>
    <w:rsid w:val="00A008FE"/>
    <w:rsid w:val="00A01D31"/>
    <w:rsid w:val="00A07EFA"/>
    <w:rsid w:val="00A37868"/>
    <w:rsid w:val="00A4160B"/>
    <w:rsid w:val="00A43238"/>
    <w:rsid w:val="00A437AC"/>
    <w:rsid w:val="00A5018D"/>
    <w:rsid w:val="00A504E9"/>
    <w:rsid w:val="00A507D4"/>
    <w:rsid w:val="00A50D35"/>
    <w:rsid w:val="00A56C78"/>
    <w:rsid w:val="00A6218B"/>
    <w:rsid w:val="00A73409"/>
    <w:rsid w:val="00A7402B"/>
    <w:rsid w:val="00A745C8"/>
    <w:rsid w:val="00A80518"/>
    <w:rsid w:val="00A8473A"/>
    <w:rsid w:val="00A8638C"/>
    <w:rsid w:val="00A9047E"/>
    <w:rsid w:val="00A95D1F"/>
    <w:rsid w:val="00AA4C40"/>
    <w:rsid w:val="00AA56B8"/>
    <w:rsid w:val="00AB36DC"/>
    <w:rsid w:val="00AB4A8E"/>
    <w:rsid w:val="00AC682B"/>
    <w:rsid w:val="00AE2069"/>
    <w:rsid w:val="00AF0A39"/>
    <w:rsid w:val="00B0665C"/>
    <w:rsid w:val="00B13AA0"/>
    <w:rsid w:val="00B16000"/>
    <w:rsid w:val="00B21B19"/>
    <w:rsid w:val="00B2561E"/>
    <w:rsid w:val="00B4030A"/>
    <w:rsid w:val="00B458D3"/>
    <w:rsid w:val="00B51C41"/>
    <w:rsid w:val="00B534EE"/>
    <w:rsid w:val="00B55BC2"/>
    <w:rsid w:val="00B560E3"/>
    <w:rsid w:val="00B56A69"/>
    <w:rsid w:val="00B56CCB"/>
    <w:rsid w:val="00B60AC8"/>
    <w:rsid w:val="00B6249A"/>
    <w:rsid w:val="00B63DE9"/>
    <w:rsid w:val="00B70F2D"/>
    <w:rsid w:val="00B75459"/>
    <w:rsid w:val="00B807F9"/>
    <w:rsid w:val="00B812A7"/>
    <w:rsid w:val="00B8610D"/>
    <w:rsid w:val="00B90C53"/>
    <w:rsid w:val="00B93C3F"/>
    <w:rsid w:val="00B955BE"/>
    <w:rsid w:val="00B95925"/>
    <w:rsid w:val="00B96D17"/>
    <w:rsid w:val="00BA036B"/>
    <w:rsid w:val="00BA5802"/>
    <w:rsid w:val="00BB0CE8"/>
    <w:rsid w:val="00BB10EB"/>
    <w:rsid w:val="00BC075A"/>
    <w:rsid w:val="00BC2A15"/>
    <w:rsid w:val="00BC5677"/>
    <w:rsid w:val="00BC6167"/>
    <w:rsid w:val="00BD08A2"/>
    <w:rsid w:val="00BD6B76"/>
    <w:rsid w:val="00BF51B5"/>
    <w:rsid w:val="00C04F11"/>
    <w:rsid w:val="00C116EB"/>
    <w:rsid w:val="00C12EF9"/>
    <w:rsid w:val="00C16A62"/>
    <w:rsid w:val="00C2101A"/>
    <w:rsid w:val="00C223BD"/>
    <w:rsid w:val="00C27AE6"/>
    <w:rsid w:val="00C34503"/>
    <w:rsid w:val="00C34FB7"/>
    <w:rsid w:val="00C3617F"/>
    <w:rsid w:val="00C373C8"/>
    <w:rsid w:val="00C40474"/>
    <w:rsid w:val="00C40BA9"/>
    <w:rsid w:val="00C41D87"/>
    <w:rsid w:val="00C41EB9"/>
    <w:rsid w:val="00C52C34"/>
    <w:rsid w:val="00C52C78"/>
    <w:rsid w:val="00C547D1"/>
    <w:rsid w:val="00C54FC8"/>
    <w:rsid w:val="00C57FBB"/>
    <w:rsid w:val="00C611E9"/>
    <w:rsid w:val="00C66AA7"/>
    <w:rsid w:val="00C772FC"/>
    <w:rsid w:val="00C80829"/>
    <w:rsid w:val="00C84261"/>
    <w:rsid w:val="00C856E5"/>
    <w:rsid w:val="00C90D01"/>
    <w:rsid w:val="00C973F3"/>
    <w:rsid w:val="00CA3F99"/>
    <w:rsid w:val="00CA6457"/>
    <w:rsid w:val="00CA664B"/>
    <w:rsid w:val="00CC07BD"/>
    <w:rsid w:val="00CD3943"/>
    <w:rsid w:val="00CD6EC8"/>
    <w:rsid w:val="00CE73CD"/>
    <w:rsid w:val="00CF008D"/>
    <w:rsid w:val="00CF2A0F"/>
    <w:rsid w:val="00CF2B07"/>
    <w:rsid w:val="00CF34CE"/>
    <w:rsid w:val="00CF6363"/>
    <w:rsid w:val="00CF7C8A"/>
    <w:rsid w:val="00D02BA1"/>
    <w:rsid w:val="00D06A75"/>
    <w:rsid w:val="00D11B3D"/>
    <w:rsid w:val="00D138C3"/>
    <w:rsid w:val="00D1594C"/>
    <w:rsid w:val="00D16F5D"/>
    <w:rsid w:val="00D220F3"/>
    <w:rsid w:val="00D30DD3"/>
    <w:rsid w:val="00D32A5E"/>
    <w:rsid w:val="00D35DCE"/>
    <w:rsid w:val="00D41003"/>
    <w:rsid w:val="00D4608B"/>
    <w:rsid w:val="00D46DD3"/>
    <w:rsid w:val="00D516B1"/>
    <w:rsid w:val="00D51904"/>
    <w:rsid w:val="00D56448"/>
    <w:rsid w:val="00D75557"/>
    <w:rsid w:val="00D77153"/>
    <w:rsid w:val="00D81AB7"/>
    <w:rsid w:val="00D83678"/>
    <w:rsid w:val="00D870E8"/>
    <w:rsid w:val="00DA2528"/>
    <w:rsid w:val="00DA3CC7"/>
    <w:rsid w:val="00DA4AF1"/>
    <w:rsid w:val="00DA6C0B"/>
    <w:rsid w:val="00DB0B49"/>
    <w:rsid w:val="00DB5C92"/>
    <w:rsid w:val="00DB745C"/>
    <w:rsid w:val="00DC39F9"/>
    <w:rsid w:val="00DD03B3"/>
    <w:rsid w:val="00DD1A33"/>
    <w:rsid w:val="00DD1AC8"/>
    <w:rsid w:val="00DD22B9"/>
    <w:rsid w:val="00DD6C41"/>
    <w:rsid w:val="00DD6FE0"/>
    <w:rsid w:val="00DD7FCD"/>
    <w:rsid w:val="00DE09E9"/>
    <w:rsid w:val="00DE1064"/>
    <w:rsid w:val="00DE3065"/>
    <w:rsid w:val="00DE4299"/>
    <w:rsid w:val="00DE7E3D"/>
    <w:rsid w:val="00DF2EDA"/>
    <w:rsid w:val="00DF6A93"/>
    <w:rsid w:val="00E01A0A"/>
    <w:rsid w:val="00E05469"/>
    <w:rsid w:val="00E06CDB"/>
    <w:rsid w:val="00E1490B"/>
    <w:rsid w:val="00E15564"/>
    <w:rsid w:val="00E2158E"/>
    <w:rsid w:val="00E25532"/>
    <w:rsid w:val="00E33D14"/>
    <w:rsid w:val="00E353D3"/>
    <w:rsid w:val="00E373CB"/>
    <w:rsid w:val="00E4360C"/>
    <w:rsid w:val="00E43926"/>
    <w:rsid w:val="00E474D3"/>
    <w:rsid w:val="00E51D2B"/>
    <w:rsid w:val="00E556CB"/>
    <w:rsid w:val="00E56520"/>
    <w:rsid w:val="00E64E34"/>
    <w:rsid w:val="00E66FDC"/>
    <w:rsid w:val="00E710AE"/>
    <w:rsid w:val="00E722E0"/>
    <w:rsid w:val="00E74B17"/>
    <w:rsid w:val="00E75A67"/>
    <w:rsid w:val="00E763CF"/>
    <w:rsid w:val="00E92484"/>
    <w:rsid w:val="00E9305E"/>
    <w:rsid w:val="00EA44EE"/>
    <w:rsid w:val="00EA5D27"/>
    <w:rsid w:val="00EA6EAC"/>
    <w:rsid w:val="00EA7628"/>
    <w:rsid w:val="00EB20D9"/>
    <w:rsid w:val="00EB5EC8"/>
    <w:rsid w:val="00EC6108"/>
    <w:rsid w:val="00EE0E27"/>
    <w:rsid w:val="00EE4E2F"/>
    <w:rsid w:val="00EE6F87"/>
    <w:rsid w:val="00EF0E67"/>
    <w:rsid w:val="00EF4FB3"/>
    <w:rsid w:val="00EF5C4F"/>
    <w:rsid w:val="00F01C28"/>
    <w:rsid w:val="00F02EE8"/>
    <w:rsid w:val="00F03824"/>
    <w:rsid w:val="00F06B3F"/>
    <w:rsid w:val="00F119C2"/>
    <w:rsid w:val="00F12594"/>
    <w:rsid w:val="00F14040"/>
    <w:rsid w:val="00F15A33"/>
    <w:rsid w:val="00F163BF"/>
    <w:rsid w:val="00F23BE8"/>
    <w:rsid w:val="00F35042"/>
    <w:rsid w:val="00F37D8A"/>
    <w:rsid w:val="00F60026"/>
    <w:rsid w:val="00F66B9C"/>
    <w:rsid w:val="00F757C8"/>
    <w:rsid w:val="00F83D92"/>
    <w:rsid w:val="00F86BFB"/>
    <w:rsid w:val="00F86FF8"/>
    <w:rsid w:val="00F906F4"/>
    <w:rsid w:val="00F90E45"/>
    <w:rsid w:val="00F912B5"/>
    <w:rsid w:val="00F94812"/>
    <w:rsid w:val="00FA4D8F"/>
    <w:rsid w:val="00FA672E"/>
    <w:rsid w:val="00FB605F"/>
    <w:rsid w:val="00FB60AF"/>
    <w:rsid w:val="00FB6152"/>
    <w:rsid w:val="00FB698A"/>
    <w:rsid w:val="00FB735A"/>
    <w:rsid w:val="00FC13B3"/>
    <w:rsid w:val="00FE29E9"/>
    <w:rsid w:val="00FE6FBD"/>
    <w:rsid w:val="00FF183F"/>
    <w:rsid w:val="00FF74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2ADD34B-7510-40B4-A3E8-F2514B15B2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0C6F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link w:val="a4"/>
    <w:uiPriority w:val="34"/>
    <w:locked/>
    <w:rsid w:val="00964364"/>
  </w:style>
  <w:style w:type="paragraph" w:styleId="a4">
    <w:name w:val="List Paragraph"/>
    <w:basedOn w:val="a"/>
    <w:link w:val="a3"/>
    <w:uiPriority w:val="34"/>
    <w:qFormat/>
    <w:rsid w:val="00964364"/>
    <w:pPr>
      <w:spacing w:line="256" w:lineRule="auto"/>
      <w:ind w:left="720"/>
      <w:contextualSpacing/>
    </w:pPr>
  </w:style>
  <w:style w:type="table" w:styleId="a5">
    <w:name w:val="Table Grid"/>
    <w:basedOn w:val="a1"/>
    <w:uiPriority w:val="59"/>
    <w:rsid w:val="00B624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5"/>
    <w:uiPriority w:val="59"/>
    <w:rsid w:val="00883B01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C611E9"/>
    <w:rPr>
      <w:color w:val="0563C1" w:themeColor="hyperlink"/>
      <w:u w:val="single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C611E9"/>
    <w:rPr>
      <w:color w:val="605E5C"/>
      <w:shd w:val="clear" w:color="auto" w:fill="E1DFDD"/>
    </w:rPr>
  </w:style>
  <w:style w:type="paragraph" w:styleId="a7">
    <w:name w:val="Normal (Web)"/>
    <w:basedOn w:val="a"/>
    <w:uiPriority w:val="99"/>
    <w:semiHidden/>
    <w:unhideWhenUsed/>
    <w:rsid w:val="000C36BA"/>
    <w:rPr>
      <w:rFonts w:ascii="Times New Roman" w:hAnsi="Times New Roman" w:cs="Times New Roman"/>
      <w:sz w:val="24"/>
      <w:szCs w:val="24"/>
    </w:rPr>
  </w:style>
  <w:style w:type="paragraph" w:styleId="a8">
    <w:name w:val="footnote text"/>
    <w:basedOn w:val="a"/>
    <w:link w:val="a9"/>
    <w:uiPriority w:val="99"/>
    <w:semiHidden/>
    <w:unhideWhenUsed/>
    <w:rsid w:val="002B4D73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2B4D73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2B4D73"/>
    <w:rPr>
      <w:vertAlign w:val="superscript"/>
    </w:rPr>
  </w:style>
  <w:style w:type="paragraph" w:customStyle="1" w:styleId="pc">
    <w:name w:val="pc"/>
    <w:basedOn w:val="a"/>
    <w:rsid w:val="001F21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">
    <w:name w:val="Сетка таблицы2"/>
    <w:basedOn w:val="a1"/>
    <w:next w:val="a5"/>
    <w:uiPriority w:val="59"/>
    <w:rsid w:val="00240C1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481B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481BDC"/>
  </w:style>
  <w:style w:type="paragraph" w:styleId="ad">
    <w:name w:val="footer"/>
    <w:basedOn w:val="a"/>
    <w:link w:val="ae"/>
    <w:uiPriority w:val="99"/>
    <w:unhideWhenUsed/>
    <w:rsid w:val="00481B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481BDC"/>
  </w:style>
  <w:style w:type="paragraph" w:styleId="af">
    <w:name w:val="Balloon Text"/>
    <w:basedOn w:val="a"/>
    <w:link w:val="af0"/>
    <w:uiPriority w:val="99"/>
    <w:semiHidden/>
    <w:unhideWhenUsed/>
    <w:rsid w:val="003947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3947B9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FB615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1">
    <w:name w:val="No Spacing"/>
    <w:uiPriority w:val="1"/>
    <w:qFormat/>
    <w:rsid w:val="00EA6E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2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1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0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8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3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6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2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4983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420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824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4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2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3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3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7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4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2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0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6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8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3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7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127EF9-0A3E-4CDD-AF97-D687348F40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1</Pages>
  <Words>1102</Words>
  <Characters>6288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7376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Кононова Анна Владимировна</dc:creator>
  <cp:lastModifiedBy>Зяблов</cp:lastModifiedBy>
  <cp:revision>7</cp:revision>
  <cp:lastPrinted>2024-11-01T07:31:00Z</cp:lastPrinted>
  <dcterms:created xsi:type="dcterms:W3CDTF">2024-10-01T07:10:00Z</dcterms:created>
  <dcterms:modified xsi:type="dcterms:W3CDTF">2024-11-01T11:14:00Z</dcterms:modified>
</cp:coreProperties>
</file>