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67" w:rsidRPr="00E56A30" w:rsidRDefault="002C59D3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6C4867" w:rsidRPr="00E56A3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КОНЦЕССИОННОЕ </w:t>
      </w:r>
      <w:r w:rsidR="008C64E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E310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отношении бани </w:t>
      </w:r>
      <w:proofErr w:type="gramStart"/>
      <w:r w:rsidR="00E3107F">
        <w:rPr>
          <w:rFonts w:ascii="Times New Roman" w:eastAsia="Times New Roman" w:hAnsi="Times New Roman"/>
          <w:b/>
          <w:sz w:val="24"/>
          <w:szCs w:val="24"/>
          <w:lang w:eastAsia="ru-RU"/>
        </w:rPr>
        <w:t>–о</w:t>
      </w:r>
      <w:proofErr w:type="gramEnd"/>
      <w:r w:rsidR="00E3107F">
        <w:rPr>
          <w:rFonts w:ascii="Times New Roman" w:eastAsia="Times New Roman" w:hAnsi="Times New Roman"/>
          <w:b/>
          <w:sz w:val="24"/>
          <w:szCs w:val="24"/>
          <w:lang w:eastAsia="ru-RU"/>
        </w:rPr>
        <w:t>здоровительного комплекса</w:t>
      </w:r>
      <w:r w:rsidR="00702F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находящегося в собственности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униципально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</w:t>
      </w:r>
      <w:proofErr w:type="spellStart"/>
      <w:r w:rsidR="00E310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Песковского</w:t>
      </w:r>
      <w:proofErr w:type="spellEnd"/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Поворинского муниципального района Воронежской области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43F9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Воронежская </w:t>
      </w:r>
      <w:r w:rsidR="00A53CD7" w:rsidRPr="000D4260">
        <w:rPr>
          <w:rFonts w:ascii="Times New Roman" w:eastAsia="Times New Roman" w:hAnsi="Times New Roman"/>
          <w:sz w:val="24"/>
          <w:szCs w:val="24"/>
          <w:lang w:eastAsia="ru-RU"/>
        </w:rPr>
        <w:t>область,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A53CD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A53CD7" w:rsidRPr="000D4260">
        <w:rPr>
          <w:rFonts w:ascii="Times New Roman" w:eastAsia="Times New Roman" w:hAnsi="Times New Roman"/>
          <w:sz w:val="24"/>
          <w:szCs w:val="24"/>
          <w:lang w:eastAsia="ru-RU"/>
        </w:rPr>
        <w:t>_» _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_________20</w:t>
      </w:r>
      <w:r w:rsidR="007D7D5E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4C7DDF" w:rsidRPr="000D4260" w:rsidRDefault="00954709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Поворинский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E3107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E3107F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E3107F">
        <w:rPr>
          <w:rFonts w:ascii="Times New Roman" w:eastAsia="Times New Roman" w:hAnsi="Times New Roman"/>
          <w:sz w:val="24"/>
          <w:szCs w:val="24"/>
          <w:lang w:eastAsia="ru-RU"/>
        </w:rPr>
        <w:t>ески</w:t>
      </w:r>
      <w:proofErr w:type="spellEnd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both"/>
      </w:pPr>
    </w:p>
    <w:p w:rsidR="004C7DDF" w:rsidRPr="0021631C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Муниципальное образование – </w:t>
      </w:r>
      <w:proofErr w:type="spellStart"/>
      <w:r w:rsidR="00E310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Песковское</w:t>
      </w:r>
      <w:proofErr w:type="spellEnd"/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сельское поселение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Поворинского муниципального района Воронежской области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 имени которого выступает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администрация  </w:t>
      </w:r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E310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Песковского</w:t>
      </w:r>
      <w:proofErr w:type="spellEnd"/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Поворинского муниципального района Воронежской области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лице </w:t>
      </w:r>
      <w:proofErr w:type="gramStart"/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главы администрации поселения </w:t>
      </w:r>
      <w:r w:rsidR="00E3107F">
        <w:rPr>
          <w:rFonts w:ascii="Times New Roman" w:eastAsia="Times New Roman" w:hAnsi="Times New Roman"/>
          <w:bCs/>
          <w:sz w:val="24"/>
          <w:szCs w:val="24"/>
          <w:lang w:eastAsia="ru-RU"/>
        </w:rPr>
        <w:t>Петрова Сергея</w:t>
      </w:r>
      <w:proofErr w:type="gramEnd"/>
      <w:r w:rsidR="00E310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Юрьевича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действующего на основании Устава именуемое в </w:t>
      </w:r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дальнейшем </w:t>
      </w:r>
      <w:proofErr w:type="spellStart"/>
      <w:r w:rsidRPr="00185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Концедент</w:t>
      </w:r>
      <w:proofErr w:type="spellEnd"/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>, с одной стороны,</w:t>
      </w:r>
      <w:r w:rsidR="00C77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</w:p>
    <w:p w:rsidR="004C7DDF" w:rsidRPr="000D4260" w:rsidRDefault="00C77F36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________________________________________________, </w:t>
      </w:r>
      <w:r w:rsidR="004C7DDF" w:rsidRPr="0021631C">
        <w:rPr>
          <w:rFonts w:ascii="Times New Roman" w:hAnsi="Times New Roman"/>
          <w:sz w:val="24"/>
          <w:szCs w:val="24"/>
        </w:rPr>
        <w:t>в лице</w:t>
      </w:r>
      <w:r>
        <w:rPr>
          <w:rFonts w:ascii="Times New Roman" w:hAnsi="Times New Roman"/>
          <w:sz w:val="24"/>
          <w:szCs w:val="24"/>
        </w:rPr>
        <w:t xml:space="preserve"> ________________________ </w:t>
      </w:r>
      <w:r w:rsidR="004C7DDF" w:rsidRPr="002163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4C7DDF" w:rsidRPr="0021631C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="004C7DDF" w:rsidRPr="000D4260"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4"/>
          <w:szCs w:val="24"/>
        </w:rPr>
        <w:t xml:space="preserve"> __________</w:t>
      </w:r>
      <w:r w:rsidR="004C7DDF" w:rsidRPr="000D4260">
        <w:rPr>
          <w:rFonts w:ascii="Times New Roman" w:hAnsi="Times New Roman"/>
          <w:sz w:val="24"/>
          <w:szCs w:val="24"/>
        </w:rPr>
        <w:t xml:space="preserve">, </w:t>
      </w:r>
      <w:r w:rsidR="004C7DDF"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именуемое в дальнейшем </w:t>
      </w:r>
      <w:r w:rsidR="004C7DDF" w:rsidRPr="00185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Концессионером</w:t>
      </w:r>
      <w:r w:rsidR="004C7DDF"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и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b/>
          <w:sz w:val="24"/>
          <w:szCs w:val="24"/>
        </w:rPr>
        <w:t>Субъект Российской Федерации Воронежская область,</w:t>
      </w:r>
      <w:r w:rsidRPr="000D4260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sz w:val="24"/>
          <w:szCs w:val="24"/>
        </w:rPr>
        <w:t>Губернатора Воронежской области Гусева Александра Викторовича, действующего на основании Устава Воронежской области, принятого Воронежской областной Думой 25.05.2006</w:t>
      </w:r>
      <w:r w:rsidRPr="000D4260">
        <w:rPr>
          <w:rFonts w:ascii="Times New Roman" w:hAnsi="Times New Roman"/>
          <w:sz w:val="24"/>
          <w:szCs w:val="24"/>
        </w:rPr>
        <w:t>, именуемый в дальнейшем «Воронежская область», с третьей стороны,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именуемые также Сторонами, в соответствии со ст.37 и ст.51 Федерального закона №115</w:t>
      </w:r>
      <w:r w:rsidR="00954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«О концессионных 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иях», заключили настоящее 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 </w:t>
      </w:r>
      <w:r w:rsidR="00120D44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«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="00120D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ие») 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о нижеследующем.</w:t>
      </w:r>
    </w:p>
    <w:p w:rsidR="00C61D39" w:rsidRPr="000D4260" w:rsidRDefault="00C61D39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260">
        <w:rPr>
          <w:rFonts w:ascii="Times New Roman" w:hAnsi="Times New Roman" w:cs="Times New Roman"/>
          <w:b/>
          <w:sz w:val="24"/>
          <w:szCs w:val="24"/>
        </w:rPr>
        <w:t xml:space="preserve">I. Предмет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ия</w:t>
      </w:r>
    </w:p>
    <w:p w:rsidR="00954709" w:rsidRPr="007D78C1" w:rsidRDefault="00954709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bookmarkStart w:id="0" w:name="P121"/>
      <w:bookmarkEnd w:id="0"/>
      <w:r w:rsidRPr="007D78C1">
        <w:rPr>
          <w:rFonts w:ascii="Times New Roman" w:hAnsi="Times New Roman"/>
          <w:sz w:val="24"/>
          <w:szCs w:val="24"/>
        </w:rPr>
        <w:t>1.</w:t>
      </w:r>
      <w:r w:rsidR="00120D44">
        <w:rPr>
          <w:rFonts w:ascii="Times New Roman" w:hAnsi="Times New Roman"/>
          <w:sz w:val="24"/>
          <w:szCs w:val="24"/>
        </w:rPr>
        <w:t>1.</w:t>
      </w:r>
      <w:r w:rsidRPr="007D78C1">
        <w:rPr>
          <w:rFonts w:ascii="Times New Roman" w:hAnsi="Times New Roman"/>
          <w:sz w:val="24"/>
          <w:szCs w:val="24"/>
        </w:rPr>
        <w:t xml:space="preserve"> Концессионер обязуется:</w:t>
      </w:r>
    </w:p>
    <w:p w:rsidR="00E3107F" w:rsidRDefault="00954709" w:rsidP="00C327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27D3">
        <w:rPr>
          <w:rFonts w:ascii="Times New Roman" w:hAnsi="Times New Roman"/>
          <w:sz w:val="24"/>
          <w:szCs w:val="24"/>
        </w:rPr>
        <w:t xml:space="preserve">а) за свой счет </w:t>
      </w:r>
      <w:r w:rsidR="00702F7D" w:rsidRPr="00C327D3">
        <w:rPr>
          <w:rFonts w:ascii="Times New Roman" w:hAnsi="Times New Roman"/>
          <w:sz w:val="24"/>
          <w:szCs w:val="24"/>
        </w:rPr>
        <w:t>провести</w:t>
      </w:r>
      <w:r w:rsidRPr="00C327D3">
        <w:rPr>
          <w:rFonts w:ascii="Times New Roman" w:hAnsi="Times New Roman"/>
          <w:sz w:val="24"/>
          <w:szCs w:val="24"/>
        </w:rPr>
        <w:t xml:space="preserve">, </w:t>
      </w:r>
      <w:r w:rsidR="00650466" w:rsidRPr="00C327D3">
        <w:rPr>
          <w:rFonts w:ascii="Times New Roman" w:hAnsi="Times New Roman"/>
          <w:sz w:val="24"/>
          <w:szCs w:val="24"/>
        </w:rPr>
        <w:t xml:space="preserve">обустройство </w:t>
      </w:r>
      <w:r w:rsidR="00E3107F">
        <w:rPr>
          <w:rFonts w:ascii="Times New Roman" w:hAnsi="Times New Roman"/>
          <w:sz w:val="24"/>
          <w:szCs w:val="24"/>
        </w:rPr>
        <w:t xml:space="preserve"> бани под оздоровительный комплек</w:t>
      </w:r>
      <w:proofErr w:type="gramStart"/>
      <w:r w:rsidR="00E3107F">
        <w:rPr>
          <w:rFonts w:ascii="Times New Roman" w:hAnsi="Times New Roman"/>
          <w:sz w:val="24"/>
          <w:szCs w:val="24"/>
        </w:rPr>
        <w:t>с</w:t>
      </w:r>
      <w:r w:rsidR="00C327D3">
        <w:rPr>
          <w:rFonts w:ascii="Times New Roman" w:hAnsi="Times New Roman"/>
          <w:sz w:val="24"/>
          <w:szCs w:val="24"/>
        </w:rPr>
        <w:t>(</w:t>
      </w:r>
      <w:proofErr w:type="gramEnd"/>
      <w:r w:rsidR="00C327D3">
        <w:rPr>
          <w:rFonts w:ascii="Times New Roman" w:hAnsi="Times New Roman"/>
          <w:sz w:val="24"/>
          <w:szCs w:val="24"/>
        </w:rPr>
        <w:t xml:space="preserve"> далее Объект)</w:t>
      </w:r>
      <w:r w:rsidR="00650466" w:rsidRPr="00C327D3">
        <w:rPr>
          <w:rFonts w:ascii="Times New Roman" w:hAnsi="Times New Roman"/>
          <w:sz w:val="24"/>
          <w:szCs w:val="24"/>
        </w:rPr>
        <w:t xml:space="preserve"> </w:t>
      </w:r>
      <w:r w:rsidR="00E3107F" w:rsidRPr="00E3107F">
        <w:rPr>
          <w:rFonts w:ascii="Times New Roman" w:hAnsi="Times New Roman"/>
          <w:sz w:val="24"/>
          <w:szCs w:val="24"/>
        </w:rPr>
        <w:t xml:space="preserve">. Необходимо провести следующие работы: ремонт кровли, ремонт мужского и женского отделений, обустройство зоны массажа, СПА и </w:t>
      </w:r>
      <w:proofErr w:type="spellStart"/>
      <w:r w:rsidR="00E3107F" w:rsidRPr="00E3107F">
        <w:rPr>
          <w:rFonts w:ascii="Times New Roman" w:hAnsi="Times New Roman"/>
          <w:sz w:val="24"/>
          <w:szCs w:val="24"/>
        </w:rPr>
        <w:t>фудкорта</w:t>
      </w:r>
      <w:proofErr w:type="spellEnd"/>
      <w:r w:rsidR="00E3107F" w:rsidRPr="00E3107F">
        <w:rPr>
          <w:rFonts w:ascii="Times New Roman" w:hAnsi="Times New Roman"/>
          <w:sz w:val="24"/>
          <w:szCs w:val="24"/>
        </w:rPr>
        <w:t>, а также устройство бассейна.</w:t>
      </w:r>
      <w:r w:rsidR="00E3107F" w:rsidRPr="0044116E">
        <w:rPr>
          <w:sz w:val="28"/>
          <w:szCs w:val="28"/>
        </w:rPr>
        <w:t xml:space="preserve"> </w:t>
      </w:r>
    </w:p>
    <w:p w:rsidR="00C327D3" w:rsidRDefault="00C327D3" w:rsidP="00C327D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ввести Объект в эксплуатацию.</w:t>
      </w:r>
    </w:p>
    <w:p w:rsidR="00954709" w:rsidRPr="00DE7565" w:rsidRDefault="00120D44" w:rsidP="00C327D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54709" w:rsidRPr="00DE756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954709" w:rsidRPr="00DE7565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954709" w:rsidRPr="00DE7565">
        <w:rPr>
          <w:rFonts w:ascii="Times New Roman" w:hAnsi="Times New Roman"/>
          <w:sz w:val="24"/>
          <w:szCs w:val="24"/>
        </w:rPr>
        <w:t xml:space="preserve"> обязуется предоставить Концессионеру на срок, установленный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954709" w:rsidRPr="00DE7565">
        <w:rPr>
          <w:rFonts w:ascii="Times New Roman" w:hAnsi="Times New Roman"/>
          <w:sz w:val="24"/>
          <w:szCs w:val="24"/>
        </w:rPr>
        <w:t xml:space="preserve">ием, права владения и пользования </w:t>
      </w:r>
      <w:r>
        <w:rPr>
          <w:rFonts w:ascii="Times New Roman" w:hAnsi="Times New Roman"/>
          <w:sz w:val="24"/>
          <w:szCs w:val="24"/>
        </w:rPr>
        <w:t>О</w:t>
      </w:r>
      <w:r w:rsidR="00954709" w:rsidRPr="00DE7565">
        <w:rPr>
          <w:rFonts w:ascii="Times New Roman" w:hAnsi="Times New Roman"/>
          <w:sz w:val="24"/>
          <w:szCs w:val="24"/>
        </w:rPr>
        <w:t xml:space="preserve">бъектом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954709" w:rsidRPr="00DE7565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для </w:t>
      </w:r>
      <w:r w:rsidR="00954709" w:rsidRPr="00DE7565">
        <w:rPr>
          <w:rFonts w:ascii="Times New Roman" w:hAnsi="Times New Roman"/>
          <w:sz w:val="24"/>
          <w:szCs w:val="24"/>
        </w:rPr>
        <w:t xml:space="preserve">осуществления </w:t>
      </w:r>
      <w:r>
        <w:rPr>
          <w:rFonts w:ascii="Times New Roman" w:hAnsi="Times New Roman"/>
          <w:sz w:val="24"/>
          <w:szCs w:val="24"/>
        </w:rPr>
        <w:t>Концессионной</w:t>
      </w:r>
      <w:r w:rsidR="007D4853">
        <w:rPr>
          <w:rFonts w:ascii="Times New Roman" w:hAnsi="Times New Roman"/>
          <w:sz w:val="24"/>
          <w:szCs w:val="24"/>
        </w:rPr>
        <w:t xml:space="preserve"> </w:t>
      </w:r>
      <w:r w:rsidR="00954709" w:rsidRPr="00DE7565">
        <w:rPr>
          <w:rFonts w:ascii="Times New Roman" w:hAnsi="Times New Roman"/>
          <w:sz w:val="24"/>
          <w:szCs w:val="24"/>
        </w:rPr>
        <w:t>деятельности.</w:t>
      </w:r>
      <w:bookmarkStart w:id="1" w:name="_Hlk80370711"/>
    </w:p>
    <w:bookmarkEnd w:id="1"/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153"/>
      <w:bookmarkEnd w:id="2"/>
      <w:r w:rsidRPr="000D4260">
        <w:rPr>
          <w:rFonts w:ascii="Times New Roman" w:hAnsi="Times New Roman" w:cs="Times New Roman"/>
          <w:b/>
          <w:sz w:val="24"/>
          <w:szCs w:val="24"/>
        </w:rPr>
        <w:t xml:space="preserve">II. Объект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ия</w:t>
      </w:r>
    </w:p>
    <w:p w:rsidR="007F2B6D" w:rsidRDefault="004C7DDF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2.1. Объектом настоящего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является</w:t>
      </w:r>
      <w:r w:rsidR="00C327D3">
        <w:rPr>
          <w:rFonts w:ascii="Times New Roman" w:hAnsi="Times New Roman"/>
          <w:sz w:val="24"/>
          <w:szCs w:val="24"/>
        </w:rPr>
        <w:t xml:space="preserve"> </w:t>
      </w:r>
      <w:r w:rsidR="00E3107F">
        <w:rPr>
          <w:rFonts w:ascii="Times New Roman" w:hAnsi="Times New Roman"/>
          <w:sz w:val="24"/>
          <w:szCs w:val="24"/>
        </w:rPr>
        <w:t>баня с земельным участком</w:t>
      </w:r>
      <w:r w:rsidRPr="000D4260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0D4260">
        <w:rPr>
          <w:rFonts w:ascii="Times New Roman" w:hAnsi="Times New Roman"/>
          <w:sz w:val="24"/>
          <w:szCs w:val="24"/>
        </w:rPr>
        <w:t>предназначенн</w:t>
      </w:r>
      <w:r w:rsidR="00054F3B">
        <w:rPr>
          <w:rFonts w:ascii="Times New Roman" w:hAnsi="Times New Roman"/>
          <w:sz w:val="24"/>
          <w:szCs w:val="24"/>
        </w:rPr>
        <w:t>ый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для осуществления деятельности, указанной в п.1.1.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подлежащ</w:t>
      </w:r>
      <w:r w:rsidR="00CD18B6">
        <w:rPr>
          <w:rFonts w:ascii="Times New Roman" w:hAnsi="Times New Roman"/>
          <w:sz w:val="24"/>
          <w:szCs w:val="24"/>
        </w:rPr>
        <w:t>ий</w:t>
      </w:r>
      <w:r w:rsidRPr="000D4260">
        <w:rPr>
          <w:rFonts w:ascii="Times New Roman" w:hAnsi="Times New Roman"/>
          <w:sz w:val="24"/>
          <w:szCs w:val="24"/>
        </w:rPr>
        <w:t xml:space="preserve"> </w:t>
      </w:r>
      <w:r w:rsidR="00C327D3">
        <w:rPr>
          <w:rFonts w:ascii="Times New Roman" w:hAnsi="Times New Roman"/>
          <w:sz w:val="24"/>
          <w:szCs w:val="24"/>
        </w:rPr>
        <w:t>обустройству</w:t>
      </w:r>
      <w:r w:rsidRPr="000D4260">
        <w:rPr>
          <w:rFonts w:ascii="Times New Roman" w:hAnsi="Times New Roman"/>
          <w:sz w:val="24"/>
          <w:szCs w:val="24"/>
        </w:rPr>
        <w:t>.</w:t>
      </w:r>
    </w:p>
    <w:p w:rsidR="004C7DDF" w:rsidRDefault="004C7DDF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2.2.</w:t>
      </w:r>
      <w:r w:rsidRPr="00C77F36">
        <w:rPr>
          <w:rFonts w:ascii="Times New Roman" w:hAnsi="Times New Roman"/>
          <w:sz w:val="24"/>
          <w:szCs w:val="24"/>
        </w:rPr>
        <w:t>Объект</w:t>
      </w:r>
      <w:r w:rsidR="006D4452" w:rsidRPr="00C77F36">
        <w:rPr>
          <w:rFonts w:ascii="Times New Roman" w:hAnsi="Times New Roman"/>
          <w:sz w:val="24"/>
          <w:szCs w:val="24"/>
        </w:rPr>
        <w:t xml:space="preserve"> </w:t>
      </w:r>
      <w:r w:rsidR="008C64EA" w:rsidRPr="00C77F36">
        <w:rPr>
          <w:rFonts w:ascii="Times New Roman" w:hAnsi="Times New Roman"/>
          <w:sz w:val="24"/>
          <w:szCs w:val="24"/>
        </w:rPr>
        <w:t>Соглашен</w:t>
      </w:r>
      <w:r w:rsidRPr="00C77F36">
        <w:rPr>
          <w:rFonts w:ascii="Times New Roman" w:hAnsi="Times New Roman"/>
          <w:sz w:val="24"/>
          <w:szCs w:val="24"/>
        </w:rPr>
        <w:t xml:space="preserve">ия принадлежит </w:t>
      </w:r>
      <w:proofErr w:type="spellStart"/>
      <w:r w:rsidRPr="00C77F36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C77F36">
        <w:rPr>
          <w:rFonts w:ascii="Times New Roman" w:hAnsi="Times New Roman"/>
          <w:sz w:val="24"/>
          <w:szCs w:val="24"/>
        </w:rPr>
        <w:t xml:space="preserve"> на праве </w:t>
      </w:r>
      <w:proofErr w:type="gramStart"/>
      <w:r w:rsidRPr="00C77F36">
        <w:rPr>
          <w:rFonts w:ascii="Times New Roman" w:hAnsi="Times New Roman"/>
          <w:sz w:val="24"/>
          <w:szCs w:val="24"/>
        </w:rPr>
        <w:t>собственности</w:t>
      </w:r>
      <w:proofErr w:type="gramEnd"/>
      <w:r w:rsidRPr="00C77F36">
        <w:rPr>
          <w:rFonts w:ascii="Times New Roman" w:hAnsi="Times New Roman"/>
          <w:sz w:val="24"/>
          <w:szCs w:val="24"/>
        </w:rPr>
        <w:t xml:space="preserve"> на основании </w:t>
      </w:r>
    </w:p>
    <w:p w:rsidR="00C77F36" w:rsidRDefault="00C77F36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C77F36" w:rsidRPr="00C77F36" w:rsidRDefault="00C77F36" w:rsidP="00C77F36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C77F36">
        <w:rPr>
          <w:rFonts w:ascii="Times New Roman" w:hAnsi="Times New Roman"/>
          <w:sz w:val="16"/>
          <w:szCs w:val="16"/>
        </w:rPr>
        <w:t>(реквизиты документа удостоверяющего право собственности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Концедента</w:t>
      </w:r>
      <w:proofErr w:type="spellEnd"/>
      <w:r>
        <w:rPr>
          <w:rFonts w:ascii="Times New Roman" w:hAnsi="Times New Roman"/>
          <w:sz w:val="16"/>
          <w:szCs w:val="16"/>
        </w:rPr>
        <w:t xml:space="preserve"> на Объект</w:t>
      </w:r>
      <w:r w:rsidRPr="00C77F36">
        <w:rPr>
          <w:rFonts w:ascii="Times New Roman" w:hAnsi="Times New Roman"/>
          <w:sz w:val="16"/>
          <w:szCs w:val="16"/>
        </w:rPr>
        <w:t>)</w:t>
      </w:r>
    </w:p>
    <w:p w:rsidR="004C7DDF" w:rsidRPr="000D4260" w:rsidRDefault="004C7DDF" w:rsidP="00EE4BFB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Копии документа, удостоверяющего право собственности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 w:rsidRPr="000D4260">
        <w:rPr>
          <w:rFonts w:ascii="Times New Roman" w:hAnsi="Times New Roman"/>
          <w:sz w:val="24"/>
          <w:szCs w:val="24"/>
        </w:rPr>
        <w:t xml:space="preserve">Объект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</w:t>
      </w:r>
      <w:r w:rsidR="000A6997">
        <w:rPr>
          <w:rFonts w:ascii="Times New Roman" w:hAnsi="Times New Roman"/>
          <w:sz w:val="24"/>
          <w:szCs w:val="24"/>
        </w:rPr>
        <w:t>составляет Приложение N__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2.3.Концедент гарантирует,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момент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Концессионеру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ия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свобод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прав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третьих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иных ограничений прав собственности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2.4.Сведения о составе и описании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в том числе сведения о технико-экономических показателях, техническом состоянии, сроке службы, начальной, остаточной стоимости </w:t>
      </w:r>
      <w:r w:rsidR="00120D44" w:rsidRPr="007D78C1">
        <w:rPr>
          <w:rFonts w:ascii="Times New Roman" w:hAnsi="Times New Roman"/>
          <w:sz w:val="24"/>
          <w:szCs w:val="24"/>
        </w:rPr>
        <w:t xml:space="preserve">на момент заключения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7D78C1">
        <w:rPr>
          <w:rFonts w:ascii="Times New Roman" w:hAnsi="Times New Roman"/>
          <w:sz w:val="24"/>
          <w:szCs w:val="24"/>
        </w:rPr>
        <w:t>ия</w:t>
      </w:r>
      <w:r w:rsidR="006D4452">
        <w:rPr>
          <w:rFonts w:ascii="Times New Roman" w:hAnsi="Times New Roman"/>
          <w:sz w:val="24"/>
          <w:szCs w:val="24"/>
        </w:rPr>
        <w:t xml:space="preserve">  </w:t>
      </w:r>
      <w:r w:rsidRPr="000D4260">
        <w:rPr>
          <w:rFonts w:ascii="Times New Roman" w:hAnsi="Times New Roman"/>
          <w:sz w:val="24"/>
          <w:szCs w:val="24"/>
        </w:rPr>
        <w:t>указаны в Приложении №</w:t>
      </w:r>
      <w:r w:rsidR="000A6997">
        <w:rPr>
          <w:rFonts w:ascii="Times New Roman" w:hAnsi="Times New Roman"/>
          <w:sz w:val="24"/>
          <w:szCs w:val="24"/>
        </w:rPr>
        <w:t>__</w:t>
      </w:r>
      <w:r w:rsidRPr="000D4260">
        <w:rPr>
          <w:rFonts w:ascii="Times New Roman" w:hAnsi="Times New Roman"/>
          <w:sz w:val="24"/>
          <w:szCs w:val="24"/>
        </w:rPr>
        <w:t xml:space="preserve"> к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ию.</w:t>
      </w:r>
    </w:p>
    <w:p w:rsidR="00120D44" w:rsidRDefault="00120D44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jc w:val="center"/>
        <w:rPr>
          <w:b/>
        </w:rPr>
      </w:pPr>
      <w:r w:rsidRPr="000D4260">
        <w:rPr>
          <w:b/>
          <w:lang w:val="en-US"/>
        </w:rPr>
        <w:t>III</w:t>
      </w:r>
      <w:r w:rsidRPr="000D4260">
        <w:rPr>
          <w:b/>
        </w:rPr>
        <w:t xml:space="preserve">. Порядок передачи </w:t>
      </w:r>
      <w:proofErr w:type="spellStart"/>
      <w:r w:rsidRPr="000D4260">
        <w:rPr>
          <w:b/>
        </w:rPr>
        <w:t>Концедентом</w:t>
      </w:r>
      <w:proofErr w:type="spellEnd"/>
      <w:r w:rsidRPr="000D4260">
        <w:rPr>
          <w:b/>
        </w:rPr>
        <w:t xml:space="preserve"> Концессионеру </w:t>
      </w:r>
      <w:r>
        <w:rPr>
          <w:b/>
        </w:rPr>
        <w:t xml:space="preserve">Объекта </w:t>
      </w:r>
      <w:r w:rsidR="008C64EA">
        <w:rPr>
          <w:b/>
        </w:rPr>
        <w:t>Соглашен</w:t>
      </w:r>
      <w:r>
        <w:rPr>
          <w:b/>
        </w:rPr>
        <w:t>ия</w:t>
      </w:r>
    </w:p>
    <w:p w:rsidR="00C77F36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bCs/>
          <w:sz w:val="24"/>
          <w:szCs w:val="24"/>
        </w:rPr>
        <w:t>3.1.</w:t>
      </w:r>
      <w:r w:rsidRPr="000D4260">
        <w:rPr>
          <w:rFonts w:ascii="Times New Roman" w:hAnsi="Times New Roman"/>
          <w:sz w:val="24"/>
          <w:szCs w:val="24"/>
        </w:rPr>
        <w:t>Концедент</w:t>
      </w:r>
      <w:r w:rsidR="00E811F3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передать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Концессионеру, а Концессионер обязуется принять </w:t>
      </w:r>
      <w:r w:rsidR="00C327D3">
        <w:rPr>
          <w:rFonts w:ascii="Times New Roman" w:hAnsi="Times New Roman"/>
          <w:sz w:val="24"/>
          <w:szCs w:val="24"/>
        </w:rPr>
        <w:t>пляж,</w:t>
      </w:r>
      <w:r w:rsidR="00C327D3" w:rsidRPr="00C327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327D3" w:rsidRPr="00C327D3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находящегося в собственности </w:t>
      </w:r>
      <w:r w:rsidR="00C327D3" w:rsidRPr="00C327D3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образования –</w:t>
      </w:r>
      <w:r w:rsidR="00E310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E3107F">
        <w:rPr>
          <w:rFonts w:ascii="Times New Roman" w:eastAsia="Times New Roman" w:hAnsi="Times New Roman"/>
          <w:bCs/>
          <w:sz w:val="24"/>
          <w:szCs w:val="24"/>
          <w:lang w:eastAsia="ru-RU"/>
        </w:rPr>
        <w:t>Песковского</w:t>
      </w:r>
      <w:proofErr w:type="spellEnd"/>
      <w:r w:rsidR="00C327D3" w:rsidRPr="00C32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</w:t>
      </w:r>
      <w:proofErr w:type="gramStart"/>
      <w:r w:rsidR="00C327D3">
        <w:rPr>
          <w:rFonts w:ascii="Times New Roman" w:hAnsi="Times New Roman"/>
          <w:sz w:val="24"/>
          <w:szCs w:val="24"/>
        </w:rPr>
        <w:t xml:space="preserve"> </w:t>
      </w:r>
      <w:r w:rsidR="006C4867">
        <w:rPr>
          <w:rFonts w:ascii="Times New Roman" w:hAnsi="Times New Roman"/>
          <w:sz w:val="24"/>
          <w:szCs w:val="24"/>
        </w:rPr>
        <w:t>,</w:t>
      </w:r>
      <w:proofErr w:type="gramEnd"/>
      <w:r w:rsidR="006C4867">
        <w:rPr>
          <w:rFonts w:ascii="Times New Roman" w:hAnsi="Times New Roman"/>
          <w:sz w:val="24"/>
          <w:szCs w:val="24"/>
        </w:rPr>
        <w:t xml:space="preserve"> адрес местонахождения: </w:t>
      </w:r>
      <w:r w:rsidR="006C4867" w:rsidRPr="006C4867">
        <w:rPr>
          <w:rFonts w:ascii="Times New Roman" w:hAnsi="Times New Roman"/>
          <w:sz w:val="24"/>
          <w:szCs w:val="24"/>
        </w:rPr>
        <w:t xml:space="preserve">Воронежская область, </w:t>
      </w:r>
      <w:proofErr w:type="spellStart"/>
      <w:r w:rsidR="006C4867" w:rsidRPr="006C4867">
        <w:rPr>
          <w:rFonts w:ascii="Times New Roman" w:hAnsi="Times New Roman"/>
          <w:sz w:val="24"/>
          <w:szCs w:val="24"/>
        </w:rPr>
        <w:t>Поворинский</w:t>
      </w:r>
      <w:proofErr w:type="spellEnd"/>
      <w:r w:rsidR="006C4867" w:rsidRPr="006C48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4867" w:rsidRPr="006C4867">
        <w:rPr>
          <w:rFonts w:ascii="Times New Roman" w:hAnsi="Times New Roman"/>
          <w:sz w:val="24"/>
          <w:szCs w:val="24"/>
        </w:rPr>
        <w:t>район</w:t>
      </w:r>
      <w:r w:rsidR="006C4867">
        <w:rPr>
          <w:rFonts w:ascii="Times New Roman" w:hAnsi="Times New Roman"/>
          <w:sz w:val="24"/>
          <w:szCs w:val="24"/>
        </w:rPr>
        <w:t>,</w:t>
      </w:r>
      <w:r w:rsidR="00C327D3">
        <w:rPr>
          <w:rFonts w:ascii="Times New Roman" w:hAnsi="Times New Roman"/>
          <w:sz w:val="24"/>
          <w:szCs w:val="24"/>
        </w:rPr>
        <w:t>с</w:t>
      </w:r>
      <w:proofErr w:type="gramStart"/>
      <w:r w:rsidR="00C327D3">
        <w:rPr>
          <w:rFonts w:ascii="Times New Roman" w:hAnsi="Times New Roman"/>
          <w:sz w:val="24"/>
          <w:szCs w:val="24"/>
        </w:rPr>
        <w:t>.</w:t>
      </w:r>
      <w:r w:rsidR="00E3107F">
        <w:rPr>
          <w:rFonts w:ascii="Times New Roman" w:hAnsi="Times New Roman"/>
          <w:sz w:val="24"/>
          <w:szCs w:val="24"/>
        </w:rPr>
        <w:t>П</w:t>
      </w:r>
      <w:proofErr w:type="gramEnd"/>
      <w:r w:rsidR="00E3107F">
        <w:rPr>
          <w:rFonts w:ascii="Times New Roman" w:hAnsi="Times New Roman"/>
          <w:sz w:val="24"/>
          <w:szCs w:val="24"/>
        </w:rPr>
        <w:t>ески</w:t>
      </w:r>
      <w:r w:rsidR="000A6997">
        <w:rPr>
          <w:rFonts w:ascii="Times New Roman" w:hAnsi="Times New Roman"/>
          <w:sz w:val="24"/>
          <w:szCs w:val="24"/>
        </w:rPr>
        <w:t>,</w:t>
      </w:r>
      <w:r w:rsidR="00C327D3">
        <w:rPr>
          <w:rFonts w:ascii="Times New Roman" w:hAnsi="Times New Roman"/>
          <w:sz w:val="24"/>
          <w:szCs w:val="24"/>
        </w:rPr>
        <w:t>ул.</w:t>
      </w:r>
      <w:r w:rsidR="00E3107F">
        <w:rPr>
          <w:rFonts w:ascii="Times New Roman" w:hAnsi="Times New Roman"/>
          <w:sz w:val="24"/>
          <w:szCs w:val="24"/>
        </w:rPr>
        <w:t>Кому</w:t>
      </w:r>
      <w:r w:rsidR="006F13B0">
        <w:rPr>
          <w:rFonts w:ascii="Times New Roman" w:hAnsi="Times New Roman"/>
          <w:sz w:val="24"/>
          <w:szCs w:val="24"/>
        </w:rPr>
        <w:t>н</w:t>
      </w:r>
      <w:r w:rsidR="00E3107F">
        <w:rPr>
          <w:rFonts w:ascii="Times New Roman" w:hAnsi="Times New Roman"/>
          <w:sz w:val="24"/>
          <w:szCs w:val="24"/>
        </w:rPr>
        <w:t>н</w:t>
      </w:r>
      <w:r w:rsidR="006F13B0">
        <w:rPr>
          <w:rFonts w:ascii="Times New Roman" w:hAnsi="Times New Roman"/>
          <w:sz w:val="24"/>
          <w:szCs w:val="24"/>
        </w:rPr>
        <w:t>а</w:t>
      </w:r>
      <w:proofErr w:type="spellEnd"/>
      <w:r w:rsidR="006F13B0">
        <w:rPr>
          <w:rFonts w:ascii="Times New Roman" w:hAnsi="Times New Roman"/>
          <w:sz w:val="24"/>
          <w:szCs w:val="24"/>
        </w:rPr>
        <w:t xml:space="preserve"> 96В</w:t>
      </w:r>
      <w:r w:rsidR="00C327D3" w:rsidRPr="006F13B0">
        <w:rPr>
          <w:rFonts w:ascii="Times New Roman" w:hAnsi="Times New Roman"/>
          <w:sz w:val="24"/>
          <w:szCs w:val="24"/>
        </w:rPr>
        <w:t>.Кадастровый номер  36:23:1</w:t>
      </w:r>
      <w:r w:rsidR="006F13B0" w:rsidRPr="006F13B0">
        <w:rPr>
          <w:rFonts w:ascii="Times New Roman" w:hAnsi="Times New Roman"/>
          <w:sz w:val="24"/>
          <w:szCs w:val="24"/>
        </w:rPr>
        <w:t>8</w:t>
      </w:r>
      <w:r w:rsidR="00C327D3" w:rsidRPr="006F13B0">
        <w:rPr>
          <w:rFonts w:ascii="Times New Roman" w:hAnsi="Times New Roman"/>
          <w:sz w:val="24"/>
          <w:szCs w:val="24"/>
        </w:rPr>
        <w:t>0001</w:t>
      </w:r>
      <w:r w:rsidR="006F13B0" w:rsidRPr="006F13B0">
        <w:rPr>
          <w:rFonts w:ascii="Times New Roman" w:hAnsi="Times New Roman"/>
          <w:sz w:val="24"/>
          <w:szCs w:val="24"/>
        </w:rPr>
        <w:t>1</w:t>
      </w:r>
      <w:r w:rsidR="00C327D3" w:rsidRPr="006F13B0">
        <w:rPr>
          <w:rFonts w:ascii="Times New Roman" w:hAnsi="Times New Roman"/>
          <w:sz w:val="24"/>
          <w:szCs w:val="24"/>
        </w:rPr>
        <w:t>:</w:t>
      </w:r>
      <w:r w:rsidR="006F13B0" w:rsidRPr="006F13B0">
        <w:rPr>
          <w:rFonts w:ascii="Times New Roman" w:hAnsi="Times New Roman"/>
          <w:sz w:val="24"/>
          <w:szCs w:val="24"/>
        </w:rPr>
        <w:t>214</w:t>
      </w:r>
      <w:r w:rsidR="00C327D3" w:rsidRPr="006F13B0">
        <w:rPr>
          <w:rFonts w:ascii="Times New Roman" w:hAnsi="Times New Roman"/>
          <w:sz w:val="24"/>
          <w:szCs w:val="24"/>
        </w:rPr>
        <w:t>.</w:t>
      </w:r>
      <w:r w:rsidR="000A6997" w:rsidRPr="006F13B0">
        <w:rPr>
          <w:rFonts w:ascii="Times New Roman" w:hAnsi="Times New Roman"/>
          <w:sz w:val="24"/>
          <w:szCs w:val="24"/>
        </w:rPr>
        <w:t xml:space="preserve"> </w:t>
      </w:r>
      <w:r w:rsidR="00C327D3" w:rsidRPr="006F13B0">
        <w:rPr>
          <w:rFonts w:ascii="Times New Roman" w:hAnsi="Times New Roman"/>
          <w:sz w:val="24"/>
          <w:szCs w:val="24"/>
        </w:rPr>
        <w:t xml:space="preserve">Площадь </w:t>
      </w:r>
      <w:r w:rsidR="006F13B0" w:rsidRPr="006F13B0">
        <w:rPr>
          <w:rFonts w:ascii="Times New Roman" w:hAnsi="Times New Roman"/>
          <w:sz w:val="24"/>
          <w:szCs w:val="24"/>
        </w:rPr>
        <w:t>бани</w:t>
      </w:r>
      <w:r w:rsidR="00C327D3" w:rsidRPr="006F13B0">
        <w:rPr>
          <w:rFonts w:ascii="Times New Roman" w:hAnsi="Times New Roman"/>
          <w:sz w:val="24"/>
          <w:szCs w:val="24"/>
        </w:rPr>
        <w:t xml:space="preserve"> -</w:t>
      </w:r>
      <w:r w:rsidR="006F13B0" w:rsidRPr="006F13B0">
        <w:rPr>
          <w:rFonts w:ascii="Times New Roman" w:hAnsi="Times New Roman"/>
          <w:sz w:val="24"/>
          <w:szCs w:val="24"/>
        </w:rPr>
        <w:t>182,4</w:t>
      </w:r>
      <w:r w:rsidR="00C327D3" w:rsidRPr="006F13B0">
        <w:rPr>
          <w:rFonts w:ascii="Times New Roman" w:hAnsi="Times New Roman"/>
          <w:sz w:val="24"/>
          <w:szCs w:val="24"/>
        </w:rPr>
        <w:t>м</w:t>
      </w:r>
      <w:proofErr w:type="gramStart"/>
      <w:r w:rsidR="00C327D3" w:rsidRPr="006F13B0">
        <w:rPr>
          <w:rFonts w:ascii="Times New Roman" w:hAnsi="Times New Roman"/>
          <w:sz w:val="24"/>
          <w:szCs w:val="24"/>
        </w:rPr>
        <w:t>2</w:t>
      </w:r>
      <w:proofErr w:type="gramEnd"/>
      <w:r w:rsidR="000A6997" w:rsidRPr="006F13B0">
        <w:rPr>
          <w:rFonts w:ascii="Times New Roman" w:hAnsi="Times New Roman"/>
          <w:sz w:val="24"/>
          <w:szCs w:val="24"/>
        </w:rPr>
        <w:t xml:space="preserve">, </w:t>
      </w:r>
      <w:r w:rsidR="00C327D3" w:rsidRPr="006F13B0">
        <w:rPr>
          <w:rFonts w:ascii="Times New Roman" w:hAnsi="Times New Roman"/>
          <w:sz w:val="24"/>
          <w:szCs w:val="24"/>
        </w:rPr>
        <w:t xml:space="preserve">площадь </w:t>
      </w:r>
      <w:r w:rsidR="006F13B0" w:rsidRPr="006F13B0">
        <w:rPr>
          <w:rFonts w:ascii="Times New Roman" w:hAnsi="Times New Roman"/>
          <w:sz w:val="24"/>
          <w:szCs w:val="24"/>
        </w:rPr>
        <w:t>земельного участка</w:t>
      </w:r>
      <w:r w:rsidR="00C327D3" w:rsidRPr="006F13B0">
        <w:rPr>
          <w:rFonts w:ascii="Times New Roman" w:hAnsi="Times New Roman"/>
          <w:sz w:val="24"/>
          <w:szCs w:val="24"/>
        </w:rPr>
        <w:t xml:space="preserve"> -</w:t>
      </w:r>
      <w:r w:rsidR="006F13B0" w:rsidRPr="006F13B0">
        <w:rPr>
          <w:rFonts w:ascii="Times New Roman" w:hAnsi="Times New Roman"/>
          <w:sz w:val="24"/>
          <w:szCs w:val="24"/>
        </w:rPr>
        <w:t xml:space="preserve"> 376</w:t>
      </w:r>
      <w:r w:rsidR="00C327D3" w:rsidRPr="006F13B0">
        <w:rPr>
          <w:rFonts w:ascii="Times New Roman" w:hAnsi="Times New Roman"/>
          <w:sz w:val="24"/>
          <w:szCs w:val="24"/>
        </w:rPr>
        <w:t xml:space="preserve">м2, </w:t>
      </w:r>
      <w:r w:rsidR="000A6997" w:rsidRPr="006F13B0">
        <w:rPr>
          <w:rFonts w:ascii="Times New Roman" w:hAnsi="Times New Roman"/>
          <w:sz w:val="24"/>
          <w:szCs w:val="24"/>
        </w:rPr>
        <w:t xml:space="preserve">а также права владения и пользования указанным объектом в срок, установленный в </w:t>
      </w:r>
      <w:hyperlink r:id="rId9" w:anchor="block_1900" w:history="1">
        <w:r w:rsidR="000A6997" w:rsidRPr="006F13B0">
          <w:rPr>
            <w:rFonts w:ascii="Times New Roman" w:hAnsi="Times New Roman"/>
            <w:sz w:val="24"/>
            <w:szCs w:val="24"/>
          </w:rPr>
          <w:t xml:space="preserve">разделе </w:t>
        </w:r>
        <w:r w:rsidR="000A6997" w:rsidRPr="006F13B0">
          <w:rPr>
            <w:rFonts w:ascii="Times New Roman" w:hAnsi="Times New Roman"/>
            <w:sz w:val="24"/>
            <w:szCs w:val="24"/>
            <w:lang w:val="en-US"/>
          </w:rPr>
          <w:t>I</w:t>
        </w:r>
        <w:r w:rsidR="000A6997" w:rsidRPr="006F13B0">
          <w:rPr>
            <w:rFonts w:ascii="Times New Roman" w:hAnsi="Times New Roman"/>
            <w:sz w:val="24"/>
            <w:szCs w:val="24"/>
          </w:rPr>
          <w:t>Х</w:t>
        </w:r>
      </w:hyperlink>
      <w:r w:rsidR="000A6997" w:rsidRPr="000A6997">
        <w:rPr>
          <w:rFonts w:ascii="Times New Roman" w:hAnsi="Times New Roman"/>
          <w:sz w:val="24"/>
          <w:szCs w:val="24"/>
        </w:rPr>
        <w:t xml:space="preserve"> настоящего Соглашения.</w:t>
      </w:r>
      <w:r w:rsidR="000A6997" w:rsidRPr="000D4260">
        <w:rPr>
          <w:rFonts w:ascii="Times New Roman" w:hAnsi="Times New Roman"/>
          <w:sz w:val="24"/>
          <w:szCs w:val="24"/>
        </w:rPr>
        <w:t xml:space="preserve"> </w:t>
      </w:r>
    </w:p>
    <w:p w:rsidR="004C7DDF" w:rsidRDefault="00EE4BF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A6997">
        <w:rPr>
          <w:rFonts w:ascii="Times New Roman" w:hAnsi="Times New Roman"/>
          <w:sz w:val="24"/>
          <w:szCs w:val="24"/>
        </w:rPr>
        <w:t xml:space="preserve">Передача </w:t>
      </w:r>
      <w:proofErr w:type="spellStart"/>
      <w:r w:rsidR="004C7DDF" w:rsidRPr="000A6997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4C7DDF" w:rsidRPr="000A6997">
        <w:rPr>
          <w:rFonts w:ascii="Times New Roman" w:hAnsi="Times New Roman"/>
          <w:sz w:val="24"/>
          <w:szCs w:val="24"/>
        </w:rPr>
        <w:t xml:space="preserve"> Концессионеру </w:t>
      </w:r>
      <w:r w:rsidR="008743F9" w:rsidRPr="000A6997">
        <w:rPr>
          <w:rFonts w:ascii="Times New Roman" w:hAnsi="Times New Roman"/>
          <w:sz w:val="24"/>
          <w:szCs w:val="24"/>
        </w:rPr>
        <w:t xml:space="preserve">Объекта </w:t>
      </w:r>
      <w:r w:rsidR="008C64EA" w:rsidRPr="000A6997">
        <w:rPr>
          <w:rFonts w:ascii="Times New Roman" w:hAnsi="Times New Roman"/>
          <w:sz w:val="24"/>
          <w:szCs w:val="24"/>
        </w:rPr>
        <w:t>Соглашен</w:t>
      </w:r>
      <w:r w:rsidR="008743F9" w:rsidRPr="000A6997">
        <w:rPr>
          <w:rFonts w:ascii="Times New Roman" w:hAnsi="Times New Roman"/>
          <w:sz w:val="24"/>
          <w:szCs w:val="24"/>
        </w:rPr>
        <w:t>ия</w:t>
      </w:r>
      <w:r w:rsidR="004C7DDF" w:rsidRPr="000A6997">
        <w:rPr>
          <w:rFonts w:ascii="Times New Roman" w:hAnsi="Times New Roman"/>
          <w:sz w:val="24"/>
          <w:szCs w:val="24"/>
        </w:rPr>
        <w:t xml:space="preserve"> осуществляется по акту приема-передачи, подписываемому Сторонами по форме Приложения </w:t>
      </w:r>
      <w:r w:rsidR="000A6997">
        <w:rPr>
          <w:rFonts w:ascii="Times New Roman" w:hAnsi="Times New Roman"/>
          <w:sz w:val="24"/>
          <w:szCs w:val="24"/>
        </w:rPr>
        <w:t>№__</w:t>
      </w:r>
      <w:r w:rsidR="004C7DDF" w:rsidRPr="000A6997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0A6997">
        <w:rPr>
          <w:rFonts w:ascii="Times New Roman" w:hAnsi="Times New Roman"/>
          <w:sz w:val="24"/>
          <w:szCs w:val="24"/>
        </w:rPr>
        <w:t>Соглашен</w:t>
      </w:r>
      <w:r w:rsidR="004C7DDF" w:rsidRPr="000A6997">
        <w:rPr>
          <w:rFonts w:ascii="Times New Roman" w:hAnsi="Times New Roman"/>
          <w:sz w:val="24"/>
          <w:szCs w:val="24"/>
        </w:rPr>
        <w:t>ию.</w:t>
      </w:r>
    </w:p>
    <w:p w:rsidR="00120D44" w:rsidRPr="00120D44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0D44" w:rsidRPr="00120D44">
        <w:rPr>
          <w:rFonts w:ascii="Times New Roman" w:hAnsi="Times New Roman"/>
          <w:sz w:val="24"/>
          <w:szCs w:val="24"/>
        </w:rPr>
        <w:t xml:space="preserve">Обязанность </w:t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120D44" w:rsidRPr="00120D44">
        <w:rPr>
          <w:rFonts w:ascii="Times New Roman" w:hAnsi="Times New Roman"/>
          <w:sz w:val="24"/>
          <w:szCs w:val="24"/>
        </w:rPr>
        <w:t xml:space="preserve"> по передаче </w:t>
      </w:r>
      <w:r w:rsidR="0025418D" w:rsidRPr="0025418D">
        <w:rPr>
          <w:rFonts w:ascii="Times New Roman" w:hAnsi="Times New Roman"/>
          <w:sz w:val="24"/>
          <w:szCs w:val="24"/>
        </w:rPr>
        <w:t xml:space="preserve">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25418D" w:rsidRPr="0025418D">
        <w:rPr>
          <w:rFonts w:ascii="Times New Roman" w:hAnsi="Times New Roman"/>
          <w:sz w:val="24"/>
          <w:szCs w:val="24"/>
        </w:rPr>
        <w:t xml:space="preserve">ия </w:t>
      </w:r>
      <w:r w:rsidR="00120D44" w:rsidRPr="00120D44">
        <w:rPr>
          <w:rFonts w:ascii="Times New Roman" w:hAnsi="Times New Roman"/>
          <w:sz w:val="24"/>
          <w:szCs w:val="24"/>
        </w:rPr>
        <w:t>считается исполненной после принятия объекта Концессионером и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подписания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Сторонами акта приема-передачи.</w:t>
      </w:r>
    </w:p>
    <w:p w:rsidR="00120D44" w:rsidRPr="00120D44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передает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Концессионеру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документы,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относящиеся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передаваемому</w:t>
      </w:r>
      <w:r w:rsidR="0025418D" w:rsidRPr="0025418D">
        <w:rPr>
          <w:rFonts w:ascii="Times New Roman" w:hAnsi="Times New Roman"/>
          <w:sz w:val="24"/>
          <w:szCs w:val="24"/>
        </w:rPr>
        <w:t xml:space="preserve"> Объекту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25418D" w:rsidRPr="0025418D">
        <w:rPr>
          <w:rFonts w:ascii="Times New Roman" w:hAnsi="Times New Roman"/>
          <w:sz w:val="24"/>
          <w:szCs w:val="24"/>
        </w:rPr>
        <w:t xml:space="preserve">ия, </w:t>
      </w:r>
      <w:r w:rsidR="00120D44" w:rsidRPr="00120D44">
        <w:rPr>
          <w:rFonts w:ascii="Times New Roman" w:hAnsi="Times New Roman"/>
          <w:sz w:val="24"/>
          <w:szCs w:val="24"/>
        </w:rPr>
        <w:t>необходимые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для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исполнения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настоящего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120D44">
        <w:rPr>
          <w:rFonts w:ascii="Times New Roman" w:hAnsi="Times New Roman"/>
          <w:sz w:val="24"/>
          <w:szCs w:val="24"/>
        </w:rPr>
        <w:t>ия,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одновременно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передачей соответствующего объекта.</w:t>
      </w:r>
    </w:p>
    <w:p w:rsidR="00120D44" w:rsidRPr="00340F79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0D44" w:rsidRPr="00120D44">
        <w:rPr>
          <w:rFonts w:ascii="Times New Roman" w:hAnsi="Times New Roman"/>
          <w:sz w:val="24"/>
          <w:szCs w:val="24"/>
        </w:rPr>
        <w:t>Обязанность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передаче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Концессионеру прав владения 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пользования объектами недвижимого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имущества, входящими 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 xml:space="preserve">состав </w:t>
      </w:r>
      <w:r w:rsidR="0025418D" w:rsidRPr="0025418D">
        <w:rPr>
          <w:rFonts w:ascii="Times New Roman" w:hAnsi="Times New Roman"/>
          <w:sz w:val="24"/>
          <w:szCs w:val="24"/>
        </w:rPr>
        <w:t>О</w:t>
      </w:r>
      <w:r w:rsidR="00120D44" w:rsidRPr="00120D44">
        <w:rPr>
          <w:rFonts w:ascii="Times New Roman" w:hAnsi="Times New Roman"/>
          <w:sz w:val="24"/>
          <w:szCs w:val="24"/>
        </w:rPr>
        <w:t>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120D44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считается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исполненной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дня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государственной регистрации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указанных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прав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Концессионера.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Обязанность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0D44" w:rsidRPr="00340F79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по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передаче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Концессионеру прав владения и пользования движимым имуществом, входящим 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состав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340F79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считается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исполненной после принятия этого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имущества Концессионером и подписания Сторонами акта приема-передачи.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260">
        <w:rPr>
          <w:rFonts w:ascii="Times New Roman" w:hAnsi="Times New Roman"/>
          <w:sz w:val="24"/>
          <w:szCs w:val="24"/>
        </w:rPr>
        <w:t>3.2.Стороны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обязуются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осуществить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действия,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необходимые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для государственной регистрации прав Концессионера на владение и</w:t>
      </w:r>
      <w:r w:rsidR="000F6971">
        <w:rPr>
          <w:rFonts w:ascii="Times New Roman" w:hAnsi="Times New Roman"/>
          <w:sz w:val="24"/>
          <w:szCs w:val="24"/>
        </w:rPr>
        <w:t xml:space="preserve">  </w:t>
      </w:r>
      <w:r w:rsidRPr="000D4260">
        <w:rPr>
          <w:rFonts w:ascii="Times New Roman" w:hAnsi="Times New Roman"/>
          <w:sz w:val="24"/>
          <w:szCs w:val="24"/>
        </w:rPr>
        <w:t>пользование Объект</w:t>
      </w:r>
      <w:r>
        <w:rPr>
          <w:rFonts w:ascii="Times New Roman" w:hAnsi="Times New Roman"/>
          <w:sz w:val="24"/>
          <w:szCs w:val="24"/>
        </w:rPr>
        <w:t>ом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0F6971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в том числе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не позднее 10 (десяти) рабочих дней с даты подписания соответствующего акта приема-передачи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обязуется подготовить </w:t>
      </w:r>
      <w:r w:rsidRPr="000D4260">
        <w:rPr>
          <w:rFonts w:ascii="Times New Roman" w:hAnsi="Times New Roman"/>
          <w:sz w:val="24"/>
          <w:szCs w:val="24"/>
        </w:rPr>
        <w:lastRenderedPageBreak/>
        <w:t>пакет документов, необходимых для осуществления государственной регистрации права владен</w:t>
      </w:r>
      <w:r w:rsidR="00412D59">
        <w:rPr>
          <w:rFonts w:ascii="Times New Roman" w:hAnsi="Times New Roman"/>
          <w:sz w:val="24"/>
          <w:szCs w:val="24"/>
        </w:rPr>
        <w:t xml:space="preserve">ия и пользования Концессионера </w:t>
      </w:r>
      <w:r w:rsidRPr="000D4260">
        <w:rPr>
          <w:rFonts w:ascii="Times New Roman" w:hAnsi="Times New Roman"/>
          <w:sz w:val="24"/>
          <w:szCs w:val="24"/>
        </w:rPr>
        <w:t>и обратиться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уполномоченный орган, осуществляющий государственный кадастровый учет</w:t>
      </w:r>
      <w:r w:rsidR="00C327D3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 государственную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регистрацию прав</w:t>
      </w:r>
      <w:r w:rsidR="00C327D3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с заявлением о государственной регистрации прав владения и пользования Концессионера </w:t>
      </w:r>
      <w:proofErr w:type="gramStart"/>
      <w:r w:rsidRPr="000D4260">
        <w:rPr>
          <w:rFonts w:ascii="Times New Roman" w:hAnsi="Times New Roman"/>
          <w:sz w:val="24"/>
          <w:szCs w:val="24"/>
        </w:rPr>
        <w:t>на</w:t>
      </w:r>
      <w:proofErr w:type="gramEnd"/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>Объекта</w:t>
      </w:r>
      <w:proofErr w:type="gram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3.3.Государственная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регистрация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 владения и пользования Концессионера Объект</w:t>
      </w:r>
      <w:r>
        <w:rPr>
          <w:rFonts w:ascii="Times New Roman" w:hAnsi="Times New Roman"/>
          <w:sz w:val="24"/>
          <w:szCs w:val="24"/>
        </w:rPr>
        <w:t>ом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осуществляется по заявлению и за счет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Концендента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. 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3.4.Выявленное в течение 1 (одного</w:t>
      </w:r>
      <w:proofErr w:type="gramStart"/>
      <w:r w:rsidRPr="000D426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ода</w:t>
      </w:r>
      <w:r w:rsidRPr="000D4260">
        <w:rPr>
          <w:rFonts w:ascii="Times New Roman" w:hAnsi="Times New Roman"/>
          <w:sz w:val="24"/>
          <w:szCs w:val="24"/>
        </w:rPr>
        <w:t xml:space="preserve"> с момента подписания Сторонами акта приема-передачи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Концессионеру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несоответствие показателей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технико-экономическим показателям, установленным в </w:t>
      </w:r>
      <w:r w:rsidR="000A6997">
        <w:rPr>
          <w:rFonts w:ascii="Times New Roman" w:hAnsi="Times New Roman"/>
          <w:sz w:val="24"/>
          <w:szCs w:val="24"/>
        </w:rPr>
        <w:t>Приложении №__</w:t>
      </w:r>
      <w:r w:rsidRPr="000D4260">
        <w:rPr>
          <w:rFonts w:ascii="Times New Roman" w:hAnsi="Times New Roman"/>
          <w:sz w:val="24"/>
          <w:szCs w:val="24"/>
        </w:rPr>
        <w:t>, является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основанием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для изменения условий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либо для его расторжения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судебном порядке.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  <w:tab w:val="left" w:pos="1078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3" w:name="_Toc401745047"/>
      <w:r w:rsidRPr="000D4260">
        <w:rPr>
          <w:rFonts w:ascii="Times New Roman" w:hAnsi="Times New Roman"/>
          <w:sz w:val="24"/>
          <w:szCs w:val="24"/>
          <w:lang w:val="en-US"/>
        </w:rPr>
        <w:t>IV</w:t>
      </w:r>
      <w:r w:rsidRPr="000D4260">
        <w:rPr>
          <w:rFonts w:ascii="Times New Roman" w:hAnsi="Times New Roman"/>
          <w:sz w:val="24"/>
          <w:szCs w:val="24"/>
        </w:rPr>
        <w:t xml:space="preserve">. Реконструкция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bookmarkEnd w:id="3"/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 xml:space="preserve">4.1.Концессионер обязан за свой счет </w:t>
      </w:r>
      <w:r w:rsidR="00C327D3">
        <w:rPr>
          <w:rFonts w:ascii="Times New Roman" w:eastAsiaTheme="minorHAnsi" w:hAnsi="Times New Roman"/>
          <w:sz w:val="24"/>
          <w:szCs w:val="24"/>
        </w:rPr>
        <w:t>обустроить</w:t>
      </w:r>
      <w:r w:rsidR="006D4452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Объект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состав и описание, технико-экономические показатели которого установлены в 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="000A6997">
        <w:rPr>
          <w:rFonts w:ascii="Times New Roman" w:eastAsiaTheme="minorHAnsi" w:hAnsi="Times New Roman"/>
          <w:sz w:val="24"/>
          <w:szCs w:val="24"/>
        </w:rPr>
        <w:t>риложении №__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 к настоящему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ию, в сроки, указанные в разделе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  <w:lang w:val="en-US"/>
        </w:rPr>
        <w:t>I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Х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A6997">
        <w:rPr>
          <w:rFonts w:ascii="Times New Roman" w:eastAsiaTheme="minorHAnsi" w:hAnsi="Times New Roman"/>
          <w:sz w:val="24"/>
          <w:szCs w:val="24"/>
        </w:rPr>
        <w:t>4.2.Концессионер</w:t>
      </w:r>
      <w:r w:rsidR="006D4452" w:rsidRPr="000A69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0A6997">
        <w:rPr>
          <w:rFonts w:ascii="Times New Roman" w:eastAsiaTheme="minorHAnsi" w:hAnsi="Times New Roman"/>
          <w:sz w:val="24"/>
          <w:szCs w:val="24"/>
        </w:rPr>
        <w:t>обязан</w:t>
      </w:r>
      <w:r w:rsidR="006D4452" w:rsidRPr="000A69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0A6997">
        <w:rPr>
          <w:rFonts w:ascii="Times New Roman" w:eastAsiaTheme="minorHAnsi" w:hAnsi="Times New Roman"/>
          <w:sz w:val="24"/>
          <w:szCs w:val="24"/>
        </w:rPr>
        <w:t>достигнуть плановых значений показат</w:t>
      </w:r>
      <w:r w:rsidR="000A6997">
        <w:rPr>
          <w:rFonts w:ascii="Times New Roman" w:eastAsiaTheme="minorHAnsi" w:hAnsi="Times New Roman"/>
          <w:sz w:val="24"/>
          <w:szCs w:val="24"/>
        </w:rPr>
        <w:t>елей деятельности Концессионера.</w:t>
      </w:r>
    </w:p>
    <w:p w:rsidR="008633FB" w:rsidRPr="008633FB" w:rsidRDefault="0082071B" w:rsidP="00EE4BFB">
      <w:pPr>
        <w:pStyle w:val="HTML"/>
        <w:keepNext/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4.3.Перечень реконструируемых объектов,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входящих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Объекта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ия,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устанавливается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 инвестиционными программами Концессионера, утверждаемыми в порядке,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установленном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hyperlink r:id="rId10" w:anchor="block_249" w:history="1">
        <w:r w:rsidRPr="0082071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законодательством</w:t>
        </w:r>
      </w:hyperlink>
      <w:r w:rsidR="006D4452"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Федерации в сфер</w:t>
      </w:r>
      <w:r w:rsidR="00AB487D">
        <w:rPr>
          <w:rFonts w:ascii="Times New Roman" w:eastAsiaTheme="minorHAnsi" w:hAnsi="Times New Roman" w:cs="Times New Roman"/>
          <w:sz w:val="24"/>
          <w:szCs w:val="24"/>
          <w:lang w:eastAsia="en-US"/>
        </w:rPr>
        <w:t>е регулирования цен (тарифов)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4C7DDF" w:rsidRDefault="008633FB" w:rsidP="00EE4BFB">
      <w:pPr>
        <w:keepNext/>
        <w:widowControl w:val="0"/>
        <w:tabs>
          <w:tab w:val="left" w:pos="0"/>
        </w:tabs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85B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85B8D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 праве привлекать к выполнению работ по реконструкции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ия третьих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лиц, за действия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которых он отвечает</w:t>
      </w:r>
      <w:r w:rsidR="00137992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gramStart"/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4C7DDF" w:rsidRPr="000D4260" w:rsidRDefault="004C7DDF" w:rsidP="00EE4BFB">
      <w:pPr>
        <w:pStyle w:val="110"/>
        <w:keepNext/>
        <w:keepLines/>
        <w:widowControl w:val="0"/>
        <w:numPr>
          <w:ilvl w:val="1"/>
          <w:numId w:val="15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Концессионер обязуется </w:t>
      </w:r>
      <w:r w:rsidR="00C327D3">
        <w:t xml:space="preserve">обустроить </w:t>
      </w:r>
      <w:r w:rsidRPr="000D4260">
        <w:t xml:space="preserve"> Объект </w:t>
      </w:r>
      <w:r w:rsidR="008C64EA">
        <w:t>Соглашен</w:t>
      </w:r>
      <w:r w:rsidRPr="000D4260">
        <w:t>ия, в том числе</w:t>
      </w:r>
      <w:r w:rsidR="006D4452">
        <w:t xml:space="preserve"> </w:t>
      </w:r>
      <w:r w:rsidRPr="000D4260">
        <w:t>выполнить следующие действия: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)р</w:t>
      </w:r>
      <w:proofErr w:type="gramEnd"/>
      <w:r w:rsidRPr="000D4260">
        <w:t>азработать</w:t>
      </w:r>
      <w:r w:rsidR="006D4452">
        <w:t xml:space="preserve"> </w:t>
      </w:r>
      <w:r w:rsidRPr="000D4260">
        <w:t>проектную</w:t>
      </w:r>
      <w:r w:rsidR="006D4452">
        <w:t xml:space="preserve"> </w:t>
      </w:r>
      <w:r w:rsidRPr="000D4260">
        <w:t>документацию в срок, указанный в п. 4.</w:t>
      </w:r>
      <w:r w:rsidR="00412D59">
        <w:t>9</w:t>
      </w:r>
      <w:r w:rsidRPr="000D4260">
        <w:t xml:space="preserve"> настоящего </w:t>
      </w:r>
      <w:r w:rsidR="008C64EA">
        <w:t>Соглашен</w:t>
      </w:r>
      <w:r w:rsidRPr="000D4260">
        <w:t xml:space="preserve">ия и согласовать ее с </w:t>
      </w:r>
      <w:proofErr w:type="spellStart"/>
      <w:r w:rsidRPr="000D4260">
        <w:t>Концедентом</w:t>
      </w:r>
      <w:proofErr w:type="spellEnd"/>
      <w:r w:rsidRPr="000D4260">
        <w:t>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)в</w:t>
      </w:r>
      <w:proofErr w:type="gramEnd"/>
      <w:r w:rsidRPr="000D4260">
        <w:t xml:space="preserve">ыполнить </w:t>
      </w:r>
      <w:r w:rsidR="00412D59">
        <w:t xml:space="preserve">необходимые </w:t>
      </w:r>
      <w:r w:rsidRPr="000D4260">
        <w:t>инженерные изыскания;</w:t>
      </w:r>
    </w:p>
    <w:p w:rsidR="004C7DDF" w:rsidRPr="000D4260" w:rsidRDefault="008743F9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>
        <w:t>в</w:t>
      </w:r>
      <w:proofErr w:type="gramStart"/>
      <w:r>
        <w:t>)</w:t>
      </w:r>
      <w:r w:rsidR="004C7DDF" w:rsidRPr="000D4260">
        <w:t>п</w:t>
      </w:r>
      <w:proofErr w:type="gramEnd"/>
      <w:r w:rsidR="004C7DDF" w:rsidRPr="000D4260">
        <w:t>олучить</w:t>
      </w:r>
      <w:r w:rsidR="006D4452">
        <w:t xml:space="preserve"> </w:t>
      </w:r>
      <w:r w:rsidR="004C7DDF" w:rsidRPr="000D4260">
        <w:t>все</w:t>
      </w:r>
      <w:r w:rsidR="006D4452">
        <w:t xml:space="preserve"> </w:t>
      </w:r>
      <w:r w:rsidR="004C7DDF" w:rsidRPr="000D4260">
        <w:t xml:space="preserve">необходимые разрешения в отношении </w:t>
      </w:r>
      <w:r w:rsidR="00412D59">
        <w:t>п</w:t>
      </w:r>
      <w:r w:rsidR="004C7DDF" w:rsidRPr="000D4260">
        <w:t>роектной документации;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г</w:t>
      </w:r>
      <w:proofErr w:type="gramStart"/>
      <w:r w:rsidRPr="000D4260">
        <w:t>)п</w:t>
      </w:r>
      <w:proofErr w:type="gramEnd"/>
      <w:r w:rsidRPr="000D4260">
        <w:t xml:space="preserve">олучить все необходимые </w:t>
      </w:r>
      <w:r w:rsidR="00412D59">
        <w:t>разрешения для выполнения работ</w:t>
      </w:r>
      <w:r w:rsidRPr="000D4260">
        <w:t>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д</w:t>
      </w:r>
      <w:proofErr w:type="gramStart"/>
      <w:r w:rsidRPr="000D4260">
        <w:t>)в</w:t>
      </w:r>
      <w:proofErr w:type="gramEnd"/>
      <w:r w:rsidRPr="000D4260">
        <w:t>ыполнить</w:t>
      </w:r>
      <w:r w:rsidR="006D4452">
        <w:t xml:space="preserve"> </w:t>
      </w:r>
      <w:r w:rsidRPr="000D4260">
        <w:t>работы</w:t>
      </w:r>
      <w:r w:rsidR="006D4452">
        <w:t xml:space="preserve"> </w:t>
      </w:r>
      <w:r w:rsidRPr="000D4260">
        <w:t>в</w:t>
      </w:r>
      <w:r w:rsidR="006D4452">
        <w:t xml:space="preserve"> </w:t>
      </w:r>
      <w:r w:rsidRPr="000D4260">
        <w:t>сроки,</w:t>
      </w:r>
      <w:r w:rsidR="006D4452">
        <w:t xml:space="preserve"> </w:t>
      </w:r>
      <w:r w:rsidRPr="000D4260">
        <w:t>предусмотренные заданием и основ</w:t>
      </w:r>
      <w:r w:rsidR="000A6997">
        <w:t>ными мероприятиями;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е</w:t>
      </w:r>
      <w:proofErr w:type="gramStart"/>
      <w:r w:rsidRPr="000D4260">
        <w:t>)о</w:t>
      </w:r>
      <w:proofErr w:type="gramEnd"/>
      <w:r w:rsidRPr="000D4260">
        <w:t>существить ввод реконструированн</w:t>
      </w:r>
      <w:r>
        <w:t>ого</w:t>
      </w:r>
      <w:r w:rsidRPr="000D4260">
        <w:t xml:space="preserve"> объект</w:t>
      </w:r>
      <w:r>
        <w:t>а</w:t>
      </w:r>
      <w:r w:rsidRPr="000D4260">
        <w:t xml:space="preserve"> в эксплуатацию;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ж</w:t>
      </w:r>
      <w:proofErr w:type="gramStart"/>
      <w:r w:rsidRPr="000D4260">
        <w:t>)</w:t>
      </w:r>
      <w:r w:rsidRPr="00B300D2">
        <w:t>п</w:t>
      </w:r>
      <w:proofErr w:type="gramEnd"/>
      <w:r w:rsidRPr="00B300D2">
        <w:t xml:space="preserve">о факту выполнения </w:t>
      </w:r>
      <w:r>
        <w:t xml:space="preserve">комплекса </w:t>
      </w:r>
      <w:r w:rsidRPr="00B300D2">
        <w:t xml:space="preserve">всех мероприятий по </w:t>
      </w:r>
      <w:r w:rsidR="00C327D3">
        <w:t>обустройству</w:t>
      </w:r>
      <w:r w:rsidRPr="00B300D2">
        <w:t>, указанных в Приложении №</w:t>
      </w:r>
      <w:r w:rsidR="000A6997">
        <w:t>__</w:t>
      </w:r>
      <w:r w:rsidRPr="00B300D2">
        <w:t xml:space="preserve">, сдать результат работ </w:t>
      </w:r>
      <w:proofErr w:type="spellStart"/>
      <w:r w:rsidRPr="00B300D2">
        <w:t>Концеденту</w:t>
      </w:r>
      <w:proofErr w:type="spellEnd"/>
      <w:r w:rsidRPr="00B300D2">
        <w:t xml:space="preserve"> по </w:t>
      </w:r>
      <w:r>
        <w:t>А</w:t>
      </w:r>
      <w:r w:rsidRPr="00B300D2">
        <w:t>кту приемки</w:t>
      </w:r>
      <w:r>
        <w:t xml:space="preserve"> выполненных работ</w:t>
      </w:r>
      <w:r w:rsidRPr="00B300D2">
        <w:t>.</w:t>
      </w:r>
    </w:p>
    <w:p w:rsidR="004C7DDF" w:rsidRPr="000D4260" w:rsidRDefault="00685B8D" w:rsidP="00EE4BFB">
      <w:pPr>
        <w:pStyle w:val="ab"/>
        <w:keepNext/>
        <w:keepLines/>
        <w:widowControl w:val="0"/>
        <w:tabs>
          <w:tab w:val="clear" w:pos="4677"/>
          <w:tab w:val="clear" w:pos="9355"/>
          <w:tab w:val="left" w:pos="0"/>
        </w:tabs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  </w:t>
      </w:r>
      <w:r w:rsidR="004C7DDF" w:rsidRPr="000D4260">
        <w:rPr>
          <w:rFonts w:ascii="Times New Roman" w:hAnsi="Times New Roman"/>
          <w:sz w:val="24"/>
          <w:szCs w:val="24"/>
        </w:rPr>
        <w:t>Проект Акта приемки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4C7DDF" w:rsidRPr="00FF6C8E">
        <w:rPr>
          <w:rFonts w:ascii="Times New Roman" w:hAnsi="Times New Roman"/>
          <w:sz w:val="24"/>
          <w:szCs w:val="24"/>
        </w:rPr>
        <w:t>выполненных работ</w:t>
      </w:r>
      <w:r w:rsidR="004C7DDF" w:rsidRPr="000D4260">
        <w:rPr>
          <w:rFonts w:ascii="Times New Roman" w:hAnsi="Times New Roman"/>
          <w:sz w:val="24"/>
          <w:szCs w:val="24"/>
        </w:rPr>
        <w:t>, указанный под. ж) п. 4.</w:t>
      </w:r>
      <w:r w:rsidR="00FC0A97">
        <w:rPr>
          <w:rFonts w:ascii="Times New Roman" w:hAnsi="Times New Roman"/>
          <w:sz w:val="24"/>
          <w:szCs w:val="24"/>
        </w:rPr>
        <w:t>5</w:t>
      </w:r>
      <w:r w:rsidR="004C7DDF" w:rsidRPr="000D4260">
        <w:rPr>
          <w:rFonts w:ascii="Times New Roman" w:hAnsi="Times New Roman"/>
          <w:sz w:val="24"/>
          <w:szCs w:val="24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ия передается Концессионером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для рассмотрения. В течение 10 (десяти) рабочих дней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по результатам такого рассмотрения:</w:t>
      </w:r>
    </w:p>
    <w:p w:rsidR="004C7DDF" w:rsidRPr="000D4260" w:rsidRDefault="004C7DDF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)п</w:t>
      </w:r>
      <w:proofErr w:type="gramEnd"/>
      <w:r w:rsidRPr="000D4260">
        <w:t>одписы</w:t>
      </w:r>
      <w:r>
        <w:t>вает представленный Акт приемки выполненных работ</w:t>
      </w:r>
      <w:r w:rsidRPr="000D4260">
        <w:t>; или</w:t>
      </w:r>
    </w:p>
    <w:p w:rsidR="004C7DDF" w:rsidRPr="000D4260" w:rsidRDefault="004C7DDF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)о</w:t>
      </w:r>
      <w:proofErr w:type="gramEnd"/>
      <w:r w:rsidRPr="000D4260">
        <w:t xml:space="preserve">тказывает в подписании Акта приемки </w:t>
      </w:r>
      <w:r>
        <w:t xml:space="preserve">выполненных работ </w:t>
      </w:r>
      <w:r w:rsidRPr="000D4260">
        <w:t xml:space="preserve">в случае обнаружения недостатков и направляет Концессионеру предписание об устранении недостатков с описанием перечня мер, необходимых для приведения </w:t>
      </w:r>
      <w:r w:rsidR="00AB2639">
        <w:t>обустроенного</w:t>
      </w:r>
      <w:r>
        <w:t xml:space="preserve"> О</w:t>
      </w:r>
      <w:r w:rsidRPr="000D4260">
        <w:t xml:space="preserve">бъекта </w:t>
      </w:r>
      <w:r w:rsidR="008C64EA">
        <w:lastRenderedPageBreak/>
        <w:t>Соглашен</w:t>
      </w:r>
      <w:r>
        <w:t>ие</w:t>
      </w:r>
      <w:r w:rsidRPr="000D4260">
        <w:t xml:space="preserve"> в соответствие с требованиями </w:t>
      </w:r>
      <w:r w:rsidR="0034234F">
        <w:t>действующего законодательства</w:t>
      </w:r>
      <w:r w:rsidRPr="000D4260">
        <w:t xml:space="preserve"> и Концессионного </w:t>
      </w:r>
      <w:r w:rsidR="008C64EA">
        <w:t>Соглашен</w:t>
      </w:r>
      <w:r w:rsidRPr="000D4260">
        <w:t>ия.</w:t>
      </w:r>
    </w:p>
    <w:p w:rsidR="004C7DDF" w:rsidRPr="000D4260" w:rsidRDefault="00685B8D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>
        <w:t xml:space="preserve">4.7.   </w:t>
      </w:r>
      <w:r w:rsidR="004C7DDF" w:rsidRPr="000D4260">
        <w:t xml:space="preserve">В случае если Концессионер не получил от </w:t>
      </w:r>
      <w:proofErr w:type="spellStart"/>
      <w:r w:rsidR="004C7DDF" w:rsidRPr="000D4260">
        <w:t>Концедента</w:t>
      </w:r>
      <w:proofErr w:type="spellEnd"/>
      <w:r w:rsidR="004C7DDF">
        <w:t xml:space="preserve"> мотивированных </w:t>
      </w:r>
      <w:r w:rsidR="004C7DDF" w:rsidRPr="000D4260">
        <w:t xml:space="preserve">возражений по представленному Акту приемки </w:t>
      </w:r>
      <w:r w:rsidR="004C7DDF">
        <w:t xml:space="preserve">выполненных работ </w:t>
      </w:r>
      <w:r w:rsidR="004C7DDF" w:rsidRPr="000D4260">
        <w:t>в срок, указанный в пункте 4.</w:t>
      </w:r>
      <w:r w:rsidR="000D5A83">
        <w:t>6</w:t>
      </w:r>
      <w:r w:rsidR="004C7DDF" w:rsidRPr="000D4260">
        <w:t xml:space="preserve">. Концессионного </w:t>
      </w:r>
      <w:r w:rsidR="008C64EA">
        <w:t>Соглашен</w:t>
      </w:r>
      <w:r w:rsidR="004C7DDF" w:rsidRPr="000D4260">
        <w:t xml:space="preserve">ия, Акт приемки </w:t>
      </w:r>
      <w:r w:rsidR="004C7DDF">
        <w:t xml:space="preserve">выполненных работ </w:t>
      </w:r>
      <w:r w:rsidR="004C7DDF" w:rsidRPr="000D4260">
        <w:t xml:space="preserve">считается утвержденным, а Работы – принятыми </w:t>
      </w:r>
      <w:proofErr w:type="spellStart"/>
      <w:r w:rsidR="004C7DDF" w:rsidRPr="000D4260">
        <w:t>Концедентом</w:t>
      </w:r>
      <w:proofErr w:type="spellEnd"/>
      <w:r w:rsidR="004C7DDF" w:rsidRPr="000D4260">
        <w:t>.</w:t>
      </w:r>
    </w:p>
    <w:p w:rsidR="004C7DDF" w:rsidRPr="000D4260" w:rsidRDefault="004C7DDF" w:rsidP="00EE4BFB">
      <w:pPr>
        <w:pStyle w:val="110"/>
        <w:keepNext/>
        <w:numPr>
          <w:ilvl w:val="1"/>
          <w:numId w:val="16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В случае отказа </w:t>
      </w:r>
      <w:proofErr w:type="spellStart"/>
      <w:r w:rsidRPr="000D4260">
        <w:t>Концедента</w:t>
      </w:r>
      <w:proofErr w:type="spellEnd"/>
      <w:r w:rsidRPr="000D4260">
        <w:t xml:space="preserve"> от подписания Акта приемки</w:t>
      </w:r>
      <w:r>
        <w:t xml:space="preserve"> выполненных работ</w:t>
      </w:r>
      <w:r w:rsidRPr="000D4260">
        <w:t xml:space="preserve"> Концессионер устраняет замечания </w:t>
      </w:r>
      <w:proofErr w:type="spellStart"/>
      <w:r w:rsidRPr="000D4260">
        <w:t>Концедента</w:t>
      </w:r>
      <w:proofErr w:type="spellEnd"/>
      <w:r w:rsidRPr="000D4260">
        <w:t xml:space="preserve"> в согласованный </w:t>
      </w:r>
      <w:proofErr w:type="spellStart"/>
      <w:r w:rsidRPr="000D4260">
        <w:t>Концедентом</w:t>
      </w:r>
      <w:proofErr w:type="spellEnd"/>
      <w:r w:rsidRPr="000D4260">
        <w:t xml:space="preserve"> и Концессионером срок. В случае повторного отказа </w:t>
      </w:r>
      <w:proofErr w:type="spellStart"/>
      <w:r w:rsidRPr="000D4260">
        <w:t>Концедента</w:t>
      </w:r>
      <w:proofErr w:type="spellEnd"/>
      <w:r w:rsidRPr="000D4260">
        <w:t xml:space="preserve"> в подписании Акта приемки</w:t>
      </w:r>
      <w:r>
        <w:t xml:space="preserve"> выполненных работ</w:t>
      </w:r>
      <w:r w:rsidRPr="000D4260">
        <w:t xml:space="preserve"> Концессионер устраняет замечания </w:t>
      </w:r>
      <w:proofErr w:type="spellStart"/>
      <w:r w:rsidRPr="000D4260">
        <w:t>Концедента</w:t>
      </w:r>
      <w:proofErr w:type="spellEnd"/>
      <w:r w:rsidRPr="000D4260">
        <w:t xml:space="preserve"> либо передает вопрос на рассмотрение в </w:t>
      </w:r>
      <w:r w:rsidRPr="00190A5C">
        <w:t>Порядке разрешения споров.</w:t>
      </w:r>
      <w:r w:rsidRPr="000D4260">
        <w:t xml:space="preserve"> </w:t>
      </w:r>
      <w:proofErr w:type="spellStart"/>
      <w:r w:rsidRPr="000D4260">
        <w:t>Концедент</w:t>
      </w:r>
      <w:proofErr w:type="spellEnd"/>
      <w:r w:rsidRPr="000D4260">
        <w:t xml:space="preserve"> не вправе отказать Концессионеру в подписании Акта приемки при надлежащем исполнении Концессионером своих обязательств, предусмотренных Приложением</w:t>
      </w:r>
      <w:r w:rsidR="000A6997">
        <w:t xml:space="preserve"> №__</w:t>
      </w:r>
      <w:r w:rsidRPr="000D4260">
        <w:t>.</w:t>
      </w:r>
    </w:p>
    <w:p w:rsidR="004C7DDF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997">
        <w:rPr>
          <w:rFonts w:ascii="Times New Roman" w:hAnsi="Times New Roman"/>
          <w:sz w:val="24"/>
          <w:szCs w:val="24"/>
          <w:lang w:eastAsia="ru-RU"/>
        </w:rPr>
        <w:t>4.9.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Концессионер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свой счет разработать и согласовать с </w:t>
      </w:r>
      <w:proofErr w:type="spellStart"/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проектную документацию, необходимую для </w:t>
      </w:r>
      <w:r w:rsidR="00C327D3">
        <w:rPr>
          <w:rFonts w:ascii="Times New Roman" w:eastAsia="Times New Roman" w:hAnsi="Times New Roman"/>
          <w:sz w:val="24"/>
          <w:szCs w:val="24"/>
          <w:lang w:eastAsia="ru-RU"/>
        </w:rPr>
        <w:t>обустройства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 w:rsidRPr="000A6997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ия в срок до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 года</w:t>
      </w:r>
      <w:r w:rsidRPr="00054F3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Проектная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документация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должна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соответствовать</w:t>
      </w:r>
      <w:r w:rsidR="00E811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требованиям, предъявляемым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соответствии с решением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заключении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обязуется обеспечить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Концессионеру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необходимые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для выполнения работ по </w:t>
      </w:r>
      <w:r w:rsidR="00C327D3">
        <w:rPr>
          <w:rFonts w:ascii="Times New Roman" w:eastAsia="Times New Roman" w:hAnsi="Times New Roman"/>
          <w:sz w:val="24"/>
          <w:szCs w:val="24"/>
          <w:lang w:eastAsia="ru-RU"/>
        </w:rPr>
        <w:t>обустройству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в том числе принять необходимые меры по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обеспечению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свободного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доступа Концессионера и уполномоченных им лиц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.Концедент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обязуется,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пределах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предусмотренных </w:t>
      </w:r>
      <w:r w:rsidR="0082071B">
        <w:rPr>
          <w:rFonts w:ascii="Times New Roman" w:hAnsi="Times New Roman"/>
          <w:sz w:val="24"/>
          <w:szCs w:val="24"/>
        </w:rPr>
        <w:t>действующим законодательством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при осуществлении Концессионером деятельности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предусмотренной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ием, оказывать Концессионеру содействие, в том числе: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а</w:t>
      </w:r>
      <w:proofErr w:type="gramStart"/>
      <w:r w:rsidRPr="000D4260">
        <w:rPr>
          <w:rFonts w:ascii="Times New Roman" w:hAnsi="Times New Roman"/>
          <w:sz w:val="24"/>
          <w:szCs w:val="24"/>
        </w:rPr>
        <w:t>)п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редоставить Концессионеру в срок не позднее 30 (тридцати) календарных дней с даты заключения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имеющуюся у </w:t>
      </w:r>
      <w:proofErr w:type="spellStart"/>
      <w:r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техническую документацию, которая необходима для подготовки проектной документации;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б</w:t>
      </w:r>
      <w:proofErr w:type="gramStart"/>
      <w:r w:rsidRPr="000D4260">
        <w:rPr>
          <w:rFonts w:ascii="Times New Roman" w:hAnsi="Times New Roman"/>
          <w:sz w:val="24"/>
          <w:szCs w:val="24"/>
        </w:rPr>
        <w:t>)с</w:t>
      </w:r>
      <w:proofErr w:type="gramEnd"/>
      <w:r w:rsidRPr="000D4260">
        <w:rPr>
          <w:rFonts w:ascii="Times New Roman" w:hAnsi="Times New Roman"/>
          <w:sz w:val="24"/>
          <w:szCs w:val="24"/>
        </w:rPr>
        <w:t>огласовывать проектную документацию и изменения в нее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0D4260">
        <w:rPr>
          <w:rFonts w:ascii="Times New Roman" w:hAnsi="Times New Roman"/>
          <w:sz w:val="24"/>
          <w:szCs w:val="24"/>
        </w:rPr>
        <w:t xml:space="preserve">ридцати) </w:t>
      </w:r>
      <w:r>
        <w:rPr>
          <w:rFonts w:ascii="Times New Roman" w:hAnsi="Times New Roman"/>
          <w:sz w:val="24"/>
          <w:szCs w:val="24"/>
        </w:rPr>
        <w:t>календарных</w:t>
      </w:r>
      <w:r w:rsidRPr="000D4260">
        <w:rPr>
          <w:rFonts w:ascii="Times New Roman" w:hAnsi="Times New Roman"/>
          <w:sz w:val="24"/>
          <w:szCs w:val="24"/>
        </w:rPr>
        <w:t xml:space="preserve"> дней с момента ее предоставления Концессионером либо предоставить мотивированный отказ.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При получении мотивированного отказа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от согласования проектной документации, при условии отсутствия возражений по его основаниям со стороны Концессионера, Концессионер вносит соответствующие изменения в проектную документацию и повторно направляет ее на согласование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в порядке, предусмотренном настоящим пунктом.</w:t>
      </w:r>
    </w:p>
    <w:p w:rsidR="004C7DDF" w:rsidRPr="000D4260" w:rsidRDefault="008C64EA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 xml:space="preserve">Мотивированный отказ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должен содержать информацию о разделах проектной документации, которые не соответствуют требованиям с указанием норм </w:t>
      </w:r>
      <w:r w:rsidR="0034234F">
        <w:rPr>
          <w:rFonts w:ascii="Times New Roman" w:hAnsi="Times New Roman"/>
          <w:sz w:val="24"/>
          <w:szCs w:val="24"/>
        </w:rPr>
        <w:t>действующего законодательства</w:t>
      </w:r>
      <w:r w:rsidR="004C7DDF" w:rsidRPr="000D4260">
        <w:rPr>
          <w:rFonts w:ascii="Times New Roman" w:hAnsi="Times New Roman"/>
          <w:sz w:val="24"/>
          <w:szCs w:val="24"/>
        </w:rPr>
        <w:t xml:space="preserve"> и разумные сроки устранения недостатков.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г</w:t>
      </w:r>
      <w:proofErr w:type="gramStart"/>
      <w:r w:rsidRPr="000D4260">
        <w:rPr>
          <w:rFonts w:ascii="Times New Roman" w:hAnsi="Times New Roman"/>
          <w:sz w:val="24"/>
          <w:szCs w:val="24"/>
        </w:rPr>
        <w:t>)</w:t>
      </w:r>
      <w:r w:rsidR="0082071B" w:rsidRPr="00CA6CC9">
        <w:rPr>
          <w:rFonts w:ascii="Times New Roman" w:hAnsi="Times New Roman"/>
          <w:sz w:val="24"/>
          <w:szCs w:val="24"/>
        </w:rPr>
        <w:t>о</w:t>
      </w:r>
      <w:proofErr w:type="gramEnd"/>
      <w:r w:rsidR="0082071B" w:rsidRPr="00CA6CC9">
        <w:rPr>
          <w:rFonts w:ascii="Times New Roman" w:hAnsi="Times New Roman"/>
          <w:sz w:val="24"/>
          <w:szCs w:val="24"/>
        </w:rPr>
        <w:t>беспечивает в рамках своих полномочий выдачу разрешений,</w:t>
      </w:r>
      <w:r w:rsidR="0082071B" w:rsidRPr="007D78C1">
        <w:rPr>
          <w:rFonts w:ascii="Times New Roman" w:hAnsi="Times New Roman"/>
          <w:sz w:val="24"/>
          <w:szCs w:val="24"/>
        </w:rPr>
        <w:t xml:space="preserve"> необходимых для производства работ</w:t>
      </w:r>
      <w:r w:rsidRPr="000D4260">
        <w:rPr>
          <w:rFonts w:ascii="Times New Roman" w:hAnsi="Times New Roman"/>
          <w:sz w:val="24"/>
          <w:szCs w:val="24"/>
        </w:rPr>
        <w:t>;</w:t>
      </w:r>
    </w:p>
    <w:p w:rsidR="0082071B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7D78C1">
        <w:rPr>
          <w:rFonts w:ascii="Times New Roman" w:hAnsi="Times New Roman"/>
          <w:sz w:val="24"/>
          <w:szCs w:val="24"/>
        </w:rPr>
        <w:t>о</w:t>
      </w:r>
      <w:proofErr w:type="gramEnd"/>
      <w:r w:rsidRPr="007D78C1">
        <w:rPr>
          <w:rFonts w:ascii="Times New Roman" w:hAnsi="Times New Roman"/>
          <w:sz w:val="24"/>
          <w:szCs w:val="24"/>
        </w:rPr>
        <w:t xml:space="preserve">беспечивает оценку доступности тарифов для потребителей – рост тарифов, который может согласовать представительный орган муниципального образования выше предельного (максимального) индекса изменения размера вносимой гражданами платы за </w:t>
      </w:r>
      <w:r w:rsidR="007F5E0F">
        <w:rPr>
          <w:rFonts w:ascii="Times New Roman" w:hAnsi="Times New Roman"/>
          <w:sz w:val="24"/>
          <w:szCs w:val="24"/>
        </w:rPr>
        <w:t>предоставляемые</w:t>
      </w:r>
      <w:r w:rsidRPr="007D78C1">
        <w:rPr>
          <w:rFonts w:ascii="Times New Roman" w:hAnsi="Times New Roman"/>
          <w:sz w:val="24"/>
          <w:szCs w:val="24"/>
        </w:rPr>
        <w:t xml:space="preserve"> услуги в муниципальном образовании</w:t>
      </w:r>
      <w:r>
        <w:rPr>
          <w:rFonts w:ascii="Times New Roman" w:hAnsi="Times New Roman"/>
          <w:sz w:val="24"/>
          <w:szCs w:val="24"/>
        </w:rPr>
        <w:t>;</w:t>
      </w:r>
    </w:p>
    <w:p w:rsidR="0082071B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7D78C1">
        <w:rPr>
          <w:rFonts w:ascii="Times New Roman" w:hAnsi="Times New Roman"/>
          <w:sz w:val="24"/>
          <w:szCs w:val="24"/>
        </w:rPr>
        <w:t>о</w:t>
      </w:r>
      <w:proofErr w:type="gramEnd"/>
      <w:r w:rsidRPr="007D78C1">
        <w:rPr>
          <w:rFonts w:ascii="Times New Roman" w:hAnsi="Times New Roman"/>
          <w:sz w:val="24"/>
          <w:szCs w:val="24"/>
        </w:rPr>
        <w:t xml:space="preserve">казывает в рамках своих полномочий содействие Концессионеру в получении им согласований для выполнения работ по </w:t>
      </w:r>
      <w:r w:rsidR="007F5E0F">
        <w:rPr>
          <w:rFonts w:ascii="Times New Roman" w:hAnsi="Times New Roman"/>
          <w:sz w:val="24"/>
          <w:szCs w:val="24"/>
        </w:rPr>
        <w:t>обустройству</w:t>
      </w:r>
      <w:r w:rsidRPr="007D78C1"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/>
          <w:sz w:val="24"/>
          <w:szCs w:val="24"/>
        </w:rPr>
        <w:t>;</w:t>
      </w:r>
    </w:p>
    <w:p w:rsidR="004C7DDF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="004C7DDF" w:rsidRPr="000D4260">
        <w:rPr>
          <w:rFonts w:ascii="Times New Roman" w:hAnsi="Times New Roman"/>
          <w:sz w:val="24"/>
          <w:szCs w:val="24"/>
        </w:rPr>
        <w:t>)</w:t>
      </w:r>
      <w:r w:rsidR="001D5968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оказывать</w:t>
      </w:r>
      <w:r w:rsidR="001D5968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 xml:space="preserve">Концессионеру иное содействие при выполнении им своих обязательств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ию, в том числе путем предоставления необходимых сведений и документов, своевременного рассмотрения и </w:t>
      </w:r>
      <w:proofErr w:type="gramStart"/>
      <w:r w:rsidR="004C7DDF" w:rsidRPr="000D4260">
        <w:rPr>
          <w:rFonts w:ascii="Times New Roman" w:hAnsi="Times New Roman"/>
          <w:sz w:val="24"/>
          <w:szCs w:val="24"/>
        </w:rPr>
        <w:t>принятия</w:t>
      </w:r>
      <w:proofErr w:type="gramEnd"/>
      <w:r w:rsidR="004C7DDF" w:rsidRPr="000D4260">
        <w:rPr>
          <w:rFonts w:ascii="Times New Roman" w:hAnsi="Times New Roman"/>
          <w:sz w:val="24"/>
          <w:szCs w:val="24"/>
        </w:rPr>
        <w:t xml:space="preserve"> необходимых мер по обращениям, запросам Концессионера и по другим вопросам, необходимым Концессионеру для исполнения обязательств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>ию, по запросам Концессионера.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При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обнаружении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Концессионером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несоответствия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проектной документации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условиям,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установленным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настоящим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ием, требованиям технических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регламентов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иных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нормативных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правовых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актов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Российской Федерации Концессионер обязуется немедленно предупредить об этом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и на основании решения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до момента внесения необходимых изменений в проектную документацию приостановить работу по </w:t>
      </w:r>
      <w:r w:rsidR="007F5E0F">
        <w:rPr>
          <w:rFonts w:ascii="Times New Roman" w:hAnsi="Times New Roman"/>
          <w:sz w:val="24"/>
          <w:szCs w:val="24"/>
        </w:rPr>
        <w:t>обустройства</w:t>
      </w:r>
      <w:r w:rsidRPr="000D4260"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При</w:t>
      </w:r>
      <w:r w:rsidR="00AE5F6E">
        <w:rPr>
          <w:rFonts w:ascii="Times New Roman" w:hAnsi="Times New Roman"/>
          <w:sz w:val="24"/>
          <w:szCs w:val="24"/>
        </w:rPr>
        <w:t xml:space="preserve"> обнаружении </w:t>
      </w:r>
      <w:r w:rsidRPr="000D4260">
        <w:rPr>
          <w:rFonts w:ascii="Times New Roman" w:hAnsi="Times New Roman"/>
          <w:sz w:val="24"/>
          <w:szCs w:val="24"/>
        </w:rPr>
        <w:t>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соответствия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проектной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документации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условиям, установленн</w:t>
      </w:r>
      <w:r>
        <w:rPr>
          <w:rFonts w:ascii="Times New Roman" w:hAnsi="Times New Roman"/>
          <w:sz w:val="24"/>
          <w:szCs w:val="24"/>
        </w:rPr>
        <w:t>ым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настоящим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 xml:space="preserve">ием, </w:t>
      </w:r>
      <w:r w:rsidRPr="000D4260">
        <w:rPr>
          <w:rFonts w:ascii="Times New Roman" w:hAnsi="Times New Roman"/>
          <w:sz w:val="24"/>
          <w:szCs w:val="24"/>
        </w:rPr>
        <w:t xml:space="preserve">Концессионер несет ответственность перед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в </w:t>
      </w:r>
      <w:r w:rsidR="004D02D1">
        <w:rPr>
          <w:rFonts w:ascii="Times New Roman" w:hAnsi="Times New Roman"/>
          <w:sz w:val="24"/>
          <w:szCs w:val="24"/>
        </w:rPr>
        <w:t xml:space="preserve">порядке и размере, указанном в разделе </w:t>
      </w:r>
      <w:r w:rsidR="004D02D1">
        <w:rPr>
          <w:rFonts w:ascii="Times New Roman" w:hAnsi="Times New Roman"/>
          <w:sz w:val="24"/>
          <w:szCs w:val="24"/>
          <w:lang w:val="en-US"/>
        </w:rPr>
        <w:t>XII</w:t>
      </w:r>
      <w:r w:rsidRPr="000D4260">
        <w:rPr>
          <w:rFonts w:ascii="Times New Roman" w:hAnsi="Times New Roman"/>
          <w:sz w:val="24"/>
          <w:szCs w:val="24"/>
        </w:rPr>
        <w:t xml:space="preserve">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.При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обнаружении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независящих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 обстоятельств, делающих невозможным </w:t>
      </w:r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обустройство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и ввод в эксплуатацию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сроки, установленные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или)использование(эксплуатацию)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Концессионер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обязуется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немедленно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уведомить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указанных обстоятельствах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целях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согласования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дальнейших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действий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Сторон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исполнению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Концессионер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обязан ввести Объект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эксплуатацию с технико-экономическими показателями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установленными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Приложении</w:t>
      </w:r>
      <w:r w:rsidR="00915F4A">
        <w:rPr>
          <w:rFonts w:ascii="Times New Roman" w:hAnsi="Times New Roman"/>
          <w:sz w:val="24"/>
          <w:szCs w:val="24"/>
        </w:rPr>
        <w:t xml:space="preserve"> №__</w:t>
      </w:r>
      <w:r w:rsidRPr="000D4260">
        <w:rPr>
          <w:rFonts w:ascii="Times New Roman" w:hAnsi="Times New Roman"/>
          <w:sz w:val="24"/>
          <w:szCs w:val="24"/>
        </w:rPr>
        <w:t xml:space="preserve">,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 срок, указанный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 Приложении 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к настоящему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ию.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 Концессионер обязан приступить к использованию (эксплуатации)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в срок, указанный в пункте 9.5.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Предельный размер расходов на </w:t>
      </w:r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обустройство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осуществляемых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 течение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всего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действия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 Концессионером, равен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 xml:space="preserve">20,0 </w:t>
      </w:r>
      <w:proofErr w:type="spellStart"/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млн</w:t>
      </w:r>
      <w:proofErr w:type="gramStart"/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611AE9" w:rsidRPr="00915F4A"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="006F3E05" w:rsidRPr="00915F4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Задание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основные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мероприятия,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1" w:anchor="block_22" w:history="1">
        <w:r w:rsidRPr="000D4260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"О концессионных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иях",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описанием основных характеристик таких мероприятий приведены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Объем и источники инвестиций, привлекаемых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елях реконструкции Объекта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определяются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инвестиционными программами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Концессионера, 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утвержденными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порядке,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2" w:history="1">
        <w:r w:rsidRPr="00915F4A">
          <w:rPr>
            <w:rFonts w:ascii="Times New Roman" w:eastAsia="Times New Roman" w:hAnsi="Times New Roman"/>
            <w:sz w:val="24"/>
            <w:szCs w:val="24"/>
            <w:lang w:eastAsia="ru-RU"/>
          </w:rPr>
          <w:t>законодательством</w:t>
        </w:r>
      </w:hyperlink>
      <w:r w:rsidR="00AE5F6E" w:rsidRPr="00915F4A"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в сфере регулирования цен (тарифов) и указаны в Приложении №</w:t>
      </w:r>
      <w:r w:rsidR="00915F4A" w:rsidRPr="00915F4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ию.</w:t>
      </w:r>
    </w:p>
    <w:p w:rsidR="004C7DDF" w:rsidRPr="000D4260" w:rsidRDefault="00EE4BF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если инвестиционная программа разрабатывается Концессионером на период меньше чем срок реализации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по истечении периода реализации инвестиционной программы, Концессионер обязан разработать и согласовать с </w:t>
      </w:r>
      <w:proofErr w:type="spellStart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инвестиционную программу на следующий период реализации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пределах срока действия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4.1</w:t>
      </w:r>
      <w:r w:rsidR="00412D5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 xml:space="preserve">Концессионер не несет ответственности за нарушение указанных в настоящем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ии сроков, если такое нарушение возникло в результате нарушения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сроков исполнения его обязательств.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826BD">
        <w:rPr>
          <w:rFonts w:ascii="Times New Roman" w:hAnsi="Times New Roman"/>
          <w:sz w:val="24"/>
          <w:szCs w:val="24"/>
        </w:rPr>
        <w:t>4.</w:t>
      </w:r>
      <w:r w:rsidR="00412D59">
        <w:rPr>
          <w:rFonts w:ascii="Times New Roman" w:hAnsi="Times New Roman"/>
          <w:sz w:val="24"/>
          <w:szCs w:val="24"/>
        </w:rPr>
        <w:t>19</w:t>
      </w:r>
      <w:r w:rsidRPr="009826BD">
        <w:rPr>
          <w:rFonts w:ascii="Times New Roman" w:hAnsi="Times New Roman"/>
          <w:sz w:val="24"/>
          <w:szCs w:val="24"/>
        </w:rPr>
        <w:t xml:space="preserve">. При проведении мероприятий по реконструкции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9826BD">
        <w:rPr>
          <w:rFonts w:ascii="Times New Roman" w:hAnsi="Times New Roman"/>
          <w:sz w:val="24"/>
          <w:szCs w:val="24"/>
        </w:rPr>
        <w:t xml:space="preserve">ия в составе </w:t>
      </w:r>
      <w:r>
        <w:rPr>
          <w:rFonts w:ascii="Times New Roman" w:hAnsi="Times New Roman"/>
          <w:sz w:val="24"/>
          <w:szCs w:val="24"/>
        </w:rPr>
        <w:t xml:space="preserve">мероприятий, </w:t>
      </w:r>
      <w:r w:rsidRPr="009826BD">
        <w:rPr>
          <w:rFonts w:ascii="Times New Roman" w:hAnsi="Times New Roman"/>
          <w:sz w:val="24"/>
          <w:szCs w:val="24"/>
        </w:rPr>
        <w:t>указанных в Приложении №</w:t>
      </w:r>
      <w:r w:rsidR="00915F4A">
        <w:rPr>
          <w:rFonts w:ascii="Times New Roman" w:hAnsi="Times New Roman"/>
          <w:sz w:val="24"/>
          <w:szCs w:val="24"/>
        </w:rPr>
        <w:t>__</w:t>
      </w:r>
      <w:r w:rsidRPr="009826BD">
        <w:rPr>
          <w:rFonts w:ascii="Times New Roman" w:hAnsi="Times New Roman"/>
          <w:sz w:val="24"/>
          <w:szCs w:val="24"/>
        </w:rPr>
        <w:t>, не требуется изменения сведений, содержащихся в Едином государственном реестре недвижимости в отношении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9826BD">
        <w:rPr>
          <w:rFonts w:ascii="Times New Roman" w:hAnsi="Times New Roman"/>
          <w:sz w:val="24"/>
          <w:szCs w:val="24"/>
        </w:rPr>
        <w:t xml:space="preserve">завершенного реконструкцией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9826BD">
        <w:rPr>
          <w:rFonts w:ascii="Times New Roman" w:hAnsi="Times New Roman"/>
          <w:sz w:val="24"/>
          <w:szCs w:val="24"/>
        </w:rPr>
        <w:t>ия.</w:t>
      </w:r>
    </w:p>
    <w:p w:rsidR="00433C0C" w:rsidRPr="009826BD" w:rsidRDefault="00433C0C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. Порядок предоставления Концессионеру земельных участков</w:t>
      </w:r>
    </w:p>
    <w:p w:rsidR="00054F3B" w:rsidRDefault="004C7DDF" w:rsidP="00CF7EC9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w w:val="0"/>
          <w:sz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0D4260">
        <w:rPr>
          <w:rFonts w:ascii="Times New Roman" w:hAnsi="Times New Roman"/>
          <w:sz w:val="24"/>
        </w:rPr>
        <w:t>5.1.</w:t>
      </w:r>
      <w:r w:rsidRPr="000D4260">
        <w:t> </w:t>
      </w:r>
      <w:proofErr w:type="spellStart"/>
      <w:r w:rsidR="00054F3B" w:rsidRPr="000D4260">
        <w:rPr>
          <w:rFonts w:ascii="Times New Roman" w:hAnsi="Times New Roman"/>
          <w:sz w:val="24"/>
        </w:rPr>
        <w:t>Концедент</w:t>
      </w:r>
      <w:proofErr w:type="spellEnd"/>
      <w:r w:rsidR="00054F3B" w:rsidRPr="000D4260">
        <w:rPr>
          <w:rFonts w:ascii="Times New Roman" w:hAnsi="Times New Roman"/>
          <w:sz w:val="24"/>
        </w:rPr>
        <w:t xml:space="preserve">, действуя в соответствии с частью 1 статьи 11 ФЗ «О концессионных </w:t>
      </w:r>
      <w:r w:rsidR="008C64EA">
        <w:rPr>
          <w:rFonts w:ascii="Times New Roman" w:hAnsi="Times New Roman"/>
          <w:sz w:val="24"/>
        </w:rPr>
        <w:t>Соглашен</w:t>
      </w:r>
      <w:r w:rsidR="00054F3B" w:rsidRPr="000D4260">
        <w:rPr>
          <w:rFonts w:ascii="Times New Roman" w:hAnsi="Times New Roman"/>
          <w:sz w:val="24"/>
        </w:rPr>
        <w:t xml:space="preserve">иях», </w:t>
      </w:r>
      <w:r w:rsidR="00054F3B" w:rsidRPr="00915F4A">
        <w:rPr>
          <w:rFonts w:ascii="Times New Roman" w:hAnsi="Times New Roman"/>
          <w:sz w:val="24"/>
        </w:rPr>
        <w:t>предоставляет Концессионеру в аренду или на ином законном основании земельны</w:t>
      </w:r>
      <w:r w:rsidR="00412D59" w:rsidRPr="00915F4A">
        <w:rPr>
          <w:rFonts w:ascii="Times New Roman" w:hAnsi="Times New Roman"/>
          <w:sz w:val="24"/>
        </w:rPr>
        <w:t>е</w:t>
      </w:r>
      <w:r w:rsidR="00054F3B" w:rsidRPr="00915F4A">
        <w:rPr>
          <w:rFonts w:ascii="Times New Roman" w:hAnsi="Times New Roman"/>
          <w:sz w:val="24"/>
        </w:rPr>
        <w:t xml:space="preserve"> участ</w:t>
      </w:r>
      <w:r w:rsidR="00412D59" w:rsidRPr="00915F4A">
        <w:rPr>
          <w:rFonts w:ascii="Times New Roman" w:hAnsi="Times New Roman"/>
          <w:sz w:val="24"/>
        </w:rPr>
        <w:t>ки</w:t>
      </w:r>
      <w:r w:rsidR="00054F3B" w:rsidRPr="00915F4A">
        <w:rPr>
          <w:rFonts w:ascii="Times New Roman" w:hAnsi="Times New Roman"/>
          <w:sz w:val="24"/>
        </w:rPr>
        <w:t>, указанны</w:t>
      </w:r>
      <w:r w:rsidR="00412D59" w:rsidRPr="00915F4A">
        <w:rPr>
          <w:rFonts w:ascii="Times New Roman" w:hAnsi="Times New Roman"/>
          <w:sz w:val="24"/>
        </w:rPr>
        <w:t>е</w:t>
      </w:r>
      <w:r w:rsidR="00915F4A" w:rsidRPr="00915F4A">
        <w:rPr>
          <w:rFonts w:ascii="Times New Roman" w:hAnsi="Times New Roman"/>
          <w:sz w:val="24"/>
        </w:rPr>
        <w:t xml:space="preserve"> в Приложении №__</w:t>
      </w:r>
      <w:r w:rsidR="00054F3B" w:rsidRPr="00915F4A">
        <w:rPr>
          <w:rFonts w:ascii="Times New Roman" w:hAnsi="Times New Roman"/>
          <w:sz w:val="24"/>
        </w:rPr>
        <w:t>,</w:t>
      </w:r>
      <w:r w:rsidR="00054F3B" w:rsidRPr="000D4260">
        <w:rPr>
          <w:rFonts w:ascii="Times New Roman" w:hAnsi="Times New Roman"/>
          <w:sz w:val="24"/>
        </w:rPr>
        <w:t xml:space="preserve"> необходимы</w:t>
      </w:r>
      <w:r w:rsidR="00412D59">
        <w:rPr>
          <w:rFonts w:ascii="Times New Roman" w:hAnsi="Times New Roman"/>
          <w:sz w:val="24"/>
        </w:rPr>
        <w:t>е</w:t>
      </w:r>
      <w:r w:rsidR="00054F3B" w:rsidRPr="000D4260">
        <w:rPr>
          <w:rFonts w:ascii="Times New Roman" w:hAnsi="Times New Roman"/>
          <w:sz w:val="24"/>
        </w:rPr>
        <w:t xml:space="preserve"> для </w:t>
      </w:r>
      <w:r w:rsidR="007F5E0F">
        <w:rPr>
          <w:rFonts w:ascii="Times New Roman" w:hAnsi="Times New Roman"/>
          <w:sz w:val="24"/>
        </w:rPr>
        <w:t>обустройства</w:t>
      </w:r>
      <w:r w:rsidR="00054F3B" w:rsidRPr="000D4260">
        <w:rPr>
          <w:rFonts w:ascii="Times New Roman" w:hAnsi="Times New Roman"/>
          <w:sz w:val="24"/>
        </w:rPr>
        <w:t xml:space="preserve"> Объекта </w:t>
      </w:r>
      <w:r w:rsidR="008C64EA">
        <w:rPr>
          <w:rFonts w:ascii="Times New Roman" w:hAnsi="Times New Roman"/>
          <w:sz w:val="24"/>
        </w:rPr>
        <w:t>Соглашен</w:t>
      </w:r>
      <w:r w:rsidR="00054F3B" w:rsidRPr="000D4260">
        <w:rPr>
          <w:rFonts w:ascii="Times New Roman" w:hAnsi="Times New Roman"/>
          <w:sz w:val="24"/>
        </w:rPr>
        <w:t xml:space="preserve">ия, а также для осуществления </w:t>
      </w:r>
      <w:r w:rsidR="000D5A83">
        <w:rPr>
          <w:rFonts w:ascii="Times New Roman" w:hAnsi="Times New Roman"/>
          <w:sz w:val="24"/>
        </w:rPr>
        <w:t>к</w:t>
      </w:r>
      <w:r w:rsidR="00054F3B" w:rsidRPr="000D4260">
        <w:rPr>
          <w:rFonts w:ascii="Times New Roman" w:hAnsi="Times New Roman"/>
          <w:sz w:val="24"/>
        </w:rPr>
        <w:t>онцессионной деятельности.</w:t>
      </w:r>
      <w:r w:rsidR="00915F4A">
        <w:rPr>
          <w:rFonts w:ascii="Times New Roman" w:hAnsi="Times New Roman"/>
          <w:sz w:val="24"/>
        </w:rPr>
        <w:t xml:space="preserve"> </w:t>
      </w:r>
      <w:r w:rsidR="00054F3B" w:rsidRPr="000D4260">
        <w:rPr>
          <w:rFonts w:ascii="Times New Roman" w:hAnsi="Times New Roman"/>
          <w:sz w:val="24"/>
        </w:rPr>
        <w:t>Земельны</w:t>
      </w:r>
      <w:r w:rsidR="00412D59">
        <w:rPr>
          <w:rFonts w:ascii="Times New Roman" w:hAnsi="Times New Roman"/>
          <w:sz w:val="24"/>
        </w:rPr>
        <w:t>е</w:t>
      </w:r>
      <w:r w:rsidR="00054F3B" w:rsidRPr="000D4260">
        <w:rPr>
          <w:rFonts w:ascii="Times New Roman" w:hAnsi="Times New Roman"/>
          <w:sz w:val="24"/>
        </w:rPr>
        <w:t xml:space="preserve"> участ</w:t>
      </w:r>
      <w:r w:rsidR="00412D59">
        <w:rPr>
          <w:rFonts w:ascii="Times New Roman" w:hAnsi="Times New Roman"/>
          <w:sz w:val="24"/>
        </w:rPr>
        <w:t>ки</w:t>
      </w:r>
      <w:r w:rsidR="00054F3B">
        <w:rPr>
          <w:rFonts w:ascii="Times New Roman" w:hAnsi="Times New Roman"/>
          <w:sz w:val="24"/>
        </w:rPr>
        <w:t>, должен</w:t>
      </w:r>
      <w:r w:rsidR="00054F3B" w:rsidRPr="000D4260">
        <w:rPr>
          <w:rFonts w:ascii="Times New Roman" w:hAnsi="Times New Roman"/>
          <w:sz w:val="24"/>
        </w:rPr>
        <w:t xml:space="preserve"> быть надлежащим образом сформирован</w:t>
      </w:r>
      <w:r w:rsidR="00412D59">
        <w:rPr>
          <w:rFonts w:ascii="Times New Roman" w:hAnsi="Times New Roman"/>
          <w:sz w:val="24"/>
        </w:rPr>
        <w:t>ы</w:t>
      </w:r>
      <w:r w:rsidR="00054F3B" w:rsidRPr="000D4260">
        <w:rPr>
          <w:rFonts w:ascii="Times New Roman" w:hAnsi="Times New Roman"/>
          <w:sz w:val="24"/>
        </w:rPr>
        <w:t>, имеет надлежащую категорию и разрешенный вид использования</w:t>
      </w:r>
      <w:r w:rsidR="00054F3B" w:rsidRPr="000D4260">
        <w:rPr>
          <w:rFonts w:ascii="Times New Roman" w:hAnsi="Times New Roman"/>
          <w:w w:val="0"/>
          <w:sz w:val="24"/>
        </w:rPr>
        <w:t>.</w:t>
      </w:r>
    </w:p>
    <w:p w:rsidR="00054F3B" w:rsidRPr="000D4260" w:rsidRDefault="00054F3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915F4A">
        <w:rPr>
          <w:rFonts w:ascii="Times New Roman" w:hAnsi="Times New Roman"/>
          <w:sz w:val="24"/>
          <w:szCs w:val="24"/>
        </w:rPr>
        <w:t xml:space="preserve">Сведения о правах </w:t>
      </w:r>
      <w:proofErr w:type="spellStart"/>
      <w:r w:rsidRPr="00915F4A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915F4A">
        <w:rPr>
          <w:rFonts w:ascii="Times New Roman" w:hAnsi="Times New Roman"/>
          <w:sz w:val="24"/>
          <w:szCs w:val="24"/>
        </w:rPr>
        <w:t xml:space="preserve"> на у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казанны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земельны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участ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="00915F4A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приведены в Приложении №__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Копии документов, удостоверяющих право собственности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земельн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предоставляем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Концессионеру приведены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___.</w:t>
      </w:r>
    </w:p>
    <w:p w:rsidR="00054F3B" w:rsidRPr="000D4260" w:rsidRDefault="00054F3B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5.3.Описание земельн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приведено в Приложении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rPr>
          <w:rFonts w:eastAsia="Times New Roman"/>
          <w:lang w:eastAsia="ru-RU"/>
        </w:rPr>
      </w:pPr>
      <w:r w:rsidRPr="000D4260">
        <w:t>5.4.</w:t>
      </w:r>
      <w:r w:rsidRPr="000D4260">
        <w:rPr>
          <w:rFonts w:eastAsia="Times New Roman"/>
          <w:lang w:eastAsia="ru-RU"/>
        </w:rPr>
        <w:t>Договор аренды земельн</w:t>
      </w:r>
      <w:r>
        <w:rPr>
          <w:rFonts w:eastAsia="Times New Roman"/>
          <w:lang w:eastAsia="ru-RU"/>
        </w:rPr>
        <w:t>ого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участк</w:t>
      </w:r>
      <w:r>
        <w:rPr>
          <w:rFonts w:eastAsia="Times New Roman"/>
          <w:lang w:eastAsia="ru-RU"/>
        </w:rPr>
        <w:t>а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(предоставления права владения (пользования) на ином основании)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заключается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 xml:space="preserve">в срок не позднее 60 (шестидесяти) календарных дней </w:t>
      </w:r>
      <w:proofErr w:type="gramStart"/>
      <w:r w:rsidRPr="000D4260">
        <w:rPr>
          <w:rFonts w:eastAsia="Times New Roman"/>
          <w:lang w:eastAsia="ru-RU"/>
        </w:rPr>
        <w:t>с даты заключения</w:t>
      </w:r>
      <w:proofErr w:type="gramEnd"/>
      <w:r w:rsidRPr="000D4260">
        <w:rPr>
          <w:rFonts w:eastAsia="Times New Roman"/>
          <w:lang w:eastAsia="ru-RU"/>
        </w:rPr>
        <w:t xml:space="preserve"> настоящего </w:t>
      </w:r>
      <w:r w:rsidR="008C64EA">
        <w:rPr>
          <w:rFonts w:eastAsia="Times New Roman"/>
          <w:lang w:eastAsia="ru-RU"/>
        </w:rPr>
        <w:t>Соглашен</w:t>
      </w:r>
      <w:r w:rsidRPr="000D4260">
        <w:rPr>
          <w:rFonts w:eastAsia="Times New Roman"/>
          <w:lang w:eastAsia="ru-RU"/>
        </w:rPr>
        <w:t>ия на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срок,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указанный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 xml:space="preserve">пункте 9.2 настоящего </w:t>
      </w:r>
      <w:r w:rsidR="008C64EA">
        <w:rPr>
          <w:rFonts w:eastAsia="Times New Roman"/>
          <w:lang w:eastAsia="ru-RU"/>
        </w:rPr>
        <w:t>Соглашен</w:t>
      </w:r>
      <w:r w:rsidRPr="000D4260">
        <w:rPr>
          <w:rFonts w:eastAsia="Times New Roman"/>
          <w:lang w:eastAsia="ru-RU"/>
        </w:rPr>
        <w:t>ия. Договор аренды подлежит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государственной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регистрации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 установленном законодательством Российской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Федерации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порядке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вступает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силу</w:t>
      </w:r>
      <w:r w:rsidR="00AE5F6E">
        <w:rPr>
          <w:rFonts w:eastAsia="Times New Roman"/>
          <w:lang w:eastAsia="ru-RU"/>
        </w:rPr>
        <w:t xml:space="preserve"> с мо</w:t>
      </w:r>
      <w:r w:rsidRPr="000D4260">
        <w:rPr>
          <w:rFonts w:eastAsia="Times New Roman"/>
          <w:lang w:eastAsia="ru-RU"/>
        </w:rPr>
        <w:t>мента такой регистрации. Государственная регистрация указанного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договора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осуществляется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по заявлению и за счет</w:t>
      </w:r>
      <w:r w:rsidR="000C3116">
        <w:rPr>
          <w:rFonts w:eastAsia="Times New Roman"/>
          <w:lang w:eastAsia="ru-RU"/>
        </w:rPr>
        <w:t xml:space="preserve"> </w:t>
      </w:r>
      <w:proofErr w:type="spellStart"/>
      <w:r w:rsidRPr="000D4260">
        <w:rPr>
          <w:rFonts w:eastAsia="Times New Roman"/>
          <w:lang w:eastAsia="ru-RU"/>
        </w:rPr>
        <w:t>Концедента</w:t>
      </w:r>
      <w:proofErr w:type="spellEnd"/>
      <w:r w:rsidRPr="000D4260">
        <w:rPr>
          <w:rFonts w:eastAsia="Times New Roman"/>
          <w:lang w:eastAsia="ru-RU"/>
        </w:rPr>
        <w:t>.</w:t>
      </w:r>
    </w:p>
    <w:p w:rsidR="004C7DDF" w:rsidRPr="00613AFE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5.5.Размер арендной платы (ставки арендной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платы) за пользование земельным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срока действия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ия определяется по формуле, утвержденной п. 2.2.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Поворинского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 Воронежской области (утв. Решением Совета народных депутатов </w:t>
      </w:r>
      <w:r w:rsidRPr="00054F3B">
        <w:rPr>
          <w:rFonts w:ascii="Times New Roman" w:eastAsia="Times New Roman" w:hAnsi="Times New Roman"/>
          <w:sz w:val="24"/>
          <w:szCs w:val="24"/>
          <w:lang w:eastAsia="ru-RU"/>
        </w:rPr>
        <w:t>от 19.10.2012 N 52) (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далее по тексту Положение об арендной плате) по формуле: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Аг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= Кс x </w:t>
      </w: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Аст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К2,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Аг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величина годовой арендной платы, рублей;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Кс - кадастровая стоимость земельного участка, рублей;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Аст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арендная ставка, установленная в процентах от кадастровой стоимости в зависимости от разрешенного (функционального) использования;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корректирующий (повышающий) коэффициент, установленный </w:t>
      </w:r>
      <w:hyperlink r:id="rId13" w:history="1">
        <w:r w:rsidRPr="00613AFE">
          <w:rPr>
            <w:rFonts w:ascii="Times New Roman" w:eastAsia="Times New Roman" w:hAnsi="Times New Roman"/>
            <w:sz w:val="24"/>
            <w:szCs w:val="24"/>
            <w:lang w:eastAsia="ru-RU"/>
          </w:rPr>
          <w:t>п. 2.5</w:t>
        </w:r>
      </w:hyperlink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об арендной плате;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корректирующий (понижающий) коэффициент, установленный </w:t>
      </w:r>
      <w:hyperlink r:id="rId14" w:history="1">
        <w:r w:rsidRPr="00613AFE">
          <w:rPr>
            <w:rFonts w:ascii="Times New Roman" w:eastAsia="Times New Roman" w:hAnsi="Times New Roman"/>
            <w:sz w:val="24"/>
            <w:szCs w:val="24"/>
            <w:lang w:eastAsia="ru-RU"/>
          </w:rPr>
          <w:t>п. 2.6</w:t>
        </w:r>
      </w:hyperlink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об арендной плате;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поправочный повышающий коэффициент, отражающий изменение удельных 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показателей кадастровой стоимости земель населенных пунктов Воронежской области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передавать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права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договору аренды земельного участка третьим лицам и сдавать земельны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 субаренду, если иное не предусмотрено договором аренды земельного участка.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.Прекращение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является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основанием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для прекращения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договора аренды земельн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5A83" w:rsidRPr="000D5A83">
        <w:rPr>
          <w:rFonts w:ascii="Times New Roman" w:eastAsia="Times New Roman" w:hAnsi="Times New Roman"/>
          <w:sz w:val="24"/>
          <w:szCs w:val="24"/>
          <w:lang w:eastAsia="ru-RU"/>
        </w:rPr>
        <w:t>(предоставления права владения (пользования) на ином основании)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Концессионер вправе с согласия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озводить на земельн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объекты недвижимого имущества, 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входящие в Объект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предназначенные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использования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Концессионером деятельности, предусмотренной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ием.</w:t>
      </w:r>
    </w:p>
    <w:p w:rsidR="004C7DDF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  <w:tab w:val="left" w:pos="11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0D4260">
        <w:rPr>
          <w:rFonts w:ascii="Times New Roman" w:hAnsi="Times New Roman"/>
          <w:sz w:val="24"/>
          <w:szCs w:val="24"/>
          <w:lang w:eastAsia="ru-RU"/>
        </w:rPr>
        <w:t>. При возникновении споров в отношении прав на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земельны</w:t>
      </w:r>
      <w:r w:rsidR="000D5A83">
        <w:rPr>
          <w:rFonts w:ascii="Times New Roman" w:hAnsi="Times New Roman"/>
          <w:sz w:val="24"/>
          <w:szCs w:val="24"/>
          <w:lang w:eastAsia="ru-RU"/>
        </w:rPr>
        <w:t>х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участ</w:t>
      </w:r>
      <w:r w:rsidR="00915F4A">
        <w:rPr>
          <w:rFonts w:ascii="Times New Roman" w:hAnsi="Times New Roman"/>
          <w:sz w:val="24"/>
          <w:szCs w:val="24"/>
          <w:lang w:eastAsia="ru-RU"/>
        </w:rPr>
        <w:t>ках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обязуется их урегулировать за свой счет с тем, чтобы Концессионеру было обеспечено право пользования и владения земельным участком в течение срока действия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для осуществления деятельности Концессионера по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ию. Прекращение прав Концессионера на земельный участок в связи с возникновением указанных споров является основанием для внесения изменений или досрочного расторжения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по требованию Концессионера.</w:t>
      </w:r>
    </w:p>
    <w:p w:rsidR="004C7DDF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  <w:tab w:val="left" w:pos="11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VI. Владение, пользование и распоряжение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Объектом </w:t>
      </w:r>
      <w:r w:rsidR="008C64E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ия</w:t>
      </w:r>
    </w:p>
    <w:p w:rsidR="00433C0C" w:rsidRDefault="004C7DDF" w:rsidP="00CF7EC9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 6.1.Концессионер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использовать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(эксплуатировать) 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в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целях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осуществления деятельности, указанной в </w:t>
      </w:r>
      <w:hyperlink r:id="rId15" w:anchor="block_1001" w:history="1">
        <w:r w:rsidRPr="000D4260">
          <w:rPr>
            <w:rFonts w:ascii="Times New Roman" w:eastAsia="Times New Roman" w:hAnsi="Times New Roman"/>
            <w:sz w:val="24"/>
            <w:szCs w:val="24"/>
            <w:lang w:eastAsia="ru-RU"/>
          </w:rPr>
          <w:t>пункте 1.1</w:t>
        </w:r>
      </w:hyperlink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33C0C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6.2.Концессионер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3C0C" w:rsidRPr="00433C0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поддерживать 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33C0C" w:rsidRPr="00433C0C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исправном состоянии, производить за свой счет текущий и капитальный ремонт, нести расходы на содержание </w:t>
      </w:r>
      <w:r w:rsidR="00433C0C" w:rsidRPr="00594267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средств и мероприятий, учтенных при установлении 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тарифов</w:t>
      </w:r>
      <w:r w:rsidR="00433C0C"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6.3.Концессионер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имеет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права владения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(или) пользования Объектом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 передавать в субаренду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6.4.Передача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залог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отчуждение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не допускается.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6.5.</w:t>
      </w:r>
      <w:r w:rsidRPr="000D4260">
        <w:rPr>
          <w:rFonts w:ascii="Times New Roman" w:hAnsi="Times New Roman"/>
          <w:sz w:val="24"/>
          <w:szCs w:val="24"/>
        </w:rPr>
        <w:t xml:space="preserve">Продукция и доходы, полученные Концессионером в результате осуществления деятельности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ию, включая плату за подключение (технологическое присоединение), вносимую потребителями, и плату за прочие виды работ и/или услуг, выполняемых Концессионером, а также любые иные виды платежей от </w:t>
      </w:r>
      <w:r>
        <w:rPr>
          <w:rFonts w:ascii="Times New Roman" w:hAnsi="Times New Roman"/>
          <w:sz w:val="24"/>
          <w:szCs w:val="24"/>
        </w:rPr>
        <w:t>А</w:t>
      </w:r>
      <w:r w:rsidRPr="000D4260">
        <w:rPr>
          <w:rFonts w:ascii="Times New Roman" w:hAnsi="Times New Roman"/>
          <w:sz w:val="24"/>
          <w:szCs w:val="24"/>
        </w:rPr>
        <w:t>бонентов, заказчиков или иных третьих лиц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являются собственностью Концессионера.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6.6.Недвижимое имущество, которое создано Концессионером с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согласия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деятельности,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предусмотренной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ием, не относящееся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является собственностью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такого имущества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возмещению не подлежит.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6.7.Недвижимое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имущество,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которое создано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без согласия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деятельности,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предусмотренной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ием, не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относящееся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является собственностью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такого имущества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возмещению не подлежит.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6.8.Движимое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имущество,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которое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создано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или)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приобретено Концессионером при осуществлении деятельности, предусмотренной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является собственностью Концессионера.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6.9.Концессионер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учитывать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Объект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балансе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отдельно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своего имущества.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6.10. Концессионер обязан осуществлять начисление амортизации, оплату налогов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а также других установленных </w:t>
      </w:r>
      <w:r w:rsidR="0034234F">
        <w:rPr>
          <w:rFonts w:ascii="Times New Roman" w:eastAsia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платежей, связанных с владением имуществом.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6.11. Концессионер несет риск случайной гибели и случайного повреждения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приемки от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Концессионеру по акту приема-передачи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по дату его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возврата от Концессионера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Концеденту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если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уклоняется от подписания акта возврата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риск случайной гибели или случайного повреждения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несет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 даты осуществления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Концессионером действий, предусмотренных пунктом 7.5.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ия. </w:t>
      </w:r>
    </w:p>
    <w:p w:rsidR="004C7DDF" w:rsidRPr="000D4260" w:rsidRDefault="004C7DDF" w:rsidP="00EE4BFB">
      <w:pPr>
        <w:keepNext/>
        <w:tabs>
          <w:tab w:val="left" w:pos="0"/>
          <w:tab w:val="left" w:pos="567"/>
          <w:tab w:val="left" w:pos="110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Toc401094624"/>
      <w:bookmarkStart w:id="5" w:name="_Toc401094723"/>
      <w:bookmarkStart w:id="6" w:name="_Toc401094820"/>
      <w:bookmarkStart w:id="7" w:name="_Toc401094917"/>
      <w:bookmarkEnd w:id="4"/>
      <w:bookmarkEnd w:id="5"/>
      <w:bookmarkEnd w:id="6"/>
      <w:bookmarkEnd w:id="7"/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8" w:name="_Toc401745057"/>
      <w:r w:rsidRPr="000D4260">
        <w:rPr>
          <w:rFonts w:ascii="Times New Roman" w:hAnsi="Times New Roman"/>
          <w:sz w:val="24"/>
          <w:szCs w:val="24"/>
          <w:lang w:val="en-US"/>
        </w:rPr>
        <w:t>VII</w:t>
      </w:r>
      <w:r w:rsidRPr="000D4260">
        <w:rPr>
          <w:rFonts w:ascii="Times New Roman" w:hAnsi="Times New Roman"/>
          <w:sz w:val="24"/>
          <w:szCs w:val="24"/>
        </w:rPr>
        <w:t xml:space="preserve">. Порядок передачи (возврата) Концессионером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D4260">
        <w:rPr>
          <w:rFonts w:ascii="Times New Roman" w:hAnsi="Times New Roman"/>
          <w:sz w:val="24"/>
          <w:szCs w:val="24"/>
        </w:rPr>
        <w:t>бъект</w:t>
      </w:r>
      <w:r>
        <w:rPr>
          <w:rFonts w:ascii="Times New Roman" w:hAnsi="Times New Roman"/>
          <w:sz w:val="24"/>
          <w:szCs w:val="24"/>
        </w:rPr>
        <w:t xml:space="preserve">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>ия</w:t>
      </w:r>
      <w:bookmarkEnd w:id="8"/>
    </w:p>
    <w:p w:rsidR="000D5A83" w:rsidRDefault="004C7DDF" w:rsidP="000D5A83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rPr>
          <w:lang w:eastAsia="ru-RU"/>
        </w:rPr>
        <w:t>7.1.</w:t>
      </w:r>
      <w:r w:rsidRPr="000D4260">
        <w:t xml:space="preserve">В последний день действия настоящего </w:t>
      </w:r>
      <w:r w:rsidR="008C64EA">
        <w:t>Соглашен</w:t>
      </w:r>
      <w:r w:rsidRPr="000D4260">
        <w:t>ия</w:t>
      </w:r>
      <w:r w:rsidR="000C3116">
        <w:t xml:space="preserve"> </w:t>
      </w:r>
      <w:r w:rsidRPr="000D4260">
        <w:t xml:space="preserve">Концессионер обязан передать </w:t>
      </w:r>
      <w:proofErr w:type="spellStart"/>
      <w:r w:rsidRPr="000D4260">
        <w:t>Концеденту</w:t>
      </w:r>
      <w:proofErr w:type="spellEnd"/>
      <w:r w:rsidRPr="000D4260">
        <w:t xml:space="preserve"> по акту приема-передачи </w:t>
      </w:r>
      <w:r>
        <w:t>Объект</w:t>
      </w:r>
      <w:r w:rsidR="000C3116">
        <w:t xml:space="preserve"> </w:t>
      </w:r>
      <w:r w:rsidR="008C64EA">
        <w:t>Соглашен</w:t>
      </w:r>
      <w:r w:rsidRPr="000D4260">
        <w:t xml:space="preserve">ия, а </w:t>
      </w:r>
      <w:proofErr w:type="spellStart"/>
      <w:r w:rsidRPr="000D4260">
        <w:t>Концедент</w:t>
      </w:r>
      <w:proofErr w:type="spellEnd"/>
      <w:r w:rsidRPr="000D4260">
        <w:t xml:space="preserve"> обязан принять </w:t>
      </w:r>
      <w:r>
        <w:t>Объект</w:t>
      </w:r>
      <w:r w:rsidR="000C3116">
        <w:t xml:space="preserve"> </w:t>
      </w:r>
      <w:r w:rsidR="008C64EA">
        <w:t>Соглашен</w:t>
      </w:r>
      <w:r w:rsidRPr="000D4260">
        <w:t xml:space="preserve">ия. Объект </w:t>
      </w:r>
      <w:r w:rsidR="008C64EA">
        <w:t>Соглашен</w:t>
      </w:r>
      <w:r w:rsidRPr="000D4260">
        <w:t xml:space="preserve">ия передается в состоянии, в котором Концессионер его получил от </w:t>
      </w:r>
      <w:proofErr w:type="spellStart"/>
      <w:r w:rsidRPr="000D4260">
        <w:t>Концедента</w:t>
      </w:r>
      <w:proofErr w:type="spellEnd"/>
      <w:r w:rsidRPr="000D4260">
        <w:t xml:space="preserve"> и которое отражено в акте приема-передачи, с учетом нормального из</w:t>
      </w:r>
      <w:r>
        <w:t xml:space="preserve">носа, Объект </w:t>
      </w:r>
      <w:r w:rsidR="008C64EA">
        <w:t>Соглашен</w:t>
      </w:r>
      <w:r>
        <w:t xml:space="preserve">ия </w:t>
      </w:r>
      <w:r w:rsidRPr="000D4260">
        <w:t>долж</w:t>
      </w:r>
      <w:r>
        <w:t xml:space="preserve">ен </w:t>
      </w:r>
      <w:r w:rsidRPr="000D4260">
        <w:t xml:space="preserve">быть пригодным для осуществления деятельности указанно в п.1.1.настоящего </w:t>
      </w:r>
      <w:r w:rsidR="008C64EA">
        <w:t>Соглашен</w:t>
      </w:r>
      <w:r w:rsidRPr="000D4260">
        <w:t>ия, и не долж</w:t>
      </w:r>
      <w:r>
        <w:t>ен</w:t>
      </w:r>
      <w:r w:rsidRPr="000D4260">
        <w:t xml:space="preserve"> быть обременен правами третьих лиц.</w:t>
      </w:r>
    </w:p>
    <w:p w:rsidR="00EE4BFB" w:rsidRDefault="004C7DDF" w:rsidP="000D5A83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rPr>
          <w:lang w:eastAsia="ru-RU"/>
        </w:rPr>
        <w:t xml:space="preserve">7.2.Передача Концессионером </w:t>
      </w:r>
      <w:proofErr w:type="spellStart"/>
      <w:r w:rsidRPr="000D4260">
        <w:rPr>
          <w:lang w:eastAsia="ru-RU"/>
        </w:rPr>
        <w:t>Концеденту</w:t>
      </w:r>
      <w:proofErr w:type="spellEnd"/>
      <w:r w:rsidRPr="000D4260">
        <w:rPr>
          <w:lang w:eastAsia="ru-RU"/>
        </w:rPr>
        <w:t xml:space="preserve"> Объекта </w:t>
      </w:r>
      <w:r w:rsidR="008C64EA">
        <w:rPr>
          <w:lang w:eastAsia="ru-RU"/>
        </w:rPr>
        <w:t>Соглашен</w:t>
      </w:r>
      <w:r w:rsidRPr="000D4260">
        <w:rPr>
          <w:lang w:eastAsia="ru-RU"/>
        </w:rPr>
        <w:t xml:space="preserve">ия осуществляется по актам приема-передачи, подписываемым Сторонами в день передачи соответствующих объектов. </w:t>
      </w:r>
    </w:p>
    <w:p w:rsidR="000D5A83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="000D5A83">
        <w:rPr>
          <w:rFonts w:ascii="Times New Roman" w:hAnsi="Times New Roman"/>
          <w:sz w:val="24"/>
          <w:szCs w:val="24"/>
          <w:lang w:eastAsia="ru-RU"/>
        </w:rPr>
        <w:t>Концендент</w:t>
      </w:r>
      <w:proofErr w:type="spellEnd"/>
      <w:r w:rsidR="000D5A83">
        <w:rPr>
          <w:rFonts w:ascii="Times New Roman" w:hAnsi="Times New Roman"/>
          <w:sz w:val="24"/>
          <w:szCs w:val="24"/>
          <w:lang w:eastAsia="ru-RU"/>
        </w:rPr>
        <w:t xml:space="preserve"> обязан рассмотреть акт приема-передачи </w:t>
      </w:r>
      <w:r w:rsidR="000D5A83" w:rsidRPr="000D4260">
        <w:rPr>
          <w:rFonts w:ascii="Times New Roman" w:hAnsi="Times New Roman"/>
          <w:sz w:val="24"/>
          <w:szCs w:val="24"/>
        </w:rPr>
        <w:t xml:space="preserve">(возврата) </w:t>
      </w:r>
      <w:r w:rsidR="000D5A83">
        <w:rPr>
          <w:rFonts w:ascii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915F4A">
        <w:rPr>
          <w:rFonts w:ascii="Times New Roman" w:hAnsi="Times New Roman"/>
          <w:sz w:val="24"/>
          <w:szCs w:val="24"/>
          <w:lang w:eastAsia="ru-RU"/>
        </w:rPr>
        <w:t>ия в течение</w:t>
      </w:r>
      <w:r w:rsidR="000D5A83">
        <w:rPr>
          <w:rFonts w:ascii="Times New Roman" w:hAnsi="Times New Roman"/>
          <w:sz w:val="24"/>
          <w:szCs w:val="24"/>
          <w:lang w:eastAsia="ru-RU"/>
        </w:rPr>
        <w:t xml:space="preserve"> 30 (тридцати) календарных дней с момента его получения.</w:t>
      </w:r>
    </w:p>
    <w:p w:rsidR="00EE4BFB" w:rsidRDefault="000D5A83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 xml:space="preserve">При отсутствии возражений со стороны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по акту приема-передачи Стороны подписывают акт приема-передачи (возврата) в последний день срока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>ия.</w:t>
      </w:r>
    </w:p>
    <w:p w:rsidR="004C7DDF" w:rsidRDefault="00EE4BFB" w:rsidP="008C64EA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>Мотивированный отказ от принятия</w:t>
      </w:r>
      <w:r w:rsidR="008C64EA">
        <w:rPr>
          <w:rFonts w:ascii="Times New Roman" w:hAnsi="Times New Roman"/>
          <w:sz w:val="24"/>
          <w:szCs w:val="24"/>
        </w:rPr>
        <w:t xml:space="preserve"> Объекта Соглашения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направляет Концессионеру в течение </w:t>
      </w:r>
      <w:r w:rsidR="008C64EA">
        <w:rPr>
          <w:rFonts w:ascii="Times New Roman" w:hAnsi="Times New Roman"/>
          <w:sz w:val="24"/>
          <w:szCs w:val="24"/>
        </w:rPr>
        <w:t>3</w:t>
      </w:r>
      <w:r w:rsidR="004C7DDF" w:rsidRPr="000D4260">
        <w:rPr>
          <w:rFonts w:ascii="Times New Roman" w:hAnsi="Times New Roman"/>
          <w:sz w:val="24"/>
          <w:szCs w:val="24"/>
        </w:rPr>
        <w:t xml:space="preserve">0 </w:t>
      </w:r>
      <w:r w:rsidR="004C7DDF">
        <w:rPr>
          <w:rFonts w:ascii="Times New Roman" w:hAnsi="Times New Roman"/>
          <w:sz w:val="24"/>
          <w:szCs w:val="24"/>
        </w:rPr>
        <w:t>(</w:t>
      </w:r>
      <w:r w:rsidR="008C64EA">
        <w:rPr>
          <w:rFonts w:ascii="Times New Roman" w:hAnsi="Times New Roman"/>
          <w:sz w:val="24"/>
          <w:szCs w:val="24"/>
        </w:rPr>
        <w:t>тридцати</w:t>
      </w:r>
      <w:r w:rsidR="004C7DDF">
        <w:rPr>
          <w:rFonts w:ascii="Times New Roman" w:hAnsi="Times New Roman"/>
          <w:sz w:val="24"/>
          <w:szCs w:val="24"/>
        </w:rPr>
        <w:t xml:space="preserve">) </w:t>
      </w:r>
      <w:r w:rsidR="004C7DDF" w:rsidRPr="000D4260">
        <w:rPr>
          <w:rFonts w:ascii="Times New Roman" w:hAnsi="Times New Roman"/>
          <w:sz w:val="24"/>
          <w:szCs w:val="24"/>
        </w:rPr>
        <w:t>календарных дней с момента получения акта приема-передачи (возврата).</w:t>
      </w:r>
    </w:p>
    <w:p w:rsidR="00EE4BFB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12D59" w:rsidRPr="007D78C1">
        <w:rPr>
          <w:rFonts w:ascii="Times New Roman" w:hAnsi="Times New Roman"/>
          <w:sz w:val="24"/>
          <w:szCs w:val="24"/>
        </w:rPr>
        <w:t xml:space="preserve">В случае наличия несоответствий указываемого в акте приема-передачи состояния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12D59" w:rsidRPr="007D78C1">
        <w:rPr>
          <w:rFonts w:ascii="Times New Roman" w:hAnsi="Times New Roman"/>
          <w:sz w:val="24"/>
          <w:szCs w:val="24"/>
        </w:rPr>
        <w:t xml:space="preserve">ия их фактическому состоянию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 направляет замечания Концессионеру с указанием и описанием всех несоответствий. </w:t>
      </w:r>
    </w:p>
    <w:p w:rsidR="004C7DDF" w:rsidRPr="000D4260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12D59" w:rsidRPr="007D78C1">
        <w:rPr>
          <w:rFonts w:ascii="Times New Roman" w:hAnsi="Times New Roman"/>
          <w:sz w:val="24"/>
          <w:szCs w:val="24"/>
        </w:rPr>
        <w:t xml:space="preserve">В случае согласия Концессионера с замечаниями Стороны составляют и подписывают исправленный акт. В случае если Концессионер не согласен с замечаниями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 подписывает акт с замечаниями с указанием и описанием всех </w:t>
      </w:r>
      <w:r w:rsidR="00412D59" w:rsidRPr="007D78C1">
        <w:rPr>
          <w:rFonts w:ascii="Times New Roman" w:hAnsi="Times New Roman"/>
          <w:sz w:val="24"/>
          <w:szCs w:val="24"/>
        </w:rPr>
        <w:lastRenderedPageBreak/>
        <w:t xml:space="preserve">несоответствий. Стороны разрешают спор о состоянии имущества в порядке, предусмотренном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12D59" w:rsidRPr="007D78C1">
        <w:rPr>
          <w:rFonts w:ascii="Times New Roman" w:hAnsi="Times New Roman"/>
          <w:sz w:val="24"/>
          <w:szCs w:val="24"/>
        </w:rPr>
        <w:t>ием, определенным в разделе XVII</w:t>
      </w:r>
      <w:r w:rsidR="00412D59" w:rsidRPr="007D78C1">
        <w:rPr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7.3.Концессионер передает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1D59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46B07">
        <w:rPr>
          <w:rFonts w:ascii="Times New Roman" w:hAnsi="Times New Roman"/>
          <w:sz w:val="24"/>
          <w:szCs w:val="24"/>
          <w:lang w:eastAsia="ru-RU"/>
        </w:rPr>
        <w:t>+</w:t>
      </w:r>
      <w:r w:rsidR="008C64EA">
        <w:rPr>
          <w:rFonts w:ascii="Times New Roman" w:hAnsi="Times New Roman"/>
          <w:sz w:val="24"/>
          <w:szCs w:val="24"/>
          <w:lang w:eastAsia="ru-RU"/>
        </w:rPr>
        <w:t xml:space="preserve">за 30 (тридцать) календарных дней до предполагаемой даты прекращения настоящего </w:t>
      </w:r>
      <w:proofErr w:type="gramStart"/>
      <w:r w:rsidR="008C64EA">
        <w:rPr>
          <w:rFonts w:ascii="Times New Roman" w:hAnsi="Times New Roman"/>
          <w:sz w:val="24"/>
          <w:szCs w:val="24"/>
          <w:lang w:eastAsia="ru-RU"/>
        </w:rPr>
        <w:t>Соглашения</w:t>
      </w:r>
      <w:proofErr w:type="gramEnd"/>
      <w:r w:rsidR="008C64EA">
        <w:rPr>
          <w:rFonts w:ascii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а) документы, относящиеся к Объект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установленные законодательством Российской Федерации, а также проектную документацию, техническую документацию на реконструированн</w:t>
      </w:r>
      <w:r>
        <w:rPr>
          <w:rFonts w:ascii="Times New Roman" w:hAnsi="Times New Roman"/>
          <w:sz w:val="24"/>
          <w:szCs w:val="24"/>
          <w:lang w:eastAsia="ru-RU"/>
        </w:rPr>
        <w:t>ый О</w:t>
      </w:r>
      <w:r w:rsidRPr="000D4260">
        <w:rPr>
          <w:rFonts w:ascii="Times New Roman" w:hAnsi="Times New Roman"/>
          <w:sz w:val="24"/>
          <w:szCs w:val="24"/>
          <w:lang w:eastAsia="ru-RU"/>
        </w:rPr>
        <w:t>бъект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)у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>ведомление о передаче</w:t>
      </w:r>
      <w:r>
        <w:rPr>
          <w:rFonts w:ascii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)а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>кт приема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передачи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в 2-х экземплярах.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7.4. Обязанность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Концессионера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по передаче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считается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исполненной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Концессионер освобождается от бремени содержания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hAnsi="Times New Roman"/>
          <w:sz w:val="24"/>
          <w:szCs w:val="24"/>
          <w:lang w:eastAsia="ru-RU"/>
        </w:rPr>
        <w:t>ия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с даты подписания Сторонами соответствующ</w:t>
      </w:r>
      <w:r>
        <w:rPr>
          <w:rFonts w:ascii="Times New Roman" w:hAnsi="Times New Roman"/>
          <w:sz w:val="24"/>
          <w:szCs w:val="24"/>
          <w:lang w:eastAsia="ru-RU"/>
        </w:rPr>
        <w:t>его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акт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приема-передачи. 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</w:t>
      </w:r>
      <w:r w:rsidRPr="007D78C1">
        <w:rPr>
          <w:rFonts w:ascii="Times New Roman" w:hAnsi="Times New Roman"/>
          <w:sz w:val="24"/>
          <w:szCs w:val="24"/>
        </w:rPr>
        <w:t xml:space="preserve"> При уклонении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от подписания акт</w:t>
      </w:r>
      <w:r w:rsidR="008C64EA">
        <w:rPr>
          <w:rFonts w:ascii="Times New Roman" w:hAnsi="Times New Roman"/>
          <w:sz w:val="24"/>
          <w:szCs w:val="24"/>
        </w:rPr>
        <w:t>а</w:t>
      </w:r>
      <w:r w:rsidRPr="007D78C1">
        <w:rPr>
          <w:rFonts w:ascii="Times New Roman" w:hAnsi="Times New Roman"/>
          <w:sz w:val="24"/>
          <w:szCs w:val="24"/>
        </w:rPr>
        <w:t xml:space="preserve"> приема-передачи обязанность Концессионера по передаче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 считается исполненной, и Концессионер освобождается от бремени содержания указанных объектов, если Концессионер исполнил свои обязательства, а именно: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составил и подписал акт приема-передачи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 </w:t>
      </w:r>
      <w:proofErr w:type="spellStart"/>
      <w:r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>;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явился для его подписания по месту нахождения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не позднее сроков передачи и в порядке, установленных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ием, в дату, указанную Концессионером;</w:t>
      </w:r>
    </w:p>
    <w:p w:rsidR="00EE4BFB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при неявке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для подписания актов приема-передачи или отказа от их подписания направил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указанный документ по почте в двух экземплярах ценным письмом с описью вложения и с уведомлением о вручении.</w:t>
      </w:r>
    </w:p>
    <w:p w:rsidR="00EE4BFB" w:rsidRDefault="004C7DDF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7.6.Прекращение прав владения и пользования Концессионера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Объектом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подлежит государственной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регистрации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в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установленном законодательством Российской Федерации порядке. Государственная регистрация прекращения указанных прав Концессионера осуществляется за счет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>.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обязуется осуществить действия, необходимые для государственной регистрации прекращения прав владения и пользования Концессионера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hAnsi="Times New Roman"/>
          <w:sz w:val="24"/>
          <w:szCs w:val="24"/>
          <w:lang w:eastAsia="ru-RU"/>
        </w:rPr>
        <w:t>бъект</w:t>
      </w:r>
      <w:r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в том числе: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7.7.1.подписать полученный от Концессионера акт приема-передачи (возврата)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порядке и сроки, установленные п. 7.2.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(при отсутствии возражений);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7.7.2.подготовить пакет документов, необходимый для государственной регистрации прекращения прав владения и пользования Концессионера в соответствии с требованиями Федерального закона от 13.07.2015 N 218-ФЗ «О государственной регистрации недвижимости»; 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 xml:space="preserve">7.7.3.обратиться в </w:t>
      </w:r>
      <w:r w:rsidRPr="000D4260">
        <w:rPr>
          <w:rFonts w:ascii="Times New Roman" w:hAnsi="Times New Roman"/>
          <w:sz w:val="24"/>
          <w:szCs w:val="24"/>
        </w:rPr>
        <w:t>уполномоченный орган, осуществляющий государственный кадастровый учет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 государственную регистрацию прав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 заявлением о прекращении прав владения и пользования Концессионера Объект</w:t>
      </w:r>
      <w:r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в течение 10 (десяти) рабочих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дней со дня прекращения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 подписания акт приема-передачи (возврата)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и письменно уведомить Концессионера о состоявшейся регистрации прекращения прав владения и пользования Концессионера с представлением подтверждающего документа.</w:t>
      </w:r>
      <w:proofErr w:type="gramEnd"/>
    </w:p>
    <w:p w:rsidR="00E83501" w:rsidRDefault="00E83501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E83501" w:rsidRDefault="004C7DDF" w:rsidP="00E83501">
      <w:pPr>
        <w:tabs>
          <w:tab w:val="left" w:pos="0"/>
        </w:tabs>
        <w:spacing w:after="0"/>
        <w:ind w:right="-55"/>
        <w:jc w:val="center"/>
        <w:rPr>
          <w:rFonts w:ascii="Times New Roman" w:hAnsi="Times New Roman"/>
          <w:b/>
          <w:sz w:val="24"/>
          <w:szCs w:val="24"/>
        </w:rPr>
      </w:pPr>
      <w:r w:rsidRPr="00E83501">
        <w:rPr>
          <w:rFonts w:ascii="Times New Roman" w:hAnsi="Times New Roman"/>
          <w:b/>
          <w:sz w:val="24"/>
          <w:szCs w:val="24"/>
          <w:lang w:val="en-US"/>
        </w:rPr>
        <w:lastRenderedPageBreak/>
        <w:t>VIII</w:t>
      </w:r>
      <w:r w:rsidRPr="00E83501">
        <w:rPr>
          <w:rFonts w:ascii="Times New Roman" w:hAnsi="Times New Roman"/>
          <w:b/>
          <w:sz w:val="24"/>
          <w:szCs w:val="24"/>
        </w:rPr>
        <w:t>. Порядок осуществления Концессионером деятельности,</w:t>
      </w:r>
      <w:r w:rsidR="00915F4A">
        <w:rPr>
          <w:rFonts w:ascii="Times New Roman" w:hAnsi="Times New Roman"/>
          <w:b/>
          <w:sz w:val="24"/>
          <w:szCs w:val="24"/>
        </w:rPr>
        <w:t xml:space="preserve"> </w:t>
      </w:r>
      <w:r w:rsidRPr="00E83501">
        <w:rPr>
          <w:rFonts w:ascii="Times New Roman" w:hAnsi="Times New Roman"/>
          <w:b/>
          <w:sz w:val="24"/>
          <w:szCs w:val="24"/>
        </w:rPr>
        <w:t xml:space="preserve">предусмотренной </w:t>
      </w:r>
      <w:r w:rsidR="008C64EA" w:rsidRPr="00E83501">
        <w:rPr>
          <w:rFonts w:ascii="Times New Roman" w:hAnsi="Times New Roman"/>
          <w:b/>
          <w:sz w:val="24"/>
          <w:szCs w:val="24"/>
        </w:rPr>
        <w:t>Соглашен</w:t>
      </w:r>
      <w:r w:rsidRPr="00E83501">
        <w:rPr>
          <w:rFonts w:ascii="Times New Roman" w:hAnsi="Times New Roman"/>
          <w:b/>
          <w:sz w:val="24"/>
          <w:szCs w:val="24"/>
        </w:rPr>
        <w:t xml:space="preserve">ием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8.1.В соответствии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 настоящим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 Концессионер обязан на условиях,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осуществлять деятельность, указанную в </w:t>
      </w:r>
      <w:hyperlink r:id="rId16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.1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и не прекращать (не приостанавливать) эту деятельность без согласия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, за исключением случаев, установленных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8.2.Концессионер обязан осуществлять деятельность по использованию (эксплуатации)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соответствии с требованиями, установленными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8.3.</w:t>
      </w:r>
      <w:r w:rsidRPr="000D4260">
        <w:rPr>
          <w:rFonts w:ascii="Times New Roman" w:hAnsi="Times New Roman"/>
          <w:sz w:val="24"/>
          <w:szCs w:val="24"/>
        </w:rPr>
        <w:t>Концессионер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обязан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осуществлять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деятельность,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указанную в п.1.1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с использованием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 xml:space="preserve">с даты </w:t>
      </w:r>
      <w:r>
        <w:rPr>
          <w:rFonts w:ascii="Times New Roman" w:hAnsi="Times New Roman"/>
          <w:sz w:val="24"/>
          <w:szCs w:val="24"/>
        </w:rPr>
        <w:t>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акта приема-передачи и</w:t>
      </w:r>
      <w:r w:rsidRPr="000D4260">
        <w:rPr>
          <w:rFonts w:ascii="Times New Roman" w:hAnsi="Times New Roman"/>
          <w:sz w:val="24"/>
          <w:szCs w:val="24"/>
        </w:rPr>
        <w:t xml:space="preserve"> до момента 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 8.4. Помимо деятельности, указанной в </w:t>
      </w:r>
      <w:hyperlink w:anchor="Par129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1.1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Концессионер с использованием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имеет право осуществлять иные виды деятельности, не противоречащие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действующему законодательству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не препятствующие исполнению Концессионером своих обязательств в полном объеме в соответствии с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8.5. Концессионер имеет право исполнять настоящее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ие, включая осуществление деятельности, указанной в </w:t>
      </w:r>
      <w:hyperlink r:id="rId17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.1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своими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силами и (или) с привлечением других лиц. Дополнительное согласование с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на привлечение третьих лиц не требуется. При этом Концессионер несет ответственность за действия других лиц как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за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433C0C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8.6.</w:t>
      </w:r>
      <w:r w:rsidR="00433C0C" w:rsidRPr="007D78C1">
        <w:rPr>
          <w:rFonts w:ascii="Times New Roman" w:hAnsi="Times New Roman"/>
          <w:sz w:val="24"/>
          <w:szCs w:val="24"/>
        </w:rPr>
        <w:t xml:space="preserve">Концессионер предоставляет льготы, в том числе льготы по оплате товаров, работ и услуг потребителям производимых Концессионером товаров и оказываемых им услуг в сфере </w:t>
      </w:r>
      <w:r w:rsidR="007F5E0F">
        <w:rPr>
          <w:rFonts w:ascii="Times New Roman" w:hAnsi="Times New Roman"/>
          <w:sz w:val="24"/>
          <w:szCs w:val="24"/>
        </w:rPr>
        <w:t>туризма</w:t>
      </w:r>
      <w:r w:rsidR="00433C0C" w:rsidRPr="007D78C1">
        <w:rPr>
          <w:rFonts w:ascii="Times New Roman" w:hAnsi="Times New Roman"/>
          <w:sz w:val="24"/>
          <w:szCs w:val="24"/>
        </w:rPr>
        <w:t xml:space="preserve">, установленные федеральными законами, законами </w:t>
      </w:r>
      <w:r w:rsidR="00D201AC">
        <w:rPr>
          <w:rFonts w:ascii="Times New Roman" w:hAnsi="Times New Roman"/>
          <w:sz w:val="24"/>
          <w:szCs w:val="24"/>
        </w:rPr>
        <w:t xml:space="preserve">Воронежской </w:t>
      </w:r>
      <w:r w:rsidR="00433C0C" w:rsidRPr="007D78C1">
        <w:rPr>
          <w:rFonts w:ascii="Times New Roman" w:hAnsi="Times New Roman"/>
          <w:sz w:val="24"/>
          <w:szCs w:val="24"/>
        </w:rPr>
        <w:t xml:space="preserve">области, муниципальными правовыми актами </w:t>
      </w:r>
      <w:r w:rsidR="00D201AC">
        <w:rPr>
          <w:rFonts w:ascii="Times New Roman" w:hAnsi="Times New Roman"/>
          <w:sz w:val="24"/>
          <w:szCs w:val="24"/>
        </w:rPr>
        <w:t>Поворинского муниципального района Воронежской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="00433C0C" w:rsidRPr="007D78C1">
        <w:rPr>
          <w:rFonts w:ascii="Times New Roman" w:hAnsi="Times New Roman"/>
          <w:sz w:val="24"/>
          <w:szCs w:val="24"/>
        </w:rPr>
        <w:t>области</w:t>
      </w:r>
      <w:r w:rsidR="00433C0C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8.7.Концессионер обязан при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деятельности, указанной в </w:t>
      </w:r>
      <w:hyperlink r:id="rId18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п.1.1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осуществлять реализацию производимых услуг по регулируемым ценам (тарифам) и (или) в соответствии с установленными надбавками к ценам (тарифам).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8.8.Регулирование тарифов на производимые Концессионером услуги осуществляется в соответствии с методом индексации.</w:t>
      </w:r>
    </w:p>
    <w:p w:rsidR="004C7DDF" w:rsidRDefault="00EE4BF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Значения долгосрочных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параметров регулирования деятельности Концессионера на производимые Концессионером услуги,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согласованные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с органами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>указаны в Приложении №</w:t>
      </w:r>
      <w:r w:rsidR="00915F4A" w:rsidRPr="00915F4A">
        <w:rPr>
          <w:rFonts w:ascii="Times New Roman" w:hAnsi="Times New Roman"/>
          <w:sz w:val="24"/>
          <w:szCs w:val="24"/>
          <w:lang w:eastAsia="ru-RU"/>
        </w:rPr>
        <w:t>__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 xml:space="preserve"> к настоящему </w:t>
      </w:r>
      <w:r w:rsidR="008C64EA" w:rsidRPr="00915F4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>ию.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201AC" w:rsidRPr="007D78C1" w:rsidRDefault="00EE4BFB" w:rsidP="00EE4BFB">
      <w:pPr>
        <w:pStyle w:val="12"/>
        <w:keepNext/>
        <w:tabs>
          <w:tab w:val="left" w:pos="0"/>
        </w:tabs>
        <w:spacing w:line="276" w:lineRule="auto"/>
        <w:jc w:val="both"/>
      </w:pPr>
      <w:r>
        <w:tab/>
      </w:r>
      <w:r w:rsidR="00D201AC" w:rsidRPr="007D78C1">
        <w:t xml:space="preserve">В соответствии с указанными долгосрочными параметрами регулирования тарифов Концессионера осуществляется установление тарифов Концессионера в течение срока действия </w:t>
      </w:r>
      <w:r w:rsidR="008C64EA">
        <w:t>Соглашен</w:t>
      </w:r>
      <w:r w:rsidR="00D201AC" w:rsidRPr="007D78C1">
        <w:t>ия.</w:t>
      </w:r>
    </w:p>
    <w:p w:rsidR="00D201AC" w:rsidRDefault="00D201AC" w:rsidP="00EE4BFB">
      <w:pPr>
        <w:pStyle w:val="12"/>
        <w:keepNext/>
        <w:tabs>
          <w:tab w:val="left" w:pos="0"/>
        </w:tabs>
        <w:spacing w:line="276" w:lineRule="auto"/>
        <w:jc w:val="both"/>
      </w:pPr>
      <w:r w:rsidRPr="007D78C1">
        <w:tab/>
      </w:r>
      <w:r w:rsidR="00EE4BFB">
        <w:tab/>
      </w:r>
      <w:proofErr w:type="gramStart"/>
      <w:r w:rsidRPr="007D78C1">
        <w:t xml:space="preserve">Базовый уровень операционных расходов на начало очередного долгосрочного периода устанавливается в соответствии с базовым уровнем операционных расходов, с использованием индексов изменения количества активов, принимаемых в </w:t>
      </w:r>
      <w:r w:rsidRPr="007D78C1">
        <w:lastRenderedPageBreak/>
        <w:t>расчет тарифов, фактических, а в случае, когда фактический индекс не определен, - с использованием прогнозных индексов потребительских цен, указанных в прогнозе социально-экономического развития Российской Федерации на очередной финансовый год и плановый период, одобренный Правительством Российской Федерации</w:t>
      </w:r>
      <w:proofErr w:type="gramEnd"/>
      <w:r w:rsidRPr="007D78C1">
        <w:t xml:space="preserve"> (базовый вариант). Учет количества активов осуществляется в соответствии с методическими указаниями по расчету регулируемых тарифов в сфере </w:t>
      </w:r>
      <w:r w:rsidR="007F5E0F">
        <w:t>туризма</w:t>
      </w:r>
      <w:r w:rsidRPr="007D78C1">
        <w:t>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8.9.Концессионер обязан заключить с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ресурсоснабжающими</w:t>
      </w:r>
      <w:proofErr w:type="spellEnd"/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организациями договоры поставки энергетических ресурсов, потребляемых при исполнении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а также оплачивать указанные энергетические ресурсы в соответствии с условиями таких договоров.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8.10.Концессионер имеет право передавать с согласия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третьим лицам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свои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права и обязанности, предусмотренные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путем уступки требования или перевода долга в соответствии с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ием.</w:t>
      </w:r>
      <w:r>
        <w:rPr>
          <w:rFonts w:ascii="Times New Roman" w:hAnsi="Times New Roman"/>
          <w:sz w:val="24"/>
          <w:szCs w:val="24"/>
          <w:lang w:eastAsia="ru-RU"/>
        </w:rPr>
        <w:t xml:space="preserve"> При этом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уступка права требования, перевод долга по концессионному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hAnsi="Times New Roman"/>
          <w:sz w:val="24"/>
          <w:szCs w:val="24"/>
          <w:lang w:eastAsia="ru-RU"/>
        </w:rPr>
        <w:t>ию в пользу иностранных физических и юридических лиц и иностранных структур без образования юридического лица, передача прав в доверительное управление не допускается.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8.11.Концессионер вправе использовать права,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предусмотренные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ием, в качестве способа обеспечения исполнения своих обязательств перед кредитором.</w:t>
      </w:r>
    </w:p>
    <w:p w:rsidR="0073056F" w:rsidRPr="002A29B0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bookmarkStart w:id="9" w:name="Par996"/>
      <w:bookmarkEnd w:id="9"/>
      <w:proofErr w:type="gramStart"/>
      <w:r w:rsidRPr="0073056F">
        <w:rPr>
          <w:rFonts w:ascii="Times New Roman" w:hAnsi="Times New Roman"/>
        </w:rPr>
        <w:t>8.12.</w:t>
      </w:r>
      <w:r w:rsidR="0073056F" w:rsidRPr="002A29B0">
        <w:rPr>
          <w:rFonts w:ascii="Times New Roman" w:hAnsi="Times New Roman"/>
          <w:sz w:val="24"/>
          <w:szCs w:val="24"/>
        </w:rPr>
        <w:t xml:space="preserve">Способом обеспечения исполнения Концессионером обязательств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 xml:space="preserve">ию является предоставление непередаваемой безотзывной банковской гарантии, соответствующей утвержденным постановлением Правительства РФ от 19.12.2013 № 1188 «Об утверждении требований к банковской гарантии, предоставляемой в случае, если объектом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>ия являются объекты теплоснабжения, централизованные системы горячего теплоснабжения, холодного теплоснабжения и (или) водоотведения, отдельные объекты таких систем» требованиям к таким гарантиям.</w:t>
      </w:r>
      <w:proofErr w:type="gramEnd"/>
    </w:p>
    <w:p w:rsidR="00190A5C" w:rsidRPr="00C61D39" w:rsidRDefault="00EE4BFB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056F" w:rsidRPr="002A29B0">
        <w:rPr>
          <w:rFonts w:ascii="Times New Roman" w:hAnsi="Times New Roman"/>
          <w:sz w:val="24"/>
          <w:szCs w:val="24"/>
        </w:rPr>
        <w:t xml:space="preserve">Банковская гарантия выплачивается в случае невыполнения в течение соответствующего года мероприятий по реконструкции объектов имущества, </w:t>
      </w:r>
      <w:r w:rsidR="0073056F" w:rsidRPr="009B05E9">
        <w:rPr>
          <w:rFonts w:ascii="Times New Roman" w:hAnsi="Times New Roman"/>
          <w:sz w:val="24"/>
          <w:szCs w:val="24"/>
        </w:rPr>
        <w:t>неисполнению плановых значений показателей деятельности Концессионера,</w:t>
      </w:r>
      <w:r w:rsidR="0073056F" w:rsidRPr="002A29B0">
        <w:rPr>
          <w:rFonts w:ascii="Times New Roman" w:hAnsi="Times New Roman"/>
          <w:sz w:val="24"/>
          <w:szCs w:val="24"/>
        </w:rPr>
        <w:t xml:space="preserve"> за исключением случаев, когда Концессионер не несет в соответствии с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 xml:space="preserve">ием ответственность за неисполнение указанных </w:t>
      </w:r>
      <w:r w:rsidR="00C61D39">
        <w:rPr>
          <w:rFonts w:ascii="Times New Roman" w:hAnsi="Times New Roman"/>
          <w:sz w:val="24"/>
          <w:szCs w:val="24"/>
        </w:rPr>
        <w:t>мероприятий и плановых значений.</w:t>
      </w:r>
    </w:p>
    <w:p w:rsidR="004C7DDF" w:rsidRDefault="004C7DDF" w:rsidP="00EE4BFB">
      <w:pPr>
        <w:pStyle w:val="2"/>
        <w:tabs>
          <w:tab w:val="left" w:pos="0"/>
        </w:tabs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gramStart"/>
      <w:r w:rsidRPr="00EA7F41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8.1</w:t>
      </w:r>
      <w:r w:rsidR="0073056F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3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.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Банковская гарантия предоставляется ежегодно на каждый год срока действия Концессионного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ия (возобновляемая гарантия) в виде непередаваемой</w:t>
      </w:r>
      <w:r w:rsidR="00AC79E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без</w:t>
      </w:r>
      <w:r w:rsidR="00AC79E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отзывной банковской гарантии в размере в </w:t>
      </w:r>
      <w:r w:rsidRP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размере </w:t>
      </w:r>
      <w:r w:rsidR="00FC0A97" w:rsidRP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0,1</w:t>
      </w:r>
      <w:r w:rsid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 %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от предельного размера расходов на реконструкцию Объекта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ия, рассчитываемая на соответствующий годовой период срока действия Концессионного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ия в соответствии с требованиями, установленными Постановлением Правительства Российской Федерации от 15.06.2009 № 495 </w:t>
      </w:r>
      <w:proofErr w:type="spellStart"/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иот</w:t>
      </w:r>
      <w:proofErr w:type="spellEnd"/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19.12.2013 № 1188.</w:t>
      </w:r>
      <w:proofErr w:type="gramEnd"/>
    </w:p>
    <w:p w:rsidR="001C4BB9" w:rsidRPr="00E83501" w:rsidRDefault="001C4BB9" w:rsidP="001C4BB9">
      <w:pPr>
        <w:pStyle w:val="HTML"/>
        <w:keepNext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8.14. </w:t>
      </w:r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В период действия Концессионного соглашения Концессионер обязан уплачивать </w:t>
      </w:r>
      <w:proofErr w:type="spellStart"/>
      <w:r w:rsidRPr="00DC09C4">
        <w:rPr>
          <w:rFonts w:ascii="Times New Roman" w:eastAsia="Calibri" w:hAnsi="Times New Roman" w:cs="Times New Roman"/>
          <w:sz w:val="24"/>
          <w:szCs w:val="24"/>
        </w:rPr>
        <w:t>Концеденту</w:t>
      </w:r>
      <w:proofErr w:type="spellEnd"/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 концессионную плату  в размере </w:t>
      </w:r>
      <w:r w:rsidR="00DC09C4" w:rsidRPr="00DC09C4">
        <w:rPr>
          <w:rFonts w:ascii="Times New Roman" w:eastAsia="Calibri" w:hAnsi="Times New Roman" w:cs="Times New Roman"/>
          <w:sz w:val="24"/>
          <w:szCs w:val="24"/>
        </w:rPr>
        <w:t xml:space="preserve">_________ </w:t>
      </w:r>
      <w:r w:rsidRPr="00DC09C4">
        <w:rPr>
          <w:rFonts w:ascii="Times New Roman" w:eastAsia="Calibri" w:hAnsi="Times New Roman" w:cs="Times New Roman"/>
          <w:sz w:val="24"/>
          <w:szCs w:val="24"/>
        </w:rPr>
        <w:t>руб. 00 коп</w:t>
      </w:r>
      <w:proofErr w:type="gramStart"/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DC09C4">
        <w:rPr>
          <w:rFonts w:ascii="Times New Roman" w:eastAsia="Calibri" w:hAnsi="Times New Roman" w:cs="Times New Roman"/>
          <w:sz w:val="24"/>
          <w:szCs w:val="24"/>
        </w:rPr>
        <w:t>без НДС, ежемесячно.</w:t>
      </w:r>
    </w:p>
    <w:p w:rsidR="001C4BB9" w:rsidRPr="00E83501" w:rsidRDefault="001C4BB9" w:rsidP="001C4BB9">
      <w:pPr>
        <w:pStyle w:val="HTML"/>
        <w:keepNext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         Концессионная   плата   по   настоящему   Соглашению    вносится Концессионером в форме твердой суммы платежей, перечисляемой периодически в бюджет </w:t>
      </w:r>
      <w:r w:rsidR="007F5E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Рождественского сельского поселения </w:t>
      </w:r>
      <w:r w:rsidRPr="00E83501">
        <w:rPr>
          <w:rFonts w:ascii="Times New Roman" w:hAnsi="Times New Roman"/>
          <w:bCs/>
          <w:sz w:val="24"/>
          <w:szCs w:val="24"/>
        </w:rPr>
        <w:t>Поворинского муниципального района Воронежской области</w:t>
      </w: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C4BB9" w:rsidRDefault="001C4BB9" w:rsidP="001C4BB9">
      <w:pPr>
        <w:pStyle w:val="HTML"/>
        <w:keepNext/>
        <w:widowControl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         Концессионная плата вносится ежемесячными платежами и уплачивается Концессионером  </w:t>
      </w:r>
      <w:proofErr w:type="spellStart"/>
      <w:r w:rsidRPr="00E83501">
        <w:rPr>
          <w:rFonts w:ascii="Times New Roman" w:eastAsia="Calibri" w:hAnsi="Times New Roman" w:cs="Times New Roman"/>
          <w:sz w:val="24"/>
          <w:szCs w:val="24"/>
        </w:rPr>
        <w:t>Концеденту</w:t>
      </w:r>
      <w:proofErr w:type="spellEnd"/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не позднее 20-го числа  расчетного месяца.</w:t>
      </w:r>
    </w:p>
    <w:p w:rsidR="00FC0A97" w:rsidRDefault="00FC0A97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426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260">
        <w:rPr>
          <w:rFonts w:ascii="Times New Roman" w:hAnsi="Times New Roman" w:cs="Times New Roman"/>
          <w:b/>
          <w:sz w:val="24"/>
          <w:szCs w:val="24"/>
        </w:rPr>
        <w:t>Х.</w:t>
      </w:r>
      <w:proofErr w:type="gramEnd"/>
      <w:r w:rsidRPr="000D4260">
        <w:rPr>
          <w:rFonts w:ascii="Times New Roman" w:hAnsi="Times New Roman" w:cs="Times New Roman"/>
          <w:b/>
          <w:sz w:val="24"/>
          <w:szCs w:val="24"/>
        </w:rPr>
        <w:t xml:space="preserve"> Сроки по концессионному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ию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bookmarkStart w:id="10" w:name="_Toc468217639"/>
      <w:bookmarkStart w:id="11" w:name="_Toc468892606"/>
      <w:bookmarkStart w:id="12" w:name="_Toc473692342"/>
      <w:bookmarkStart w:id="13" w:name="_Toc476857523"/>
      <w:bookmarkStart w:id="14" w:name="_Toc350977257"/>
      <w:bookmarkStart w:id="15" w:name="_Toc481181828"/>
      <w:bookmarkStart w:id="16" w:name="_Toc477970488"/>
      <w:r w:rsidRPr="000D4260">
        <w:t xml:space="preserve">9.1.Настоящее Концессионное </w:t>
      </w:r>
      <w:r w:rsidR="008C64EA">
        <w:t>Соглашен</w:t>
      </w:r>
      <w:r w:rsidRPr="000D4260">
        <w:t xml:space="preserve">ие вступает в силу </w:t>
      </w:r>
      <w:proofErr w:type="gramStart"/>
      <w:r w:rsidRPr="000D4260">
        <w:t>с даты</w:t>
      </w:r>
      <w:proofErr w:type="gramEnd"/>
      <w:r w:rsidRPr="000D4260">
        <w:t xml:space="preserve"> его подписания всеми Сторонами (далее – </w:t>
      </w:r>
      <w:r w:rsidRPr="00F5007B">
        <w:t xml:space="preserve">Дата заключения концессионного </w:t>
      </w:r>
      <w:r w:rsidR="008C64EA">
        <w:t>Соглашен</w:t>
      </w:r>
      <w:r w:rsidRPr="00F5007B">
        <w:t>ия).</w:t>
      </w:r>
    </w:p>
    <w:p w:rsidR="004C7DDF" w:rsidRPr="00DC09C4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9.2</w:t>
      </w:r>
      <w:r w:rsidRPr="00DC09C4">
        <w:t>.Срок</w:t>
      </w:r>
      <w:r w:rsidR="00AC79EE" w:rsidRPr="00DC09C4">
        <w:t xml:space="preserve"> </w:t>
      </w:r>
      <w:r w:rsidRPr="00DC09C4">
        <w:t>действия</w:t>
      </w:r>
      <w:r w:rsidR="00AC79EE" w:rsidRPr="00DC09C4">
        <w:t xml:space="preserve"> </w:t>
      </w:r>
      <w:r w:rsidRPr="00DC09C4">
        <w:t>настоящего</w:t>
      </w:r>
      <w:r w:rsidR="00AC79EE" w:rsidRPr="00DC09C4">
        <w:t xml:space="preserve"> </w:t>
      </w:r>
      <w:r w:rsidRPr="00DC09C4">
        <w:t>Концессионного</w:t>
      </w:r>
      <w:r w:rsidR="00AC79EE" w:rsidRPr="00DC09C4">
        <w:t xml:space="preserve"> </w:t>
      </w:r>
      <w:r w:rsidR="008C64EA" w:rsidRPr="00DC09C4">
        <w:t>Соглашен</w:t>
      </w:r>
      <w:r w:rsidRPr="00DC09C4">
        <w:t>ия</w:t>
      </w:r>
      <w:r w:rsidR="00AC79EE" w:rsidRPr="00DC09C4">
        <w:t xml:space="preserve"> </w:t>
      </w:r>
      <w:r w:rsidRPr="00DC09C4">
        <w:t>составляет 1</w:t>
      </w:r>
      <w:r w:rsidR="004D02D1" w:rsidRPr="00DC09C4">
        <w:t>4</w:t>
      </w:r>
      <w:r w:rsidRPr="00DC09C4">
        <w:t>(</w:t>
      </w:r>
      <w:r w:rsidR="00821B6A" w:rsidRPr="00DC09C4">
        <w:t>четырнадцать</w:t>
      </w:r>
      <w:r w:rsidRPr="00DC09C4">
        <w:t xml:space="preserve">) лет </w:t>
      </w:r>
      <w:proofErr w:type="gramStart"/>
      <w:r w:rsidRPr="00DC09C4">
        <w:t>с Даты заключения</w:t>
      </w:r>
      <w:proofErr w:type="gramEnd"/>
      <w:r w:rsidRPr="00DC09C4">
        <w:t xml:space="preserve"> концессионного </w:t>
      </w:r>
      <w:r w:rsidR="008C64EA" w:rsidRPr="00DC09C4">
        <w:t>Соглашен</w:t>
      </w:r>
      <w:r w:rsidRPr="00DC09C4">
        <w:t xml:space="preserve">ия (далее – Срок действия концессионного </w:t>
      </w:r>
      <w:r w:rsidR="008C64EA" w:rsidRPr="00DC09C4">
        <w:t>Соглашен</w:t>
      </w:r>
      <w:r w:rsidRPr="00DC09C4">
        <w:t>ия).</w:t>
      </w:r>
    </w:p>
    <w:p w:rsidR="004C7DDF" w:rsidRPr="00DC09C4" w:rsidRDefault="004C7DDF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C09C4">
        <w:rPr>
          <w:rFonts w:ascii="Times New Roman" w:hAnsi="Times New Roman"/>
          <w:sz w:val="24"/>
          <w:szCs w:val="24"/>
        </w:rPr>
        <w:t xml:space="preserve">9.3. </w:t>
      </w:r>
      <w:r w:rsidR="006F3E05" w:rsidRPr="00DC09C4">
        <w:rPr>
          <w:rFonts w:ascii="Times New Roman" w:hAnsi="Times New Roman"/>
          <w:sz w:val="24"/>
          <w:szCs w:val="24"/>
        </w:rPr>
        <w:t>Общий с</w:t>
      </w:r>
      <w:r w:rsidRPr="00DC09C4">
        <w:rPr>
          <w:rFonts w:ascii="Times New Roman" w:hAnsi="Times New Roman"/>
          <w:sz w:val="24"/>
          <w:szCs w:val="24"/>
        </w:rPr>
        <w:t xml:space="preserve">рок </w:t>
      </w:r>
      <w:r w:rsidR="007F5E0F">
        <w:rPr>
          <w:rFonts w:ascii="Times New Roman" w:hAnsi="Times New Roman"/>
          <w:sz w:val="24"/>
          <w:szCs w:val="24"/>
        </w:rPr>
        <w:t>обустройства</w:t>
      </w:r>
      <w:r w:rsidRPr="00DC09C4">
        <w:rPr>
          <w:rFonts w:ascii="Times New Roman" w:hAnsi="Times New Roman"/>
          <w:sz w:val="24"/>
          <w:szCs w:val="24"/>
        </w:rPr>
        <w:t xml:space="preserve"> Объекта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ия указан в Приложении №</w:t>
      </w:r>
      <w:r w:rsidR="00DC09C4" w:rsidRPr="00DC09C4">
        <w:rPr>
          <w:rFonts w:ascii="Times New Roman" w:hAnsi="Times New Roman"/>
          <w:sz w:val="24"/>
          <w:szCs w:val="24"/>
        </w:rPr>
        <w:t>__</w:t>
      </w:r>
      <w:r w:rsidRPr="00DC09C4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ию</w:t>
      </w:r>
      <w:r w:rsidR="006F3E05" w:rsidRPr="00DC09C4">
        <w:rPr>
          <w:rFonts w:ascii="Times New Roman" w:hAnsi="Times New Roman"/>
          <w:sz w:val="24"/>
          <w:szCs w:val="24"/>
        </w:rPr>
        <w:t>, график выполнения мероприятий по годам приведен в Приложении</w:t>
      </w:r>
      <w:r w:rsidR="00DC09C4" w:rsidRPr="00DC09C4">
        <w:rPr>
          <w:rFonts w:ascii="Times New Roman" w:hAnsi="Times New Roman"/>
          <w:sz w:val="24"/>
          <w:szCs w:val="24"/>
        </w:rPr>
        <w:t>___</w:t>
      </w:r>
      <w:r w:rsidR="006F3E05" w:rsidRPr="00DC09C4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C09C4">
        <w:rPr>
          <w:rFonts w:ascii="Times New Roman" w:hAnsi="Times New Roman"/>
          <w:sz w:val="24"/>
          <w:szCs w:val="24"/>
        </w:rPr>
        <w:t xml:space="preserve">9.4. Срок ввода в эксплуатацию Объекта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ия, указан в Приложении №</w:t>
      </w:r>
      <w:r w:rsidR="00DC09C4" w:rsidRPr="00DC09C4">
        <w:rPr>
          <w:rFonts w:ascii="Times New Roman" w:hAnsi="Times New Roman"/>
          <w:sz w:val="24"/>
          <w:szCs w:val="24"/>
        </w:rPr>
        <w:t>__</w:t>
      </w:r>
      <w:r w:rsidRPr="00DC09C4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ию.</w:t>
      </w:r>
    </w:p>
    <w:p w:rsidR="00863C34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9.5. Срок использования (эксплуатации)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Концессионером Объект</w:t>
      </w:r>
      <w:r>
        <w:rPr>
          <w:rFonts w:ascii="Times New Roman" w:hAnsi="Times New Roman"/>
          <w:sz w:val="24"/>
          <w:szCs w:val="24"/>
        </w:rPr>
        <w:t>ом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863C34">
        <w:rPr>
          <w:rFonts w:ascii="Times New Roman" w:hAnsi="Times New Roman"/>
          <w:sz w:val="24"/>
          <w:szCs w:val="24"/>
        </w:rPr>
        <w:t xml:space="preserve"> устанавливается </w:t>
      </w:r>
      <w:proofErr w:type="gramStart"/>
      <w:r w:rsidRPr="000D426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Сторонами Акта приемки-передачи</w:t>
      </w:r>
      <w:r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>ия</w:t>
      </w:r>
      <w:r w:rsidRPr="000D4260">
        <w:rPr>
          <w:rFonts w:ascii="Times New Roman" w:hAnsi="Times New Roman"/>
          <w:sz w:val="24"/>
          <w:szCs w:val="24"/>
        </w:rPr>
        <w:t xml:space="preserve"> </w:t>
      </w:r>
      <w:r w:rsidR="00863C34" w:rsidRPr="007D78C1">
        <w:rPr>
          <w:rFonts w:ascii="Times New Roman" w:hAnsi="Times New Roman"/>
          <w:sz w:val="24"/>
          <w:szCs w:val="24"/>
        </w:rPr>
        <w:t xml:space="preserve">и до даты 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63C34" w:rsidRPr="007D78C1">
        <w:rPr>
          <w:rFonts w:ascii="Times New Roman" w:hAnsi="Times New Roman"/>
          <w:sz w:val="24"/>
          <w:szCs w:val="24"/>
        </w:rPr>
        <w:t>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="00863C34" w:rsidRPr="00863C34">
        <w:rPr>
          <w:rFonts w:ascii="Times New Roman" w:hAnsi="Times New Roman"/>
          <w:sz w:val="24"/>
          <w:szCs w:val="24"/>
        </w:rPr>
        <w:t xml:space="preserve">Концессионером </w:t>
      </w:r>
      <w:proofErr w:type="spellStart"/>
      <w:r w:rsidR="00863C34" w:rsidRPr="00863C34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863C34" w:rsidRPr="00863C34">
        <w:rPr>
          <w:rFonts w:ascii="Times New Roman" w:hAnsi="Times New Roman"/>
          <w:sz w:val="24"/>
          <w:szCs w:val="24"/>
        </w:rPr>
        <w:t>, определенной в соответствии</w:t>
      </w:r>
      <w:r w:rsidR="00863C34" w:rsidRPr="007D78C1">
        <w:rPr>
          <w:rFonts w:ascii="Times New Roman" w:hAnsi="Times New Roman"/>
          <w:sz w:val="24"/>
          <w:szCs w:val="24"/>
        </w:rPr>
        <w:t xml:space="preserve"> с пунктом </w:t>
      </w:r>
      <w:r w:rsidR="00863C34">
        <w:rPr>
          <w:rFonts w:ascii="Times New Roman" w:hAnsi="Times New Roman"/>
          <w:sz w:val="24"/>
          <w:szCs w:val="24"/>
        </w:rPr>
        <w:t>7.1.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63C34" w:rsidRPr="007D78C1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9.6.Срок</w:t>
      </w:r>
      <w:r w:rsidR="00AC79EE">
        <w:t xml:space="preserve"> </w:t>
      </w:r>
      <w:r w:rsidRPr="000D4260">
        <w:t>передачи</w:t>
      </w:r>
      <w:r w:rsidR="00AC79EE">
        <w:t xml:space="preserve"> </w:t>
      </w:r>
      <w:r w:rsidRPr="000D4260">
        <w:t>Концессионеру Объекта</w:t>
      </w:r>
      <w:r w:rsidR="00AC79EE">
        <w:t xml:space="preserve"> </w:t>
      </w:r>
      <w:r w:rsidR="008C64EA">
        <w:t>Соглашен</w:t>
      </w:r>
      <w:r w:rsidRPr="000D4260">
        <w:t xml:space="preserve">ия составляет не позднее 10 (десяти) рабочих дней </w:t>
      </w:r>
      <w:proofErr w:type="gramStart"/>
      <w:r w:rsidRPr="000D4260">
        <w:t>с Даты заключения</w:t>
      </w:r>
      <w:proofErr w:type="gramEnd"/>
      <w:r w:rsidRPr="000D4260">
        <w:t xml:space="preserve"> концессионного </w:t>
      </w:r>
      <w:r w:rsidR="008C64EA">
        <w:t>Соглашен</w:t>
      </w:r>
      <w:r w:rsidRPr="000D4260">
        <w:t xml:space="preserve">ия. </w:t>
      </w:r>
    </w:p>
    <w:p w:rsidR="004C7DDF" w:rsidRPr="000D4260" w:rsidRDefault="004C7DDF" w:rsidP="00EE4BFB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9.7.Срок передачи Концессионеру </w:t>
      </w:r>
      <w:r>
        <w:rPr>
          <w:rFonts w:ascii="Times New Roman" w:hAnsi="Times New Roman"/>
          <w:sz w:val="24"/>
          <w:szCs w:val="24"/>
        </w:rPr>
        <w:t>з</w:t>
      </w:r>
      <w:r w:rsidRPr="000D4260">
        <w:rPr>
          <w:rFonts w:ascii="Times New Roman" w:hAnsi="Times New Roman"/>
          <w:sz w:val="24"/>
          <w:szCs w:val="24"/>
        </w:rPr>
        <w:t>емельн</w:t>
      </w:r>
      <w:r>
        <w:rPr>
          <w:rFonts w:ascii="Times New Roman" w:hAnsi="Times New Roman"/>
          <w:sz w:val="24"/>
          <w:szCs w:val="24"/>
        </w:rPr>
        <w:t>ого</w:t>
      </w:r>
      <w:r w:rsidRPr="000D4260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а</w:t>
      </w:r>
      <w:r w:rsidRPr="000D4260">
        <w:rPr>
          <w:rFonts w:ascii="Times New Roman" w:hAnsi="Times New Roman"/>
          <w:sz w:val="24"/>
          <w:szCs w:val="24"/>
        </w:rPr>
        <w:t xml:space="preserve"> в аренду составляет не позднее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60 (шестьдесят) календарных дней </w:t>
      </w:r>
      <w:proofErr w:type="gramStart"/>
      <w:r w:rsidRPr="000D4260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ия.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9.8.Срок передачи Концессионером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установлен п.7.1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850548" w:rsidRPr="00137992" w:rsidRDefault="004C7DDF" w:rsidP="00EE4BFB">
      <w:pPr>
        <w:pStyle w:val="Standard"/>
        <w:keepNext/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9.9.Концессионер</w:t>
      </w:r>
      <w:r w:rsidR="007F5E0F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осуществляет</w:t>
      </w:r>
      <w:r w:rsidR="007F5E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деятельность</w:t>
      </w:r>
      <w:proofErr w:type="gramStart"/>
      <w:r w:rsidRPr="000D4260">
        <w:rPr>
          <w:rFonts w:ascii="Times New Roman" w:hAnsi="Times New Roman"/>
          <w:sz w:val="24"/>
          <w:szCs w:val="24"/>
        </w:rPr>
        <w:t>,п</w:t>
      </w:r>
      <w:proofErr w:type="gramEnd"/>
      <w:r w:rsidRPr="000D4260">
        <w:rPr>
          <w:rFonts w:ascii="Times New Roman" w:hAnsi="Times New Roman"/>
          <w:sz w:val="24"/>
          <w:szCs w:val="24"/>
        </w:rPr>
        <w:t>редусмотренную</w:t>
      </w:r>
      <w:proofErr w:type="spellEnd"/>
      <w:r w:rsidR="00137992">
        <w:rPr>
          <w:rFonts w:ascii="Times New Roman" w:hAnsi="Times New Roman"/>
          <w:sz w:val="24"/>
          <w:szCs w:val="24"/>
        </w:rPr>
        <w:t xml:space="preserve"> и </w:t>
      </w:r>
      <w:r w:rsidRPr="000D4260">
        <w:rPr>
          <w:rFonts w:ascii="Times New Roman" w:hAnsi="Times New Roman"/>
          <w:sz w:val="24"/>
          <w:szCs w:val="24"/>
        </w:rPr>
        <w:t xml:space="preserve">пунктом1.1.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с момента и</w:t>
      </w:r>
      <w:r w:rsidRPr="000D4260">
        <w:rPr>
          <w:rFonts w:ascii="Times New Roman" w:hAnsi="Times New Roman"/>
          <w:iCs/>
          <w:sz w:val="24"/>
          <w:szCs w:val="24"/>
        </w:rPr>
        <w:t xml:space="preserve">сполнение </w:t>
      </w:r>
      <w:proofErr w:type="spellStart"/>
      <w:r w:rsidRPr="000D4260">
        <w:rPr>
          <w:rFonts w:ascii="Times New Roman" w:hAnsi="Times New Roman"/>
          <w:iCs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iCs/>
          <w:sz w:val="24"/>
          <w:szCs w:val="24"/>
        </w:rPr>
        <w:t xml:space="preserve"> обязанности по передаче Объекта </w:t>
      </w:r>
      <w:r w:rsidR="008C64EA">
        <w:rPr>
          <w:rFonts w:ascii="Times New Roman" w:hAnsi="Times New Roman"/>
          <w:iCs/>
          <w:sz w:val="24"/>
          <w:szCs w:val="24"/>
        </w:rPr>
        <w:t>Соглашен</w:t>
      </w:r>
      <w:r w:rsidRPr="000D4260">
        <w:rPr>
          <w:rFonts w:ascii="Times New Roman" w:hAnsi="Times New Roman"/>
          <w:iCs/>
          <w:sz w:val="24"/>
          <w:szCs w:val="24"/>
        </w:rPr>
        <w:t xml:space="preserve">ия в соответствии с условиями настоящего </w:t>
      </w:r>
      <w:r w:rsidR="008C64EA">
        <w:rPr>
          <w:rFonts w:ascii="Times New Roman" w:hAnsi="Times New Roman"/>
          <w:iCs/>
          <w:sz w:val="24"/>
          <w:szCs w:val="24"/>
        </w:rPr>
        <w:t>Соглашен</w:t>
      </w:r>
      <w:r w:rsidRPr="000D4260">
        <w:rPr>
          <w:rFonts w:ascii="Times New Roman" w:hAnsi="Times New Roman"/>
          <w:iCs/>
          <w:sz w:val="24"/>
          <w:szCs w:val="24"/>
        </w:rPr>
        <w:t>ия.</w:t>
      </w:r>
      <w:r w:rsidR="00AB322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Ср</w:t>
      </w:r>
      <w:r w:rsidRPr="000D4260">
        <w:rPr>
          <w:rFonts w:ascii="Times New Roman" w:hAnsi="Times New Roman"/>
          <w:bCs/>
          <w:sz w:val="24"/>
          <w:szCs w:val="24"/>
        </w:rPr>
        <w:t xml:space="preserve">ок осуществления Концессионером </w:t>
      </w:r>
      <w:r>
        <w:rPr>
          <w:rFonts w:ascii="Times New Roman" w:hAnsi="Times New Roman"/>
          <w:bCs/>
          <w:sz w:val="24"/>
          <w:szCs w:val="24"/>
        </w:rPr>
        <w:t>д</w:t>
      </w:r>
      <w:r w:rsidRPr="000D4260">
        <w:rPr>
          <w:rFonts w:ascii="Times New Roman" w:hAnsi="Times New Roman"/>
          <w:bCs/>
          <w:sz w:val="24"/>
          <w:szCs w:val="24"/>
        </w:rPr>
        <w:t xml:space="preserve">еятельности по </w:t>
      </w:r>
      <w:r w:rsidR="008C64EA">
        <w:rPr>
          <w:rFonts w:ascii="Times New Roman" w:hAnsi="Times New Roman"/>
          <w:bCs/>
          <w:sz w:val="24"/>
          <w:szCs w:val="24"/>
        </w:rPr>
        <w:t>Соглашен</w:t>
      </w:r>
      <w:r w:rsidRPr="000D4260">
        <w:rPr>
          <w:rFonts w:ascii="Times New Roman" w:hAnsi="Times New Roman"/>
          <w:bCs/>
          <w:sz w:val="24"/>
          <w:szCs w:val="24"/>
        </w:rPr>
        <w:t xml:space="preserve">ию, равен сроку действия </w:t>
      </w:r>
      <w:r w:rsidR="008C64EA">
        <w:rPr>
          <w:rFonts w:ascii="Times New Roman" w:hAnsi="Times New Roman"/>
          <w:bCs/>
          <w:sz w:val="24"/>
          <w:szCs w:val="24"/>
        </w:rPr>
        <w:t>Соглашен</w:t>
      </w:r>
      <w:r w:rsidRPr="000D4260">
        <w:rPr>
          <w:rFonts w:ascii="Times New Roman" w:hAnsi="Times New Roman"/>
          <w:bCs/>
          <w:sz w:val="24"/>
          <w:szCs w:val="24"/>
        </w:rPr>
        <w:t>ия.</w:t>
      </w:r>
      <w:r w:rsidR="00AB322C">
        <w:rPr>
          <w:rFonts w:ascii="Times New Roman" w:hAnsi="Times New Roman"/>
          <w:bCs/>
          <w:sz w:val="24"/>
          <w:szCs w:val="24"/>
        </w:rPr>
        <w:t xml:space="preserve"> </w:t>
      </w:r>
      <w:r w:rsidR="00850548" w:rsidRPr="007D78C1">
        <w:rPr>
          <w:rFonts w:ascii="Times New Roman" w:hAnsi="Times New Roman" w:cs="Times New Roman"/>
          <w:sz w:val="24"/>
          <w:szCs w:val="24"/>
        </w:rPr>
        <w:t xml:space="preserve">Сроки выполнения обязательств Концессионера, указанные в </w:t>
      </w:r>
      <w:r w:rsidR="008C64EA">
        <w:rPr>
          <w:rFonts w:ascii="Times New Roman" w:hAnsi="Times New Roman" w:cs="Times New Roman"/>
          <w:sz w:val="24"/>
          <w:szCs w:val="24"/>
        </w:rPr>
        <w:t>Соглашен</w:t>
      </w:r>
      <w:r w:rsidR="00850548" w:rsidRPr="007D78C1">
        <w:rPr>
          <w:rFonts w:ascii="Times New Roman" w:hAnsi="Times New Roman" w:cs="Times New Roman"/>
          <w:sz w:val="24"/>
          <w:szCs w:val="24"/>
        </w:rPr>
        <w:t>ии, продлеваются на период, на который исполнение соответствующих обязательств было невозможно в связи с объективными обстоятельствами, не зависящими от Сторон и/или от Концессионера, в том числе, в связи с обстоятельствами непреодолимой силы.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9.10. Обязанность Концессионера по осуществлению деятельности, предусмотренной пунктом 1.1.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прекращается с момента подписания актов приема-передачи, указанных в пункте 7.2.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либо с момента совершения Концессионером всех необходимых действий по передаче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случае, предусмотренном пунктом 7.5.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7" w:name="_Toc401745058"/>
      <w:r w:rsidRPr="000D4260">
        <w:rPr>
          <w:rFonts w:ascii="Times New Roman" w:hAnsi="Times New Roman"/>
          <w:b/>
          <w:sz w:val="24"/>
          <w:szCs w:val="24"/>
        </w:rPr>
        <w:t>Х. Исключительные права на результаты деятельности</w:t>
      </w:r>
      <w:bookmarkEnd w:id="17"/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0</w:t>
      </w:r>
      <w:r w:rsidRPr="000D4260">
        <w:rPr>
          <w:rFonts w:ascii="Times New Roman" w:hAnsi="Times New Roman"/>
          <w:sz w:val="24"/>
          <w:szCs w:val="24"/>
          <w:lang w:eastAsia="ru-RU"/>
        </w:rPr>
        <w:t>.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Исключительные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права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на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 xml:space="preserve">результаты интеллектуальной деятельности, полученные Концессионером за свой счет при исполнении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принадлежат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Концессионеру. У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не возникает исключительных прав на результаты интеллектуальной </w:t>
      </w:r>
      <w:r w:rsidRPr="000D4260">
        <w:rPr>
          <w:rFonts w:ascii="Times New Roman" w:hAnsi="Times New Roman"/>
          <w:sz w:val="24"/>
          <w:szCs w:val="24"/>
        </w:rPr>
        <w:lastRenderedPageBreak/>
        <w:t xml:space="preserve">деятельности, полученные Концессионером за свой счет при исполнении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18" w:name="_Toc401745059"/>
      <w:r w:rsidRPr="000D4260">
        <w:rPr>
          <w:rFonts w:ascii="Times New Roman" w:hAnsi="Times New Roman"/>
          <w:sz w:val="24"/>
          <w:szCs w:val="24"/>
          <w:lang w:val="en-US"/>
        </w:rPr>
        <w:t>XI</w:t>
      </w:r>
      <w:r w:rsidRPr="000D4260">
        <w:rPr>
          <w:rFonts w:ascii="Times New Roman" w:hAnsi="Times New Roman"/>
          <w:sz w:val="24"/>
          <w:szCs w:val="24"/>
        </w:rPr>
        <w:t xml:space="preserve">. </w:t>
      </w:r>
      <w:bookmarkEnd w:id="18"/>
      <w:r w:rsidRPr="000D4260">
        <w:rPr>
          <w:rFonts w:ascii="Times New Roman" w:hAnsi="Times New Roman"/>
          <w:sz w:val="24"/>
          <w:szCs w:val="24"/>
        </w:rPr>
        <w:t xml:space="preserve">Контроль за исполнением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.1.Права и обязанности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осуществляются уполномоченными им органами и юридическими лицами в соответствии с законодательством Российской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Федерации, законодательством </w:t>
      </w:r>
      <w:r w:rsidR="0073056F">
        <w:rPr>
          <w:rFonts w:ascii="Times New Roman" w:eastAsiaTheme="minorHAnsi" w:hAnsi="Times New Roman"/>
          <w:sz w:val="24"/>
          <w:szCs w:val="24"/>
        </w:rPr>
        <w:t xml:space="preserve">Воронежской области </w:t>
      </w:r>
      <w:r w:rsidRPr="000D4260">
        <w:rPr>
          <w:rFonts w:ascii="Times New Roman" w:eastAsiaTheme="minorHAnsi" w:hAnsi="Times New Roman"/>
          <w:sz w:val="24"/>
          <w:szCs w:val="24"/>
        </w:rPr>
        <w:t>и нормативными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правовыми актами органов местного самоуправления.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уведомляет Концессионера об органах и юридических лицах, уполномоченных осуществлять от его имени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соблюдением Концессионером условий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разумный срок, но не позднее 30 (тридцати) календарных дней, до начала осуществления указанными органами (юридическими лицами) возложенных на них полномочий,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ием.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.2.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осуществляет контроль за соблюдением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в том числе обязательств по осуществлению деятельности, указанной в </w:t>
      </w:r>
      <w:hyperlink r:id="rId19" w:history="1">
        <w:r w:rsidRPr="000D4260">
          <w:rPr>
            <w:rFonts w:ascii="Times New Roman" w:eastAsiaTheme="minorHAnsi" w:hAnsi="Times New Roman"/>
            <w:sz w:val="24"/>
            <w:szCs w:val="24"/>
          </w:rPr>
          <w:t>п.1.1.</w:t>
        </w:r>
      </w:hyperlink>
      <w:r w:rsidRPr="000D4260">
        <w:rPr>
          <w:rFonts w:ascii="Times New Roman" w:eastAsiaTheme="minorHAnsi" w:hAnsi="Times New Roman"/>
          <w:sz w:val="24"/>
          <w:szCs w:val="24"/>
        </w:rPr>
        <w:t xml:space="preserve">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обязательств по использованию (эксплуатации) Объекта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 в соответствии с целями, установленными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ием, а также сроков исполнения обязательств, указанных в разделе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  <w:lang w:val="en-US"/>
        </w:rPr>
        <w:t>I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Х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.3.Концессионер обязан обеспечить представителям уполномоченных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органов или юридических лиц, осуществляющим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</w:rPr>
        <w:t>контроль за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 исполнением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беспрепятственный доступ на Объект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а также к документации, относящейся к осуществлению деятельности, указанной в </w:t>
      </w:r>
      <w:hyperlink r:id="rId20" w:history="1">
        <w:r w:rsidRPr="000D4260">
          <w:rPr>
            <w:rFonts w:ascii="Times New Roman" w:eastAsiaTheme="minorHAnsi" w:hAnsi="Times New Roman"/>
            <w:sz w:val="24"/>
            <w:szCs w:val="24"/>
          </w:rPr>
          <w:t>п.1.1.</w:t>
        </w:r>
      </w:hyperlink>
      <w:r w:rsidRPr="000D4260">
        <w:rPr>
          <w:rFonts w:ascii="Times New Roman" w:eastAsiaTheme="minorHAnsi" w:hAnsi="Times New Roman"/>
          <w:sz w:val="24"/>
          <w:szCs w:val="24"/>
        </w:rPr>
        <w:t xml:space="preserve">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Pr="000D4260" w:rsidRDefault="00054F3B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.5.Концедент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имеет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право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запрашивать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у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Концессионера, а Концессионер обязан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предоставить информацию об исполнении Концессионером обязательств, предусмотренных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ием. Предоставление указанной информации Концессионером </w:t>
      </w:r>
      <w:proofErr w:type="spellStart"/>
      <w:r w:rsidR="004C7DDF" w:rsidRPr="000D4260">
        <w:rPr>
          <w:rFonts w:ascii="Times New Roman" w:eastAsiaTheme="minorHAnsi" w:hAnsi="Times New Roman"/>
          <w:sz w:val="24"/>
          <w:szCs w:val="24"/>
        </w:rPr>
        <w:t>Концеденту</w:t>
      </w:r>
      <w:proofErr w:type="spellEnd"/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 Российской Федерации в сфере регулирования цен (тарифов).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.6.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осуществлять свои права, предусмотренные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таким образом, чтобы не вмешиваться в осуществление хозяйственной деятельности Концессионером, не препятствовать исполнению Концессионером своих обязательств по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ию и не допускать разглашения сведений конфиденциального характера или являющихся коммерческой тайной.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.7.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предоставить</w:t>
      </w:r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Концессионеру возможность присутствия его представителей при проведении любой проверки путем направления Концессионеру предварительного уведомления (содержащего информацию о времени, месте, сроках проведения проверки, а также лицах, осуществляющих проверку) не позднее, чем за 30 (тридцать) календарных дней до начала проверки. Результаты проверки, проведенной с нарушением порядка уведомления, являются недействительными.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.8.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При обнаружении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сообщить об этом </w:t>
      </w:r>
      <w:r w:rsidRPr="000D4260">
        <w:rPr>
          <w:rFonts w:ascii="Times New Roman" w:hAnsi="Times New Roman"/>
          <w:sz w:val="24"/>
          <w:szCs w:val="24"/>
          <w:lang w:eastAsia="ru-RU"/>
        </w:rPr>
        <w:lastRenderedPageBreak/>
        <w:t>Концессионеру в течение 3 (трех) календарных дней со дня обнаружения указанных нарушений.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>.9.Р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езультатыосуществления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</w:rPr>
        <w:t>контроля за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 соблюдением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 оформляются актом о результатах контроля,</w:t>
      </w:r>
      <w:r w:rsidRPr="000D4260">
        <w:rPr>
          <w:rFonts w:ascii="Times New Roman" w:eastAsia="MS Mincho" w:hAnsi="Times New Roman"/>
          <w:w w:val="0"/>
          <w:sz w:val="24"/>
          <w:szCs w:val="24"/>
        </w:rPr>
        <w:t xml:space="preserve"> который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должен быть подписан представителями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Концессионера.</w:t>
      </w:r>
    </w:p>
    <w:p w:rsidR="004C7DDF" w:rsidRPr="00054F3B" w:rsidRDefault="004C7DDF" w:rsidP="00EE4BFB">
      <w:pPr>
        <w:pStyle w:val="ad"/>
        <w:keepNext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4F3B">
        <w:rPr>
          <w:rFonts w:ascii="Times New Roman" w:hAnsi="Times New Roman"/>
          <w:sz w:val="24"/>
          <w:szCs w:val="24"/>
          <w:lang w:eastAsia="ru-RU"/>
        </w:rPr>
        <w:t xml:space="preserve">Концессионер вправе указать свои возражения к акту о результатах проверки, а также отказаться от подписания и представить письменные возражения позже. В таком случае акт о результатах проверки подписывается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 с указанием причин составления одностороннего акта. Указанный односторонний акт должен быть незамедлительно предоставлен Концессионеру.</w:t>
      </w:r>
    </w:p>
    <w:p w:rsidR="004C7DDF" w:rsidRPr="00054F3B" w:rsidRDefault="004C7DDF" w:rsidP="00EE4BFB">
      <w:pPr>
        <w:pStyle w:val="ad"/>
        <w:keepNext/>
        <w:numPr>
          <w:ilvl w:val="1"/>
          <w:numId w:val="8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54F3B">
        <w:rPr>
          <w:rFonts w:ascii="Times New Roman" w:hAnsi="Times New Roman"/>
          <w:sz w:val="24"/>
          <w:szCs w:val="24"/>
        </w:rPr>
        <w:t xml:space="preserve">Акт о результатах контроля подлежит размещению </w:t>
      </w:r>
      <w:proofErr w:type="spellStart"/>
      <w:r w:rsidRPr="00054F3B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</w:rPr>
        <w:t xml:space="preserve"> в течение 5 (пяти) Рабочих дней с даты его составления в информационно-телекоммуникационной сети «Интернет» в порядке, установленном ч.6 ст.9 ФЗ «О концессионных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54F3B">
        <w:rPr>
          <w:rFonts w:ascii="Times New Roman" w:hAnsi="Times New Roman"/>
          <w:sz w:val="24"/>
          <w:szCs w:val="24"/>
        </w:rPr>
        <w:t>иях», за исключением случаев, когда акт о результатах контроля содержит сведения, составляющие государственную тайну или сведения в отношении объекта имущества, имеющего стратегическое значение для обеспечения обороноспособности и безопасности государства</w:t>
      </w:r>
      <w:proofErr w:type="gramEnd"/>
      <w:r w:rsidRPr="00054F3B">
        <w:rPr>
          <w:rFonts w:ascii="Times New Roman" w:hAnsi="Times New Roman"/>
          <w:sz w:val="24"/>
          <w:szCs w:val="24"/>
        </w:rPr>
        <w:t>. Доступ к указанному акту обеспечивается в течение срока действия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54F3B">
        <w:rPr>
          <w:rFonts w:ascii="Times New Roman" w:hAnsi="Times New Roman"/>
          <w:sz w:val="24"/>
          <w:szCs w:val="24"/>
        </w:rPr>
        <w:t>ия и после дня окончания его срока действия в течение 3 лет.</w:t>
      </w:r>
    </w:p>
    <w:p w:rsidR="004C7DDF" w:rsidRPr="00C61D39" w:rsidRDefault="004C7DDF" w:rsidP="00EE4BFB">
      <w:pPr>
        <w:pStyle w:val="ad"/>
        <w:keepNext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4F3B">
        <w:rPr>
          <w:rFonts w:ascii="Times New Roman" w:hAnsi="Times New Roman"/>
          <w:sz w:val="24"/>
          <w:szCs w:val="24"/>
          <w:lang w:eastAsia="ru-RU"/>
        </w:rPr>
        <w:t xml:space="preserve">Если Концессионер не оспаривает результаты проверки, проведенной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, он обязан устранить все нарушения, выявленные в результате проверки, </w:t>
      </w:r>
      <w:r w:rsidRPr="00054F3B">
        <w:rPr>
          <w:rFonts w:ascii="Times New Roman" w:hAnsi="Times New Roman"/>
          <w:sz w:val="24"/>
        </w:rPr>
        <w:t>в разумный срок</w:t>
      </w:r>
      <w:r w:rsidRPr="00054F3B">
        <w:rPr>
          <w:rFonts w:ascii="Times New Roman" w:hAnsi="Times New Roman"/>
          <w:sz w:val="24"/>
          <w:szCs w:val="24"/>
          <w:lang w:eastAsia="ru-RU"/>
        </w:rPr>
        <w:t xml:space="preserve"> и уведомить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 об окончании работ по устранению нарушений.</w:t>
      </w:r>
    </w:p>
    <w:p w:rsidR="004C7DDF" w:rsidRPr="000D4260" w:rsidRDefault="004C7DDF" w:rsidP="00EE4BFB">
      <w:pPr>
        <w:pStyle w:val="ad"/>
        <w:keepNext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 xml:space="preserve">Стороны обязаны своевременно предоставлять друг другу информацию, необходимую для исполнения обязанностей, предусмотренных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ием,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>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4C7DDF" w:rsidRPr="000D4260" w:rsidRDefault="004C7DDF" w:rsidP="00EE4BFB">
      <w:pPr>
        <w:pStyle w:val="ad"/>
        <w:keepNext/>
        <w:tabs>
          <w:tab w:val="left" w:pos="0"/>
        </w:tabs>
        <w:spacing w:after="0" w:line="276" w:lineRule="auto"/>
        <w:ind w:left="0"/>
        <w:rPr>
          <w:rFonts w:ascii="Times New Roman" w:eastAsiaTheme="minorHAnsi" w:hAnsi="Times New Roman"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XII</w:t>
      </w:r>
      <w:r w:rsidRPr="000D4260">
        <w:rPr>
          <w:rFonts w:ascii="Times New Roman" w:hAnsi="Times New Roman"/>
          <w:sz w:val="24"/>
          <w:szCs w:val="24"/>
        </w:rPr>
        <w:t>. Ответственность сторон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rPr>
          <w:rFonts w:ascii="Times New Roman" w:hAnsi="Times New Roman"/>
          <w:sz w:val="2"/>
          <w:szCs w:val="2"/>
        </w:rPr>
      </w:pP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>.1. За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не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исполнение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либо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ненадлежащее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исполнение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Стороны несут ответственность, предусмотренную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ием. 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.2. Концессионер несет ответственность перед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за допущенное при реконструкции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нарушение требований, установленных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требований технических регламентов, проектной документации, иных обязательных требований к качеству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ия. 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>.3. В случае нарушения требований, указанных в пункте 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.2.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в течение 10 (десяти)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 (или) документа, требования которых нарушены. При этом срок для устранения нарушения определяется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 Сторон и составляет не менее 90 (девяносто) календарных дней с момента направления получения Концессионером письменного требования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.4. </w:t>
      </w:r>
      <w:proofErr w:type="spellStart"/>
      <w:r w:rsidR="008D4238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8D4238" w:rsidRPr="007D78C1">
        <w:rPr>
          <w:rFonts w:ascii="Times New Roman" w:hAnsi="Times New Roman"/>
          <w:sz w:val="24"/>
          <w:szCs w:val="24"/>
        </w:rPr>
        <w:t xml:space="preserve"> вправе потребовать от Концессионера возмещения причиненных </w:t>
      </w:r>
      <w:proofErr w:type="spellStart"/>
      <w:r w:rsidR="008D4238"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8D4238" w:rsidRPr="007D78C1">
        <w:rPr>
          <w:rFonts w:ascii="Times New Roman" w:hAnsi="Times New Roman"/>
          <w:sz w:val="24"/>
          <w:szCs w:val="24"/>
        </w:rPr>
        <w:t xml:space="preserve"> убытков, вызванных нарушением Концессионером обязательств, указанных </w:t>
      </w:r>
      <w:proofErr w:type="gramStart"/>
      <w:r w:rsidR="008D4238" w:rsidRPr="007D78C1">
        <w:rPr>
          <w:rFonts w:ascii="Times New Roman" w:hAnsi="Times New Roman"/>
          <w:sz w:val="24"/>
          <w:szCs w:val="24"/>
        </w:rPr>
        <w:t>в</w:t>
      </w:r>
      <w:proofErr w:type="gramEnd"/>
      <w:r w:rsidR="00AB32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D4238">
        <w:rPr>
          <w:rFonts w:ascii="Times New Roman" w:hAnsi="Times New Roman"/>
          <w:sz w:val="24"/>
          <w:szCs w:val="24"/>
        </w:rPr>
        <w:t>пунктом</w:t>
      </w:r>
      <w:proofErr w:type="gramEnd"/>
      <w:r w:rsidR="008D4238">
        <w:rPr>
          <w:rFonts w:ascii="Times New Roman" w:hAnsi="Times New Roman"/>
          <w:sz w:val="24"/>
          <w:szCs w:val="24"/>
        </w:rPr>
        <w:t xml:space="preserve"> 1</w:t>
      </w:r>
      <w:r w:rsidR="00054F3B">
        <w:rPr>
          <w:rFonts w:ascii="Times New Roman" w:hAnsi="Times New Roman"/>
          <w:sz w:val="24"/>
          <w:szCs w:val="24"/>
        </w:rPr>
        <w:t>2</w:t>
      </w:r>
      <w:r w:rsidR="008D4238">
        <w:rPr>
          <w:rFonts w:ascii="Times New Roman" w:hAnsi="Times New Roman"/>
          <w:sz w:val="24"/>
          <w:szCs w:val="24"/>
        </w:rPr>
        <w:t>.2</w:t>
      </w:r>
      <w:r w:rsidR="00330214">
        <w:rPr>
          <w:rFonts w:ascii="Times New Roman" w:hAnsi="Times New Roman"/>
          <w:sz w:val="24"/>
          <w:szCs w:val="24"/>
        </w:rPr>
        <w:t>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D4238" w:rsidRPr="007D78C1">
        <w:rPr>
          <w:rFonts w:ascii="Times New Roman" w:hAnsi="Times New Roman"/>
          <w:sz w:val="24"/>
          <w:szCs w:val="24"/>
        </w:rPr>
        <w:t xml:space="preserve">ия, если эти нарушения не были устранены Концессионером в </w:t>
      </w:r>
      <w:r w:rsidR="008D4238" w:rsidRPr="007D78C1">
        <w:rPr>
          <w:rFonts w:ascii="Times New Roman" w:hAnsi="Times New Roman"/>
          <w:sz w:val="24"/>
          <w:szCs w:val="24"/>
        </w:rPr>
        <w:lastRenderedPageBreak/>
        <w:t>срок, определенный Сторонами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B32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срок,</w:t>
      </w:r>
      <w:r w:rsidR="00AB32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</w:t>
      </w:r>
      <w:r w:rsidR="008D4238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том 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.3.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1C4BB9" w:rsidRDefault="004C7DDF" w:rsidP="00EE4BFB">
      <w:pPr>
        <w:pStyle w:val="Titre2b"/>
        <w:numPr>
          <w:ilvl w:val="0"/>
          <w:numId w:val="0"/>
        </w:numPr>
        <w:tabs>
          <w:tab w:val="left" w:pos="0"/>
        </w:tabs>
        <w:spacing w:after="0" w:line="276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1</w:t>
      </w:r>
      <w:r w:rsidR="00054F3B"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.5.</w:t>
      </w:r>
      <w:r w:rsidRPr="000D4260">
        <w:rPr>
          <w:sz w:val="24"/>
          <w:szCs w:val="24"/>
          <w:lang w:val="ru-RU"/>
        </w:rPr>
        <w:t>Концессионер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обязан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уплатить</w:t>
      </w:r>
      <w:r w:rsidR="00AC79EE">
        <w:rPr>
          <w:sz w:val="24"/>
          <w:szCs w:val="24"/>
          <w:lang w:val="ru-RU"/>
        </w:rPr>
        <w:t xml:space="preserve"> </w:t>
      </w:r>
      <w:proofErr w:type="spellStart"/>
      <w:r w:rsidRPr="000D4260">
        <w:rPr>
          <w:sz w:val="24"/>
          <w:szCs w:val="24"/>
          <w:lang w:val="ru-RU"/>
        </w:rPr>
        <w:t>Концеденту</w:t>
      </w:r>
      <w:proofErr w:type="spellEnd"/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неустойку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виде</w:t>
      </w:r>
      <w:r w:rsidR="00AC79EE">
        <w:rPr>
          <w:sz w:val="24"/>
          <w:szCs w:val="24"/>
          <w:lang w:val="ru-RU"/>
        </w:rPr>
        <w:t xml:space="preserve"> </w:t>
      </w:r>
      <w:r w:rsidR="006A0C54">
        <w:rPr>
          <w:sz w:val="24"/>
          <w:szCs w:val="24"/>
          <w:lang w:val="ru-RU"/>
        </w:rPr>
        <w:t>пени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</w:t>
      </w:r>
      <w:r w:rsidR="00AB322C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 xml:space="preserve">случае нарушения Концессионером срока исполнения обязательств, установленных </w:t>
      </w:r>
      <w:r>
        <w:rPr>
          <w:sz w:val="24"/>
          <w:szCs w:val="24"/>
          <w:lang w:val="ru-RU"/>
        </w:rPr>
        <w:t>7.1</w:t>
      </w:r>
      <w:r w:rsidRPr="000D4260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настоящего </w:t>
      </w:r>
      <w:r w:rsidR="008C64EA">
        <w:rPr>
          <w:sz w:val="24"/>
          <w:szCs w:val="24"/>
          <w:lang w:val="ru-RU"/>
        </w:rPr>
        <w:t>Соглашен</w:t>
      </w:r>
      <w:r>
        <w:rPr>
          <w:sz w:val="24"/>
          <w:szCs w:val="24"/>
          <w:lang w:val="ru-RU"/>
        </w:rPr>
        <w:t xml:space="preserve">ия </w:t>
      </w:r>
      <w:r w:rsidR="008D4238" w:rsidRPr="008927BE">
        <w:rPr>
          <w:sz w:val="24"/>
          <w:szCs w:val="24"/>
        </w:rPr>
        <w:t xml:space="preserve">в </w:t>
      </w:r>
      <w:proofErr w:type="spellStart"/>
      <w:r w:rsidR="008D4238" w:rsidRPr="008927BE">
        <w:rPr>
          <w:sz w:val="24"/>
          <w:szCs w:val="24"/>
        </w:rPr>
        <w:t>размере</w:t>
      </w:r>
      <w:proofErr w:type="spellEnd"/>
      <w:r w:rsidR="008D4238" w:rsidRPr="008927BE">
        <w:rPr>
          <w:sz w:val="24"/>
          <w:szCs w:val="24"/>
        </w:rPr>
        <w:t xml:space="preserve"> 1/300 (</w:t>
      </w:r>
      <w:proofErr w:type="spellStart"/>
      <w:r w:rsidR="008D4238" w:rsidRPr="008927BE">
        <w:rPr>
          <w:sz w:val="24"/>
          <w:szCs w:val="24"/>
        </w:rPr>
        <w:t>одной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трехсотой</w:t>
      </w:r>
      <w:proofErr w:type="spellEnd"/>
      <w:r w:rsidR="008D4238" w:rsidRPr="008927BE">
        <w:rPr>
          <w:sz w:val="24"/>
          <w:szCs w:val="24"/>
        </w:rPr>
        <w:t xml:space="preserve">) </w:t>
      </w:r>
      <w:proofErr w:type="spellStart"/>
      <w:r w:rsidR="008D4238" w:rsidRPr="008927BE">
        <w:rPr>
          <w:sz w:val="24"/>
          <w:szCs w:val="24"/>
        </w:rPr>
        <w:t>ключевой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ставки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Банка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России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за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каждый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день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неисполнения</w:t>
      </w:r>
      <w:proofErr w:type="spellEnd"/>
      <w:r w:rsidR="008D4238" w:rsidRPr="008927BE">
        <w:rPr>
          <w:sz w:val="24"/>
          <w:szCs w:val="24"/>
        </w:rPr>
        <w:t xml:space="preserve">, </w:t>
      </w:r>
      <w:proofErr w:type="spellStart"/>
      <w:r w:rsidR="008D4238" w:rsidRPr="008927BE">
        <w:rPr>
          <w:sz w:val="24"/>
          <w:szCs w:val="24"/>
        </w:rPr>
        <w:t>ненадлежащего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или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несвоевременного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исполнения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обязательств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Концессионера</w:t>
      </w:r>
      <w:proofErr w:type="spellEnd"/>
      <w:r w:rsidR="008D4238">
        <w:rPr>
          <w:sz w:val="24"/>
          <w:szCs w:val="24"/>
        </w:rPr>
        <w:t xml:space="preserve">. </w:t>
      </w:r>
      <w:proofErr w:type="spellStart"/>
      <w:r w:rsidR="008D4238" w:rsidRPr="008927BE">
        <w:rPr>
          <w:sz w:val="24"/>
          <w:szCs w:val="24"/>
        </w:rPr>
        <w:t>Пени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начисляются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от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балансовой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стоимости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объекта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имущества</w:t>
      </w:r>
      <w:proofErr w:type="spellEnd"/>
      <w:r w:rsidR="008D4238" w:rsidRPr="008927BE">
        <w:rPr>
          <w:sz w:val="24"/>
          <w:szCs w:val="24"/>
        </w:rPr>
        <w:t xml:space="preserve">, </w:t>
      </w:r>
      <w:proofErr w:type="spellStart"/>
      <w:r w:rsidR="008D4238" w:rsidRPr="008927BE">
        <w:rPr>
          <w:sz w:val="24"/>
          <w:szCs w:val="24"/>
        </w:rPr>
        <w:t>не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возвращенного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Концеденту</w:t>
      </w:r>
      <w:proofErr w:type="spellEnd"/>
      <w:r w:rsidR="008D4238" w:rsidRPr="008927BE">
        <w:rPr>
          <w:sz w:val="24"/>
          <w:szCs w:val="24"/>
        </w:rPr>
        <w:t xml:space="preserve"> в </w:t>
      </w:r>
      <w:proofErr w:type="spellStart"/>
      <w:r w:rsidR="008D4238" w:rsidRPr="008927BE">
        <w:rPr>
          <w:sz w:val="24"/>
          <w:szCs w:val="24"/>
        </w:rPr>
        <w:t>установленный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срок</w:t>
      </w:r>
      <w:proofErr w:type="spellEnd"/>
      <w:r w:rsidR="008D4238" w:rsidRPr="008927BE">
        <w:rPr>
          <w:sz w:val="24"/>
          <w:szCs w:val="24"/>
        </w:rPr>
        <w:t>.</w:t>
      </w:r>
    </w:p>
    <w:p w:rsidR="00330214" w:rsidRPr="00330214" w:rsidRDefault="001C4BB9" w:rsidP="00330214">
      <w:pPr>
        <w:pStyle w:val="af"/>
        <w:keepNext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fr-FR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12.6.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обязан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уплатить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Концеденту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неустойку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виде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пени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случае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нарушения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Концессионером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срока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,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установленных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8.14. </w:t>
      </w:r>
      <w:proofErr w:type="spellStart"/>
      <w:proofErr w:type="gram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настоящего</w:t>
      </w:r>
      <w:proofErr w:type="spellEnd"/>
      <w:proofErr w:type="gram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Соглашения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размере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1/300 (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одной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трехсотой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)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ключевой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ставки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Банка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России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каждый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день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,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ненадлежащего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или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несвоевременного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.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Пени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начисляются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от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суммы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задолженности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каждый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день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просрочки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фактического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.Концессионер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перед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качество работ по реконструкции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течение 5 (пяти) лет со дня подписания Акта ввода в эксплуатацию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D4260">
        <w:rPr>
          <w:rFonts w:ascii="Times New Roman" w:hAnsi="Times New Roman"/>
          <w:sz w:val="24"/>
          <w:szCs w:val="24"/>
        </w:rPr>
        <w:t xml:space="preserve">Концедент вправе потребовать от Концессионера возмещение убытков возникших в результате неисполнения или ненадлежащего исполнения Концессионером 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ием, указанных в пунктах 4.1.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если такое невыполнение не вызвано действием обстоятельств непреодолимой силы, либо Особых обстоятельств, как они предусмотрены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ием.</w:t>
      </w:r>
    </w:p>
    <w:p w:rsidR="006A0C54" w:rsidRPr="007D78C1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1</w:t>
      </w:r>
      <w:r w:rsidR="00054F3B">
        <w:rPr>
          <w:rFonts w:ascii="Times New Roman" w:hAnsi="Times New Roman"/>
          <w:sz w:val="24"/>
          <w:szCs w:val="24"/>
        </w:rPr>
        <w:t>2</w:t>
      </w:r>
      <w:r w:rsidRPr="000D4260">
        <w:rPr>
          <w:rFonts w:ascii="Times New Roman" w:hAnsi="Times New Roman"/>
          <w:sz w:val="24"/>
          <w:szCs w:val="24"/>
        </w:rPr>
        <w:t>.</w:t>
      </w:r>
      <w:r w:rsidR="001C4BB9">
        <w:rPr>
          <w:rFonts w:ascii="Times New Roman" w:hAnsi="Times New Roman"/>
          <w:sz w:val="24"/>
          <w:szCs w:val="24"/>
        </w:rPr>
        <w:t>9</w:t>
      </w:r>
      <w:r w:rsidRPr="000D4260">
        <w:rPr>
          <w:rFonts w:ascii="Times New Roman" w:hAnsi="Times New Roman"/>
          <w:sz w:val="24"/>
          <w:szCs w:val="24"/>
        </w:rPr>
        <w:t>. Концессионер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имеет право на возмещение убытков, возникших в результате неисполнения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или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ненадлежащего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исполнения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</w:t>
      </w:r>
      <w:r w:rsidR="006A0C54">
        <w:rPr>
          <w:rFonts w:ascii="Times New Roman" w:hAnsi="Times New Roman"/>
          <w:sz w:val="24"/>
          <w:szCs w:val="24"/>
        </w:rPr>
        <w:t xml:space="preserve">, </w:t>
      </w:r>
      <w:r w:rsidR="006A0C54" w:rsidRPr="007D78C1">
        <w:rPr>
          <w:rFonts w:ascii="Times New Roman" w:hAnsi="Times New Roman"/>
          <w:sz w:val="24"/>
          <w:szCs w:val="24"/>
        </w:rPr>
        <w:t xml:space="preserve">если допущенные нарушения не были устранены в разумный срок, согласованный Сторонами, и если такое неисполнение не вызвано действием (бездействием) </w:t>
      </w:r>
      <w:proofErr w:type="spellStart"/>
      <w:r w:rsidR="006A0C54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A0C54" w:rsidRPr="007D78C1">
        <w:rPr>
          <w:rFonts w:ascii="Times New Roman" w:hAnsi="Times New Roman"/>
          <w:sz w:val="24"/>
          <w:szCs w:val="24"/>
        </w:rPr>
        <w:t xml:space="preserve">, либо обстоятельствами непреодолимой силы, как они предусмотрены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6A0C54" w:rsidRPr="007D78C1">
        <w:rPr>
          <w:rFonts w:ascii="Times New Roman" w:hAnsi="Times New Roman"/>
          <w:sz w:val="24"/>
          <w:szCs w:val="24"/>
        </w:rPr>
        <w:t>ием.</w:t>
      </w:r>
    </w:p>
    <w:p w:rsidR="006A0C54" w:rsidRPr="008927BE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0C54">
        <w:rPr>
          <w:rFonts w:ascii="Times New Roman" w:hAnsi="Times New Roman"/>
          <w:sz w:val="24"/>
          <w:szCs w:val="24"/>
        </w:rPr>
        <w:t>1</w:t>
      </w:r>
      <w:r w:rsidR="00054F3B">
        <w:rPr>
          <w:rFonts w:ascii="Times New Roman" w:hAnsi="Times New Roman"/>
          <w:sz w:val="24"/>
          <w:szCs w:val="24"/>
        </w:rPr>
        <w:t>2</w:t>
      </w:r>
      <w:r w:rsidRPr="006A0C54">
        <w:rPr>
          <w:rFonts w:ascii="Times New Roman" w:hAnsi="Times New Roman"/>
          <w:sz w:val="24"/>
          <w:szCs w:val="24"/>
        </w:rPr>
        <w:t>.</w:t>
      </w:r>
      <w:r w:rsidR="001C4BB9">
        <w:rPr>
          <w:rFonts w:ascii="Times New Roman" w:hAnsi="Times New Roman"/>
          <w:sz w:val="24"/>
          <w:szCs w:val="24"/>
        </w:rPr>
        <w:t>10</w:t>
      </w:r>
      <w:r w:rsidRPr="006A0C54">
        <w:rPr>
          <w:rFonts w:ascii="Times New Roman" w:hAnsi="Times New Roman"/>
          <w:sz w:val="24"/>
          <w:szCs w:val="24"/>
        </w:rPr>
        <w:t xml:space="preserve">.Концессионер обязан уплатить </w:t>
      </w:r>
      <w:proofErr w:type="spellStart"/>
      <w:r w:rsidRPr="006A0C54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6A0C54">
        <w:rPr>
          <w:rFonts w:ascii="Times New Roman" w:hAnsi="Times New Roman"/>
          <w:sz w:val="24"/>
          <w:szCs w:val="24"/>
        </w:rPr>
        <w:t xml:space="preserve"> неустойку в </w:t>
      </w:r>
      <w:r w:rsidR="006A0C54" w:rsidRPr="008927BE">
        <w:rPr>
          <w:rFonts w:ascii="Times New Roman" w:hAnsi="Times New Roman"/>
          <w:sz w:val="24"/>
          <w:szCs w:val="24"/>
        </w:rPr>
        <w:t xml:space="preserve">виде пени за каждый день неисполнения, ненадлежащего исполнения или несвоевременного исполнения Концессионером </w:t>
      </w:r>
      <w:r w:rsidRPr="006A0C54">
        <w:rPr>
          <w:rFonts w:ascii="Times New Roman" w:hAnsi="Times New Roman"/>
          <w:sz w:val="24"/>
          <w:szCs w:val="24"/>
        </w:rPr>
        <w:t>срока исполнения обязательств, установленных п. 9.3., 9.4.</w:t>
      </w:r>
      <w:r w:rsidR="00563490">
        <w:rPr>
          <w:rFonts w:ascii="Times New Roman" w:hAnsi="Times New Roman"/>
          <w:sz w:val="24"/>
          <w:szCs w:val="24"/>
        </w:rPr>
        <w:t>, 1</w:t>
      </w:r>
      <w:r w:rsidR="009B05E9">
        <w:rPr>
          <w:rFonts w:ascii="Times New Roman" w:hAnsi="Times New Roman"/>
          <w:sz w:val="24"/>
          <w:szCs w:val="24"/>
        </w:rPr>
        <w:t>2</w:t>
      </w:r>
      <w:r w:rsidR="00563490">
        <w:rPr>
          <w:rFonts w:ascii="Times New Roman" w:hAnsi="Times New Roman"/>
          <w:sz w:val="24"/>
          <w:szCs w:val="24"/>
        </w:rPr>
        <w:t>.2.</w:t>
      </w:r>
      <w:r w:rsidRPr="006A0C54">
        <w:rPr>
          <w:rFonts w:ascii="Times New Roman" w:hAnsi="Times New Roman"/>
          <w:sz w:val="24"/>
          <w:szCs w:val="24"/>
        </w:rPr>
        <w:t xml:space="preserve">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6A0C54">
        <w:rPr>
          <w:rFonts w:ascii="Times New Roman" w:hAnsi="Times New Roman"/>
          <w:sz w:val="24"/>
          <w:szCs w:val="24"/>
        </w:rPr>
        <w:t>ия, если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эти нарушения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не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были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устранены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Концессионером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в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 xml:space="preserve">срок, определенный </w:t>
      </w:r>
      <w:proofErr w:type="spellStart"/>
      <w:r w:rsidRPr="006A0C54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6A0C54">
        <w:rPr>
          <w:rFonts w:ascii="Times New Roman" w:hAnsi="Times New Roman"/>
          <w:sz w:val="24"/>
          <w:szCs w:val="24"/>
        </w:rPr>
        <w:t xml:space="preserve"> в требовании об устранении нарушений, предусмотренном пунктом 1</w:t>
      </w:r>
      <w:r w:rsidR="009B05E9">
        <w:rPr>
          <w:rFonts w:ascii="Times New Roman" w:hAnsi="Times New Roman"/>
          <w:sz w:val="24"/>
          <w:szCs w:val="24"/>
        </w:rPr>
        <w:t>2</w:t>
      </w:r>
      <w:r w:rsidRPr="006A0C54">
        <w:rPr>
          <w:rFonts w:ascii="Times New Roman" w:hAnsi="Times New Roman"/>
          <w:sz w:val="24"/>
          <w:szCs w:val="24"/>
        </w:rPr>
        <w:t xml:space="preserve">.3, в </w:t>
      </w:r>
      <w:r w:rsidR="006A0C54" w:rsidRPr="008927BE">
        <w:rPr>
          <w:rFonts w:ascii="Times New Roman" w:hAnsi="Times New Roman"/>
          <w:sz w:val="24"/>
          <w:szCs w:val="24"/>
        </w:rPr>
        <w:t>размере 1/300 (одной трехсотой) ключевой ставки Банка России за каждый</w:t>
      </w:r>
      <w:proofErr w:type="gramEnd"/>
      <w:r w:rsidR="006A0C54" w:rsidRPr="008927BE">
        <w:rPr>
          <w:rFonts w:ascii="Times New Roman" w:hAnsi="Times New Roman"/>
          <w:sz w:val="24"/>
          <w:szCs w:val="24"/>
        </w:rPr>
        <w:t xml:space="preserve"> день неисполнения, ненадлежащего или несвоевременного исполнения обязательств Концессионера.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6A0C54" w:rsidRPr="008927BE">
        <w:rPr>
          <w:rFonts w:ascii="Times New Roman" w:hAnsi="Times New Roman"/>
          <w:sz w:val="24"/>
          <w:szCs w:val="24"/>
        </w:rPr>
        <w:t>Пени исчисляются от установленного инвестиционной программой Концессионера размера расходов на реконструкцию объекта имущества, по которому обнаружены нарушения.</w:t>
      </w:r>
    </w:p>
    <w:p w:rsidR="004C7DDF" w:rsidRPr="000D4260" w:rsidRDefault="004C7DDF" w:rsidP="00EE4BFB">
      <w:pPr>
        <w:pStyle w:val="Titre2b"/>
        <w:numPr>
          <w:ilvl w:val="0"/>
          <w:numId w:val="0"/>
        </w:numPr>
        <w:tabs>
          <w:tab w:val="left" w:pos="0"/>
        </w:tabs>
        <w:spacing w:after="0" w:line="276" w:lineRule="auto"/>
        <w:rPr>
          <w:sz w:val="24"/>
          <w:szCs w:val="24"/>
        </w:rPr>
      </w:pPr>
      <w:r w:rsidRPr="003D33BC">
        <w:rPr>
          <w:bCs w:val="0"/>
          <w:sz w:val="24"/>
          <w:szCs w:val="24"/>
        </w:rPr>
        <w:t>1</w:t>
      </w:r>
      <w:r w:rsidR="00054F3B">
        <w:rPr>
          <w:bCs w:val="0"/>
          <w:sz w:val="24"/>
          <w:szCs w:val="24"/>
          <w:lang w:val="ru-RU"/>
        </w:rPr>
        <w:t>2</w:t>
      </w:r>
      <w:r w:rsidRPr="003D33BC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>1</w:t>
      </w:r>
      <w:r w:rsidR="001C4BB9">
        <w:rPr>
          <w:bCs w:val="0"/>
          <w:sz w:val="24"/>
          <w:szCs w:val="24"/>
          <w:lang w:val="ru-RU"/>
        </w:rPr>
        <w:t>1</w:t>
      </w:r>
      <w:r>
        <w:rPr>
          <w:bCs w:val="0"/>
          <w:sz w:val="24"/>
          <w:szCs w:val="24"/>
        </w:rPr>
        <w:t xml:space="preserve">. </w:t>
      </w:r>
      <w:proofErr w:type="spellStart"/>
      <w:r w:rsidRPr="000D4260">
        <w:rPr>
          <w:sz w:val="24"/>
          <w:szCs w:val="24"/>
        </w:rPr>
        <w:t>Возмещение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Сторонами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настоящего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="008C64EA">
        <w:rPr>
          <w:sz w:val="24"/>
          <w:szCs w:val="24"/>
        </w:rPr>
        <w:t>Соглашен</w:t>
      </w:r>
      <w:r w:rsidRPr="000D4260">
        <w:rPr>
          <w:sz w:val="24"/>
          <w:szCs w:val="24"/>
        </w:rPr>
        <w:t>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убытков</w:t>
      </w:r>
      <w:proofErr w:type="spellEnd"/>
      <w:r w:rsidRPr="000D4260">
        <w:rPr>
          <w:sz w:val="24"/>
          <w:szCs w:val="24"/>
        </w:rPr>
        <w:t xml:space="preserve"> в </w:t>
      </w:r>
      <w:proofErr w:type="spellStart"/>
      <w:r w:rsidRPr="000D4260">
        <w:rPr>
          <w:sz w:val="24"/>
          <w:szCs w:val="24"/>
        </w:rPr>
        <w:t>случае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неисполнения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или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ненадлежащего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обязательств</w:t>
      </w:r>
      <w:proofErr w:type="spellEnd"/>
      <w:r w:rsidRPr="000D4260">
        <w:rPr>
          <w:sz w:val="24"/>
          <w:szCs w:val="24"/>
        </w:rPr>
        <w:t xml:space="preserve">, </w:t>
      </w:r>
      <w:proofErr w:type="spellStart"/>
      <w:r w:rsidRPr="000D4260">
        <w:rPr>
          <w:sz w:val="24"/>
          <w:szCs w:val="24"/>
        </w:rPr>
        <w:t>предусмотренных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настоящим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="008C64EA">
        <w:rPr>
          <w:sz w:val="24"/>
          <w:szCs w:val="24"/>
        </w:rPr>
        <w:t>Соглашен</w:t>
      </w:r>
      <w:r w:rsidRPr="000D4260">
        <w:rPr>
          <w:sz w:val="24"/>
          <w:szCs w:val="24"/>
        </w:rPr>
        <w:t>ием</w:t>
      </w:r>
      <w:proofErr w:type="spellEnd"/>
      <w:r w:rsidRPr="000D4260">
        <w:rPr>
          <w:sz w:val="24"/>
          <w:szCs w:val="24"/>
        </w:rPr>
        <w:t xml:space="preserve">, </w:t>
      </w:r>
      <w:proofErr w:type="spellStart"/>
      <w:r w:rsidRPr="000D4260">
        <w:rPr>
          <w:sz w:val="24"/>
          <w:szCs w:val="24"/>
        </w:rPr>
        <w:t>не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освобождают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соответствующую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Сторону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от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этого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обязательства</w:t>
      </w:r>
      <w:proofErr w:type="spellEnd"/>
      <w:r w:rsidRPr="000D4260">
        <w:rPr>
          <w:sz w:val="24"/>
          <w:szCs w:val="24"/>
        </w:rPr>
        <w:t xml:space="preserve"> в </w:t>
      </w:r>
      <w:proofErr w:type="spellStart"/>
      <w:r w:rsidRPr="000D4260">
        <w:rPr>
          <w:sz w:val="24"/>
          <w:szCs w:val="24"/>
        </w:rPr>
        <w:t>натуре</w:t>
      </w:r>
      <w:proofErr w:type="spellEnd"/>
      <w:r w:rsidRPr="000D4260">
        <w:rPr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Сторона, не исполнившая или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исполнившая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ненадлежащим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образом свои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обязательства,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несет ответственность, предусмотренную законодательством Российской Федерации и настоящим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докажет,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надлежащее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исполнение указанных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оказалось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невозможным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вследствие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наступления обстоятельств непреодолимой силы.</w:t>
      </w:r>
      <w:proofErr w:type="gramEnd"/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XI</w:t>
      </w:r>
      <w:r w:rsidR="00054F3B" w:rsidRPr="000D4260">
        <w:rPr>
          <w:rFonts w:ascii="Times New Roman" w:hAnsi="Times New Roman"/>
          <w:sz w:val="24"/>
          <w:szCs w:val="24"/>
          <w:lang w:val="en-US"/>
        </w:rPr>
        <w:t>II</w:t>
      </w:r>
      <w:r w:rsidRPr="000D4260">
        <w:rPr>
          <w:rFonts w:ascii="Times New Roman" w:hAnsi="Times New Roman"/>
          <w:sz w:val="24"/>
          <w:szCs w:val="24"/>
        </w:rPr>
        <w:t xml:space="preserve">. Порядок взаимодействия Сторон при наступлении обстоятельств </w:t>
      </w: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непреодолимой силы 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hAnsi="Times New Roman"/>
          <w:sz w:val="24"/>
          <w:szCs w:val="24"/>
        </w:rPr>
        <w:t xml:space="preserve">.1.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Сторона, нарушившая условия настоящего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в результате наступления обстоятельств непреодолимой силы, обязана: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</w:rPr>
        <w:t>а</w:t>
      </w:r>
      <w:proofErr w:type="gramStart"/>
      <w:r w:rsidRPr="000D4260">
        <w:rPr>
          <w:rFonts w:ascii="Times New Roman" w:eastAsia="Times New Roman" w:hAnsi="Times New Roman"/>
          <w:sz w:val="24"/>
          <w:szCs w:val="24"/>
        </w:rPr>
        <w:t>)в</w:t>
      </w:r>
      <w:proofErr w:type="gramEnd"/>
      <w:r w:rsidRPr="000D4260">
        <w:rPr>
          <w:rFonts w:ascii="Times New Roman" w:eastAsia="Times New Roman" w:hAnsi="Times New Roman"/>
          <w:sz w:val="24"/>
          <w:szCs w:val="24"/>
        </w:rPr>
        <w:t xml:space="preserve"> письменной форме уведомить другую Сторону о наступлении указанных обстоятельств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не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позднее 10 (десяти) календарных дней со дня их наступления и представить необходимые документальные подтверждения;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</w:rPr>
        <w:t>б</w:t>
      </w:r>
      <w:proofErr w:type="gramStart"/>
      <w:r w:rsidRPr="000D4260">
        <w:rPr>
          <w:rFonts w:ascii="Times New Roman" w:eastAsia="Times New Roman" w:hAnsi="Times New Roman"/>
          <w:sz w:val="24"/>
          <w:szCs w:val="24"/>
        </w:rPr>
        <w:t>)в</w:t>
      </w:r>
      <w:proofErr w:type="gramEnd"/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письменной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форме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уведомить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другую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 xml:space="preserve">Сторону о возобновлении исполнения своих обязательств, предусмотренных настоящим </w:t>
      </w:r>
      <w:r w:rsidR="008C64EA">
        <w:rPr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</w:rPr>
        <w:t>ием.</w:t>
      </w:r>
    </w:p>
    <w:p w:rsidR="00CF7EC9" w:rsidRDefault="00346331" w:rsidP="00CF7EC9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78C1">
        <w:rPr>
          <w:rFonts w:ascii="Times New Roman" w:hAnsi="Times New Roman"/>
          <w:sz w:val="24"/>
          <w:szCs w:val="24"/>
        </w:rPr>
        <w:t>К обстоятельствам непреодолимой силы относятся: стихийные бедствия (наводнения, ураганы, засуха, лесные пожары), массовые беспорядки, террористические акты,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7D78C1">
        <w:rPr>
          <w:rFonts w:ascii="Times New Roman" w:hAnsi="Times New Roman"/>
          <w:sz w:val="24"/>
          <w:szCs w:val="24"/>
        </w:rPr>
        <w:t>военные действия, гражданские волнения, массовые стачки и забастовки,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7D78C1">
        <w:rPr>
          <w:rFonts w:ascii="Times New Roman" w:hAnsi="Times New Roman"/>
          <w:sz w:val="24"/>
          <w:szCs w:val="24"/>
        </w:rPr>
        <w:t>эпидемии (пандемии), запреты государственных органов, ограничения властей и введение запрета на определенные виды деятельности, эмбарго</w:t>
      </w:r>
      <w:r>
        <w:rPr>
          <w:rFonts w:ascii="Times New Roman" w:hAnsi="Times New Roman"/>
          <w:sz w:val="24"/>
          <w:szCs w:val="24"/>
        </w:rPr>
        <w:t xml:space="preserve"> и т.д.</w:t>
      </w:r>
      <w:proofErr w:type="gramEnd"/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hAnsi="Times New Roman"/>
          <w:sz w:val="24"/>
          <w:szCs w:val="24"/>
        </w:rPr>
        <w:t xml:space="preserve">.2.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Стороны обязаны предпринять все разумные меры для устранения последствий, причиненных наступлением обстоятельств непреодолимой силы, послуживших</w:t>
      </w:r>
      <w:r w:rsidR="00FE2413">
        <w:rPr>
          <w:rStyle w:val="11"/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препятствием к исполнению или надлежащему исполнению обязательств по настоящему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ию. Стороны соглашаются, что в течение 20 (двадцати) </w:t>
      </w:r>
      <w:r>
        <w:rPr>
          <w:rStyle w:val="11"/>
          <w:rFonts w:ascii="Times New Roman" w:eastAsia="Times New Roman" w:hAnsi="Times New Roman"/>
          <w:sz w:val="24"/>
          <w:szCs w:val="24"/>
        </w:rPr>
        <w:t>календарны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х дней с момента получения любой из Сторон уведомления, указанного в подпункте а) пункта 1</w:t>
      </w:r>
      <w:r w:rsidR="00054F3B">
        <w:rPr>
          <w:rStyle w:val="11"/>
          <w:rFonts w:ascii="Times New Roman" w:eastAsia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.1.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ия, Стороны должны встретиться для обсуждения обстоятельства непреодолимой силы и его последствий и в той мере, насколько </w:t>
      </w:r>
      <w:proofErr w:type="gramStart"/>
      <w:r w:rsidRPr="000D4260">
        <w:rPr>
          <w:rStyle w:val="11"/>
          <w:rFonts w:ascii="Times New Roman" w:eastAsia="Times New Roman" w:hAnsi="Times New Roman"/>
          <w:sz w:val="24"/>
          <w:szCs w:val="24"/>
        </w:rPr>
        <w:t>это</w:t>
      </w:r>
      <w:proofErr w:type="gramEnd"/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 возможно, определить наиболее эффективный план и порядок действий для исполнения Стороной, исполнению которой препятствовало такое обстоятельство, своих обязательств по настоящему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ию, включая разумные усилия и меры по устранению и (или) минимизации его последствий.</w:t>
      </w:r>
      <w:bookmarkStart w:id="19" w:name="_Toc401094629"/>
      <w:bookmarkStart w:id="20" w:name="_Toc401094728"/>
      <w:bookmarkStart w:id="21" w:name="_Toc401094825"/>
      <w:bookmarkStart w:id="22" w:name="_Toc401094922"/>
      <w:bookmarkStart w:id="23" w:name="_Toc401094630"/>
      <w:bookmarkStart w:id="24" w:name="_Toc401094729"/>
      <w:bookmarkStart w:id="25" w:name="_Toc401094826"/>
      <w:bookmarkStart w:id="26" w:name="_Toc401094923"/>
      <w:bookmarkStart w:id="27" w:name="_Toc401704969"/>
      <w:bookmarkStart w:id="28" w:name="_Toc401745065"/>
      <w:bookmarkStart w:id="29" w:name="_Toc401094640"/>
      <w:bookmarkStart w:id="30" w:name="_Toc401094739"/>
      <w:bookmarkStart w:id="31" w:name="_Toc401094836"/>
      <w:bookmarkStart w:id="32" w:name="_Toc401094933"/>
      <w:bookmarkStart w:id="33" w:name="_Toc468063176"/>
      <w:bookmarkStart w:id="34" w:name="_Toc468217647"/>
      <w:bookmarkStart w:id="35" w:name="_Toc468892614"/>
      <w:bookmarkStart w:id="36" w:name="_Toc473692350"/>
      <w:bookmarkStart w:id="37" w:name="_Toc476857531"/>
      <w:bookmarkStart w:id="38" w:name="_Toc350977265"/>
      <w:bookmarkStart w:id="39" w:name="_Toc481181836"/>
      <w:bookmarkStart w:id="40" w:name="_Toc477970496"/>
      <w:bookmarkStart w:id="41" w:name="_Toc493592524"/>
      <w:bookmarkStart w:id="42" w:name="_Toc519248099"/>
      <w:bookmarkEnd w:id="10"/>
      <w:bookmarkEnd w:id="11"/>
      <w:bookmarkEnd w:id="12"/>
      <w:bookmarkEnd w:id="13"/>
      <w:bookmarkEnd w:id="14"/>
      <w:bookmarkEnd w:id="15"/>
      <w:bookmarkEnd w:id="1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83501" w:rsidRDefault="00E83501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</w:p>
    <w:p w:rsidR="00E83501" w:rsidRDefault="001850BB" w:rsidP="00E83501">
      <w:pPr>
        <w:tabs>
          <w:tab w:val="left" w:pos="0"/>
        </w:tabs>
        <w:spacing w:after="0"/>
        <w:ind w:right="-5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="00054F3B" w:rsidRPr="00CF7EC9">
        <w:rPr>
          <w:rFonts w:ascii="Times New Roman" w:hAnsi="Times New Roman"/>
          <w:b/>
          <w:sz w:val="24"/>
          <w:szCs w:val="24"/>
          <w:lang w:val="en-US"/>
        </w:rPr>
        <w:t>I</w:t>
      </w:r>
      <w:r w:rsidR="004C7DDF" w:rsidRPr="00CF7EC9">
        <w:rPr>
          <w:rFonts w:ascii="Times New Roman" w:hAnsi="Times New Roman"/>
          <w:b/>
          <w:sz w:val="24"/>
          <w:szCs w:val="24"/>
          <w:lang w:val="en-US"/>
        </w:rPr>
        <w:t>V</w:t>
      </w:r>
      <w:r w:rsidR="004C7DDF" w:rsidRPr="00CF7EC9">
        <w:rPr>
          <w:rFonts w:ascii="Times New Roman" w:hAnsi="Times New Roman"/>
          <w:b/>
          <w:sz w:val="24"/>
          <w:szCs w:val="24"/>
        </w:rPr>
        <w:t xml:space="preserve">. Изменение концессионного </w:t>
      </w:r>
      <w:r w:rsidR="008C64EA" w:rsidRPr="00CF7EC9">
        <w:rPr>
          <w:rFonts w:ascii="Times New Roman" w:hAnsi="Times New Roman"/>
          <w:b/>
          <w:sz w:val="24"/>
          <w:szCs w:val="24"/>
        </w:rPr>
        <w:t>Соглашен</w:t>
      </w:r>
      <w:r w:rsidR="004C7DDF" w:rsidRPr="00CF7EC9">
        <w:rPr>
          <w:rFonts w:ascii="Times New Roman" w:hAnsi="Times New Roman"/>
          <w:b/>
          <w:sz w:val="24"/>
          <w:szCs w:val="24"/>
        </w:rPr>
        <w:t>ия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4</w:t>
      </w:r>
      <w:r w:rsidRPr="000D4260">
        <w:rPr>
          <w:rFonts w:ascii="Times New Roman" w:hAnsi="Times New Roman"/>
          <w:sz w:val="24"/>
          <w:szCs w:val="24"/>
          <w:lang w:eastAsia="ru-RU"/>
        </w:rPr>
        <w:t>.1.</w:t>
      </w:r>
      <w:r w:rsidRPr="000D4260">
        <w:rPr>
          <w:rFonts w:ascii="Times New Roman" w:hAnsi="Times New Roman"/>
          <w:sz w:val="24"/>
          <w:szCs w:val="24"/>
        </w:rPr>
        <w:t xml:space="preserve">Настоящее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ие может быть изменено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 его Сторон.</w:t>
      </w:r>
      <w:r w:rsidR="00CF7EC9">
        <w:rPr>
          <w:rStyle w:val="11"/>
          <w:rFonts w:ascii="Times New Roman" w:eastAsia="Times New Roman" w:hAnsi="Times New Roman"/>
          <w:sz w:val="24"/>
          <w:szCs w:val="24"/>
        </w:rPr>
        <w:tab/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Условия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ия, определенные на основании решения о заключении настоящего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 и конкурсного предложения могут быть изменены по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ию Сторон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 на основании решения </w:t>
      </w:r>
      <w:proofErr w:type="spellStart"/>
      <w:r w:rsidRPr="000D4260">
        <w:rPr>
          <w:rStyle w:val="11"/>
          <w:rFonts w:ascii="Times New Roman" w:eastAsia="Times New Roman" w:hAnsi="Times New Roman"/>
          <w:sz w:val="24"/>
          <w:szCs w:val="24"/>
        </w:rPr>
        <w:t>Концедента</w:t>
      </w:r>
      <w:proofErr w:type="spellEnd"/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, а также в иных случаях, предусмотренных Федеральным законом «О концессионных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иях».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Изменение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осуществляется в письменной форме</w:t>
      </w:r>
      <w:r w:rsidR="00FE2413">
        <w:rPr>
          <w:rStyle w:val="11"/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путем подписания дополнительного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уполномоченными представителями Сторон.</w:t>
      </w:r>
    </w:p>
    <w:p w:rsidR="004C7DDF" w:rsidRPr="000D4260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eastAsia="Times New Roman" w:hAnsi="Times New Roman"/>
          <w:sz w:val="24"/>
          <w:szCs w:val="24"/>
        </w:rPr>
        <w:t>4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.2. </w:t>
      </w:r>
      <w:r w:rsidRPr="000D4260">
        <w:rPr>
          <w:rFonts w:ascii="Times New Roman" w:hAnsi="Times New Roman"/>
          <w:sz w:val="24"/>
          <w:szCs w:val="24"/>
        </w:rPr>
        <w:t xml:space="preserve">Изменение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осуществляется по согласованию с антимонопольным органом в случаях, предусмотренных Федеральным законом «О концессионных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иях». Согласие антимонопольного органа получается в порядке и на условиях, утверждаемых Правительством Российской Федерации.</w:t>
      </w:r>
    </w:p>
    <w:p w:rsidR="004C7DDF" w:rsidRPr="000D4260" w:rsidRDefault="00EE4BFB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4C7DDF" w:rsidRPr="000D4260">
        <w:rPr>
          <w:rFonts w:ascii="Times New Roman" w:hAnsi="Times New Roman"/>
          <w:sz w:val="24"/>
          <w:szCs w:val="24"/>
        </w:rPr>
        <w:t>Изменение значений долгосрочных параметров регулирования дея</w:t>
      </w:r>
      <w:r w:rsidR="00FE2413">
        <w:rPr>
          <w:rFonts w:ascii="Times New Roman" w:hAnsi="Times New Roman"/>
          <w:sz w:val="24"/>
          <w:szCs w:val="24"/>
        </w:rPr>
        <w:t xml:space="preserve">тельности Концессионера, </w:t>
      </w:r>
      <w:r w:rsidR="004C7DDF" w:rsidRPr="000D4260">
        <w:rPr>
          <w:rFonts w:ascii="Times New Roman" w:hAnsi="Times New Roman"/>
          <w:sz w:val="24"/>
          <w:szCs w:val="24"/>
        </w:rPr>
        <w:t>осуществляется по предварительному согласованию с органом исполнительной власти,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осуществляющим регулирование цен (тарифов) в соответствии с законодательством Российской Федерации в сфере регулирования цен (тарифов), получаемому в порядке, утверждаемом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Правительством Российской Федерации.</w:t>
      </w:r>
    </w:p>
    <w:p w:rsidR="00CF7EC9" w:rsidRDefault="004C7DDF" w:rsidP="00EE4BFB">
      <w:pPr>
        <w:pStyle w:val="12"/>
        <w:tabs>
          <w:tab w:val="left" w:pos="0"/>
        </w:tabs>
        <w:spacing w:line="276" w:lineRule="auto"/>
        <w:jc w:val="both"/>
      </w:pPr>
      <w:r w:rsidRPr="000D4260">
        <w:t>1</w:t>
      </w:r>
      <w:r w:rsidR="00054F3B">
        <w:t>4</w:t>
      </w:r>
      <w:r w:rsidRPr="000D4260">
        <w:t>.3.</w:t>
      </w:r>
      <w:r w:rsidRPr="000D4260">
        <w:tab/>
      </w:r>
      <w:bookmarkStart w:id="43" w:name="_Hlk43297072"/>
      <w:proofErr w:type="spellStart"/>
      <w:r w:rsidR="00E60314" w:rsidRPr="007D78C1">
        <w:t>Концедент</w:t>
      </w:r>
      <w:bookmarkEnd w:id="43"/>
      <w:proofErr w:type="spellEnd"/>
      <w:r w:rsidR="00FE2413">
        <w:t xml:space="preserve"> </w:t>
      </w:r>
      <w:proofErr w:type="gramStart"/>
      <w:r w:rsidR="00E60314" w:rsidRPr="007D78C1">
        <w:t>обязан</w:t>
      </w:r>
      <w:proofErr w:type="gramEnd"/>
      <w:r w:rsidR="00E60314" w:rsidRPr="007D78C1">
        <w:t xml:space="preserve"> рассматривать требования Концессионера по изменению существенных условий концессионного </w:t>
      </w:r>
      <w:r w:rsidR="008C64EA">
        <w:t>Соглашен</w:t>
      </w:r>
      <w:r w:rsidR="00E60314" w:rsidRPr="007D78C1">
        <w:t xml:space="preserve">ия в случае, если реализация концессионного </w:t>
      </w:r>
      <w:r w:rsidR="008C64EA">
        <w:t>Соглашен</w:t>
      </w:r>
      <w:r w:rsidR="00E60314" w:rsidRPr="007D78C1">
        <w:t>ия стала невозможной в установленные в нем сроки</w:t>
      </w:r>
      <w:r w:rsidR="00CF7EC9">
        <w:t xml:space="preserve">: 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>-</w:t>
      </w:r>
      <w:r w:rsidR="00E60314" w:rsidRPr="007D78C1">
        <w:t xml:space="preserve"> в результате возникновения обстоятельств непреодолимой силы</w:t>
      </w:r>
      <w:r>
        <w:t>;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>-</w:t>
      </w:r>
      <w:r w:rsidR="00E60314" w:rsidRPr="007D78C1">
        <w:t xml:space="preserve"> в случаях существенного изменения обстоятельств, из которых стороны исходили при заключении концессионного </w:t>
      </w:r>
      <w:r w:rsidR="008C64EA">
        <w:t>Соглашен</w:t>
      </w:r>
      <w:r>
        <w:t>ия;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 xml:space="preserve">- </w:t>
      </w:r>
      <w:r w:rsidR="00E60314" w:rsidRPr="007D78C1">
        <w:t>в случае</w:t>
      </w:r>
      <w:proofErr w:type="gramStart"/>
      <w:r w:rsidR="00E60314" w:rsidRPr="007D78C1">
        <w:t>,</w:t>
      </w:r>
      <w:proofErr w:type="gramEnd"/>
      <w:r w:rsidR="00E60314" w:rsidRPr="007D78C1">
        <w:t xml:space="preserve"> если вступившими в законную силу решениями суда или федерального антимонопольного органа установлена невозможность исполнения Концессионером или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установленных концессионным </w:t>
      </w:r>
      <w:r w:rsidR="008C64EA">
        <w:t>Соглашен</w:t>
      </w:r>
      <w:r w:rsidR="00E60314" w:rsidRPr="007D78C1">
        <w:t xml:space="preserve">ием обязательств вследствие решений, действий (бездействия) государственных органов, органов местного самоуправления и (или) их должностных лиц. 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ab/>
      </w:r>
      <w:r w:rsidR="00E60314" w:rsidRPr="007D78C1">
        <w:t xml:space="preserve">Решение об изменении существенных условий </w:t>
      </w:r>
      <w:r w:rsidR="008C64EA">
        <w:t>Соглашен</w:t>
      </w:r>
      <w:r w:rsidR="00E60314" w:rsidRPr="007D78C1">
        <w:t xml:space="preserve">ия принимается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в течение</w:t>
      </w:r>
      <w:r>
        <w:t>30 (</w:t>
      </w:r>
      <w:r w:rsidR="00E60314" w:rsidRPr="007D78C1">
        <w:t>тридцати</w:t>
      </w:r>
      <w:r>
        <w:t>) календарных</w:t>
      </w:r>
      <w:r w:rsidR="00E60314" w:rsidRPr="007D78C1">
        <w:t xml:space="preserve"> дней после поступления требований Концессионера на основании решения </w:t>
      </w:r>
      <w:proofErr w:type="spellStart"/>
      <w:r w:rsidR="00E60314" w:rsidRPr="007D78C1">
        <w:t>Концедента</w:t>
      </w:r>
      <w:proofErr w:type="spellEnd"/>
      <w:r w:rsidR="00E60314" w:rsidRPr="007D78C1">
        <w:t xml:space="preserve">. 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ab/>
      </w:r>
      <w:proofErr w:type="gramStart"/>
      <w:r w:rsidR="00E60314" w:rsidRPr="007D78C1">
        <w:t xml:space="preserve">В случае если в течение </w:t>
      </w:r>
      <w:r w:rsidR="00391890">
        <w:t>30 (</w:t>
      </w:r>
      <w:r w:rsidR="00E60314" w:rsidRPr="007D78C1">
        <w:t>тридцат</w:t>
      </w:r>
      <w:r w:rsidR="00391890">
        <w:t>ь)</w:t>
      </w:r>
      <w:r w:rsidR="00E60314" w:rsidRPr="007D78C1">
        <w:t xml:space="preserve"> дней после поступления требований Концессионера </w:t>
      </w:r>
      <w:proofErr w:type="spellStart"/>
      <w:r w:rsidR="00E60314" w:rsidRPr="007D78C1">
        <w:t>Концедент</w:t>
      </w:r>
      <w:proofErr w:type="spellEnd"/>
      <w:r w:rsidR="00E60314" w:rsidRPr="007D78C1">
        <w:t xml:space="preserve"> не принял решение об изменении существенных условий концессионного </w:t>
      </w:r>
      <w:r w:rsidR="008C64EA">
        <w:t>Соглашен</w:t>
      </w:r>
      <w:r w:rsidR="00E60314" w:rsidRPr="007D78C1">
        <w:t xml:space="preserve">ия, не уведомил Концессионера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Концессионеру мотивированный отказ, Концессионер вправе приостановить исполнение концессионного </w:t>
      </w:r>
      <w:r w:rsidR="008C64EA">
        <w:t>Соглашен</w:t>
      </w:r>
      <w:r w:rsidR="00E60314" w:rsidRPr="007D78C1">
        <w:t>ия</w:t>
      </w:r>
      <w:proofErr w:type="gramEnd"/>
      <w:r w:rsidR="00E60314" w:rsidRPr="007D78C1">
        <w:t xml:space="preserve"> до принятия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решения об изменении существенных условий концессионного </w:t>
      </w:r>
      <w:r w:rsidR="008C64EA">
        <w:t>Соглашен</w:t>
      </w:r>
      <w:r w:rsidR="00E60314" w:rsidRPr="007D78C1">
        <w:t>ия либо предоставления мотивированного отказа.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 </w:t>
      </w:r>
      <w:r w:rsidR="004C7DDF" w:rsidRPr="000D4260">
        <w:t xml:space="preserve">Стороны установили, что Сторонами применяется следующий порядок внесения изменений в Концессионное </w:t>
      </w:r>
      <w:r w:rsidR="008C64EA">
        <w:t>Соглашен</w:t>
      </w:r>
      <w:r w:rsidR="004C7DDF" w:rsidRPr="000D4260">
        <w:t>ие.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14.4.1. </w:t>
      </w:r>
      <w:r w:rsidR="004C7DDF" w:rsidRPr="000D4260">
        <w:t xml:space="preserve">В течение </w:t>
      </w:r>
      <w:r w:rsidR="004C7DDF">
        <w:t>с</w:t>
      </w:r>
      <w:r w:rsidR="004C7DDF" w:rsidRPr="000D4260">
        <w:t xml:space="preserve">рока </w:t>
      </w:r>
      <w:r w:rsidR="004C7DDF">
        <w:t xml:space="preserve">действия настоящего </w:t>
      </w:r>
      <w:r w:rsidR="008C64EA">
        <w:t>Соглашен</w:t>
      </w:r>
      <w:r w:rsidR="004C7DDF">
        <w:t xml:space="preserve">ия </w:t>
      </w:r>
      <w:r w:rsidR="004C7DDF" w:rsidRPr="000D4260">
        <w:t xml:space="preserve">каждая из Сторон вправе направить другим Сторонам предложение о внесении изменений в Концессионное </w:t>
      </w:r>
      <w:r w:rsidR="008C64EA">
        <w:t>Соглашен</w:t>
      </w:r>
      <w:r w:rsidR="004C7DDF" w:rsidRPr="000D4260">
        <w:t xml:space="preserve">ие (далее – </w:t>
      </w:r>
      <w:r w:rsidR="004C7DDF" w:rsidRPr="008743F9">
        <w:t>Предложение о внесении изменений</w:t>
      </w:r>
      <w:r w:rsidR="004C7DDF" w:rsidRPr="000D4260">
        <w:t>)</w:t>
      </w:r>
      <w:proofErr w:type="gramStart"/>
      <w:r w:rsidR="004C7DDF" w:rsidRPr="000D4260">
        <w:t>.П</w:t>
      </w:r>
      <w:proofErr w:type="gramEnd"/>
      <w:r w:rsidR="004C7DDF" w:rsidRPr="000D4260">
        <w:t>редложение о внесении изменений должно содержать: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а</w:t>
      </w:r>
      <w:proofErr w:type="gramStart"/>
      <w:r w:rsidRPr="000D4260">
        <w:t>)о</w:t>
      </w:r>
      <w:proofErr w:type="gramEnd"/>
      <w:r w:rsidRPr="000D4260">
        <w:t>писание</w:t>
      </w:r>
      <w:r w:rsidR="00FE2413">
        <w:t xml:space="preserve"> </w:t>
      </w:r>
      <w:r w:rsidRPr="000D4260">
        <w:t>обстоятельств,</w:t>
      </w:r>
      <w:r w:rsidR="00FE2413">
        <w:t xml:space="preserve"> </w:t>
      </w:r>
      <w:r w:rsidRPr="000D4260">
        <w:t>послуживших</w:t>
      </w:r>
      <w:r w:rsidR="00FE2413">
        <w:t xml:space="preserve"> </w:t>
      </w:r>
      <w:r w:rsidRPr="000D4260">
        <w:t>основанием для обращения с Предложением о внесении изменений;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б</w:t>
      </w:r>
      <w:proofErr w:type="gramStart"/>
      <w:r w:rsidRPr="000D4260">
        <w:t>)о</w:t>
      </w:r>
      <w:proofErr w:type="gramEnd"/>
      <w:r w:rsidRPr="000D4260">
        <w:t>боснование</w:t>
      </w:r>
      <w:r w:rsidR="00FE2413">
        <w:t xml:space="preserve"> </w:t>
      </w:r>
      <w:r w:rsidRPr="000D4260">
        <w:t>необходимости</w:t>
      </w:r>
      <w:r w:rsidR="00FE2413">
        <w:t xml:space="preserve"> </w:t>
      </w:r>
      <w:r w:rsidRPr="000D4260">
        <w:t xml:space="preserve">внесения изменений в Концессионное </w:t>
      </w:r>
      <w:r w:rsidR="008C64EA">
        <w:t>Соглашен</w:t>
      </w:r>
      <w:r w:rsidRPr="000D4260">
        <w:t>ие;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в</w:t>
      </w:r>
      <w:proofErr w:type="gramStart"/>
      <w:r w:rsidRPr="000D4260">
        <w:t>)п</w:t>
      </w:r>
      <w:proofErr w:type="gramEnd"/>
      <w:r w:rsidRPr="000D4260">
        <w:t xml:space="preserve">роект предлагаемых изменений в Концессионное </w:t>
      </w:r>
      <w:r w:rsidR="008C64EA">
        <w:t>Соглашен</w:t>
      </w:r>
      <w:r w:rsidRPr="000D4260">
        <w:t>ие.</w:t>
      </w:r>
      <w:bookmarkStart w:id="44" w:name="_Ref493149936"/>
    </w:p>
    <w:p w:rsidR="004C7DDF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14.4.2. </w:t>
      </w:r>
      <w:r w:rsidR="004C7DDF" w:rsidRPr="000D4260">
        <w:t xml:space="preserve">Сторона, получившая Предложение о внесении изменений, обязана в течение 30 (тридцати) календарных дней со дня получения указанного предложения рассмотреть его и уведомить другие Стороны о принятом </w:t>
      </w:r>
      <w:proofErr w:type="gramStart"/>
      <w:r w:rsidR="004C7DDF" w:rsidRPr="000D4260">
        <w:t>решении</w:t>
      </w:r>
      <w:proofErr w:type="gramEnd"/>
      <w:r w:rsidR="004C7DDF" w:rsidRPr="000D4260">
        <w:t xml:space="preserve"> о согласии или о мотивированном отказе внести изменения в условия настоящего </w:t>
      </w:r>
      <w:r w:rsidR="008C64EA">
        <w:t>Соглашен</w:t>
      </w:r>
      <w:r w:rsidR="004C7DDF" w:rsidRPr="000D4260">
        <w:t>ия.</w:t>
      </w:r>
      <w:bookmarkEnd w:id="44"/>
    </w:p>
    <w:p w:rsidR="004C7DDF" w:rsidRPr="000D4260" w:rsidRDefault="00CF7EC9" w:rsidP="00CF7EC9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>
        <w:lastRenderedPageBreak/>
        <w:t xml:space="preserve">14.5. </w:t>
      </w:r>
      <w:r w:rsidR="004C7DDF" w:rsidRPr="000D4260">
        <w:t xml:space="preserve">Настоящее </w:t>
      </w:r>
      <w:r w:rsidR="008C64EA">
        <w:t>Соглашен</w:t>
      </w:r>
      <w:r w:rsidR="004C7DDF" w:rsidRPr="000D4260">
        <w:t>ие может быть изменено по требованию одной из Сторон по решению суда по основаниям, предусмотренным Гражданским кодексом Российской Федерации.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jc w:val="center"/>
        <w:rPr>
          <w:b/>
        </w:rPr>
      </w:pPr>
      <w:r w:rsidRPr="000D4260">
        <w:t>Х</w:t>
      </w:r>
      <w:proofErr w:type="gramStart"/>
      <w:r w:rsidRPr="000D4260">
        <w:rPr>
          <w:b/>
          <w:lang w:val="en-US"/>
        </w:rPr>
        <w:t>V</w:t>
      </w:r>
      <w:proofErr w:type="gramEnd"/>
      <w:r w:rsidR="001B5B5B">
        <w:rPr>
          <w:b/>
        </w:rPr>
        <w:t>.</w:t>
      </w:r>
      <w:r w:rsidRPr="000D4260">
        <w:rPr>
          <w:b/>
        </w:rPr>
        <w:t xml:space="preserve"> Прекращение </w:t>
      </w:r>
      <w:r w:rsidR="008C64EA">
        <w:rPr>
          <w:b/>
        </w:rPr>
        <w:t>Соглашен</w:t>
      </w:r>
      <w:r w:rsidRPr="000D4260">
        <w:rPr>
          <w:b/>
        </w:rPr>
        <w:t>ия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</w:pPr>
      <w:r w:rsidRPr="000D4260">
        <w:t>1</w:t>
      </w:r>
      <w:r w:rsidR="001B5B5B">
        <w:t>5</w:t>
      </w:r>
      <w:r w:rsidRPr="000D4260">
        <w:t xml:space="preserve">.1. Концессионное </w:t>
      </w:r>
      <w:r w:rsidR="008C64EA">
        <w:t>Соглашен</w:t>
      </w:r>
      <w:r w:rsidRPr="000D4260">
        <w:t>ие прекращается: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)п</w:t>
      </w:r>
      <w:proofErr w:type="gramEnd"/>
      <w:r w:rsidRPr="000D4260">
        <w:t xml:space="preserve">о истечении срока действия Концессионного </w:t>
      </w:r>
      <w:r w:rsidR="008C64EA">
        <w:t>Соглашен</w:t>
      </w:r>
      <w:r w:rsidRPr="000D4260">
        <w:t>ия;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)п</w:t>
      </w:r>
      <w:proofErr w:type="gramEnd"/>
      <w:r w:rsidRPr="000D4260">
        <w:t xml:space="preserve">о </w:t>
      </w:r>
      <w:r w:rsidR="008C64EA">
        <w:t>Соглашен</w:t>
      </w:r>
      <w:r w:rsidRPr="000D4260">
        <w:t>ию Сторон</w:t>
      </w:r>
      <w:r w:rsidR="00E60314">
        <w:t>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в</w:t>
      </w:r>
      <w:proofErr w:type="gramStart"/>
      <w:r w:rsidRPr="000D4260">
        <w:t>)п</w:t>
      </w:r>
      <w:proofErr w:type="gramEnd"/>
      <w:r w:rsidRPr="000D4260">
        <w:t xml:space="preserve">ри досрочном прекращении (расторжении) Концессионного </w:t>
      </w:r>
      <w:r w:rsidR="008C64EA">
        <w:t>Соглашен</w:t>
      </w:r>
      <w:r w:rsidRPr="000D4260">
        <w:t>ия на основании решения суда</w:t>
      </w:r>
      <w:r w:rsidR="00B46B4D">
        <w:t>.</w:t>
      </w:r>
    </w:p>
    <w:p w:rsidR="00B46B4D" w:rsidRPr="00B46B4D" w:rsidRDefault="00CF7EC9" w:rsidP="00EE4BFB">
      <w:pPr>
        <w:pStyle w:val="HTML"/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Настоящее 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ие  может  быть  расторгнуто   досрочно   на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основании  решения  суда  по  требованию  одной  из   Сторон   в   случае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существенного нарушения другой Стороной  условий  настоящего 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ия,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существенного изменения обстоятельств, из которых  Стороны  исходили  при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его заключении, а также по иным основаниям, предусмотренным  федеральными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законами и настоящим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ием.</w:t>
      </w:r>
    </w:p>
    <w:p w:rsidR="004C7DDF" w:rsidRPr="000D4260" w:rsidRDefault="00391890" w:rsidP="00EE4BFB">
      <w:pPr>
        <w:pStyle w:val="110"/>
        <w:keepNext/>
        <w:keepLines/>
        <w:numPr>
          <w:ilvl w:val="1"/>
          <w:numId w:val="10"/>
        </w:numPr>
        <w:tabs>
          <w:tab w:val="left" w:pos="0"/>
        </w:tabs>
        <w:spacing w:after="0" w:line="276" w:lineRule="auto"/>
        <w:ind w:left="0" w:firstLine="0"/>
      </w:pPr>
      <w:r w:rsidRPr="007D78C1">
        <w:t xml:space="preserve">К существенным нарушениям Концессионером условий </w:t>
      </w:r>
      <w:r w:rsidR="008C64EA">
        <w:t>Соглашен</w:t>
      </w:r>
      <w:r w:rsidRPr="007D78C1">
        <w:t xml:space="preserve">ия относятся случаи, установленные ч.2 ст.15 Федерального закона от 21.07.2005 №115-ФЗ «О концессионных </w:t>
      </w:r>
      <w:r w:rsidR="008C64EA">
        <w:t>Соглашен</w:t>
      </w:r>
      <w:r w:rsidRPr="007D78C1">
        <w:t>иях».</w:t>
      </w:r>
    </w:p>
    <w:p w:rsidR="00391890" w:rsidRDefault="00391890" w:rsidP="00EE4BFB">
      <w:pPr>
        <w:pStyle w:val="ad"/>
        <w:keepNext/>
        <w:numPr>
          <w:ilvl w:val="1"/>
          <w:numId w:val="10"/>
        </w:numPr>
        <w:tabs>
          <w:tab w:val="left" w:pos="0"/>
        </w:tabs>
        <w:spacing w:after="0"/>
        <w:ind w:left="0" w:right="-55" w:firstLine="0"/>
        <w:jc w:val="both"/>
        <w:rPr>
          <w:rFonts w:ascii="Times New Roman" w:hAnsi="Times New Roman"/>
          <w:sz w:val="24"/>
          <w:szCs w:val="24"/>
        </w:rPr>
      </w:pPr>
      <w:r w:rsidRPr="00391890">
        <w:rPr>
          <w:rFonts w:ascii="Times New Roman" w:hAnsi="Times New Roman"/>
          <w:sz w:val="24"/>
          <w:szCs w:val="24"/>
        </w:rPr>
        <w:t xml:space="preserve">К существенным нарушениям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 относятся случаи, установленные ч.2.1 ст.15 Федерального закона от 21.07.2005 №115-ФЗ «О концессионных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иях». </w:t>
      </w:r>
    </w:p>
    <w:p w:rsidR="00CF7EC9" w:rsidRDefault="00563490" w:rsidP="00EE4BFB">
      <w:pPr>
        <w:pStyle w:val="ad"/>
        <w:keepNext/>
        <w:numPr>
          <w:ilvl w:val="1"/>
          <w:numId w:val="10"/>
        </w:numPr>
        <w:tabs>
          <w:tab w:val="left" w:pos="0"/>
        </w:tabs>
        <w:spacing w:after="0"/>
        <w:ind w:left="0" w:right="-55" w:firstLine="0"/>
        <w:jc w:val="both"/>
        <w:rPr>
          <w:rFonts w:ascii="Times New Roman" w:hAnsi="Times New Roman"/>
          <w:sz w:val="24"/>
          <w:szCs w:val="24"/>
        </w:rPr>
      </w:pPr>
      <w:r w:rsidRPr="00391890">
        <w:rPr>
          <w:rFonts w:ascii="Times New Roman" w:hAnsi="Times New Roman"/>
          <w:sz w:val="24"/>
          <w:szCs w:val="24"/>
        </w:rPr>
        <w:t xml:space="preserve">В случае досрочного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>ия, за исключением случаев, указанных в п. 1</w:t>
      </w:r>
      <w:r w:rsidR="001B5B5B" w:rsidRPr="00391890">
        <w:rPr>
          <w:rFonts w:ascii="Times New Roman" w:hAnsi="Times New Roman"/>
          <w:sz w:val="24"/>
          <w:szCs w:val="24"/>
        </w:rPr>
        <w:t>5</w:t>
      </w:r>
      <w:r w:rsidRPr="00391890">
        <w:rPr>
          <w:rFonts w:ascii="Times New Roman" w:hAnsi="Times New Roman"/>
          <w:sz w:val="24"/>
          <w:szCs w:val="24"/>
        </w:rPr>
        <w:t>.2</w:t>
      </w:r>
      <w:r w:rsidR="009B05E9" w:rsidRPr="00391890">
        <w:rPr>
          <w:rFonts w:ascii="Times New Roman" w:hAnsi="Times New Roman"/>
          <w:sz w:val="24"/>
          <w:szCs w:val="24"/>
        </w:rPr>
        <w:t>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ия, Концессионер вправе потребовать от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возмещения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ия, за исключением понесенных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ия. </w:t>
      </w:r>
    </w:p>
    <w:p w:rsidR="00563490" w:rsidRPr="00391890" w:rsidRDefault="00CF7EC9" w:rsidP="00CF7EC9">
      <w:pPr>
        <w:pStyle w:val="ad"/>
        <w:keepNext/>
        <w:tabs>
          <w:tab w:val="left" w:pos="0"/>
        </w:tabs>
        <w:spacing w:after="0"/>
        <w:ind w:left="0"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63490" w:rsidRPr="00391890">
        <w:rPr>
          <w:rFonts w:ascii="Times New Roman" w:hAnsi="Times New Roman"/>
          <w:sz w:val="24"/>
          <w:szCs w:val="24"/>
        </w:rPr>
        <w:t xml:space="preserve">Возмещение расходов на </w:t>
      </w:r>
      <w:r w:rsidR="007F5E0F">
        <w:rPr>
          <w:rFonts w:ascii="Times New Roman" w:hAnsi="Times New Roman"/>
          <w:sz w:val="24"/>
          <w:szCs w:val="24"/>
        </w:rPr>
        <w:t xml:space="preserve">обустройство </w:t>
      </w:r>
      <w:r w:rsidR="00563490" w:rsidRPr="00391890">
        <w:rPr>
          <w:rFonts w:ascii="Times New Roman" w:hAnsi="Times New Roman"/>
          <w:sz w:val="24"/>
          <w:szCs w:val="24"/>
        </w:rPr>
        <w:t xml:space="preserve">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 осуществляется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ия, в срок не позднее 60 (шестидесяти) календарных дней после даты досрочного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ия. 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5</w:t>
      </w:r>
      <w:r w:rsidRPr="007D78C1">
        <w:rPr>
          <w:rFonts w:ascii="Times New Roman" w:hAnsi="Times New Roman"/>
          <w:sz w:val="24"/>
          <w:szCs w:val="24"/>
        </w:rPr>
        <w:t xml:space="preserve">.Расходы Концессионера, подлежащие возмещению в соответствии с нормативными правовыми актами Российской Федерации в сфере водоснабжения и водоотведения и не возмещенные ему на момент окончания срока действия </w:t>
      </w:r>
      <w:r>
        <w:rPr>
          <w:rFonts w:ascii="Times New Roman" w:hAnsi="Times New Roman"/>
          <w:sz w:val="24"/>
          <w:szCs w:val="24"/>
        </w:rPr>
        <w:t>К</w:t>
      </w:r>
      <w:r w:rsidRPr="007D78C1">
        <w:rPr>
          <w:rFonts w:ascii="Times New Roman" w:hAnsi="Times New Roman"/>
          <w:sz w:val="24"/>
          <w:szCs w:val="24"/>
        </w:rPr>
        <w:t xml:space="preserve">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ия, подлежат возмещению не позднее 2 (двух) лет с даты прекращения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 как в связи с окончанием его срока действия, так и в связи с его расторжением.</w:t>
      </w:r>
      <w:proofErr w:type="gramEnd"/>
    </w:p>
    <w:p w:rsidR="00563490" w:rsidRPr="007D78C1" w:rsidRDefault="00EE4BFB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563490" w:rsidRPr="007D78C1">
        <w:rPr>
          <w:rFonts w:ascii="Times New Roman" w:hAnsi="Times New Roman"/>
          <w:sz w:val="24"/>
          <w:szCs w:val="24"/>
        </w:rPr>
        <w:t xml:space="preserve">Размер расходов Концессионера, не возмещенных ему на дату окончания срока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и подлежащих возмещению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, рассчитывается в соответствии с положениями нормативных правовых актов Российской Федерации в сфере водоснабжения и водоотведения, условиями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и предложением о заключении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ия, учитывая расходы Концессионера, связанные с досрочным расторжением и прекращением договоров и иных сделок, заключенных в целях исполнения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>ия.</w:t>
      </w:r>
      <w:proofErr w:type="gramEnd"/>
      <w:r w:rsidR="00563490" w:rsidRPr="007D78C1">
        <w:rPr>
          <w:rFonts w:ascii="Times New Roman" w:hAnsi="Times New Roman"/>
          <w:sz w:val="24"/>
          <w:szCs w:val="24"/>
        </w:rPr>
        <w:t xml:space="preserve"> Возмещение расходов Концессионера осуществляется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в объеме, в котором указанные средства не возмещены Концессионеру на момент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за счет выручки от реализации выполненных работ, </w:t>
      </w:r>
      <w:r w:rsidR="00563490" w:rsidRPr="007D78C1">
        <w:rPr>
          <w:rFonts w:ascii="Times New Roman" w:hAnsi="Times New Roman"/>
          <w:sz w:val="24"/>
          <w:szCs w:val="24"/>
        </w:rPr>
        <w:lastRenderedPageBreak/>
        <w:t>оказанных услуг по регулируемым ценам (тарифам). При этом должен соблюдаться следующий порядок: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Концессионер в течение 5 (пяти) рабочих дней с момента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 направляет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экономически обоснованное и документально подтвержденное требование о возмещении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расходов Концессионера;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в течение 15 (пятнадцати) рабочих дней с момента получения требования Концессионера направляет Концессионеру уведомление с указанием на одно из следующих решений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>: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а) о полной компенсации расходов Концессионера;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б) о частичной компенсации расходов Концессионера;</w:t>
      </w:r>
    </w:p>
    <w:p w:rsidR="00563490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в) об отказе в компенсации расходов Концессионера.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6</w:t>
      </w:r>
      <w:r w:rsidR="00563490" w:rsidRPr="007D78C1">
        <w:rPr>
          <w:rFonts w:ascii="Times New Roman" w:hAnsi="Times New Roman"/>
          <w:sz w:val="24"/>
          <w:szCs w:val="24"/>
        </w:rPr>
        <w:t>. Уведомление о частичной компенсации расходов Концессионера либо об отказе в компенсации расходов Концессионера должно быть мотивированным.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7</w:t>
      </w:r>
      <w:r w:rsidR="00563490" w:rsidRPr="007D78C1">
        <w:rPr>
          <w:rFonts w:ascii="Times New Roman" w:hAnsi="Times New Roman"/>
          <w:sz w:val="24"/>
          <w:szCs w:val="24"/>
        </w:rPr>
        <w:t xml:space="preserve">. В случае принятия решения о частичной компенсации расходов Концессионера или об отказе в компенсации таких расходов, разногласия Сторон решаются путем проведения совместных совещаний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и Концессионера.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8</w:t>
      </w:r>
      <w:r w:rsidR="00563490" w:rsidRPr="007D78C1">
        <w:rPr>
          <w:rFonts w:ascii="Times New Roman" w:hAnsi="Times New Roman"/>
          <w:sz w:val="24"/>
          <w:szCs w:val="24"/>
        </w:rPr>
        <w:t xml:space="preserve">. В случае </w:t>
      </w:r>
      <w:proofErr w:type="gramStart"/>
      <w:r w:rsidR="00563490" w:rsidRPr="007D78C1">
        <w:rPr>
          <w:rFonts w:ascii="Times New Roman" w:hAnsi="Times New Roman"/>
          <w:sz w:val="24"/>
          <w:szCs w:val="24"/>
        </w:rPr>
        <w:t>не</w:t>
      </w:r>
      <w:r w:rsidR="008939EB">
        <w:rPr>
          <w:rFonts w:ascii="Times New Roman" w:hAnsi="Times New Roman"/>
          <w:sz w:val="24"/>
          <w:szCs w:val="24"/>
        </w:rPr>
        <w:t xml:space="preserve"> </w:t>
      </w:r>
      <w:r w:rsidR="00563490" w:rsidRPr="007D78C1">
        <w:rPr>
          <w:rFonts w:ascii="Times New Roman" w:hAnsi="Times New Roman"/>
          <w:sz w:val="24"/>
          <w:szCs w:val="24"/>
        </w:rPr>
        <w:t>достижения</w:t>
      </w:r>
      <w:proofErr w:type="gramEnd"/>
      <w:r w:rsidR="00563490" w:rsidRPr="007D78C1">
        <w:rPr>
          <w:rFonts w:ascii="Times New Roman" w:hAnsi="Times New Roman"/>
          <w:sz w:val="24"/>
          <w:szCs w:val="24"/>
        </w:rPr>
        <w:t xml:space="preserve"> взаимного согласия в ходе совместных совещаний спор подлежит разрешению в судебном порядке.</w:t>
      </w:r>
    </w:p>
    <w:p w:rsidR="00563490" w:rsidRPr="007D78C1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9</w:t>
      </w:r>
      <w:r w:rsidR="00563490" w:rsidRPr="007D78C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обязуется обеспечить компенсацию расходов Концессионера путем принятия соответствующего правового акта, предусматривающего бюджетные ассигнования на возмещение Концессионеру расходов в согласованном Сторонами размере в срок не позднее двух лет с момента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>ия.</w:t>
      </w:r>
    </w:p>
    <w:p w:rsidR="004C7DDF" w:rsidRDefault="004C7DDF" w:rsidP="00EE4BFB">
      <w:pPr>
        <w:pStyle w:val="ad"/>
        <w:keepNext/>
        <w:tabs>
          <w:tab w:val="left" w:pos="0"/>
        </w:tabs>
        <w:spacing w:after="0" w:line="276" w:lineRule="auto"/>
        <w:ind w:left="0"/>
      </w:pPr>
    </w:p>
    <w:p w:rsidR="004C7DDF" w:rsidRDefault="004C7DDF" w:rsidP="00EE4BFB">
      <w:pPr>
        <w:pStyle w:val="1"/>
        <w:keepLines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45" w:name="_Toc493592482"/>
      <w:bookmarkStart w:id="46" w:name="_Toc519248060"/>
      <w:proofErr w:type="gramStart"/>
      <w:r w:rsidRPr="001B5B5B">
        <w:rPr>
          <w:rFonts w:ascii="Times New Roman" w:hAnsi="Times New Roman"/>
          <w:sz w:val="24"/>
          <w:szCs w:val="24"/>
        </w:rPr>
        <w:t>Х</w:t>
      </w:r>
      <w:proofErr w:type="gramEnd"/>
      <w:r w:rsidRPr="001B5B5B">
        <w:rPr>
          <w:rFonts w:ascii="Times New Roman" w:hAnsi="Times New Roman"/>
          <w:sz w:val="24"/>
          <w:szCs w:val="24"/>
          <w:lang w:val="en-US"/>
        </w:rPr>
        <w:t>VI</w:t>
      </w:r>
      <w:r w:rsidRPr="000D4260">
        <w:rPr>
          <w:rFonts w:ascii="Times New Roman" w:hAnsi="Times New Roman"/>
          <w:sz w:val="24"/>
          <w:szCs w:val="24"/>
        </w:rPr>
        <w:t>. Гарантии прав Концессионера</w:t>
      </w:r>
      <w:bookmarkEnd w:id="45"/>
      <w:bookmarkEnd w:id="46"/>
    </w:p>
    <w:p w:rsidR="008939EB" w:rsidRPr="008939EB" w:rsidRDefault="004C7DDF" w:rsidP="00EE4BFB">
      <w:pPr>
        <w:pStyle w:val="ad"/>
        <w:keepNext/>
        <w:widowControl w:val="0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законодательством о концессионных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иях органы исполнительной власти в области регулирования цен (тарифов) на производимые и реализуемые Концессионером оказываемые услуги, устанавливают цены (тарифы) и (или) надбавки к ценам (тарифам) исходя из определенных настоящим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ием объема инвестиций, сроков их осуществления на </w:t>
      </w:r>
      <w:r w:rsidR="002D04F1">
        <w:rPr>
          <w:rFonts w:ascii="Times New Roman" w:eastAsia="Times New Roman" w:hAnsi="Times New Roman"/>
          <w:sz w:val="24"/>
          <w:szCs w:val="24"/>
          <w:lang w:eastAsia="ru-RU"/>
        </w:rPr>
        <w:t>обустройство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>ия и долгосрочных параметров регулирования</w:t>
      </w:r>
      <w:r w:rsidR="008939EB"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End"/>
    </w:p>
    <w:p w:rsidR="003D18FD" w:rsidRPr="008939EB" w:rsidRDefault="001B5B5B" w:rsidP="00EE4BFB">
      <w:pPr>
        <w:pStyle w:val="ad"/>
        <w:keepNext/>
        <w:widowControl w:val="0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39EB">
        <w:rPr>
          <w:rFonts w:ascii="Times New Roman" w:hAnsi="Times New Roman"/>
          <w:sz w:val="24"/>
          <w:szCs w:val="24"/>
        </w:rPr>
        <w:t xml:space="preserve"> </w:t>
      </w:r>
      <w:r w:rsidR="003D18FD" w:rsidRPr="008939EB">
        <w:rPr>
          <w:rFonts w:ascii="Times New Roman" w:hAnsi="Times New Roman"/>
          <w:sz w:val="24"/>
          <w:szCs w:val="24"/>
        </w:rPr>
        <w:t xml:space="preserve">Установление, изменение, корректировка регулируемых цен (тарифов) на оказываемые Концессионером услуги осуществляются по правилам, действовавшим на момент заключения настоящего </w:t>
      </w:r>
      <w:r w:rsidR="008C64EA" w:rsidRPr="008939EB">
        <w:rPr>
          <w:rFonts w:ascii="Times New Roman" w:hAnsi="Times New Roman"/>
          <w:sz w:val="24"/>
          <w:szCs w:val="24"/>
        </w:rPr>
        <w:t>Соглашен</w:t>
      </w:r>
      <w:r w:rsidR="003D18FD" w:rsidRPr="008939EB">
        <w:rPr>
          <w:rFonts w:ascii="Times New Roman" w:hAnsi="Times New Roman"/>
          <w:sz w:val="24"/>
          <w:szCs w:val="24"/>
        </w:rPr>
        <w:t xml:space="preserve">ия и предусмотренным федеральными законами, иными нормативными правовыми актами Российской Федерации, законами Воронежской области, иными нормативными правовыми Воронежской области, правовыми актами органов местного самоуправления. </w:t>
      </w:r>
    </w:p>
    <w:p w:rsidR="003D18FD" w:rsidRDefault="00CF7EC9" w:rsidP="00EE4BFB">
      <w:pPr>
        <w:pStyle w:val="ad"/>
        <w:keepNext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D18FD" w:rsidRPr="000D4260">
        <w:rPr>
          <w:rFonts w:ascii="Times New Roman" w:hAnsi="Times New Roman"/>
          <w:sz w:val="24"/>
          <w:szCs w:val="24"/>
        </w:rPr>
        <w:t xml:space="preserve">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3D18FD" w:rsidRPr="000D4260">
        <w:rPr>
          <w:rFonts w:ascii="Times New Roman" w:hAnsi="Times New Roman"/>
          <w:sz w:val="24"/>
          <w:szCs w:val="24"/>
        </w:rPr>
        <w:t xml:space="preserve">ию Сторон и по согласованию в порядке, утверждаемом Правительством Российской Федерации, с органом исполнительной власти или органом местного самоуправления, осуществляющим регулирование цен (тарифов) в соответствии с законодательством Российской Федерации в сфере </w:t>
      </w:r>
      <w:r w:rsidR="002D04F1">
        <w:rPr>
          <w:rFonts w:ascii="Times New Roman" w:hAnsi="Times New Roman"/>
          <w:sz w:val="24"/>
          <w:szCs w:val="24"/>
        </w:rPr>
        <w:t>туризма</w:t>
      </w:r>
      <w:proofErr w:type="gramStart"/>
      <w:r w:rsidR="002D04F1">
        <w:rPr>
          <w:rFonts w:ascii="Times New Roman" w:hAnsi="Times New Roman"/>
          <w:sz w:val="24"/>
          <w:szCs w:val="24"/>
        </w:rPr>
        <w:t xml:space="preserve"> </w:t>
      </w:r>
      <w:r w:rsidR="003D18FD" w:rsidRPr="000D4260">
        <w:rPr>
          <w:rFonts w:ascii="Times New Roman" w:hAnsi="Times New Roman"/>
          <w:sz w:val="24"/>
          <w:szCs w:val="24"/>
        </w:rPr>
        <w:t>,</w:t>
      </w:r>
      <w:proofErr w:type="gramEnd"/>
      <w:r w:rsidR="003D18FD" w:rsidRPr="000D4260">
        <w:rPr>
          <w:rFonts w:ascii="Times New Roman" w:hAnsi="Times New Roman"/>
          <w:sz w:val="24"/>
          <w:szCs w:val="24"/>
        </w:rPr>
        <w:t xml:space="preserve"> установление, изменение, корректировка регулируемых цен (тарифов) на оказываемые Концессионером услуги осуществляются до конца срока действия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3D18FD" w:rsidRPr="000D4260">
        <w:rPr>
          <w:rFonts w:ascii="Times New Roman" w:hAnsi="Times New Roman"/>
          <w:sz w:val="24"/>
          <w:szCs w:val="24"/>
        </w:rPr>
        <w:t xml:space="preserve">ия по правилам, действующим на момент соответственно установления, изменения, корректировки цен(тарифов) и </w:t>
      </w:r>
      <w:proofErr w:type="gramStart"/>
      <w:r w:rsidR="003D18FD" w:rsidRPr="000D4260">
        <w:rPr>
          <w:rFonts w:ascii="Times New Roman" w:hAnsi="Times New Roman"/>
          <w:sz w:val="24"/>
          <w:szCs w:val="24"/>
        </w:rPr>
        <w:t>предусмотренным</w:t>
      </w:r>
      <w:proofErr w:type="gramEnd"/>
      <w:r w:rsidR="003D18FD" w:rsidRPr="000D4260">
        <w:rPr>
          <w:rFonts w:ascii="Times New Roman" w:hAnsi="Times New Roman"/>
          <w:sz w:val="24"/>
          <w:szCs w:val="24"/>
        </w:rPr>
        <w:t xml:space="preserve"> федеральными законами, иными нормативными </w:t>
      </w:r>
      <w:r w:rsidR="003D18FD" w:rsidRPr="000D4260">
        <w:rPr>
          <w:rFonts w:ascii="Times New Roman" w:hAnsi="Times New Roman"/>
          <w:sz w:val="24"/>
          <w:szCs w:val="24"/>
        </w:rPr>
        <w:lastRenderedPageBreak/>
        <w:t>правовыми актами Российской Федерации, законами субъекта Российской Федерации, иными нормативными правовыми актами субъекта Российской Федерации, правовыми актами органов местного самоуправления.</w:t>
      </w:r>
    </w:p>
    <w:p w:rsidR="00346331" w:rsidRPr="00346331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16.3.  </w:t>
      </w:r>
      <w:r w:rsidRPr="0034633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законодательством о концессионных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346331">
        <w:rPr>
          <w:rFonts w:ascii="Times New Roman" w:eastAsia="Times New Roman" w:hAnsi="Times New Roman"/>
          <w:sz w:val="24"/>
          <w:szCs w:val="24"/>
          <w:lang w:eastAsia="ru-RU"/>
        </w:rPr>
        <w:t xml:space="preserve">иях </w:t>
      </w:r>
      <w:r w:rsidRPr="00346331">
        <w:rPr>
          <w:rFonts w:ascii="Times New Roman" w:hAnsi="Times New Roman"/>
          <w:sz w:val="24"/>
          <w:szCs w:val="24"/>
        </w:rPr>
        <w:t xml:space="preserve">Воронежская область </w:t>
      </w:r>
      <w:proofErr w:type="gramStart"/>
      <w:r w:rsidRPr="00346331">
        <w:rPr>
          <w:rFonts w:ascii="Times New Roman" w:hAnsi="Times New Roman"/>
          <w:sz w:val="24"/>
          <w:szCs w:val="24"/>
        </w:rPr>
        <w:t>несет следующие обязанности</w:t>
      </w:r>
      <w:proofErr w:type="gramEnd"/>
      <w:r w:rsidRPr="00346331">
        <w:rPr>
          <w:rFonts w:ascii="Times New Roman" w:hAnsi="Times New Roman"/>
          <w:sz w:val="24"/>
          <w:szCs w:val="24"/>
        </w:rPr>
        <w:t xml:space="preserve">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46331">
        <w:rPr>
          <w:rFonts w:ascii="Times New Roman" w:hAnsi="Times New Roman"/>
          <w:sz w:val="24"/>
          <w:szCs w:val="24"/>
        </w:rPr>
        <w:t>ию:</w:t>
      </w:r>
    </w:p>
    <w:p w:rsidR="00346331" w:rsidRPr="00D04BC4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04BC4">
        <w:rPr>
          <w:rFonts w:ascii="Times New Roman" w:hAnsi="Times New Roman"/>
          <w:sz w:val="24"/>
          <w:szCs w:val="24"/>
        </w:rPr>
        <w:t xml:space="preserve">установление тарифов в соответствии с долгосрочными параметрами регулирования деятельности Концессионера и методом регулирования тарифов, которые установлены в качестве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ия, и предварительно согласованы </w:t>
      </w:r>
      <w:r w:rsidR="00AB2639">
        <w:rPr>
          <w:rFonts w:ascii="Times New Roman" w:hAnsi="Times New Roman"/>
          <w:sz w:val="24"/>
          <w:szCs w:val="24"/>
        </w:rPr>
        <w:t xml:space="preserve">с министерством </w:t>
      </w:r>
      <w:r w:rsidRPr="00D04BC4">
        <w:rPr>
          <w:rFonts w:ascii="Times New Roman" w:hAnsi="Times New Roman"/>
          <w:sz w:val="24"/>
          <w:szCs w:val="24"/>
        </w:rPr>
        <w:t xml:space="preserve"> </w:t>
      </w:r>
      <w:r w:rsidR="00AB2639">
        <w:rPr>
          <w:rFonts w:ascii="Times New Roman" w:hAnsi="Times New Roman"/>
          <w:sz w:val="24"/>
          <w:szCs w:val="24"/>
        </w:rPr>
        <w:t xml:space="preserve">тарифного </w:t>
      </w:r>
      <w:r w:rsidRPr="00D04BC4">
        <w:rPr>
          <w:rFonts w:ascii="Times New Roman" w:hAnsi="Times New Roman"/>
          <w:sz w:val="24"/>
          <w:szCs w:val="24"/>
        </w:rPr>
        <w:t>регулировани</w:t>
      </w:r>
      <w:r w:rsidR="00AB2639">
        <w:rPr>
          <w:rFonts w:ascii="Times New Roman" w:hAnsi="Times New Roman"/>
          <w:sz w:val="24"/>
          <w:szCs w:val="24"/>
        </w:rPr>
        <w:t>я</w:t>
      </w:r>
      <w:r w:rsidRPr="00D04BC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области;</w:t>
      </w:r>
    </w:p>
    <w:p w:rsidR="00346331" w:rsidRPr="00D04BC4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D04BC4">
        <w:rPr>
          <w:rFonts w:ascii="Times New Roman" w:hAnsi="Times New Roman"/>
          <w:sz w:val="24"/>
          <w:szCs w:val="24"/>
        </w:rPr>
        <w:t xml:space="preserve">утверждение инвестиционных программ Концессионера в соответствии с установленными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ием заданием и мероприятиями, плановыми показателями деятельности Концессионера, предельным уровнем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ия; </w:t>
      </w:r>
    </w:p>
    <w:p w:rsidR="00AB2639" w:rsidRPr="00D04BC4" w:rsidRDefault="00346331" w:rsidP="00AB2639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</w:t>
      </w:r>
      <w:r w:rsidRPr="00D04BC4">
        <w:rPr>
          <w:rFonts w:ascii="Times New Roman" w:hAnsi="Times New Roman"/>
          <w:sz w:val="24"/>
          <w:szCs w:val="24"/>
        </w:rPr>
        <w:t>озмещение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недополученных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доходов,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экономически обоснованных расходов Концессионера, подлежащих возм</w:t>
      </w:r>
      <w:r>
        <w:rPr>
          <w:rFonts w:ascii="Times New Roman" w:hAnsi="Times New Roman"/>
          <w:sz w:val="24"/>
          <w:szCs w:val="24"/>
        </w:rPr>
        <w:t>ещению за счет средств бюджета 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в случае принятия  решения об установлении (корректировке) долгосрочных тарифов и (или) необходимой валовой выручки Концессионера, рассчитанных на основе долгосрочных параметров </w:t>
      </w:r>
      <w:r w:rsidR="00AB2639">
        <w:rPr>
          <w:rFonts w:ascii="Times New Roman" w:hAnsi="Times New Roman"/>
          <w:sz w:val="24"/>
          <w:szCs w:val="24"/>
        </w:rPr>
        <w:t xml:space="preserve"> министерства </w:t>
      </w:r>
      <w:r w:rsidR="00AB2639" w:rsidRPr="00D04BC4">
        <w:rPr>
          <w:rFonts w:ascii="Times New Roman" w:hAnsi="Times New Roman"/>
          <w:sz w:val="24"/>
          <w:szCs w:val="24"/>
        </w:rPr>
        <w:t xml:space="preserve"> </w:t>
      </w:r>
      <w:r w:rsidR="00AB2639">
        <w:rPr>
          <w:rFonts w:ascii="Times New Roman" w:hAnsi="Times New Roman"/>
          <w:sz w:val="24"/>
          <w:szCs w:val="24"/>
        </w:rPr>
        <w:t xml:space="preserve">тарифного </w:t>
      </w:r>
      <w:r w:rsidR="00AB2639" w:rsidRPr="00D04BC4">
        <w:rPr>
          <w:rFonts w:ascii="Times New Roman" w:hAnsi="Times New Roman"/>
          <w:sz w:val="24"/>
          <w:szCs w:val="24"/>
        </w:rPr>
        <w:t>регулировани</w:t>
      </w:r>
      <w:r w:rsidR="00AB2639">
        <w:rPr>
          <w:rFonts w:ascii="Times New Roman" w:hAnsi="Times New Roman"/>
          <w:sz w:val="24"/>
          <w:szCs w:val="24"/>
        </w:rPr>
        <w:t>я</w:t>
      </w:r>
      <w:r w:rsidR="00AB2639" w:rsidRPr="00D04BC4">
        <w:rPr>
          <w:rFonts w:ascii="Times New Roman" w:hAnsi="Times New Roman"/>
          <w:sz w:val="24"/>
          <w:szCs w:val="24"/>
        </w:rPr>
        <w:t xml:space="preserve">  </w:t>
      </w:r>
      <w:r w:rsidR="00AB2639">
        <w:rPr>
          <w:rFonts w:ascii="Times New Roman" w:hAnsi="Times New Roman"/>
          <w:sz w:val="24"/>
          <w:szCs w:val="24"/>
        </w:rPr>
        <w:t>Воронежской</w:t>
      </w:r>
      <w:r w:rsidR="00AB2639" w:rsidRPr="00D04BC4">
        <w:rPr>
          <w:rFonts w:ascii="Times New Roman" w:hAnsi="Times New Roman"/>
          <w:sz w:val="24"/>
          <w:szCs w:val="24"/>
        </w:rPr>
        <w:t xml:space="preserve"> области</w:t>
      </w:r>
    </w:p>
    <w:p w:rsidR="00346331" w:rsidRPr="00D04BC4" w:rsidRDefault="00346331" w:rsidP="00EE4BFB">
      <w:pPr>
        <w:keepNext/>
        <w:tabs>
          <w:tab w:val="left" w:pos="0"/>
          <w:tab w:val="left" w:pos="156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D04BC4">
        <w:rPr>
          <w:rFonts w:ascii="Times New Roman" w:hAnsi="Times New Roman"/>
          <w:sz w:val="24"/>
          <w:szCs w:val="24"/>
        </w:rPr>
        <w:t xml:space="preserve">регулирования деятельности Концессионера, отличных от долгосрочных параметров регулирования деятельности Концессионера, предварительно согласованных </w:t>
      </w:r>
      <w:r>
        <w:rPr>
          <w:rFonts w:ascii="Times New Roman" w:hAnsi="Times New Roman"/>
          <w:sz w:val="24"/>
          <w:szCs w:val="24"/>
        </w:rPr>
        <w:t>департаментом</w:t>
      </w:r>
      <w:r w:rsidR="008939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государственного </w:t>
      </w:r>
      <w:r w:rsidRPr="00D04BC4">
        <w:rPr>
          <w:rFonts w:ascii="Times New Roman" w:hAnsi="Times New Roman"/>
          <w:sz w:val="24"/>
          <w:szCs w:val="24"/>
        </w:rPr>
        <w:t>регулировани</w:t>
      </w:r>
      <w:r>
        <w:rPr>
          <w:rFonts w:ascii="Times New Roman" w:hAnsi="Times New Roman"/>
          <w:sz w:val="24"/>
          <w:szCs w:val="24"/>
        </w:rPr>
        <w:t>я</w:t>
      </w:r>
      <w:r w:rsidRPr="00D04BC4">
        <w:rPr>
          <w:rFonts w:ascii="Times New Roman" w:hAnsi="Times New Roman"/>
          <w:sz w:val="24"/>
          <w:szCs w:val="24"/>
        </w:rPr>
        <w:t xml:space="preserve"> тарифов и установленных в качестве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ия; </w:t>
      </w:r>
    </w:p>
    <w:p w:rsidR="00346331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D04BC4">
        <w:rPr>
          <w:rFonts w:ascii="Times New Roman" w:hAnsi="Times New Roman"/>
          <w:sz w:val="24"/>
          <w:szCs w:val="24"/>
        </w:rPr>
        <w:t xml:space="preserve">иные обязанности, устанавливаемые законами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постановлениями администрации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правовыми актами уполномоченных органов исполнительной власти области.</w:t>
      </w:r>
    </w:p>
    <w:p w:rsidR="00346331" w:rsidRDefault="00346331" w:rsidP="00EE4BFB">
      <w:pPr>
        <w:pStyle w:val="ad"/>
        <w:keepNext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7DDF" w:rsidRDefault="001B5B5B" w:rsidP="00EE4BFB">
      <w:pPr>
        <w:keepNext/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47" w:name="_Toc401745070"/>
      <w:r>
        <w:rPr>
          <w:rFonts w:ascii="Times New Roman" w:hAnsi="Times New Roman"/>
          <w:b/>
          <w:sz w:val="24"/>
          <w:szCs w:val="24"/>
          <w:lang w:val="en-US"/>
        </w:rPr>
        <w:t>XVII</w:t>
      </w:r>
      <w:r w:rsidR="004C7DDF" w:rsidRPr="004C7DDF">
        <w:rPr>
          <w:rFonts w:ascii="Times New Roman" w:hAnsi="Times New Roman"/>
          <w:b/>
          <w:sz w:val="24"/>
          <w:szCs w:val="24"/>
        </w:rPr>
        <w:t>. Разрешение споров</w:t>
      </w:r>
      <w:bookmarkStart w:id="48" w:name="_Toc401094657"/>
      <w:bookmarkStart w:id="49" w:name="_Toc401094756"/>
      <w:bookmarkStart w:id="50" w:name="_Toc401094853"/>
      <w:bookmarkStart w:id="51" w:name="_Toc401094950"/>
      <w:bookmarkStart w:id="52" w:name="_Toc401094658"/>
      <w:bookmarkStart w:id="53" w:name="_Toc401094757"/>
      <w:bookmarkStart w:id="54" w:name="_Toc401094854"/>
      <w:bookmarkStart w:id="55" w:name="_Toc401094951"/>
      <w:bookmarkStart w:id="56" w:name="_Toc401094660"/>
      <w:bookmarkStart w:id="57" w:name="_Toc401094759"/>
      <w:bookmarkStart w:id="58" w:name="_Toc401094856"/>
      <w:bookmarkStart w:id="59" w:name="_Toc401094953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46B4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.1. </w:t>
      </w:r>
      <w:r w:rsidRPr="000D4260">
        <w:rPr>
          <w:rFonts w:ascii="Times New Roman" w:hAnsi="Times New Roman"/>
          <w:sz w:val="24"/>
          <w:szCs w:val="24"/>
        </w:rPr>
        <w:t xml:space="preserve">Все споры и разногласия между Сторонами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ию (далее – </w:t>
      </w:r>
      <w:r w:rsidRPr="008743F9">
        <w:rPr>
          <w:rFonts w:ascii="Times New Roman" w:hAnsi="Times New Roman"/>
          <w:sz w:val="24"/>
          <w:szCs w:val="24"/>
        </w:rPr>
        <w:t>«Спор»)</w:t>
      </w:r>
      <w:r w:rsidRPr="000D4260">
        <w:rPr>
          <w:rFonts w:ascii="Times New Roman" w:hAnsi="Times New Roman"/>
          <w:sz w:val="24"/>
          <w:szCs w:val="24"/>
        </w:rPr>
        <w:t xml:space="preserve"> или в связи с ним разрешаются путем переговоров. </w:t>
      </w:r>
    </w:p>
    <w:p w:rsidR="004C7DDF" w:rsidRPr="008154AD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>
        <w:t>1</w:t>
      </w:r>
      <w:r w:rsidR="00B46B4D">
        <w:t>7</w:t>
      </w:r>
      <w:r>
        <w:t>.2</w:t>
      </w:r>
      <w:r w:rsidRPr="000D4260">
        <w:t xml:space="preserve">. </w:t>
      </w:r>
      <w:proofErr w:type="gramStart"/>
      <w:r w:rsidRPr="000D4260">
        <w:t xml:space="preserve">Сторона, полагающая, что возник Спор (далее – </w:t>
      </w:r>
      <w:r w:rsidRPr="008743F9">
        <w:t>«</w:t>
      </w:r>
      <w:r w:rsidRPr="008743F9">
        <w:rPr>
          <w:bCs/>
        </w:rPr>
        <w:t>Требующая сторона</w:t>
      </w:r>
      <w:r w:rsidRPr="008743F9">
        <w:t>»</w:t>
      </w:r>
      <w:r w:rsidRPr="000D4260">
        <w:rPr>
          <w:i/>
        </w:rPr>
        <w:t>)</w:t>
      </w:r>
      <w:r w:rsidRPr="000D4260">
        <w:t xml:space="preserve">, обязана направить Стороне, с которой возник Спор (далее – </w:t>
      </w:r>
      <w:r w:rsidRPr="008743F9">
        <w:t>«</w:t>
      </w:r>
      <w:r w:rsidRPr="008743F9">
        <w:rPr>
          <w:bCs/>
        </w:rPr>
        <w:t>Отвечающая сторона</w:t>
      </w:r>
      <w:r w:rsidRPr="008743F9">
        <w:t>»</w:t>
      </w:r>
      <w:r w:rsidRPr="000D4260">
        <w:t>) с копией третьей Стороне письменное уведомление</w:t>
      </w:r>
      <w:r w:rsidR="008939EB">
        <w:t xml:space="preserve"> </w:t>
      </w:r>
      <w:r w:rsidRPr="000D4260">
        <w:rPr>
          <w:rFonts w:eastAsia="MS Mincho"/>
        </w:rPr>
        <w:t xml:space="preserve">(далее – </w:t>
      </w:r>
      <w:r w:rsidRPr="008743F9">
        <w:rPr>
          <w:rFonts w:eastAsia="MS Mincho"/>
        </w:rPr>
        <w:t>«Уведомление о споре»</w:t>
      </w:r>
      <w:r w:rsidR="008743F9">
        <w:rPr>
          <w:rFonts w:eastAsia="MS Mincho"/>
        </w:rPr>
        <w:t>)</w:t>
      </w:r>
      <w:r w:rsidRPr="000D4260">
        <w:t xml:space="preserve"> с указанием следующей информации:</w:t>
      </w:r>
      <w:proofErr w:type="gramEnd"/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)о</w:t>
      </w:r>
      <w:proofErr w:type="gramEnd"/>
      <w:r w:rsidRPr="000D4260">
        <w:t>писание предмета Спора;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)т</w:t>
      </w:r>
      <w:proofErr w:type="gramEnd"/>
      <w:r w:rsidRPr="000D4260">
        <w:t>ребования Требующей стороны по предмету Спора, включая возмещение любых убытков;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в</w:t>
      </w:r>
      <w:proofErr w:type="gramStart"/>
      <w:r w:rsidRPr="000D4260">
        <w:t>)о</w:t>
      </w:r>
      <w:proofErr w:type="gramEnd"/>
      <w:r w:rsidRPr="000D4260">
        <w:t xml:space="preserve">боснование требований; </w:t>
      </w:r>
    </w:p>
    <w:p w:rsidR="004C7DDF" w:rsidRDefault="004C7DDF" w:rsidP="00EE4BFB">
      <w:pPr>
        <w:pStyle w:val="a3"/>
        <w:keepNext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г</w:t>
      </w:r>
      <w:proofErr w:type="gramStart"/>
      <w:r w:rsidRPr="000D4260">
        <w:t>)п</w:t>
      </w:r>
      <w:proofErr w:type="gramEnd"/>
      <w:r w:rsidRPr="000D4260">
        <w:t xml:space="preserve">редлагаемая дата проведения первого совещания (которое должно состояться не позднее, чем спустя 10 (десять) </w:t>
      </w:r>
      <w:r>
        <w:t>р</w:t>
      </w:r>
      <w:r w:rsidRPr="000D4260">
        <w:t xml:space="preserve">абочих дней с момента вручения уведомления, место проведения первого совещания и предполагаемый состав участников Требующей стороны. </w:t>
      </w:r>
    </w:p>
    <w:p w:rsidR="004C7DDF" w:rsidRDefault="004C7DDF" w:rsidP="00EE4BFB">
      <w:pPr>
        <w:pStyle w:val="110"/>
        <w:keepNext/>
        <w:widowControl w:val="0"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Вручение Уведомления о споре не освобождает любую Сторону от исполнения ее обязательств по Концессионному </w:t>
      </w:r>
      <w:r w:rsidR="008C64EA">
        <w:t>Соглашен</w:t>
      </w:r>
      <w:r w:rsidRPr="000D4260">
        <w:t xml:space="preserve">ию, в том числе не является основанием для прекращения Концессионером выполнения мероприятий, предусмотренных </w:t>
      </w:r>
      <w:r w:rsidRPr="00A36BD5">
        <w:t>Приложение</w:t>
      </w:r>
      <w:r>
        <w:t xml:space="preserve">м </w:t>
      </w:r>
      <w:r>
        <w:lastRenderedPageBreak/>
        <w:t>№</w:t>
      </w:r>
      <w:r w:rsidR="008939EB">
        <w:t>__</w:t>
      </w:r>
      <w:r w:rsidRPr="000D4260">
        <w:t xml:space="preserve">, а также прекращения Концессионной деятельности со стороны Концессионера, если иное прямо не предусмотрено Концессионным </w:t>
      </w:r>
      <w:r w:rsidR="008C64EA">
        <w:t>Соглашен</w:t>
      </w:r>
      <w:r w:rsidRPr="000D4260">
        <w:t>ием.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В случае возникновения Спора Требующая сторона и Отвечающая сторона должны приложить все зависящие от них усилия, чтобы разрешить Спор путем переговоров между соответствующими представителями Сторон, имеющими полномочия по урегулированию Спора.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Не позднее 5 (пяти) </w:t>
      </w:r>
      <w:r>
        <w:t>р</w:t>
      </w:r>
      <w:r w:rsidRPr="000D4260">
        <w:t>абочих дней с момента вручения Уведомления о споре Отвечающая сторона обязана направить Требующей стороне письменный ответ с указанием следующих сведений:</w:t>
      </w:r>
    </w:p>
    <w:p w:rsidR="004C7DDF" w:rsidRPr="000D4260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подтверждение даты, времени и места проведения первого совещания и (или) предложение об изменении даты (при условии, что такая дата наступает не позднее, чем спустя 10 (десять) </w:t>
      </w:r>
      <w:r>
        <w:t>р</w:t>
      </w:r>
      <w:r w:rsidRPr="000D4260">
        <w:t>абочих дней после даты Уведомления о споре), времени и места первого совещания;</w:t>
      </w:r>
    </w:p>
    <w:p w:rsidR="004C7DDF" w:rsidRPr="000D4260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имена представителей Отвечающей стороны, которые будут участвовать в совещании; и</w:t>
      </w:r>
    </w:p>
    <w:p w:rsidR="004C7DDF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ответ на требования, предъявленные Требующей</w:t>
      </w:r>
      <w:r w:rsidR="00685B8D">
        <w:t xml:space="preserve"> стороной в Уведомлении о споре.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Целью первого совещания Сторон является обмен документами и информацией в связи со Спором, а также разъяснение своей позиции. По окончании первого совещания спорящие Стороны согласуют дату, время и место проведения второго совещания. При этом</w:t>
      </w:r>
      <w:proofErr w:type="gramStart"/>
      <w:r w:rsidRPr="000D4260">
        <w:t>,</w:t>
      </w:r>
      <w:proofErr w:type="gramEnd"/>
      <w:r w:rsidRPr="000D4260">
        <w:t xml:space="preserve"> дата проведения второго совещания наступает не позднее, чем спустя 10 (десять) Рабочих дней с даты проведения первого совещания.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bookmarkStart w:id="60" w:name="_Ref297285788"/>
      <w:r w:rsidRPr="000D4260">
        <w:t xml:space="preserve">Если Стороны не разрешили Спор на втором совещании либо Спор не был разрешен в течение 30 (тридцати) </w:t>
      </w:r>
      <w:r>
        <w:t>р</w:t>
      </w:r>
      <w:r w:rsidRPr="000D4260">
        <w:t xml:space="preserve">абочих дней после предоставления Уведомления о споре, то любая из спорящих Сторон вправе передать Спор на рассмотрение и разрешение в Арбитражный суд Воронежской области </w:t>
      </w:r>
      <w:r w:rsidRPr="008743F9">
        <w:t>(«Арбитраж»)</w:t>
      </w:r>
      <w:r w:rsidRPr="000D4260">
        <w:t>.</w:t>
      </w:r>
      <w:bookmarkEnd w:id="60"/>
    </w:p>
    <w:p w:rsidR="004C7DDF" w:rsidRDefault="004C7DDF" w:rsidP="00EE4BFB">
      <w:pPr>
        <w:pStyle w:val="110"/>
        <w:keepNext/>
        <w:keepLines/>
        <w:widowControl w:val="0"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Каждая из Сторон вправе передать Спор на рассмотрение в Арбитраж при условии соблюдения установленной настоящим Концессионным </w:t>
      </w:r>
      <w:r w:rsidR="008C64EA">
        <w:t>Соглашен</w:t>
      </w:r>
      <w:r w:rsidRPr="000D4260">
        <w:t>ием процедуры досудебного урегулирования Спора.</w:t>
      </w:r>
    </w:p>
    <w:p w:rsidR="008743F9" w:rsidRPr="000D4260" w:rsidRDefault="008743F9" w:rsidP="00EE4BFB">
      <w:pPr>
        <w:pStyle w:val="110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</w:p>
    <w:p w:rsidR="004C7DDF" w:rsidRPr="000D4260" w:rsidRDefault="004C7DDF" w:rsidP="00EE4BFB">
      <w:pPr>
        <w:pStyle w:val="ad"/>
        <w:keepNext/>
        <w:widowControl w:val="0"/>
        <w:tabs>
          <w:tab w:val="left" w:pos="0"/>
        </w:tabs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D4260">
        <w:rPr>
          <w:rFonts w:ascii="Times New Roman" w:hAnsi="Times New Roman"/>
          <w:b/>
          <w:sz w:val="24"/>
          <w:szCs w:val="24"/>
          <w:lang w:val="en-US"/>
        </w:rPr>
        <w:t>X</w:t>
      </w:r>
      <w:r w:rsidR="00B46B4D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0D4260">
        <w:rPr>
          <w:rFonts w:ascii="Times New Roman" w:hAnsi="Times New Roman"/>
          <w:b/>
          <w:sz w:val="24"/>
          <w:szCs w:val="24"/>
        </w:rPr>
        <w:t>. Размещение информации</w:t>
      </w:r>
    </w:p>
    <w:p w:rsidR="004C7DDF" w:rsidRPr="000D4260" w:rsidRDefault="001B5B5B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46B4D" w:rsidRPr="003B1907">
        <w:rPr>
          <w:rFonts w:ascii="Times New Roman" w:hAnsi="Times New Roman"/>
          <w:sz w:val="24"/>
          <w:szCs w:val="24"/>
        </w:rPr>
        <w:t>8</w:t>
      </w:r>
      <w:r w:rsidR="004C7DDF" w:rsidRPr="000D4260">
        <w:rPr>
          <w:rFonts w:ascii="Times New Roman" w:hAnsi="Times New Roman"/>
          <w:sz w:val="24"/>
          <w:szCs w:val="24"/>
        </w:rPr>
        <w:t>.1.</w:t>
      </w:r>
      <w:r w:rsidR="004C7DDF" w:rsidRPr="000D4260">
        <w:rPr>
          <w:rFonts w:ascii="Times New Roman" w:hAnsi="Times New Roman"/>
          <w:sz w:val="24"/>
          <w:szCs w:val="24"/>
        </w:rPr>
        <w:tab/>
        <w:t xml:space="preserve">Настоящее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ие, за исключением сведений, составляющих коммерческую тайну, подлежит размещению (опубликованию) на официальном сайте </w:t>
      </w:r>
      <w:proofErr w:type="spellStart"/>
      <w:r w:rsidR="004C7DDF">
        <w:rPr>
          <w:rFonts w:ascii="Times New Roman" w:hAnsi="Times New Roman"/>
          <w:sz w:val="24"/>
          <w:szCs w:val="24"/>
        </w:rPr>
        <w:t>Концендента</w:t>
      </w:r>
      <w:proofErr w:type="spellEnd"/>
      <w:r w:rsidR="00AC79EE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в информационно-телекоммуникационной сети "Интернет".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</w:t>
      </w:r>
      <w:r w:rsidR="00B46B4D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0D4260">
        <w:rPr>
          <w:rFonts w:ascii="Times New Roman" w:hAnsi="Times New Roman"/>
          <w:sz w:val="24"/>
          <w:szCs w:val="24"/>
        </w:rPr>
        <w:t>Х.Заключительные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положения</w:t>
      </w:r>
    </w:p>
    <w:p w:rsidR="004C7DDF" w:rsidRPr="000D4260" w:rsidRDefault="00B46B4D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1907">
        <w:rPr>
          <w:rFonts w:ascii="Times New Roman" w:hAnsi="Times New Roman"/>
          <w:sz w:val="24"/>
          <w:szCs w:val="24"/>
          <w:lang w:eastAsia="ru-RU"/>
        </w:rPr>
        <w:t>19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.1. Сторона, изменившая свое местонахождение и (или) реквизиты, обязана сообщить об этом Сторон</w:t>
      </w:r>
      <w:r w:rsidR="004C7DDF">
        <w:rPr>
          <w:rFonts w:ascii="Times New Roman" w:hAnsi="Times New Roman"/>
          <w:sz w:val="24"/>
          <w:szCs w:val="24"/>
          <w:lang w:eastAsia="ru-RU"/>
        </w:rPr>
        <w:t xml:space="preserve">ам Концессионного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>
        <w:rPr>
          <w:rFonts w:ascii="Times New Roman" w:hAnsi="Times New Roman"/>
          <w:sz w:val="24"/>
          <w:szCs w:val="24"/>
          <w:lang w:eastAsia="ru-RU"/>
        </w:rPr>
        <w:t>ия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в течение 20 </w:t>
      </w:r>
      <w:r w:rsidR="004C7DDF">
        <w:rPr>
          <w:rFonts w:ascii="Times New Roman" w:hAnsi="Times New Roman"/>
          <w:sz w:val="24"/>
          <w:szCs w:val="24"/>
          <w:lang w:eastAsia="ru-RU"/>
        </w:rPr>
        <w:t xml:space="preserve">(двадцать)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календарных дней со дня этого изменения.</w:t>
      </w:r>
    </w:p>
    <w:p w:rsidR="004C7DDF" w:rsidRPr="000D4260" w:rsidRDefault="004C7DDF" w:rsidP="00EE4BFB">
      <w:pPr>
        <w:pStyle w:val="110"/>
        <w:keepNext/>
        <w:keepLines/>
        <w:numPr>
          <w:ilvl w:val="1"/>
          <w:numId w:val="18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Настоящее Концессионное </w:t>
      </w:r>
      <w:r w:rsidR="008C64EA">
        <w:t>Соглашен</w:t>
      </w:r>
      <w:r w:rsidRPr="000D4260">
        <w:t xml:space="preserve">ие подчиняется праву Российской Федерации. По всем неурегулированным настоящим Концессионным </w:t>
      </w:r>
      <w:r w:rsidR="008C64EA">
        <w:t>Соглашен</w:t>
      </w:r>
      <w:r w:rsidRPr="000D4260">
        <w:t xml:space="preserve">ием вопросам Стороны руководствуются </w:t>
      </w:r>
      <w:r w:rsidR="0034234F">
        <w:t>действующим законодательством</w:t>
      </w:r>
      <w:r w:rsidRPr="000D4260">
        <w:t>.</w:t>
      </w:r>
    </w:p>
    <w:p w:rsidR="004C7DDF" w:rsidRPr="00B46B4D" w:rsidRDefault="004C7DDF" w:rsidP="00EE4BFB">
      <w:pPr>
        <w:pStyle w:val="ad"/>
        <w:keepNext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6B4D">
        <w:rPr>
          <w:rFonts w:ascii="Times New Roman" w:hAnsi="Times New Roman"/>
          <w:sz w:val="24"/>
          <w:szCs w:val="24"/>
          <w:lang w:eastAsia="ru-RU"/>
        </w:rPr>
        <w:t xml:space="preserve">Настоящее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B46B4D">
        <w:rPr>
          <w:rFonts w:ascii="Times New Roman" w:hAnsi="Times New Roman"/>
          <w:sz w:val="24"/>
          <w:szCs w:val="24"/>
          <w:lang w:eastAsia="ru-RU"/>
        </w:rPr>
        <w:t xml:space="preserve">ие составлено на русском языке в </w:t>
      </w:r>
      <w:r w:rsidR="001C4BB9">
        <w:rPr>
          <w:rFonts w:ascii="Times New Roman" w:hAnsi="Times New Roman"/>
          <w:sz w:val="24"/>
          <w:szCs w:val="24"/>
          <w:lang w:eastAsia="ru-RU"/>
        </w:rPr>
        <w:t>трех</w:t>
      </w:r>
      <w:r w:rsidRPr="00B46B4D">
        <w:rPr>
          <w:rFonts w:ascii="Times New Roman" w:hAnsi="Times New Roman"/>
          <w:sz w:val="24"/>
          <w:szCs w:val="24"/>
          <w:lang w:eastAsia="ru-RU"/>
        </w:rPr>
        <w:t xml:space="preserve"> подлинных экземплярах, имеющих равную юридическую силу, из них один экземпляр для </w:t>
      </w:r>
      <w:proofErr w:type="spellStart"/>
      <w:r w:rsidRPr="00B46B4D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B46B4D">
        <w:rPr>
          <w:rFonts w:ascii="Times New Roman" w:hAnsi="Times New Roman"/>
          <w:sz w:val="24"/>
          <w:szCs w:val="24"/>
          <w:lang w:eastAsia="ru-RU"/>
        </w:rPr>
        <w:t xml:space="preserve">, один экземпляр для Концессионера, один экземпляр для Воронежской </w:t>
      </w:r>
      <w:r w:rsidRPr="00B46B4D">
        <w:rPr>
          <w:rFonts w:ascii="Times New Roman" w:hAnsi="Times New Roman"/>
          <w:sz w:val="24"/>
          <w:szCs w:val="24"/>
          <w:lang w:eastAsia="ru-RU"/>
        </w:rPr>
        <w:lastRenderedPageBreak/>
        <w:t>области.</w:t>
      </w:r>
    </w:p>
    <w:p w:rsidR="004C7DDF" w:rsidRPr="000D4260" w:rsidRDefault="00B46B4D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w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19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.4. Все приложения и дополнительные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 к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ию, </w:t>
      </w:r>
      <w:proofErr w:type="gramStart"/>
      <w:r w:rsidR="004C7DDF" w:rsidRPr="000D4260">
        <w:rPr>
          <w:rFonts w:ascii="Times New Roman" w:hAnsi="Times New Roman"/>
          <w:sz w:val="24"/>
          <w:szCs w:val="24"/>
          <w:lang w:eastAsia="ru-RU"/>
        </w:rPr>
        <w:t>заключенные</w:t>
      </w:r>
      <w:proofErr w:type="gramEnd"/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как при подписании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ия, так и после вступления в силу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ия, являются его неотъемлемой частью. Указанные приложения и дополнительные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ия подписываются уполномоченными</w:t>
      </w:r>
      <w:r w:rsidR="004C7DDF" w:rsidRPr="000D4260">
        <w:rPr>
          <w:rFonts w:ascii="Times New Roman" w:eastAsia="MS Mincho" w:hAnsi="Times New Roman"/>
          <w:w w:val="0"/>
          <w:sz w:val="24"/>
          <w:szCs w:val="24"/>
        </w:rPr>
        <w:t xml:space="preserve"> представителями Сторон.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w w:val="0"/>
          <w:sz w:val="24"/>
          <w:szCs w:val="24"/>
        </w:rPr>
      </w:pPr>
    </w:p>
    <w:p w:rsidR="004C7DDF" w:rsidRDefault="004C7DDF" w:rsidP="008939E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b w:val="0"/>
          <w:sz w:val="24"/>
          <w:szCs w:val="24"/>
        </w:rPr>
      </w:pPr>
      <w:bookmarkStart w:id="61" w:name="_Toc401745073"/>
      <w:r w:rsidRPr="000D4260">
        <w:rPr>
          <w:rFonts w:ascii="Times New Roman" w:hAnsi="Times New Roman"/>
          <w:sz w:val="24"/>
          <w:szCs w:val="24"/>
          <w:lang w:val="en-US"/>
        </w:rPr>
        <w:t>XX</w:t>
      </w:r>
      <w:r w:rsidRPr="000D4260">
        <w:rPr>
          <w:rFonts w:ascii="Times New Roman" w:hAnsi="Times New Roman"/>
          <w:sz w:val="24"/>
          <w:szCs w:val="24"/>
        </w:rPr>
        <w:t xml:space="preserve">.Приложения к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</w:t>
      </w:r>
      <w:bookmarkStart w:id="62" w:name="_Toc401745074"/>
      <w:bookmarkEnd w:id="61"/>
    </w:p>
    <w:p w:rsidR="008939EB" w:rsidRPr="008939EB" w:rsidRDefault="008939EB" w:rsidP="008939EB">
      <w:pPr>
        <w:rPr>
          <w:lang w:eastAsia="ru-RU"/>
        </w:rPr>
      </w:pPr>
    </w:p>
    <w:p w:rsidR="004C7DDF" w:rsidRPr="000D4260" w:rsidRDefault="008939EB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XXI</w:t>
      </w:r>
      <w:r w:rsidR="004C7DDF" w:rsidRPr="000D4260">
        <w:rPr>
          <w:rFonts w:ascii="Times New Roman" w:hAnsi="Times New Roman"/>
          <w:sz w:val="24"/>
          <w:szCs w:val="24"/>
        </w:rPr>
        <w:t>.Адреса и реквизиты Сторон</w:t>
      </w:r>
      <w:bookmarkEnd w:id="62"/>
    </w:p>
    <w:tbl>
      <w:tblPr>
        <w:tblStyle w:val="a8"/>
        <w:tblW w:w="10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070"/>
        <w:gridCol w:w="534"/>
        <w:gridCol w:w="4853"/>
      </w:tblGrid>
      <w:tr w:rsidR="004C7DDF" w:rsidRPr="000D4260" w:rsidTr="00954709">
        <w:tc>
          <w:tcPr>
            <w:tcW w:w="5178" w:type="dxa"/>
            <w:gridSpan w:val="2"/>
          </w:tcPr>
          <w:p w:rsidR="004C7DDF" w:rsidRPr="001043B4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043B4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  <w:proofErr w:type="spellEnd"/>
          </w:p>
          <w:p w:rsidR="004C7DDF" w:rsidRPr="001043B4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043B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Администрация </w:t>
            </w:r>
            <w:proofErr w:type="spellStart"/>
            <w:r w:rsidR="00E3107F" w:rsidRPr="001043B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Песковского</w:t>
            </w:r>
            <w:proofErr w:type="spellEnd"/>
            <w:r w:rsidR="002D04F1" w:rsidRPr="001043B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 сельского поселения По</w:t>
            </w:r>
            <w:r w:rsidRPr="001043B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воринского муниципального района Воронежской области</w:t>
            </w:r>
          </w:p>
          <w:p w:rsidR="001043B4" w:rsidRPr="001043B4" w:rsidRDefault="001043B4" w:rsidP="001043B4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 xml:space="preserve">Юридический адрес: 397340, Воронежская обл., </w:t>
            </w:r>
            <w:proofErr w:type="spellStart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.П</w:t>
            </w:r>
            <w:proofErr w:type="gramEnd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ески</w:t>
            </w:r>
            <w:proofErr w:type="spellEnd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, ул. Советская,2</w:t>
            </w:r>
          </w:p>
          <w:p w:rsidR="001043B4" w:rsidRPr="001043B4" w:rsidRDefault="001043B4" w:rsidP="001043B4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ОГРН 1023600612551</w:t>
            </w:r>
          </w:p>
          <w:p w:rsidR="001043B4" w:rsidRPr="001043B4" w:rsidRDefault="001043B4" w:rsidP="001043B4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ИНН/КПП 3623002516/362301001</w:t>
            </w:r>
          </w:p>
          <w:p w:rsidR="001043B4" w:rsidRPr="001043B4" w:rsidRDefault="001043B4" w:rsidP="001043B4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кор</w:t>
            </w:r>
            <w:proofErr w:type="spellEnd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сч</w:t>
            </w:r>
            <w:proofErr w:type="spellEnd"/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 xml:space="preserve"> 40102810945370000023</w:t>
            </w:r>
            <w:bookmarkStart w:id="63" w:name="_GoBack"/>
            <w:bookmarkEnd w:id="63"/>
          </w:p>
          <w:p w:rsidR="001043B4" w:rsidRPr="001043B4" w:rsidRDefault="001043B4" w:rsidP="001043B4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УФК по Воронежской области г. Воронеж</w:t>
            </w:r>
          </w:p>
          <w:p w:rsidR="001043B4" w:rsidRPr="001043B4" w:rsidRDefault="001043B4" w:rsidP="001043B4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>БИК 012007084</w:t>
            </w:r>
          </w:p>
          <w:p w:rsidR="004C7DDF" w:rsidRPr="001043B4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3B4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_____________________ </w:t>
            </w:r>
            <w:r w:rsidRPr="001043B4">
              <w:rPr>
                <w:rFonts w:ascii="Times New Roman" w:hAnsi="Times New Roman"/>
                <w:sz w:val="24"/>
                <w:szCs w:val="24"/>
              </w:rPr>
              <w:t>/</w:t>
            </w:r>
            <w:r w:rsidR="00E3107F" w:rsidRPr="001043B4">
              <w:rPr>
                <w:rFonts w:ascii="Times New Roman" w:hAnsi="Times New Roman"/>
                <w:sz w:val="24"/>
                <w:szCs w:val="24"/>
              </w:rPr>
              <w:t>С.Ю. Петров</w:t>
            </w:r>
            <w:r w:rsidRPr="001043B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4C7DDF" w:rsidRPr="00E3107F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4C7DDF" w:rsidRPr="008939EB" w:rsidRDefault="004C7DDF" w:rsidP="00EE4BFB">
            <w:pPr>
              <w:keepNext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39EB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4C7DDF" w:rsidRPr="008939EB" w:rsidRDefault="004C7DDF" w:rsidP="00EE4BFB">
            <w:pPr>
              <w:keepNext/>
              <w:tabs>
                <w:tab w:val="left" w:pos="0"/>
              </w:tabs>
              <w:spacing w:line="276" w:lineRule="auto"/>
              <w:ind w:righ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ind w:righ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DF" w:rsidRPr="000D4260" w:rsidTr="00954709">
        <w:tblPrEx>
          <w:shd w:val="clear" w:color="auto" w:fill="FFFFFF" w:themeFill="background1"/>
        </w:tblPrEx>
        <w:trPr>
          <w:gridBefore w:val="1"/>
          <w:gridAfter w:val="1"/>
          <w:wBefore w:w="108" w:type="dxa"/>
          <w:wAfter w:w="4853" w:type="dxa"/>
        </w:trPr>
        <w:tc>
          <w:tcPr>
            <w:tcW w:w="5604" w:type="dxa"/>
            <w:gridSpan w:val="2"/>
            <w:shd w:val="clear" w:color="auto" w:fill="FFFFFF" w:themeFill="background1"/>
          </w:tcPr>
          <w:p w:rsidR="004C7DDF" w:rsidRPr="000D7D82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7D82">
              <w:rPr>
                <w:rFonts w:ascii="Times New Roman" w:hAnsi="Times New Roman"/>
                <w:b/>
                <w:sz w:val="24"/>
                <w:szCs w:val="24"/>
              </w:rPr>
              <w:t>Воронежская область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Губернатор Воронежской области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DF" w:rsidRPr="000D4260" w:rsidTr="00954709">
        <w:tblPrEx>
          <w:shd w:val="clear" w:color="auto" w:fill="FFFFFF" w:themeFill="background1"/>
        </w:tblPrEx>
        <w:trPr>
          <w:gridBefore w:val="1"/>
          <w:gridAfter w:val="1"/>
          <w:wBefore w:w="108" w:type="dxa"/>
          <w:wAfter w:w="4853" w:type="dxa"/>
        </w:trPr>
        <w:tc>
          <w:tcPr>
            <w:tcW w:w="5604" w:type="dxa"/>
            <w:gridSpan w:val="2"/>
            <w:shd w:val="clear" w:color="auto" w:fill="FFFFFF" w:themeFill="background1"/>
          </w:tcPr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260">
              <w:rPr>
                <w:rFonts w:ascii="Times New Roman" w:hAnsi="Times New Roman"/>
                <w:sz w:val="24"/>
                <w:szCs w:val="24"/>
              </w:rPr>
              <w:t>_______________/</w:t>
            </w:r>
            <w:r>
              <w:rPr>
                <w:rFonts w:ascii="Times New Roman" w:hAnsi="Times New Roman"/>
                <w:sz w:val="24"/>
                <w:szCs w:val="24"/>
              </w:rPr>
              <w:t>А.В. Гусев</w:t>
            </w:r>
            <w:r w:rsidRPr="000D4260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</w:p>
    <w:p w:rsidR="004C7DDF" w:rsidRDefault="004C7DDF" w:rsidP="00EE4BFB">
      <w:pPr>
        <w:keepNext/>
        <w:tabs>
          <w:tab w:val="left" w:pos="0"/>
        </w:tabs>
        <w:spacing w:after="0"/>
      </w:pPr>
    </w:p>
    <w:sectPr w:rsidR="004C7DDF" w:rsidSect="008633FB">
      <w:pgSz w:w="11906" w:h="16838"/>
      <w:pgMar w:top="1134" w:right="850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505" w:rsidRDefault="00307505" w:rsidP="00317EC4">
      <w:pPr>
        <w:spacing w:after="0" w:line="240" w:lineRule="auto"/>
      </w:pPr>
      <w:r>
        <w:separator/>
      </w:r>
    </w:p>
  </w:endnote>
  <w:endnote w:type="continuationSeparator" w:id="0">
    <w:p w:rsidR="00307505" w:rsidRDefault="00307505" w:rsidP="00317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505" w:rsidRDefault="00307505" w:rsidP="00317EC4">
      <w:pPr>
        <w:spacing w:after="0" w:line="240" w:lineRule="auto"/>
      </w:pPr>
      <w:r>
        <w:separator/>
      </w:r>
    </w:p>
  </w:footnote>
  <w:footnote w:type="continuationSeparator" w:id="0">
    <w:p w:rsidR="00307505" w:rsidRDefault="00307505" w:rsidP="00317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2FED9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1618CF"/>
    <w:multiLevelType w:val="multilevel"/>
    <w:tmpl w:val="01BE3FF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382570"/>
    <w:multiLevelType w:val="multilevel"/>
    <w:tmpl w:val="CDA60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0F573706"/>
    <w:multiLevelType w:val="multilevel"/>
    <w:tmpl w:val="9BDA9E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ind w:left="2775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11B206CD"/>
    <w:multiLevelType w:val="multilevel"/>
    <w:tmpl w:val="50F2C3B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66F4586"/>
    <w:multiLevelType w:val="multilevel"/>
    <w:tmpl w:val="CE6827D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0A21D70"/>
    <w:multiLevelType w:val="hybridMultilevel"/>
    <w:tmpl w:val="7DDCC012"/>
    <w:lvl w:ilvl="0" w:tplc="8640C4CA">
      <w:start w:val="3"/>
      <w:numFmt w:val="lowerRoman"/>
      <w:lvlText w:val="%1)"/>
      <w:lvlJc w:val="left"/>
      <w:pPr>
        <w:ind w:left="213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7">
    <w:nsid w:val="27AC1DA5"/>
    <w:multiLevelType w:val="multilevel"/>
    <w:tmpl w:val="F07C43D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>
    <w:nsid w:val="288A7599"/>
    <w:multiLevelType w:val="multilevel"/>
    <w:tmpl w:val="7280377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>
    <w:nsid w:val="33851FD5"/>
    <w:multiLevelType w:val="multilevel"/>
    <w:tmpl w:val="E9DE84A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>
    <w:nsid w:val="346C4B7D"/>
    <w:multiLevelType w:val="multilevel"/>
    <w:tmpl w:val="9BDA9E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">
    <w:nsid w:val="46F326E8"/>
    <w:multiLevelType w:val="multilevel"/>
    <w:tmpl w:val="995E570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>
    <w:nsid w:val="4D782B20"/>
    <w:multiLevelType w:val="multilevel"/>
    <w:tmpl w:val="5D4C93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4D9F0FD6"/>
    <w:multiLevelType w:val="multilevel"/>
    <w:tmpl w:val="805AA48C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7E65E90"/>
    <w:multiLevelType w:val="multilevel"/>
    <w:tmpl w:val="AD90EFEC"/>
    <w:lvl w:ilvl="0">
      <w:start w:val="1"/>
      <w:numFmt w:val="decimal"/>
      <w:pStyle w:val="a0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1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361433B"/>
    <w:multiLevelType w:val="multilevel"/>
    <w:tmpl w:val="DF00A0B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>
    <w:nsid w:val="73426E2D"/>
    <w:multiLevelType w:val="multilevel"/>
    <w:tmpl w:val="FAD8D10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pStyle w:val="i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0"/>
  </w:num>
  <w:num w:numId="5">
    <w:abstractNumId w:val="14"/>
  </w:num>
  <w:num w:numId="6">
    <w:abstractNumId w:val="6"/>
  </w:num>
  <w:num w:numId="7">
    <w:abstractNumId w:val="13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5"/>
  </w:num>
  <w:num w:numId="13">
    <w:abstractNumId w:val="15"/>
  </w:num>
  <w:num w:numId="14">
    <w:abstractNumId w:val="8"/>
  </w:num>
  <w:num w:numId="15">
    <w:abstractNumId w:val="2"/>
  </w:num>
  <w:num w:numId="16">
    <w:abstractNumId w:val="12"/>
  </w:num>
  <w:num w:numId="17">
    <w:abstractNumId w:val="7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DDF"/>
    <w:rsid w:val="00054CA5"/>
    <w:rsid w:val="00054F3B"/>
    <w:rsid w:val="00072E7C"/>
    <w:rsid w:val="0007669D"/>
    <w:rsid w:val="000A6997"/>
    <w:rsid w:val="000C3116"/>
    <w:rsid w:val="000D5A83"/>
    <w:rsid w:val="000D6268"/>
    <w:rsid w:val="000F6971"/>
    <w:rsid w:val="001043B4"/>
    <w:rsid w:val="00120D44"/>
    <w:rsid w:val="00137992"/>
    <w:rsid w:val="00143DBA"/>
    <w:rsid w:val="001850BB"/>
    <w:rsid w:val="00190A5C"/>
    <w:rsid w:val="001A5208"/>
    <w:rsid w:val="001B19BB"/>
    <w:rsid w:val="001B5B5B"/>
    <w:rsid w:val="001C4BB9"/>
    <w:rsid w:val="001D5968"/>
    <w:rsid w:val="001E3A83"/>
    <w:rsid w:val="0021631C"/>
    <w:rsid w:val="00226911"/>
    <w:rsid w:val="00247400"/>
    <w:rsid w:val="0025418D"/>
    <w:rsid w:val="00261E29"/>
    <w:rsid w:val="002A036A"/>
    <w:rsid w:val="002C59D3"/>
    <w:rsid w:val="002D04F1"/>
    <w:rsid w:val="002F0406"/>
    <w:rsid w:val="00307505"/>
    <w:rsid w:val="00312F40"/>
    <w:rsid w:val="00317EC4"/>
    <w:rsid w:val="00330214"/>
    <w:rsid w:val="00340F79"/>
    <w:rsid w:val="0034234F"/>
    <w:rsid w:val="00346331"/>
    <w:rsid w:val="00391890"/>
    <w:rsid w:val="003B1907"/>
    <w:rsid w:val="003D18FD"/>
    <w:rsid w:val="003E36AF"/>
    <w:rsid w:val="00412D59"/>
    <w:rsid w:val="00417EB0"/>
    <w:rsid w:val="0042073F"/>
    <w:rsid w:val="00433C0C"/>
    <w:rsid w:val="0045371E"/>
    <w:rsid w:val="0045761D"/>
    <w:rsid w:val="004C7DDF"/>
    <w:rsid w:val="004D02D1"/>
    <w:rsid w:val="00500D3E"/>
    <w:rsid w:val="00540CE5"/>
    <w:rsid w:val="005455B7"/>
    <w:rsid w:val="00563490"/>
    <w:rsid w:val="00576EF9"/>
    <w:rsid w:val="005D2033"/>
    <w:rsid w:val="00611AE9"/>
    <w:rsid w:val="00632934"/>
    <w:rsid w:val="00650466"/>
    <w:rsid w:val="00677E9F"/>
    <w:rsid w:val="00685B8D"/>
    <w:rsid w:val="006A0C54"/>
    <w:rsid w:val="006B2F0F"/>
    <w:rsid w:val="006C4867"/>
    <w:rsid w:val="006D4452"/>
    <w:rsid w:val="006F13B0"/>
    <w:rsid w:val="006F3E05"/>
    <w:rsid w:val="00702F7D"/>
    <w:rsid w:val="00706B1F"/>
    <w:rsid w:val="00717E0B"/>
    <w:rsid w:val="0073056F"/>
    <w:rsid w:val="0077373F"/>
    <w:rsid w:val="00774B51"/>
    <w:rsid w:val="007751F3"/>
    <w:rsid w:val="007D4853"/>
    <w:rsid w:val="007D7D5E"/>
    <w:rsid w:val="007F2B6D"/>
    <w:rsid w:val="007F5E0F"/>
    <w:rsid w:val="0082071B"/>
    <w:rsid w:val="00821B6A"/>
    <w:rsid w:val="00846B07"/>
    <w:rsid w:val="00850548"/>
    <w:rsid w:val="008633FB"/>
    <w:rsid w:val="00863C34"/>
    <w:rsid w:val="008743F9"/>
    <w:rsid w:val="00875318"/>
    <w:rsid w:val="008939EB"/>
    <w:rsid w:val="008A0918"/>
    <w:rsid w:val="008C64EA"/>
    <w:rsid w:val="008C7655"/>
    <w:rsid w:val="008D4238"/>
    <w:rsid w:val="00901507"/>
    <w:rsid w:val="0091080B"/>
    <w:rsid w:val="00915F4A"/>
    <w:rsid w:val="00936EEE"/>
    <w:rsid w:val="00954709"/>
    <w:rsid w:val="00996C9D"/>
    <w:rsid w:val="009B05E9"/>
    <w:rsid w:val="009C463A"/>
    <w:rsid w:val="00A10A8A"/>
    <w:rsid w:val="00A243CF"/>
    <w:rsid w:val="00A53CD7"/>
    <w:rsid w:val="00AA16B0"/>
    <w:rsid w:val="00AB2639"/>
    <w:rsid w:val="00AB322C"/>
    <w:rsid w:val="00AB487D"/>
    <w:rsid w:val="00AC79EE"/>
    <w:rsid w:val="00AE5F6E"/>
    <w:rsid w:val="00B46B4D"/>
    <w:rsid w:val="00B85ED4"/>
    <w:rsid w:val="00C327D3"/>
    <w:rsid w:val="00C51A10"/>
    <w:rsid w:val="00C61D39"/>
    <w:rsid w:val="00C77F36"/>
    <w:rsid w:val="00CD18B6"/>
    <w:rsid w:val="00CE1B62"/>
    <w:rsid w:val="00CF7EC9"/>
    <w:rsid w:val="00D04BC4"/>
    <w:rsid w:val="00D201AC"/>
    <w:rsid w:val="00D71D75"/>
    <w:rsid w:val="00D81F7C"/>
    <w:rsid w:val="00DC09C4"/>
    <w:rsid w:val="00DC50C9"/>
    <w:rsid w:val="00DC6B5C"/>
    <w:rsid w:val="00DF677A"/>
    <w:rsid w:val="00E3107F"/>
    <w:rsid w:val="00E56A30"/>
    <w:rsid w:val="00E60314"/>
    <w:rsid w:val="00E811F3"/>
    <w:rsid w:val="00E83501"/>
    <w:rsid w:val="00EB7517"/>
    <w:rsid w:val="00EE4BFB"/>
    <w:rsid w:val="00EF6129"/>
    <w:rsid w:val="00F5007B"/>
    <w:rsid w:val="00FB29E7"/>
    <w:rsid w:val="00FC0A97"/>
    <w:rsid w:val="00FE2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C7DDF"/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2"/>
    <w:next w:val="a2"/>
    <w:link w:val="10"/>
    <w:qFormat/>
    <w:rsid w:val="004C7DDF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D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3"/>
    <w:next w:val="a2"/>
    <w:link w:val="30"/>
    <w:unhideWhenUsed/>
    <w:qFormat/>
    <w:rsid w:val="004C7DDF"/>
    <w:pPr>
      <w:ind w:left="2067" w:hanging="648"/>
      <w:outlineLvl w:val="2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4"/>
    <w:link w:val="1"/>
    <w:rsid w:val="004C7DDF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4C7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"/>
    <w:basedOn w:val="a4"/>
    <w:link w:val="3"/>
    <w:rsid w:val="004C7DDF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C7D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C7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2"/>
    <w:rsid w:val="004C7DDF"/>
    <w:pPr>
      <w:numPr>
        <w:numId w:val="1"/>
      </w:numPr>
      <w:contextualSpacing/>
    </w:pPr>
  </w:style>
  <w:style w:type="character" w:customStyle="1" w:styleId="11">
    <w:name w:val="Основной шрифт абзаца1"/>
    <w:rsid w:val="004C7DDF"/>
  </w:style>
  <w:style w:type="paragraph" w:styleId="a7">
    <w:name w:val="No Spacing"/>
    <w:uiPriority w:val="1"/>
    <w:qFormat/>
    <w:rsid w:val="004C7D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4C7DD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4"/>
    <w:link w:val="22"/>
    <w:uiPriority w:val="99"/>
    <w:rsid w:val="004C7D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uiPriority w:val="99"/>
    <w:rsid w:val="004C7DDF"/>
    <w:pPr>
      <w:widowControl w:val="0"/>
      <w:shd w:val="clear" w:color="auto" w:fill="FFFFFF"/>
      <w:spacing w:after="3360" w:line="331" w:lineRule="exact"/>
      <w:ind w:hanging="2120"/>
      <w:jc w:val="center"/>
    </w:pPr>
    <w:rPr>
      <w:rFonts w:asciiTheme="minorHAnsi" w:eastAsiaTheme="minorHAnsi" w:hAnsiTheme="minorHAnsi" w:cstheme="minorBidi"/>
      <w:sz w:val="28"/>
      <w:szCs w:val="28"/>
    </w:rPr>
  </w:style>
  <w:style w:type="table" w:styleId="a8">
    <w:name w:val="Table Grid"/>
    <w:aliases w:val="Table,table general,Леша,Леша1,Леша11,Леша2,Леша3,Сетка таблицы1,Сетка таблицы2,Таблица НЭО,Таблица НЭО11,Таблица НЭО2,Таблица НЭО3,Формат таблиц для диплома,Формат таблиц для диплома1,Формат таблиц для диплома11,Формат таблиц для диплома2"/>
    <w:basedOn w:val="a5"/>
    <w:rsid w:val="004C7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Третий уровень (a)"/>
    <w:basedOn w:val="110"/>
    <w:qFormat/>
    <w:rsid w:val="004C7DDF"/>
    <w:pPr>
      <w:ind w:left="1497" w:hanging="504"/>
    </w:pPr>
  </w:style>
  <w:style w:type="paragraph" w:customStyle="1" w:styleId="110">
    <w:name w:val="Второй уровень (1.1.)"/>
    <w:basedOn w:val="1"/>
    <w:rsid w:val="004C7DDF"/>
    <w:pPr>
      <w:keepNext w:val="0"/>
      <w:spacing w:after="200"/>
      <w:ind w:left="574" w:hanging="432"/>
      <w:jc w:val="both"/>
    </w:pPr>
    <w:rPr>
      <w:rFonts w:ascii="Times New Roman" w:hAnsi="Times New Roman"/>
      <w:b w:val="0"/>
      <w:sz w:val="24"/>
      <w:szCs w:val="24"/>
      <w:lang w:eastAsia="en-US"/>
    </w:rPr>
  </w:style>
  <w:style w:type="paragraph" w:customStyle="1" w:styleId="FWSL5">
    <w:name w:val="FWS_L5"/>
    <w:basedOn w:val="a2"/>
    <w:uiPriority w:val="99"/>
    <w:rsid w:val="004C7DDF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HTML">
    <w:name w:val="HTML Preformatted"/>
    <w:basedOn w:val="a2"/>
    <w:link w:val="HTML0"/>
    <w:uiPriority w:val="99"/>
    <w:unhideWhenUsed/>
    <w:rsid w:val="004C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4C7DD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4"/>
    <w:uiPriority w:val="99"/>
    <w:unhideWhenUsed/>
    <w:rsid w:val="004C7DDF"/>
    <w:rPr>
      <w:color w:val="0000FF"/>
      <w:u w:val="single"/>
    </w:rPr>
  </w:style>
  <w:style w:type="paragraph" w:styleId="aa">
    <w:name w:val="Normal (Web)"/>
    <w:basedOn w:val="a2"/>
    <w:uiPriority w:val="99"/>
    <w:semiHidden/>
    <w:unhideWhenUsed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aliases w:val="Heder,Titul"/>
    <w:basedOn w:val="a2"/>
    <w:link w:val="ac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eder Знак,Titul Знак"/>
    <w:basedOn w:val="a4"/>
    <w:link w:val="ab"/>
    <w:uiPriority w:val="99"/>
    <w:rsid w:val="004C7DDF"/>
    <w:rPr>
      <w:rFonts w:ascii="Calibri" w:eastAsia="Calibri" w:hAnsi="Calibri" w:cs="Times New Roman"/>
    </w:rPr>
  </w:style>
  <w:style w:type="paragraph" w:styleId="ad">
    <w:name w:val="List Paragraph"/>
    <w:aliases w:val="Мой 1,Пункт а_а"/>
    <w:basedOn w:val="a2"/>
    <w:link w:val="ae"/>
    <w:uiPriority w:val="34"/>
    <w:qFormat/>
    <w:rsid w:val="004C7DDF"/>
    <w:pPr>
      <w:spacing w:after="160" w:line="259" w:lineRule="auto"/>
      <w:ind w:left="720"/>
      <w:contextualSpacing/>
    </w:pPr>
  </w:style>
  <w:style w:type="character" w:customStyle="1" w:styleId="ae">
    <w:name w:val="Абзац списка Знак"/>
    <w:aliases w:val="Мой 1 Знак,Пункт а_а Знак"/>
    <w:link w:val="ad"/>
    <w:uiPriority w:val="34"/>
    <w:locked/>
    <w:rsid w:val="004C7DDF"/>
    <w:rPr>
      <w:rFonts w:ascii="Calibri" w:eastAsia="Calibri" w:hAnsi="Calibri" w:cs="Times New Roman"/>
    </w:rPr>
  </w:style>
  <w:style w:type="paragraph" w:customStyle="1" w:styleId="Titre2b">
    <w:name w:val="Titre2b"/>
    <w:basedOn w:val="2"/>
    <w:next w:val="af"/>
    <w:rsid w:val="004C7DDF"/>
    <w:pPr>
      <w:keepLines w:val="0"/>
      <w:numPr>
        <w:ilvl w:val="1"/>
      </w:numPr>
      <w:tabs>
        <w:tab w:val="num" w:pos="851"/>
      </w:tabs>
      <w:spacing w:before="0" w:after="240" w:line="240" w:lineRule="auto"/>
      <w:ind w:left="851" w:hanging="851"/>
      <w:jc w:val="both"/>
    </w:pPr>
    <w:rPr>
      <w:rFonts w:ascii="Times New Roman" w:eastAsia="Times New Roman" w:hAnsi="Times New Roman" w:cs="Times New Roman"/>
      <w:b w:val="0"/>
      <w:color w:val="auto"/>
      <w:sz w:val="20"/>
      <w:lang w:val="fr-FR" w:eastAsia="ru-RU"/>
    </w:rPr>
  </w:style>
  <w:style w:type="paragraph" w:styleId="af">
    <w:name w:val="Body Text"/>
    <w:basedOn w:val="a2"/>
    <w:link w:val="af0"/>
    <w:uiPriority w:val="99"/>
    <w:unhideWhenUsed/>
    <w:rsid w:val="004C7DDF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rsid w:val="004C7DDF"/>
    <w:rPr>
      <w:rFonts w:ascii="Calibri" w:eastAsia="Calibri" w:hAnsi="Calibri" w:cs="Times New Roman"/>
    </w:rPr>
  </w:style>
  <w:style w:type="paragraph" w:customStyle="1" w:styleId="i">
    <w:name w:val="Четвертый уровень (i)"/>
    <w:basedOn w:val="3"/>
    <w:qFormat/>
    <w:rsid w:val="004C7DDF"/>
    <w:pPr>
      <w:numPr>
        <w:ilvl w:val="3"/>
        <w:numId w:val="2"/>
      </w:numPr>
    </w:pPr>
  </w:style>
  <w:style w:type="character" w:customStyle="1" w:styleId="blk">
    <w:name w:val="blk"/>
    <w:basedOn w:val="a4"/>
    <w:rsid w:val="004C7DDF"/>
  </w:style>
  <w:style w:type="paragraph" w:customStyle="1" w:styleId="a0">
    <w:name w:val="Раздел таблицы"/>
    <w:basedOn w:val="ad"/>
    <w:qFormat/>
    <w:rsid w:val="004C7DDF"/>
    <w:pPr>
      <w:numPr>
        <w:numId w:val="5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1">
    <w:name w:val="Номер строки таблицы"/>
    <w:basedOn w:val="a0"/>
    <w:qFormat/>
    <w:rsid w:val="004C7DDF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character" w:customStyle="1" w:styleId="af1">
    <w:name w:val="Основной текст с отступом Знак"/>
    <w:basedOn w:val="a4"/>
    <w:uiPriority w:val="99"/>
    <w:semiHidden/>
    <w:rsid w:val="004C7DD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4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4"/>
    <w:link w:val="af2"/>
    <w:uiPriority w:val="99"/>
    <w:semiHidden/>
    <w:rsid w:val="004C7DDF"/>
    <w:rPr>
      <w:rFonts w:ascii="Tahoma" w:eastAsia="Calibri" w:hAnsi="Tahoma" w:cs="Tahoma"/>
      <w:sz w:val="16"/>
      <w:szCs w:val="16"/>
    </w:rPr>
  </w:style>
  <w:style w:type="table" w:customStyle="1" w:styleId="210">
    <w:name w:val="Сетка таблицы21"/>
    <w:uiPriority w:val="99"/>
    <w:rsid w:val="004C7DDF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er"/>
    <w:basedOn w:val="a2"/>
    <w:link w:val="af5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4C7DDF"/>
    <w:rPr>
      <w:rFonts w:ascii="Calibri" w:eastAsia="Calibri" w:hAnsi="Calibri" w:cs="Times New Roman"/>
    </w:rPr>
  </w:style>
  <w:style w:type="character" w:styleId="af6">
    <w:name w:val="Emphasis"/>
    <w:uiPriority w:val="20"/>
    <w:qFormat/>
    <w:rsid w:val="00954709"/>
    <w:rPr>
      <w:i/>
      <w:iCs/>
    </w:rPr>
  </w:style>
  <w:style w:type="paragraph" w:customStyle="1" w:styleId="12">
    <w:name w:val="Без интервала1"/>
    <w:qFormat/>
    <w:rsid w:val="00433C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50548"/>
    <w:pPr>
      <w:suppressAutoHyphens/>
      <w:spacing w:after="0" w:line="240" w:lineRule="auto"/>
      <w:textAlignment w:val="baseline"/>
    </w:pPr>
    <w:rPr>
      <w:rFonts w:ascii="Arial" w:eastAsia="SimSun" w:hAnsi="Arial" w:cs="Mangal"/>
      <w:kern w:val="2"/>
      <w:szCs w:val="20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C7DDF"/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2"/>
    <w:next w:val="a2"/>
    <w:link w:val="10"/>
    <w:qFormat/>
    <w:rsid w:val="004C7DDF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D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3"/>
    <w:next w:val="a2"/>
    <w:link w:val="30"/>
    <w:unhideWhenUsed/>
    <w:qFormat/>
    <w:rsid w:val="004C7DDF"/>
    <w:pPr>
      <w:ind w:left="2067" w:hanging="648"/>
      <w:outlineLvl w:val="2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4"/>
    <w:link w:val="1"/>
    <w:rsid w:val="004C7DDF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4C7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"/>
    <w:basedOn w:val="a4"/>
    <w:link w:val="3"/>
    <w:rsid w:val="004C7DDF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C7D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C7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2"/>
    <w:rsid w:val="004C7DDF"/>
    <w:pPr>
      <w:numPr>
        <w:numId w:val="1"/>
      </w:numPr>
      <w:contextualSpacing/>
    </w:pPr>
  </w:style>
  <w:style w:type="character" w:customStyle="1" w:styleId="11">
    <w:name w:val="Основной шрифт абзаца1"/>
    <w:rsid w:val="004C7DDF"/>
  </w:style>
  <w:style w:type="paragraph" w:styleId="a7">
    <w:name w:val="No Spacing"/>
    <w:uiPriority w:val="1"/>
    <w:qFormat/>
    <w:rsid w:val="004C7D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4C7DD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4"/>
    <w:link w:val="22"/>
    <w:uiPriority w:val="99"/>
    <w:rsid w:val="004C7D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uiPriority w:val="99"/>
    <w:rsid w:val="004C7DDF"/>
    <w:pPr>
      <w:widowControl w:val="0"/>
      <w:shd w:val="clear" w:color="auto" w:fill="FFFFFF"/>
      <w:spacing w:after="3360" w:line="331" w:lineRule="exact"/>
      <w:ind w:hanging="2120"/>
      <w:jc w:val="center"/>
    </w:pPr>
    <w:rPr>
      <w:rFonts w:asciiTheme="minorHAnsi" w:eastAsiaTheme="minorHAnsi" w:hAnsiTheme="minorHAnsi" w:cstheme="minorBidi"/>
      <w:sz w:val="28"/>
      <w:szCs w:val="28"/>
    </w:rPr>
  </w:style>
  <w:style w:type="table" w:styleId="a8">
    <w:name w:val="Table Grid"/>
    <w:aliases w:val="Table,table general,Леша,Леша1,Леша11,Леша2,Леша3,Сетка таблицы1,Сетка таблицы2,Таблица НЭО,Таблица НЭО11,Таблица НЭО2,Таблица НЭО3,Формат таблиц для диплома,Формат таблиц для диплома1,Формат таблиц для диплома11,Формат таблиц для диплома2"/>
    <w:basedOn w:val="a5"/>
    <w:rsid w:val="004C7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Третий уровень (a)"/>
    <w:basedOn w:val="110"/>
    <w:qFormat/>
    <w:rsid w:val="004C7DDF"/>
    <w:pPr>
      <w:ind w:left="1497" w:hanging="504"/>
    </w:pPr>
  </w:style>
  <w:style w:type="paragraph" w:customStyle="1" w:styleId="110">
    <w:name w:val="Второй уровень (1.1.)"/>
    <w:basedOn w:val="1"/>
    <w:rsid w:val="004C7DDF"/>
    <w:pPr>
      <w:keepNext w:val="0"/>
      <w:spacing w:after="200"/>
      <w:ind w:left="574" w:hanging="432"/>
      <w:jc w:val="both"/>
    </w:pPr>
    <w:rPr>
      <w:rFonts w:ascii="Times New Roman" w:hAnsi="Times New Roman"/>
      <w:b w:val="0"/>
      <w:sz w:val="24"/>
      <w:szCs w:val="24"/>
      <w:lang w:eastAsia="en-US"/>
    </w:rPr>
  </w:style>
  <w:style w:type="paragraph" w:customStyle="1" w:styleId="FWSL5">
    <w:name w:val="FWS_L5"/>
    <w:basedOn w:val="a2"/>
    <w:uiPriority w:val="99"/>
    <w:rsid w:val="004C7DDF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HTML">
    <w:name w:val="HTML Preformatted"/>
    <w:basedOn w:val="a2"/>
    <w:link w:val="HTML0"/>
    <w:uiPriority w:val="99"/>
    <w:unhideWhenUsed/>
    <w:rsid w:val="004C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4C7DD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4"/>
    <w:uiPriority w:val="99"/>
    <w:unhideWhenUsed/>
    <w:rsid w:val="004C7DDF"/>
    <w:rPr>
      <w:color w:val="0000FF"/>
      <w:u w:val="single"/>
    </w:rPr>
  </w:style>
  <w:style w:type="paragraph" w:styleId="aa">
    <w:name w:val="Normal (Web)"/>
    <w:basedOn w:val="a2"/>
    <w:uiPriority w:val="99"/>
    <w:semiHidden/>
    <w:unhideWhenUsed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aliases w:val="Heder,Titul"/>
    <w:basedOn w:val="a2"/>
    <w:link w:val="ac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eder Знак,Titul Знак"/>
    <w:basedOn w:val="a4"/>
    <w:link w:val="ab"/>
    <w:uiPriority w:val="99"/>
    <w:rsid w:val="004C7DDF"/>
    <w:rPr>
      <w:rFonts w:ascii="Calibri" w:eastAsia="Calibri" w:hAnsi="Calibri" w:cs="Times New Roman"/>
    </w:rPr>
  </w:style>
  <w:style w:type="paragraph" w:styleId="ad">
    <w:name w:val="List Paragraph"/>
    <w:aliases w:val="Мой 1,Пункт а_а"/>
    <w:basedOn w:val="a2"/>
    <w:link w:val="ae"/>
    <w:uiPriority w:val="34"/>
    <w:qFormat/>
    <w:rsid w:val="004C7DDF"/>
    <w:pPr>
      <w:spacing w:after="160" w:line="259" w:lineRule="auto"/>
      <w:ind w:left="720"/>
      <w:contextualSpacing/>
    </w:pPr>
  </w:style>
  <w:style w:type="character" w:customStyle="1" w:styleId="ae">
    <w:name w:val="Абзац списка Знак"/>
    <w:aliases w:val="Мой 1 Знак,Пункт а_а Знак"/>
    <w:link w:val="ad"/>
    <w:uiPriority w:val="34"/>
    <w:locked/>
    <w:rsid w:val="004C7DDF"/>
    <w:rPr>
      <w:rFonts w:ascii="Calibri" w:eastAsia="Calibri" w:hAnsi="Calibri" w:cs="Times New Roman"/>
    </w:rPr>
  </w:style>
  <w:style w:type="paragraph" w:customStyle="1" w:styleId="Titre2b">
    <w:name w:val="Titre2b"/>
    <w:basedOn w:val="2"/>
    <w:next w:val="af"/>
    <w:rsid w:val="004C7DDF"/>
    <w:pPr>
      <w:keepLines w:val="0"/>
      <w:numPr>
        <w:ilvl w:val="1"/>
      </w:numPr>
      <w:tabs>
        <w:tab w:val="num" w:pos="851"/>
      </w:tabs>
      <w:spacing w:before="0" w:after="240" w:line="240" w:lineRule="auto"/>
      <w:ind w:left="851" w:hanging="851"/>
      <w:jc w:val="both"/>
    </w:pPr>
    <w:rPr>
      <w:rFonts w:ascii="Times New Roman" w:eastAsia="Times New Roman" w:hAnsi="Times New Roman" w:cs="Times New Roman"/>
      <w:b w:val="0"/>
      <w:color w:val="auto"/>
      <w:sz w:val="20"/>
      <w:lang w:val="fr-FR" w:eastAsia="ru-RU"/>
    </w:rPr>
  </w:style>
  <w:style w:type="paragraph" w:styleId="af">
    <w:name w:val="Body Text"/>
    <w:basedOn w:val="a2"/>
    <w:link w:val="af0"/>
    <w:uiPriority w:val="99"/>
    <w:unhideWhenUsed/>
    <w:rsid w:val="004C7DDF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rsid w:val="004C7DDF"/>
    <w:rPr>
      <w:rFonts w:ascii="Calibri" w:eastAsia="Calibri" w:hAnsi="Calibri" w:cs="Times New Roman"/>
    </w:rPr>
  </w:style>
  <w:style w:type="paragraph" w:customStyle="1" w:styleId="i">
    <w:name w:val="Четвертый уровень (i)"/>
    <w:basedOn w:val="3"/>
    <w:qFormat/>
    <w:rsid w:val="004C7DDF"/>
    <w:pPr>
      <w:numPr>
        <w:ilvl w:val="3"/>
        <w:numId w:val="2"/>
      </w:numPr>
    </w:pPr>
  </w:style>
  <w:style w:type="character" w:customStyle="1" w:styleId="blk">
    <w:name w:val="blk"/>
    <w:basedOn w:val="a4"/>
    <w:rsid w:val="004C7DDF"/>
  </w:style>
  <w:style w:type="paragraph" w:customStyle="1" w:styleId="a0">
    <w:name w:val="Раздел таблицы"/>
    <w:basedOn w:val="ad"/>
    <w:qFormat/>
    <w:rsid w:val="004C7DDF"/>
    <w:pPr>
      <w:numPr>
        <w:numId w:val="5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1">
    <w:name w:val="Номер строки таблицы"/>
    <w:basedOn w:val="a0"/>
    <w:qFormat/>
    <w:rsid w:val="004C7DDF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character" w:customStyle="1" w:styleId="af1">
    <w:name w:val="Основной текст с отступом Знак"/>
    <w:basedOn w:val="a4"/>
    <w:uiPriority w:val="99"/>
    <w:semiHidden/>
    <w:rsid w:val="004C7DD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4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4"/>
    <w:link w:val="af2"/>
    <w:uiPriority w:val="99"/>
    <w:semiHidden/>
    <w:rsid w:val="004C7DDF"/>
    <w:rPr>
      <w:rFonts w:ascii="Tahoma" w:eastAsia="Calibri" w:hAnsi="Tahoma" w:cs="Tahoma"/>
      <w:sz w:val="16"/>
      <w:szCs w:val="16"/>
    </w:rPr>
  </w:style>
  <w:style w:type="table" w:customStyle="1" w:styleId="210">
    <w:name w:val="Сетка таблицы21"/>
    <w:uiPriority w:val="99"/>
    <w:rsid w:val="004C7DDF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er"/>
    <w:basedOn w:val="a2"/>
    <w:link w:val="af5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4C7DDF"/>
    <w:rPr>
      <w:rFonts w:ascii="Calibri" w:eastAsia="Calibri" w:hAnsi="Calibri" w:cs="Times New Roman"/>
    </w:rPr>
  </w:style>
  <w:style w:type="character" w:styleId="af6">
    <w:name w:val="Emphasis"/>
    <w:uiPriority w:val="20"/>
    <w:qFormat/>
    <w:rsid w:val="00954709"/>
    <w:rPr>
      <w:i/>
      <w:iCs/>
    </w:rPr>
  </w:style>
  <w:style w:type="paragraph" w:customStyle="1" w:styleId="12">
    <w:name w:val="Без интервала1"/>
    <w:qFormat/>
    <w:rsid w:val="00433C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50548"/>
    <w:pPr>
      <w:suppressAutoHyphens/>
      <w:spacing w:after="0" w:line="240" w:lineRule="auto"/>
      <w:textAlignment w:val="baseline"/>
    </w:pPr>
    <w:rPr>
      <w:rFonts w:ascii="Arial" w:eastAsia="SimSun" w:hAnsi="Arial" w:cs="Mangal"/>
      <w:kern w:val="2"/>
      <w:szCs w:val="20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DB3E2C74B759887011063894543423B602ECC853D821CDCD7978C59A6AEA9215D0EB751AE8816A3745C6FrC4FI" TargetMode="External"/><Relationship Id="rId18" Type="http://schemas.openxmlformats.org/officeDocument/2006/relationships/hyperlink" Target="consultantplus://offline/ref=2D81FD744973D08E986BC15BDAA458284570F487B2EB02F69E0F998E670F7096B86F82GAs3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38284/" TargetMode="External"/><Relationship Id="rId17" Type="http://schemas.openxmlformats.org/officeDocument/2006/relationships/hyperlink" Target="consultantplus://offline/ref=2D81FD744973D08E986BC15BDAA458284570F487B2EB02F69E0F998E670F7096B86F82GAs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81FD744973D08E986BC15BDAA458284570F487B2EB02F69E0F998E670F7096B86F82GAs3L" TargetMode="External"/><Relationship Id="rId20" Type="http://schemas.openxmlformats.org/officeDocument/2006/relationships/hyperlink" Target="consultantplus://offline/ref=28C5A2A8D9FB8796C4A9D403D84C3560CF750E71CB705F5C29E5B77E9A0CE2139F2FE8G4I2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41176/94f5bf092e8d98af576ee351987de4f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12150918/17db588c8810a54decd2315e68a01cd9/" TargetMode="External"/><Relationship Id="rId10" Type="http://schemas.openxmlformats.org/officeDocument/2006/relationships/hyperlink" Target="https://base.garant.ru/12112084/f7c79208d31d491b5ba6ce636759bbe9/" TargetMode="External"/><Relationship Id="rId19" Type="http://schemas.openxmlformats.org/officeDocument/2006/relationships/hyperlink" Target="consultantplus://offline/ref=28C5A2A8D9FB8796C4A9D403D84C3560CF750E71CB705F5C29E5B77E9A0CE2139F2FE8G4I2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2150918/17db588c8810a54decd2315e68a01cd9/" TargetMode="External"/><Relationship Id="rId14" Type="http://schemas.openxmlformats.org/officeDocument/2006/relationships/hyperlink" Target="consultantplus://offline/ref=4DB3E2C74B759887011063894543423B602ECC853D821CDCD7978C59A6AEA9215D0EB751AE8816A3745C6FrC4E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AB14-4599-41DD-8B65-6E27BF84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22</Pages>
  <Words>9341</Words>
  <Characters>53244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sshlyahtyanskaya</cp:lastModifiedBy>
  <cp:revision>23</cp:revision>
  <cp:lastPrinted>2024-01-16T08:44:00Z</cp:lastPrinted>
  <dcterms:created xsi:type="dcterms:W3CDTF">2023-08-17T09:04:00Z</dcterms:created>
  <dcterms:modified xsi:type="dcterms:W3CDTF">2025-01-20T06:49:00Z</dcterms:modified>
</cp:coreProperties>
</file>