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E4" w:rsidRDefault="00B951E4" w:rsidP="00B951E4">
      <w:pPr>
        <w:spacing w:after="0" w:line="240" w:lineRule="auto"/>
        <w:ind w:firstLine="709"/>
        <w:jc w:val="center"/>
        <w:rPr>
          <w:rFonts w:ascii="Arial" w:eastAsia="Times New Roman" w:hAnsi="Arial" w:cs="Arial"/>
          <w:color w:val="000000"/>
          <w:sz w:val="24"/>
          <w:szCs w:val="24"/>
          <w:lang w:eastAsia="ru-RU"/>
        </w:rPr>
      </w:pPr>
      <w:r>
        <w:rPr>
          <w:rFonts w:ascii="Times New Roman" w:hAnsi="Times New Roman"/>
          <w:noProof/>
          <w:spacing w:val="40"/>
          <w:sz w:val="30"/>
          <w:szCs w:val="30"/>
          <w:lang w:eastAsia="ru-RU"/>
        </w:rPr>
        <w:drawing>
          <wp:anchor distT="0" distB="0" distL="0" distR="0" simplePos="0" relativeHeight="251659264" behindDoc="0" locked="0" layoutInCell="1" allowOverlap="1" wp14:anchorId="4586BEEC" wp14:editId="5D572DB0">
            <wp:simplePos x="0" y="0"/>
            <wp:positionH relativeFrom="column">
              <wp:posOffset>2832735</wp:posOffset>
            </wp:positionH>
            <wp:positionV relativeFrom="paragraph">
              <wp:posOffset>-5715</wp:posOffset>
            </wp:positionV>
            <wp:extent cx="683260" cy="476250"/>
            <wp:effectExtent l="0" t="0" r="2540" b="0"/>
            <wp:wrapSquare wrapText="largest"/>
            <wp:docPr id="1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srcRect/>
                    <a:stretch>
                      <a:fillRect/>
                    </a:stretch>
                  </pic:blipFill>
                  <pic:spPr bwMode="auto">
                    <a:xfrm>
                      <a:off x="0" y="0"/>
                      <a:ext cx="683260" cy="476250"/>
                    </a:xfrm>
                    <a:prstGeom prst="rect">
                      <a:avLst/>
                    </a:prstGeom>
                    <a:solidFill>
                      <a:srgbClr val="FFFFFF"/>
                    </a:solidFill>
                    <a:ln w="9525">
                      <a:noFill/>
                      <a:miter lim="800000"/>
                      <a:headEnd/>
                      <a:tailEnd/>
                    </a:ln>
                  </pic:spPr>
                </pic:pic>
              </a:graphicData>
            </a:graphic>
          </wp:anchor>
        </w:drawing>
      </w:r>
    </w:p>
    <w:p w:rsidR="00B951E4" w:rsidRDefault="00B951E4" w:rsidP="00B951E4">
      <w:pPr>
        <w:spacing w:after="0" w:line="240" w:lineRule="auto"/>
        <w:ind w:firstLine="709"/>
        <w:jc w:val="center"/>
        <w:rPr>
          <w:rFonts w:ascii="Arial" w:eastAsia="Times New Roman" w:hAnsi="Arial" w:cs="Arial"/>
          <w:color w:val="000000"/>
          <w:sz w:val="24"/>
          <w:szCs w:val="24"/>
          <w:lang w:eastAsia="ru-RU"/>
        </w:rPr>
      </w:pPr>
    </w:p>
    <w:p w:rsidR="00B951E4" w:rsidRDefault="00B951E4" w:rsidP="00B951E4">
      <w:pPr>
        <w:spacing w:after="0" w:line="240" w:lineRule="auto"/>
        <w:ind w:firstLine="709"/>
        <w:jc w:val="center"/>
        <w:rPr>
          <w:rFonts w:ascii="Arial" w:eastAsia="Times New Roman" w:hAnsi="Arial" w:cs="Arial"/>
          <w:color w:val="000000"/>
          <w:sz w:val="24"/>
          <w:szCs w:val="24"/>
          <w:lang w:eastAsia="ru-RU"/>
        </w:rPr>
      </w:pPr>
    </w:p>
    <w:p w:rsidR="00B951E4" w:rsidRDefault="00B951E4" w:rsidP="00B951E4">
      <w:pPr>
        <w:spacing w:after="0" w:line="240" w:lineRule="auto"/>
        <w:ind w:firstLine="709"/>
        <w:jc w:val="center"/>
        <w:rPr>
          <w:rFonts w:ascii="Arial" w:eastAsia="Times New Roman" w:hAnsi="Arial" w:cs="Arial"/>
          <w:color w:val="000000"/>
          <w:sz w:val="24"/>
          <w:szCs w:val="24"/>
          <w:lang w:eastAsia="ru-RU"/>
        </w:rPr>
      </w:pPr>
    </w:p>
    <w:p w:rsidR="00B951E4" w:rsidRPr="00B951E4" w:rsidRDefault="00B951E4" w:rsidP="00B951E4">
      <w:pPr>
        <w:spacing w:after="0" w:line="240" w:lineRule="auto"/>
        <w:ind w:firstLine="709"/>
        <w:jc w:val="center"/>
        <w:rPr>
          <w:rFonts w:ascii="Arial" w:eastAsia="Times New Roman" w:hAnsi="Arial" w:cs="Arial"/>
          <w:color w:val="000000"/>
          <w:sz w:val="24"/>
          <w:szCs w:val="24"/>
          <w:lang w:eastAsia="ru-RU"/>
        </w:rPr>
      </w:pPr>
      <w:bookmarkStart w:id="0" w:name="_GoBack"/>
      <w:bookmarkEnd w:id="0"/>
      <w:r w:rsidRPr="00B951E4">
        <w:rPr>
          <w:rFonts w:ascii="Arial" w:eastAsia="Times New Roman" w:hAnsi="Arial" w:cs="Arial"/>
          <w:color w:val="000000"/>
          <w:sz w:val="24"/>
          <w:szCs w:val="24"/>
          <w:lang w:eastAsia="ru-RU"/>
        </w:rPr>
        <w:t>Администрация Поворинского муниципального района</w:t>
      </w:r>
    </w:p>
    <w:p w:rsidR="00B951E4" w:rsidRPr="00B951E4" w:rsidRDefault="00B951E4" w:rsidP="00B951E4">
      <w:pPr>
        <w:spacing w:after="0" w:line="240" w:lineRule="auto"/>
        <w:ind w:firstLine="709"/>
        <w:jc w:val="center"/>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Воронежской области</w:t>
      </w:r>
    </w:p>
    <w:p w:rsidR="00B951E4" w:rsidRPr="00B951E4" w:rsidRDefault="00B951E4" w:rsidP="00B951E4">
      <w:pPr>
        <w:spacing w:after="0" w:line="240" w:lineRule="auto"/>
        <w:ind w:firstLine="709"/>
        <w:jc w:val="center"/>
        <w:rPr>
          <w:rFonts w:ascii="Arial" w:eastAsia="Times New Roman" w:hAnsi="Arial" w:cs="Arial"/>
          <w:color w:val="000000"/>
          <w:sz w:val="24"/>
          <w:szCs w:val="24"/>
          <w:lang w:eastAsia="ru-RU"/>
        </w:rPr>
      </w:pPr>
    </w:p>
    <w:p w:rsidR="00B951E4" w:rsidRPr="00B951E4" w:rsidRDefault="00B951E4" w:rsidP="00B951E4">
      <w:pPr>
        <w:spacing w:after="0" w:line="240" w:lineRule="auto"/>
        <w:ind w:firstLine="709"/>
        <w:jc w:val="center"/>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ПОСТАНОВЛЕНИЕ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от 24.12.2015г. № 889</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(в ред. пост</w:t>
      </w:r>
      <w:proofErr w:type="gramStart"/>
      <w:r w:rsidRPr="00B951E4">
        <w:rPr>
          <w:rFonts w:ascii="Arial" w:eastAsia="Times New Roman" w:hAnsi="Arial" w:cs="Arial"/>
          <w:color w:val="000000"/>
          <w:sz w:val="24"/>
          <w:szCs w:val="24"/>
          <w:lang w:eastAsia="ru-RU"/>
        </w:rPr>
        <w:t>.</w:t>
      </w:r>
      <w:proofErr w:type="gramEnd"/>
      <w:r w:rsidRPr="00B951E4">
        <w:rPr>
          <w:rFonts w:ascii="Arial" w:eastAsia="Times New Roman" w:hAnsi="Arial" w:cs="Arial"/>
          <w:color w:val="000000"/>
          <w:sz w:val="24"/>
          <w:szCs w:val="24"/>
          <w:lang w:eastAsia="ru-RU"/>
        </w:rPr>
        <w:t xml:space="preserve"> </w:t>
      </w:r>
      <w:proofErr w:type="gramStart"/>
      <w:r w:rsidRPr="00B951E4">
        <w:rPr>
          <w:rFonts w:ascii="Arial" w:eastAsia="Times New Roman" w:hAnsi="Arial" w:cs="Arial"/>
          <w:color w:val="000000"/>
          <w:sz w:val="24"/>
          <w:szCs w:val="24"/>
          <w:lang w:eastAsia="ru-RU"/>
        </w:rPr>
        <w:t>о</w:t>
      </w:r>
      <w:proofErr w:type="gramEnd"/>
      <w:r w:rsidRPr="00B951E4">
        <w:rPr>
          <w:rFonts w:ascii="Arial" w:eastAsia="Times New Roman" w:hAnsi="Arial" w:cs="Arial"/>
          <w:color w:val="000000"/>
          <w:sz w:val="24"/>
          <w:szCs w:val="24"/>
          <w:lang w:eastAsia="ru-RU"/>
        </w:rPr>
        <w:t>т 29.04.2016г. №217; от 22.06.2017г. №386)</w:t>
      </w:r>
    </w:p>
    <w:p w:rsidR="00B951E4" w:rsidRPr="00B951E4" w:rsidRDefault="00B951E4" w:rsidP="00B951E4">
      <w:pPr>
        <w:spacing w:before="240" w:after="60" w:line="240" w:lineRule="auto"/>
        <w:ind w:firstLine="567"/>
        <w:jc w:val="center"/>
        <w:rPr>
          <w:rFonts w:ascii="Arial" w:eastAsia="Times New Roman" w:hAnsi="Arial" w:cs="Arial"/>
          <w:b/>
          <w:bCs/>
          <w:color w:val="000000"/>
          <w:sz w:val="32"/>
          <w:szCs w:val="32"/>
          <w:lang w:eastAsia="ru-RU"/>
        </w:rPr>
      </w:pPr>
      <w:r w:rsidRPr="00B951E4">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или государственная </w:t>
      </w:r>
      <w:proofErr w:type="gramStart"/>
      <w:r w:rsidRPr="00B951E4">
        <w:rPr>
          <w:rFonts w:ascii="Arial" w:eastAsia="Times New Roman" w:hAnsi="Arial" w:cs="Arial"/>
          <w:b/>
          <w:bCs/>
          <w:color w:val="000000"/>
          <w:sz w:val="32"/>
          <w:szCs w:val="32"/>
          <w:lang w:eastAsia="ru-RU"/>
        </w:rPr>
        <w:t>собственность</w:t>
      </w:r>
      <w:proofErr w:type="gramEnd"/>
      <w:r w:rsidRPr="00B951E4">
        <w:rPr>
          <w:rFonts w:ascii="Arial" w:eastAsia="Times New Roman" w:hAnsi="Arial" w:cs="Arial"/>
          <w:b/>
          <w:bCs/>
          <w:color w:val="000000"/>
          <w:sz w:val="32"/>
          <w:szCs w:val="32"/>
          <w:lang w:eastAsia="ru-RU"/>
        </w:rPr>
        <w:t xml:space="preserve"> на которые не разграничена или государственная собственность на которые не разграничена»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proofErr w:type="gramStart"/>
      <w:r w:rsidRPr="00B951E4">
        <w:rPr>
          <w:rFonts w:ascii="Arial" w:eastAsia="Times New Roman" w:hAnsi="Arial" w:cs="Arial"/>
          <w:color w:val="000000"/>
          <w:sz w:val="24"/>
          <w:szCs w:val="24"/>
          <w:lang w:eastAsia="ru-RU"/>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06.10.2003года № 131-ФЗ «Об общих принципах местного самоуправления в Российской Федерации», Земельным кодексом РФ, постановлением администрации Поворинского муниципального района от 14.05.2015г. №442 «О порядке разработки и утверждения административных регламентов предоставления муниципальных услуг» администрация Поворинского муниципального района постановляет:</w:t>
      </w:r>
      <w:proofErr w:type="gramEnd"/>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П.1. в ред. пост</w:t>
      </w:r>
      <w:proofErr w:type="gramStart"/>
      <w:r w:rsidRPr="00B951E4">
        <w:rPr>
          <w:rFonts w:ascii="Arial" w:eastAsia="Times New Roman" w:hAnsi="Arial" w:cs="Arial"/>
          <w:color w:val="000000"/>
          <w:sz w:val="24"/>
          <w:szCs w:val="24"/>
          <w:lang w:eastAsia="ru-RU"/>
        </w:rPr>
        <w:t>.</w:t>
      </w:r>
      <w:proofErr w:type="gramEnd"/>
      <w:r w:rsidRPr="00B951E4">
        <w:rPr>
          <w:rFonts w:ascii="Arial" w:eastAsia="Times New Roman" w:hAnsi="Arial" w:cs="Arial"/>
          <w:color w:val="000000"/>
          <w:sz w:val="24"/>
          <w:szCs w:val="24"/>
          <w:lang w:eastAsia="ru-RU"/>
        </w:rPr>
        <w:t xml:space="preserve"> </w:t>
      </w:r>
      <w:proofErr w:type="gramStart"/>
      <w:r w:rsidRPr="00B951E4">
        <w:rPr>
          <w:rFonts w:ascii="Arial" w:eastAsia="Times New Roman" w:hAnsi="Arial" w:cs="Arial"/>
          <w:color w:val="000000"/>
          <w:sz w:val="24"/>
          <w:szCs w:val="24"/>
          <w:lang w:eastAsia="ru-RU"/>
        </w:rPr>
        <w:t>о</w:t>
      </w:r>
      <w:proofErr w:type="gramEnd"/>
      <w:r w:rsidRPr="00B951E4">
        <w:rPr>
          <w:rFonts w:ascii="Arial" w:eastAsia="Times New Roman" w:hAnsi="Arial" w:cs="Arial"/>
          <w:color w:val="000000"/>
          <w:sz w:val="24"/>
          <w:szCs w:val="24"/>
          <w:lang w:eastAsia="ru-RU"/>
        </w:rPr>
        <w:t>т 22.06.2017г. №386</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1. Утвердить прилагаемый административный регламент о предоставлении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или государственная </w:t>
      </w:r>
      <w:proofErr w:type="gramStart"/>
      <w:r w:rsidRPr="00B951E4">
        <w:rPr>
          <w:rFonts w:ascii="Arial" w:eastAsia="Times New Roman" w:hAnsi="Arial" w:cs="Arial"/>
          <w:color w:val="000000"/>
          <w:sz w:val="24"/>
          <w:szCs w:val="24"/>
          <w:lang w:eastAsia="ru-RU"/>
        </w:rPr>
        <w:t>собственность</w:t>
      </w:r>
      <w:proofErr w:type="gramEnd"/>
      <w:r w:rsidRPr="00B951E4">
        <w:rPr>
          <w:rFonts w:ascii="Arial" w:eastAsia="Times New Roman" w:hAnsi="Arial" w:cs="Arial"/>
          <w:color w:val="000000"/>
          <w:sz w:val="24"/>
          <w:szCs w:val="24"/>
          <w:lang w:eastAsia="ru-RU"/>
        </w:rPr>
        <w:t xml:space="preserve"> на которые не разграничена»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2. </w:t>
      </w:r>
      <w:proofErr w:type="gramStart"/>
      <w:r w:rsidRPr="00B951E4">
        <w:rPr>
          <w:rFonts w:ascii="Arial" w:eastAsia="Times New Roman" w:hAnsi="Arial" w:cs="Arial"/>
          <w:color w:val="000000"/>
          <w:sz w:val="24"/>
          <w:szCs w:val="24"/>
          <w:lang w:eastAsia="ru-RU"/>
        </w:rPr>
        <w:t>Контроль за</w:t>
      </w:r>
      <w:proofErr w:type="gramEnd"/>
      <w:r w:rsidRPr="00B951E4">
        <w:rPr>
          <w:rFonts w:ascii="Arial" w:eastAsia="Times New Roman" w:hAnsi="Arial" w:cs="Arial"/>
          <w:color w:val="000000"/>
          <w:sz w:val="24"/>
          <w:szCs w:val="24"/>
          <w:lang w:eastAsia="ru-RU"/>
        </w:rPr>
        <w:t xml:space="preserve"> исполнением настоящего постановления возложить на первого заместителя главы администрации Поворинского муниципального района Потапова И.Н.</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Глава администрации Поворинского муниципального района А.В. Комиссаров</w:t>
      </w:r>
    </w:p>
    <w:p w:rsidR="00B951E4" w:rsidRPr="00B951E4" w:rsidRDefault="00B951E4" w:rsidP="00B951E4">
      <w:pPr>
        <w:spacing w:after="0" w:line="240" w:lineRule="auto"/>
        <w:ind w:firstLine="709"/>
        <w:jc w:val="right"/>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br w:type="textWrapping" w:clear="all"/>
        <w:t>Утвержден</w:t>
      </w:r>
    </w:p>
    <w:p w:rsidR="00B951E4" w:rsidRPr="00B951E4" w:rsidRDefault="00B951E4" w:rsidP="00B951E4">
      <w:pPr>
        <w:spacing w:after="0" w:line="240" w:lineRule="auto"/>
        <w:ind w:firstLine="709"/>
        <w:jc w:val="right"/>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постановлением администрации</w:t>
      </w:r>
    </w:p>
    <w:p w:rsidR="00B951E4" w:rsidRPr="00B951E4" w:rsidRDefault="00B951E4" w:rsidP="00B951E4">
      <w:pPr>
        <w:spacing w:after="0" w:line="240" w:lineRule="auto"/>
        <w:ind w:firstLine="709"/>
        <w:jc w:val="right"/>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Поворинского муниципального района</w:t>
      </w:r>
    </w:p>
    <w:p w:rsidR="00B951E4" w:rsidRPr="00B951E4" w:rsidRDefault="00B951E4" w:rsidP="00B951E4">
      <w:pPr>
        <w:spacing w:after="0" w:line="240" w:lineRule="auto"/>
        <w:ind w:firstLine="709"/>
        <w:jc w:val="right"/>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от 24.12.2015г. № 889</w:t>
      </w:r>
    </w:p>
    <w:p w:rsidR="00B951E4" w:rsidRPr="00B951E4" w:rsidRDefault="00B951E4" w:rsidP="00B951E4">
      <w:pPr>
        <w:spacing w:after="0" w:line="240" w:lineRule="auto"/>
        <w:ind w:firstLine="709"/>
        <w:jc w:val="right"/>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(в ред. пост</w:t>
      </w:r>
      <w:proofErr w:type="gramStart"/>
      <w:r w:rsidRPr="00B951E4">
        <w:rPr>
          <w:rFonts w:ascii="Arial" w:eastAsia="Times New Roman" w:hAnsi="Arial" w:cs="Arial"/>
          <w:color w:val="000000"/>
          <w:sz w:val="24"/>
          <w:szCs w:val="24"/>
          <w:lang w:eastAsia="ru-RU"/>
        </w:rPr>
        <w:t>.</w:t>
      </w:r>
      <w:proofErr w:type="gramEnd"/>
      <w:r w:rsidRPr="00B951E4">
        <w:rPr>
          <w:rFonts w:ascii="Arial" w:eastAsia="Times New Roman" w:hAnsi="Arial" w:cs="Arial"/>
          <w:color w:val="000000"/>
          <w:sz w:val="24"/>
          <w:szCs w:val="24"/>
          <w:lang w:eastAsia="ru-RU"/>
        </w:rPr>
        <w:t xml:space="preserve"> </w:t>
      </w:r>
      <w:proofErr w:type="gramStart"/>
      <w:r w:rsidRPr="00B951E4">
        <w:rPr>
          <w:rFonts w:ascii="Arial" w:eastAsia="Times New Roman" w:hAnsi="Arial" w:cs="Arial"/>
          <w:color w:val="000000"/>
          <w:sz w:val="24"/>
          <w:szCs w:val="24"/>
          <w:lang w:eastAsia="ru-RU"/>
        </w:rPr>
        <w:t>о</w:t>
      </w:r>
      <w:proofErr w:type="gramEnd"/>
      <w:r w:rsidRPr="00B951E4">
        <w:rPr>
          <w:rFonts w:ascii="Arial" w:eastAsia="Times New Roman" w:hAnsi="Arial" w:cs="Arial"/>
          <w:color w:val="000000"/>
          <w:sz w:val="24"/>
          <w:szCs w:val="24"/>
          <w:lang w:eastAsia="ru-RU"/>
        </w:rPr>
        <w:t>т 29.04.2016г. №217; от 22.06.2017г. №386)</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lastRenderedPageBreak/>
        <w:t xml:space="preserve">АДМИНИСТРАТИВНЫЙ РЕГЛАМЕНТ АДМИНИСТРАЦИИ ПОВОРИНСКОГО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ИЛИ ГОСУДАРСТВЕННАЯ </w:t>
      </w:r>
      <w:proofErr w:type="gramStart"/>
      <w:r w:rsidRPr="00B951E4">
        <w:rPr>
          <w:rFonts w:ascii="Arial" w:eastAsia="Times New Roman" w:hAnsi="Arial" w:cs="Arial"/>
          <w:color w:val="000000"/>
          <w:sz w:val="24"/>
          <w:szCs w:val="24"/>
          <w:lang w:eastAsia="ru-RU"/>
        </w:rPr>
        <w:t>СОБСТВЕННОСТЬ</w:t>
      </w:r>
      <w:proofErr w:type="gramEnd"/>
      <w:r w:rsidRPr="00B951E4">
        <w:rPr>
          <w:rFonts w:ascii="Arial" w:eastAsia="Times New Roman" w:hAnsi="Arial" w:cs="Arial"/>
          <w:color w:val="000000"/>
          <w:sz w:val="24"/>
          <w:szCs w:val="24"/>
          <w:lang w:eastAsia="ru-RU"/>
        </w:rPr>
        <w:t xml:space="preserve"> НА КОТОРЫЕ НЕ РАЗГРАНИЧЕНА»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Общие положения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1.1.</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Предмет регулирования административного регламента.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или государственная </w:t>
      </w:r>
      <w:proofErr w:type="gramStart"/>
      <w:r w:rsidRPr="00B951E4">
        <w:rPr>
          <w:rFonts w:ascii="Arial" w:eastAsia="Times New Roman" w:hAnsi="Arial" w:cs="Arial"/>
          <w:color w:val="000000"/>
          <w:sz w:val="24"/>
          <w:szCs w:val="24"/>
          <w:lang w:eastAsia="ru-RU"/>
        </w:rPr>
        <w:t>собственность</w:t>
      </w:r>
      <w:proofErr w:type="gramEnd"/>
      <w:r w:rsidRPr="00B951E4">
        <w:rPr>
          <w:rFonts w:ascii="Arial" w:eastAsia="Times New Roman" w:hAnsi="Arial" w:cs="Arial"/>
          <w:color w:val="000000"/>
          <w:sz w:val="24"/>
          <w:szCs w:val="24"/>
          <w:lang w:eastAsia="ru-RU"/>
        </w:rPr>
        <w:t xml:space="preserve"> на которые не разграничена» (далее – административный регламент) являются отношения, возникающие между заявителями, администрацией Поворинского муниципального района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1.2.</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Описание заявителей</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proofErr w:type="gramStart"/>
      <w:r w:rsidRPr="00B951E4">
        <w:rPr>
          <w:rFonts w:ascii="Arial" w:eastAsia="Times New Roman" w:hAnsi="Arial" w:cs="Arial"/>
          <w:color w:val="000000"/>
          <w:sz w:val="24"/>
          <w:szCs w:val="24"/>
          <w:lang w:eastAsia="ru-RU"/>
        </w:rPr>
        <w:t> ,</w:t>
      </w:r>
      <w:proofErr w:type="gramEnd"/>
      <w:r w:rsidRPr="00B951E4">
        <w:rPr>
          <w:rFonts w:ascii="Arial" w:eastAsia="Times New Roman" w:hAnsi="Arial" w:cs="Arial"/>
          <w:color w:val="000000"/>
          <w:sz w:val="24"/>
          <w:szCs w:val="24"/>
          <w:lang w:eastAsia="ru-RU"/>
        </w:rPr>
        <w:t xml:space="preserve"> либо их представители, действующие в силу закона или на основании договора, доверенности (далее - заявитель, заявители).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1.3.</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1.3.1.</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Орган, предоставляющий муниципальную услугу: администрация Поворинского муниципального района Воронежской области (далее – администрация).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Администрация расположена по адресу: 397350, Воронежская область, г. Поворино, пл. Комсомольская,3</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1.3.2.</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B951E4">
        <w:rPr>
          <w:rFonts w:ascii="Arial" w:eastAsia="Times New Roman" w:hAnsi="Arial" w:cs="Arial"/>
          <w:color w:val="000000"/>
          <w:sz w:val="24"/>
          <w:szCs w:val="24"/>
          <w:lang w:eastAsia="ru-RU"/>
        </w:rPr>
        <w:t>интернет-адресах</w:t>
      </w:r>
      <w:proofErr w:type="gramEnd"/>
      <w:r w:rsidRPr="00B951E4">
        <w:rPr>
          <w:rFonts w:ascii="Arial" w:eastAsia="Times New Roman" w:hAnsi="Arial" w:cs="Arial"/>
          <w:color w:val="000000"/>
          <w:sz w:val="24"/>
          <w:szCs w:val="24"/>
          <w:lang w:eastAsia="ru-RU"/>
        </w:rPr>
        <w:t>, адресах электронной почты администрации Поворинского муниципального района, МФЦ приводятся в приложении № 1 к настоящему Административному регламенту и размещаются: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на официальном сайте администрации в сети Интернет (</w:t>
      </w:r>
      <w:hyperlink r:id="rId7" w:tgtFrame="_blank" w:history="1">
        <w:r w:rsidRPr="00B951E4">
          <w:rPr>
            <w:rFonts w:ascii="Arial" w:eastAsia="Times New Roman" w:hAnsi="Arial" w:cs="Arial"/>
            <w:color w:val="000000"/>
            <w:sz w:val="24"/>
            <w:szCs w:val="24"/>
            <w:lang w:eastAsia="ru-RU"/>
          </w:rPr>
          <w:t>povoradm.ru</w:t>
        </w:r>
      </w:hyperlink>
      <w:r w:rsidRPr="00B951E4">
        <w:rPr>
          <w:rFonts w:ascii="Arial" w:eastAsia="Times New Roman" w:hAnsi="Arial" w:cs="Arial"/>
          <w:color w:val="000000"/>
          <w:sz w:val="24"/>
          <w:szCs w:val="24"/>
          <w:lang w:eastAsia="ru-RU"/>
        </w:rPr>
        <w:t>);</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lastRenderedPageBreak/>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на официальном сайте МФЦ (mfc.vr№.ru);</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на информационном стенде в администрации;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на информационном стенде в МФЦ.</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1.3.3.</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proofErr w:type="gramStart"/>
      <w:r w:rsidRPr="00B951E4">
        <w:rPr>
          <w:rFonts w:ascii="Arial" w:eastAsia="Times New Roman" w:hAnsi="Arial" w:cs="Arial"/>
          <w:color w:val="000000"/>
          <w:sz w:val="24"/>
          <w:szCs w:val="24"/>
          <w:lang w:eastAsia="ru-RU"/>
        </w:rPr>
        <w:t>н</w:t>
      </w:r>
      <w:proofErr w:type="gramEnd"/>
      <w:r w:rsidRPr="00B951E4">
        <w:rPr>
          <w:rFonts w:ascii="Arial" w:eastAsia="Times New Roman" w:hAnsi="Arial" w:cs="Arial"/>
          <w:color w:val="000000"/>
          <w:sz w:val="24"/>
          <w:szCs w:val="24"/>
          <w:lang w:eastAsia="ru-RU"/>
        </w:rPr>
        <w:t>епосредственно в администрации,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непосредственно в МФЦ;</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1.3.4.</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текст настоящего Административного регламента;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формы, образцы заявлений, иных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1.3.5.</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о порядке предоставления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о ходе предоставления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Symbol" w:eastAsia="Times New Roman" w:hAnsi="Symbol" w:cs="Arial"/>
          <w:color w:val="000000"/>
          <w:sz w:val="24"/>
          <w:szCs w:val="24"/>
          <w:lang w:eastAsia="ru-RU"/>
        </w:rPr>
        <w:sym w:font="Symbol" w:char="F02D"/>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об отказе в предоставлении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1.3.6.</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1.3.7.</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При отсутств</w:t>
      </w:r>
      <w:proofErr w:type="gramStart"/>
      <w:r w:rsidRPr="00B951E4">
        <w:rPr>
          <w:rFonts w:ascii="Arial" w:eastAsia="Times New Roman" w:hAnsi="Arial" w:cs="Arial"/>
          <w:color w:val="000000"/>
          <w:sz w:val="24"/>
          <w:szCs w:val="24"/>
          <w:lang w:eastAsia="ru-RU"/>
        </w:rPr>
        <w:t>ии у у</w:t>
      </w:r>
      <w:proofErr w:type="gramEnd"/>
      <w:r w:rsidRPr="00B951E4">
        <w:rPr>
          <w:rFonts w:ascii="Arial" w:eastAsia="Times New Roman" w:hAnsi="Arial" w:cs="Arial"/>
          <w:color w:val="000000"/>
          <w:sz w:val="24"/>
          <w:szCs w:val="24"/>
          <w:lang w:eastAsia="ru-RU"/>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w:t>
      </w:r>
      <w:r w:rsidRPr="00B951E4">
        <w:rPr>
          <w:rFonts w:ascii="Arial" w:eastAsia="Times New Roman" w:hAnsi="Arial" w:cs="Arial"/>
          <w:color w:val="000000"/>
          <w:sz w:val="24"/>
          <w:szCs w:val="24"/>
          <w:lang w:eastAsia="ru-RU"/>
        </w:rPr>
        <w:lastRenderedPageBreak/>
        <w:t>же обратившемуся гражданину должен быть сообщен телефонный номер, по которому можно получить необходимую информацию.</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Стандарт предоставления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 xml:space="preserve">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или государственная </w:t>
      </w:r>
      <w:proofErr w:type="gramStart"/>
      <w:r w:rsidRPr="00B951E4">
        <w:rPr>
          <w:rFonts w:ascii="Arial" w:eastAsia="Times New Roman" w:hAnsi="Arial" w:cs="Arial"/>
          <w:color w:val="000000"/>
          <w:sz w:val="24"/>
          <w:szCs w:val="24"/>
          <w:lang w:eastAsia="ru-RU"/>
        </w:rPr>
        <w:t>собственность</w:t>
      </w:r>
      <w:proofErr w:type="gramEnd"/>
      <w:r w:rsidRPr="00B951E4">
        <w:rPr>
          <w:rFonts w:ascii="Arial" w:eastAsia="Times New Roman" w:hAnsi="Arial" w:cs="Arial"/>
          <w:color w:val="000000"/>
          <w:sz w:val="24"/>
          <w:szCs w:val="24"/>
          <w:lang w:eastAsia="ru-RU"/>
        </w:rPr>
        <w:t xml:space="preserve"> на которые не разграничена».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2.2.</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Наименование органа, представляющего муниципальную услугу.</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2.2.1.</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Орган, предоставляющий муниципальную услугу: администрация Поворинского муниципального района Воронежской области.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2.2.2.</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 xml:space="preserve">Администрация при предоставлении муниципальной услуги в целях получения документов, необходимых для принятия </w:t>
      </w:r>
      <w:proofErr w:type="gramStart"/>
      <w:r w:rsidRPr="00B951E4">
        <w:rPr>
          <w:rFonts w:ascii="Arial" w:eastAsia="Times New Roman" w:hAnsi="Arial" w:cs="Arial"/>
          <w:color w:val="000000"/>
          <w:sz w:val="24"/>
          <w:szCs w:val="24"/>
          <w:lang w:eastAsia="ru-RU"/>
        </w:rPr>
        <w:t>решения</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Межрайонным отделом №4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администрациями сельских поселений Поворинского муниципального района.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2.2.3.</w:t>
      </w:r>
      <w:r w:rsidRPr="00B951E4">
        <w:rPr>
          <w:rFonts w:ascii="Times New Roman" w:eastAsia="Times New Roman" w:hAnsi="Times New Roman" w:cs="Times New Roman"/>
          <w:color w:val="000000"/>
          <w:sz w:val="14"/>
          <w:szCs w:val="14"/>
          <w:lang w:eastAsia="ru-RU"/>
        </w:rPr>
        <w:t>    </w:t>
      </w:r>
      <w:proofErr w:type="gramStart"/>
      <w:r w:rsidRPr="00B951E4">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Поворинского муниципального района Воронежской области №64 от 22.11.2012г.</w:t>
      </w:r>
      <w:proofErr w:type="gramEnd"/>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2.3. Результат предоставления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Результатом предоставления муниципальной услуги является выдача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земельными участками, находящимся в муниципальной собственности, либо уведомления о мотивированном отказе в предоставлении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2.4.Срок предоставления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Срок предоставления муниципальной услуги не должен превышать 33 календарных дня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Срок регистрации заявления и прилагаемых к нему документов - 1 календарный день.</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Срок подготовки проекта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 участком либо уведомления о мотивированном отказе - 19 календарных дней.</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lastRenderedPageBreak/>
        <w:t xml:space="preserve">Срок направления заявителю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 участком либо уведомления о мотивированном отказе - 3 календарных дня.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2.5.</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Правовые основы для предоставления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или государственная </w:t>
      </w:r>
      <w:proofErr w:type="gramStart"/>
      <w:r w:rsidRPr="00B951E4">
        <w:rPr>
          <w:rFonts w:ascii="Arial" w:eastAsia="Times New Roman" w:hAnsi="Arial" w:cs="Arial"/>
          <w:color w:val="000000"/>
          <w:sz w:val="24"/>
          <w:szCs w:val="24"/>
          <w:lang w:eastAsia="ru-RU"/>
        </w:rPr>
        <w:t>собственность</w:t>
      </w:r>
      <w:proofErr w:type="gramEnd"/>
      <w:r w:rsidRPr="00B951E4">
        <w:rPr>
          <w:rFonts w:ascii="Arial" w:eastAsia="Times New Roman" w:hAnsi="Arial" w:cs="Arial"/>
          <w:color w:val="000000"/>
          <w:sz w:val="24"/>
          <w:szCs w:val="24"/>
          <w:lang w:eastAsia="ru-RU"/>
        </w:rPr>
        <w:t xml:space="preserve"> на которые не разграничена» осуществляется в соответствии с:</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951E4" w:rsidRPr="00B951E4" w:rsidRDefault="00B951E4" w:rsidP="00B951E4">
      <w:pPr>
        <w:shd w:val="clear" w:color="auto" w:fill="FFFFFF"/>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Уставом Поворинского муниципального района Воронежской области (публикация от 29.07.2011г.);</w:t>
      </w:r>
    </w:p>
    <w:p w:rsidR="00B951E4" w:rsidRPr="00B951E4" w:rsidRDefault="00B951E4" w:rsidP="00B951E4">
      <w:pPr>
        <w:shd w:val="clear" w:color="auto" w:fill="FFFFFF"/>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администрации Поворинского муниципального района Воронежской области, регламентирующими правоотношения в сфере предоставления муниципальных услуг.</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2.6.</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К заявлению прилагаются следующие документы:</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копия документа, удостоверяющего личность заявителя (заявителей), либо личность представителя заявителя (заявителей);</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Заявление на бумажном носителе представляется: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посредством почтового отправления;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 </w:t>
      </w:r>
      <w:proofErr w:type="gramStart"/>
      <w:r w:rsidRPr="00B951E4">
        <w:rPr>
          <w:rFonts w:ascii="Arial" w:eastAsia="Times New Roman" w:hAnsi="Arial" w:cs="Arial"/>
          <w:color w:val="000000"/>
          <w:sz w:val="24"/>
          <w:szCs w:val="24"/>
          <w:lang w:eastAsia="ru-RU"/>
        </w:rPr>
        <w:t>к</w:t>
      </w:r>
      <w:proofErr w:type="gramEnd"/>
      <w:r w:rsidRPr="00B951E4">
        <w:rPr>
          <w:rFonts w:ascii="Arial" w:eastAsia="Times New Roman" w:hAnsi="Arial" w:cs="Arial"/>
          <w:color w:val="000000"/>
          <w:sz w:val="24"/>
          <w:szCs w:val="24"/>
          <w:lang w:eastAsia="ru-RU"/>
        </w:rPr>
        <w:t>адастровый паспорт земельного участка или кадастровая выписка о земельном участке (выписка из государственного кадастра недвижимости);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B951E4">
        <w:rPr>
          <w:rFonts w:ascii="Arial" w:eastAsia="Times New Roman" w:hAnsi="Arial" w:cs="Arial"/>
          <w:color w:val="000000"/>
          <w:sz w:val="24"/>
          <w:szCs w:val="24"/>
          <w:lang w:eastAsia="ru-RU"/>
        </w:rPr>
        <w:lastRenderedPageBreak/>
        <w:t>управлении Федеральной службы государственной регистрации, кадастра и картографии по Воронежской области.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администрации сельского поселения Поворинского муниципального района.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Запрещается требовать от заявителя: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proofErr w:type="gramStart"/>
      <w:r w:rsidRPr="00B951E4">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Поворинского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B951E4">
        <w:rPr>
          <w:rFonts w:ascii="Arial" w:eastAsia="Times New Roman" w:hAnsi="Arial" w:cs="Arial"/>
          <w:color w:val="000000"/>
          <w:sz w:val="24"/>
          <w:szCs w:val="24"/>
          <w:lang w:eastAsia="ru-RU"/>
        </w:rPr>
        <w:t xml:space="preserve"> Федерального закона от 27.07.2010 № 210-ФЗ «Об организации предоставления государственных и муниципальных услуг».</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2.7</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2.8</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наличие противоречий между заявленными и уже зарегистрированными правами;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 </w:t>
      </w:r>
      <w:proofErr w:type="gramStart"/>
      <w:r w:rsidRPr="00B951E4">
        <w:rPr>
          <w:rFonts w:ascii="Arial" w:eastAsia="Times New Roman" w:hAnsi="Arial" w:cs="Arial"/>
          <w:color w:val="000000"/>
          <w:sz w:val="24"/>
          <w:szCs w:val="24"/>
          <w:lang w:eastAsia="ru-RU"/>
        </w:rPr>
        <w:t>орган</w:t>
      </w:r>
      <w:proofErr w:type="gramEnd"/>
      <w:r w:rsidRPr="00B951E4">
        <w:rPr>
          <w:rFonts w:ascii="Arial" w:eastAsia="Times New Roman" w:hAnsi="Arial" w:cs="Arial"/>
          <w:color w:val="000000"/>
          <w:sz w:val="24"/>
          <w:szCs w:val="24"/>
          <w:lang w:eastAsia="ru-RU"/>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2.9</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Муниципальная услуга предоставляется на безвозмездной основе.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lastRenderedPageBreak/>
        <w:t>2.10</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2.11</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2.12</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2.12.1</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2.12.2.</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Доступ заявителей к парковочным местам является бесплатным.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2.12.3.</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2.12.4.</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стульями и столами для оформления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режим работы органов, предоставляющих муниципальную услугу;</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lastRenderedPageBreak/>
        <w:t>- тексты, выдержки из нормативных правовых актов, регулирующих предоставление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образцы оформления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2.12.5.</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П.2.12.6. доп. пост</w:t>
      </w:r>
      <w:proofErr w:type="gramStart"/>
      <w:r w:rsidRPr="00B951E4">
        <w:rPr>
          <w:rFonts w:ascii="Arial" w:eastAsia="Times New Roman" w:hAnsi="Arial" w:cs="Arial"/>
          <w:color w:val="000000"/>
          <w:sz w:val="24"/>
          <w:szCs w:val="24"/>
          <w:lang w:eastAsia="ru-RU"/>
        </w:rPr>
        <w:t>.</w:t>
      </w:r>
      <w:proofErr w:type="gramEnd"/>
      <w:r w:rsidRPr="00B951E4">
        <w:rPr>
          <w:rFonts w:ascii="Arial" w:eastAsia="Times New Roman" w:hAnsi="Arial" w:cs="Arial"/>
          <w:color w:val="000000"/>
          <w:sz w:val="24"/>
          <w:szCs w:val="24"/>
          <w:lang w:eastAsia="ru-RU"/>
        </w:rPr>
        <w:t xml:space="preserve"> </w:t>
      </w:r>
      <w:proofErr w:type="gramStart"/>
      <w:r w:rsidRPr="00B951E4">
        <w:rPr>
          <w:rFonts w:ascii="Arial" w:eastAsia="Times New Roman" w:hAnsi="Arial" w:cs="Arial"/>
          <w:color w:val="000000"/>
          <w:sz w:val="24"/>
          <w:szCs w:val="24"/>
          <w:lang w:eastAsia="ru-RU"/>
        </w:rPr>
        <w:t>о</w:t>
      </w:r>
      <w:proofErr w:type="gramEnd"/>
      <w:r w:rsidRPr="00B951E4">
        <w:rPr>
          <w:rFonts w:ascii="Arial" w:eastAsia="Times New Roman" w:hAnsi="Arial" w:cs="Arial"/>
          <w:color w:val="000000"/>
          <w:sz w:val="24"/>
          <w:szCs w:val="24"/>
          <w:lang w:eastAsia="ru-RU"/>
        </w:rPr>
        <w:t>т 29.04.2016г. №217</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2.11.6. </w:t>
      </w:r>
      <w:proofErr w:type="gramStart"/>
      <w:r w:rsidRPr="00B951E4">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получение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Если здание и помещения, в котором </w:t>
      </w:r>
      <w:proofErr w:type="gramStart"/>
      <w:r w:rsidRPr="00B951E4">
        <w:rPr>
          <w:rFonts w:ascii="Arial" w:eastAsia="Times New Roman" w:hAnsi="Arial" w:cs="Arial"/>
          <w:color w:val="000000"/>
          <w:sz w:val="24"/>
          <w:szCs w:val="24"/>
          <w:lang w:eastAsia="ru-RU"/>
        </w:rPr>
        <w:t>предоставляется услуга не приспособлены</w:t>
      </w:r>
      <w:proofErr w:type="gramEnd"/>
      <w:r w:rsidRPr="00B951E4">
        <w:rPr>
          <w:rFonts w:ascii="Arial" w:eastAsia="Times New Roman" w:hAnsi="Arial" w:cs="Arial"/>
          <w:color w:val="000000"/>
          <w:sz w:val="24"/>
          <w:szCs w:val="24"/>
          <w:lang w:eastAsia="ru-RU"/>
        </w:rPr>
        <w:t xml:space="preserve"> или не полностью приспособлены для потребностей инвалидов, орган предоставляющий услугу обеспечивает предоставление муниципальной услуги по месту жительства инвалида.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2.13</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Показатели доступности и качества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2.13.1</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Показателями доступности муниципальной услуги являются: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соблюдение графика работы администрации;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возможность получения муниципальной услуги в МФЦ;</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2.13.2.</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Показателями качества муниципальной услуги являются: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соблюдение сроков предоставления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2.14.</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2.14.1.</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2.14.2.</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2.14.3.</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8" w:tgtFrame="_blank" w:history="1">
        <w:r w:rsidRPr="00B951E4">
          <w:rPr>
            <w:rFonts w:ascii="Arial" w:eastAsia="Times New Roman" w:hAnsi="Arial" w:cs="Arial"/>
            <w:color w:val="000000"/>
            <w:sz w:val="24"/>
            <w:szCs w:val="24"/>
            <w:lang w:eastAsia="ru-RU"/>
          </w:rPr>
          <w:t>povoradm.ru</w:t>
        </w:r>
      </w:hyperlink>
      <w:r w:rsidRPr="00B951E4">
        <w:rPr>
          <w:rFonts w:ascii="Arial" w:eastAsia="Times New Roman" w:hAnsi="Arial" w:cs="Arial"/>
          <w:color w:val="000000"/>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2.14.4.</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B951E4">
        <w:rPr>
          <w:rFonts w:ascii="Times New Roman" w:eastAsia="Times New Roman" w:hAnsi="Times New Roman" w:cs="Times New Roman"/>
          <w:color w:val="000000"/>
          <w:sz w:val="14"/>
          <w:szCs w:val="14"/>
          <w:lang w:eastAsia="ru-RU"/>
        </w:rPr>
        <w:t>                   </w:t>
      </w:r>
      <w:proofErr w:type="spellStart"/>
      <w:proofErr w:type="gramStart"/>
      <w:r w:rsidRPr="00B951E4">
        <w:rPr>
          <w:rFonts w:ascii="Arial" w:eastAsia="Times New Roman" w:hAnsi="Arial" w:cs="Arial"/>
          <w:color w:val="000000"/>
          <w:sz w:val="24"/>
          <w:szCs w:val="24"/>
          <w:lang w:eastAsia="ru-RU"/>
        </w:rPr>
        <w:t>C</w:t>
      </w:r>
      <w:proofErr w:type="gramEnd"/>
      <w:r w:rsidRPr="00B951E4">
        <w:rPr>
          <w:rFonts w:ascii="Arial" w:eastAsia="Times New Roman" w:hAnsi="Arial" w:cs="Arial"/>
          <w:color w:val="000000"/>
          <w:sz w:val="24"/>
          <w:szCs w:val="24"/>
          <w:lang w:eastAsia="ru-RU"/>
        </w:rPr>
        <w:t>остав</w:t>
      </w:r>
      <w:proofErr w:type="spellEnd"/>
      <w:r w:rsidRPr="00B951E4">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3.1.</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Исчерпывающий перечень административных процедур.</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3.1.1.</w:t>
      </w: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прием и регистрация заявления и прилагаемых к нему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 подготовка проекта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 направление заявителю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 участком либо уведомления о мотивированном отказе.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3.2. Прием и регистрация заявления и прилагаемых к нему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proofErr w:type="gramStart"/>
      <w:r w:rsidRPr="00B951E4">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w:t>
      </w:r>
      <w:r w:rsidRPr="00B951E4">
        <w:rPr>
          <w:rFonts w:ascii="Arial" w:eastAsia="Times New Roman" w:hAnsi="Arial" w:cs="Arial"/>
          <w:color w:val="000000"/>
          <w:sz w:val="24"/>
          <w:szCs w:val="24"/>
          <w:lang w:eastAsia="ru-RU"/>
        </w:rPr>
        <w:lastRenderedPageBreak/>
        <w:t>копии документов, удостоверенные в установленном законом порядке; подлинники документов не направляются.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При поступлении заявления и комплекта документов в электронном виде документы </w:t>
      </w:r>
      <w:proofErr w:type="gramStart"/>
      <w:r w:rsidRPr="00B951E4">
        <w:rPr>
          <w:rFonts w:ascii="Arial" w:eastAsia="Times New Roman" w:hAnsi="Arial" w:cs="Arial"/>
          <w:color w:val="000000"/>
          <w:sz w:val="24"/>
          <w:szCs w:val="24"/>
          <w:lang w:eastAsia="ru-RU"/>
        </w:rPr>
        <w:t>распечатываются на бумажном носителе и в дальнейшем работа с ними ведется</w:t>
      </w:r>
      <w:proofErr w:type="gramEnd"/>
      <w:r w:rsidRPr="00B951E4">
        <w:rPr>
          <w:rFonts w:ascii="Arial" w:eastAsia="Times New Roman" w:hAnsi="Arial" w:cs="Arial"/>
          <w:color w:val="000000"/>
          <w:sz w:val="24"/>
          <w:szCs w:val="24"/>
          <w:lang w:eastAsia="ru-RU"/>
        </w:rPr>
        <w:t xml:space="preserve"> в установленном порядке.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проверяет соответствие заявления установленным требованиям;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регистрирует заявление с прилагаемым комплектом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3.2.7. Максимальный срок исполнения административной процедуры - 1 календарный день.</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3.3.2. Специалист администрации ответственный за прием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lastRenderedPageBreak/>
        <w:t>а) в управление Федеральной службы государственной регистрации, кадастра и картографии по Воронежской области для получения: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б) в филиал ФГБУ «Федеральная Кадастровая Палата Росреестра» по Воронежской области для получения кадастровой выписки о земельном участке.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3.3.4. Максимальный срок исполнения административной процедуры - 10 календарных дней.</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3.4. Подготовка проекта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3.4.1. В случае отсутствия оснований, указанных в пункте 2.8 настоящего Административного регламента, принимается решение о подготовке проекта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 участком.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3.4.3. По результатам принятого решения специалист:</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3.4.3.1. В течение одного рабочего дня готовит проект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 участком.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Направляет подготовленный проект постановления для подписания уполномоченному должностному лицу главе администрации.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3.4.4. Результатом административной процедуры является издание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3.4.5. Максимальный срок исполнения административной процедуры - 19 календарных дней.</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3.5. Направление заявителю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 участком либо уведомления о мотивированном отказе.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lastRenderedPageBreak/>
        <w:t xml:space="preserve">3.5.2. При подготовке направления (выдачи) заявителю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3.5.3. Результатом административной процедуры является выдача (направление) постановления </w:t>
      </w:r>
      <w:proofErr w:type="gramStart"/>
      <w:r w:rsidRPr="00B951E4">
        <w:rPr>
          <w:rFonts w:ascii="Arial" w:eastAsia="Times New Roman" w:hAnsi="Arial" w:cs="Arial"/>
          <w:color w:val="000000"/>
          <w:sz w:val="24"/>
          <w:szCs w:val="24"/>
          <w:lang w:eastAsia="ru-RU"/>
        </w:rPr>
        <w:t>администрации</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3.5.4. Максимальный срок исполнения административной процедуры - 3 </w:t>
      </w:r>
      <w:proofErr w:type="gramStart"/>
      <w:r w:rsidRPr="00B951E4">
        <w:rPr>
          <w:rFonts w:ascii="Arial" w:eastAsia="Times New Roman" w:hAnsi="Arial" w:cs="Arial"/>
          <w:color w:val="000000"/>
          <w:sz w:val="24"/>
          <w:szCs w:val="24"/>
          <w:lang w:eastAsia="ru-RU"/>
        </w:rPr>
        <w:t>календарных</w:t>
      </w:r>
      <w:proofErr w:type="gramEnd"/>
      <w:r w:rsidRPr="00B951E4">
        <w:rPr>
          <w:rFonts w:ascii="Arial" w:eastAsia="Times New Roman" w:hAnsi="Arial" w:cs="Arial"/>
          <w:color w:val="000000"/>
          <w:sz w:val="24"/>
          <w:szCs w:val="24"/>
          <w:lang w:eastAsia="ru-RU"/>
        </w:rPr>
        <w:t xml:space="preserve"> дня.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3.6.1. </w:t>
      </w:r>
      <w:proofErr w:type="gramStart"/>
      <w:r w:rsidRPr="00B951E4">
        <w:rPr>
          <w:rFonts w:ascii="Arial" w:eastAsia="Times New Roman" w:hAnsi="Arial" w:cs="Arial"/>
          <w:color w:val="000000"/>
          <w:sz w:val="24"/>
          <w:szCs w:val="24"/>
          <w:lang w:eastAsia="ru-RU"/>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Для подтверждения отсутствия обременения на испрашиваемый земельный участок предусмотрено межведомственное взаимодействие администрации с </w:t>
      </w:r>
      <w:r w:rsidRPr="00B951E4">
        <w:rPr>
          <w:rFonts w:ascii="Arial" w:eastAsia="Times New Roman" w:hAnsi="Arial" w:cs="Arial"/>
          <w:color w:val="000000"/>
          <w:sz w:val="24"/>
          <w:szCs w:val="24"/>
          <w:lang w:eastAsia="ru-RU"/>
        </w:rPr>
        <w:lastRenderedPageBreak/>
        <w:t>Управлением Федеральной службы государственной регистрации, кадастра и картографии по Воронежской области в электронной форме.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Для получения кадастровой выписки о земельном участке предусмотрено межведомственное взаимодействие с ФГБУ «Федеральная Кадастровая Палата Росреестра» по Воронежской области в электронной форме.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B951E4">
        <w:rPr>
          <w:rFonts w:ascii="Times New Roman" w:eastAsia="Times New Roman" w:hAnsi="Times New Roman" w:cs="Times New Roman"/>
          <w:color w:val="000000"/>
          <w:sz w:val="14"/>
          <w:szCs w:val="14"/>
          <w:lang w:eastAsia="ru-RU"/>
        </w:rPr>
        <w:t>                   </w:t>
      </w:r>
      <w:r w:rsidRPr="00B951E4">
        <w:rPr>
          <w:rFonts w:ascii="Arial" w:eastAsia="Times New Roman" w:hAnsi="Arial" w:cs="Arial"/>
          <w:color w:val="000000"/>
          <w:sz w:val="24"/>
          <w:szCs w:val="24"/>
          <w:lang w:eastAsia="ru-RU"/>
        </w:rPr>
        <w:t xml:space="preserve">Формы </w:t>
      </w:r>
      <w:proofErr w:type="gramStart"/>
      <w:r w:rsidRPr="00B951E4">
        <w:rPr>
          <w:rFonts w:ascii="Arial" w:eastAsia="Times New Roman" w:hAnsi="Arial" w:cs="Arial"/>
          <w:color w:val="000000"/>
          <w:sz w:val="24"/>
          <w:szCs w:val="24"/>
          <w:lang w:eastAsia="ru-RU"/>
        </w:rPr>
        <w:t>контроля за</w:t>
      </w:r>
      <w:proofErr w:type="gramEnd"/>
      <w:r w:rsidRPr="00B951E4">
        <w:rPr>
          <w:rFonts w:ascii="Arial" w:eastAsia="Times New Roman" w:hAnsi="Arial" w:cs="Arial"/>
          <w:color w:val="000000"/>
          <w:sz w:val="24"/>
          <w:szCs w:val="24"/>
          <w:lang w:eastAsia="ru-RU"/>
        </w:rPr>
        <w:t xml:space="preserve"> исполнением административного регламента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951E4" w:rsidRPr="00B951E4" w:rsidRDefault="00B951E4" w:rsidP="00B951E4">
      <w:pPr>
        <w:spacing w:after="0" w:line="240" w:lineRule="auto"/>
        <w:ind w:firstLine="709"/>
        <w:jc w:val="both"/>
        <w:rPr>
          <w:rFonts w:ascii="Arial" w:eastAsia="Times New Roman" w:hAnsi="Arial" w:cs="Arial"/>
          <w:b/>
          <w:bCs/>
          <w:color w:val="000000"/>
          <w:sz w:val="24"/>
          <w:szCs w:val="24"/>
          <w:lang w:eastAsia="ru-RU"/>
        </w:rPr>
      </w:pPr>
      <w:r w:rsidRPr="00B951E4">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4.5 </w:t>
      </w:r>
      <w:proofErr w:type="gramStart"/>
      <w:r w:rsidRPr="00B951E4">
        <w:rPr>
          <w:rFonts w:ascii="Arial" w:eastAsia="Times New Roman" w:hAnsi="Arial" w:cs="Arial"/>
          <w:color w:val="000000"/>
          <w:sz w:val="24"/>
          <w:szCs w:val="24"/>
          <w:lang w:eastAsia="ru-RU"/>
        </w:rPr>
        <w:t>Контроль за</w:t>
      </w:r>
      <w:proofErr w:type="gramEnd"/>
      <w:r w:rsidRPr="00B951E4">
        <w:rPr>
          <w:rFonts w:ascii="Arial" w:eastAsia="Times New Roman" w:hAnsi="Arial" w:cs="Arial"/>
          <w:color w:val="000000"/>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51E4" w:rsidRPr="00B951E4" w:rsidRDefault="00B951E4" w:rsidP="00B951E4">
      <w:pPr>
        <w:spacing w:after="0" w:line="240" w:lineRule="auto"/>
        <w:ind w:firstLine="709"/>
        <w:jc w:val="both"/>
        <w:rPr>
          <w:rFonts w:ascii="Arial" w:eastAsia="Times New Roman" w:hAnsi="Arial" w:cs="Arial"/>
          <w:b/>
          <w:bCs/>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5.2. Заявитель может обратиться с </w:t>
      </w:r>
      <w:proofErr w:type="gramStart"/>
      <w:r w:rsidRPr="00B951E4">
        <w:rPr>
          <w:rFonts w:ascii="Arial" w:eastAsia="Times New Roman" w:hAnsi="Arial" w:cs="Arial"/>
          <w:color w:val="000000"/>
          <w:sz w:val="24"/>
          <w:szCs w:val="24"/>
          <w:lang w:eastAsia="ru-RU"/>
        </w:rPr>
        <w:t>жалобой</w:t>
      </w:r>
      <w:proofErr w:type="gramEnd"/>
      <w:r w:rsidRPr="00B951E4">
        <w:rPr>
          <w:rFonts w:ascii="Arial" w:eastAsia="Times New Roman" w:hAnsi="Arial" w:cs="Arial"/>
          <w:color w:val="000000"/>
          <w:sz w:val="24"/>
          <w:szCs w:val="24"/>
          <w:lang w:eastAsia="ru-RU"/>
        </w:rPr>
        <w:t xml:space="preserve"> в том числе в следующих случаях:</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 нарушение срока предоставления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 для предоставления муниципальной услуги;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 для предоставления муниципальной услуги, у заявителя;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proofErr w:type="gramStart"/>
      <w:r w:rsidRPr="00B951E4">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w:t>
      </w:r>
      <w:proofErr w:type="gramEnd"/>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proofErr w:type="gramStart"/>
      <w:r w:rsidRPr="00B951E4">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5.3. Оснований для отказа в рассмотрении либо приостановления рассмотрения жалобы не имеется.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5.4. Основанием для начала процедуры досудебного (внесудебного) обжалования является поступившая жалоба.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5.5. Жалоба должна содержать:</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proofErr w:type="gramStart"/>
      <w:r w:rsidRPr="00B951E4">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Поворинского муниципального района.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П.5.7. в ред. пост</w:t>
      </w:r>
      <w:proofErr w:type="gramStart"/>
      <w:r w:rsidRPr="00B951E4">
        <w:rPr>
          <w:rFonts w:ascii="Arial" w:eastAsia="Times New Roman" w:hAnsi="Arial" w:cs="Arial"/>
          <w:color w:val="000000"/>
          <w:sz w:val="24"/>
          <w:szCs w:val="24"/>
          <w:lang w:eastAsia="ru-RU"/>
        </w:rPr>
        <w:t>.</w:t>
      </w:r>
      <w:proofErr w:type="gramEnd"/>
      <w:r w:rsidRPr="00B951E4">
        <w:rPr>
          <w:rFonts w:ascii="Arial" w:eastAsia="Times New Roman" w:hAnsi="Arial" w:cs="Arial"/>
          <w:color w:val="000000"/>
          <w:sz w:val="24"/>
          <w:szCs w:val="24"/>
          <w:lang w:eastAsia="ru-RU"/>
        </w:rPr>
        <w:t xml:space="preserve"> </w:t>
      </w:r>
      <w:proofErr w:type="gramStart"/>
      <w:r w:rsidRPr="00B951E4">
        <w:rPr>
          <w:rFonts w:ascii="Arial" w:eastAsia="Times New Roman" w:hAnsi="Arial" w:cs="Arial"/>
          <w:color w:val="000000"/>
          <w:sz w:val="24"/>
          <w:szCs w:val="24"/>
          <w:lang w:eastAsia="ru-RU"/>
        </w:rPr>
        <w:t>о</w:t>
      </w:r>
      <w:proofErr w:type="gramEnd"/>
      <w:r w:rsidRPr="00B951E4">
        <w:rPr>
          <w:rFonts w:ascii="Arial" w:eastAsia="Times New Roman" w:hAnsi="Arial" w:cs="Arial"/>
          <w:color w:val="000000"/>
          <w:sz w:val="24"/>
          <w:szCs w:val="24"/>
          <w:lang w:eastAsia="ru-RU"/>
        </w:rPr>
        <w:t>т 29.04.2016г. №217</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П.5.7.1. доп. пост</w:t>
      </w:r>
      <w:proofErr w:type="gramStart"/>
      <w:r w:rsidRPr="00B951E4">
        <w:rPr>
          <w:rFonts w:ascii="Arial" w:eastAsia="Times New Roman" w:hAnsi="Arial" w:cs="Arial"/>
          <w:color w:val="000000"/>
          <w:sz w:val="24"/>
          <w:szCs w:val="24"/>
          <w:lang w:eastAsia="ru-RU"/>
        </w:rPr>
        <w:t>.</w:t>
      </w:r>
      <w:proofErr w:type="gramEnd"/>
      <w:r w:rsidRPr="00B951E4">
        <w:rPr>
          <w:rFonts w:ascii="Arial" w:eastAsia="Times New Roman" w:hAnsi="Arial" w:cs="Arial"/>
          <w:color w:val="000000"/>
          <w:sz w:val="24"/>
          <w:szCs w:val="24"/>
          <w:lang w:eastAsia="ru-RU"/>
        </w:rPr>
        <w:t xml:space="preserve"> </w:t>
      </w:r>
      <w:proofErr w:type="gramStart"/>
      <w:r w:rsidRPr="00B951E4">
        <w:rPr>
          <w:rFonts w:ascii="Arial" w:eastAsia="Times New Roman" w:hAnsi="Arial" w:cs="Arial"/>
          <w:color w:val="000000"/>
          <w:sz w:val="24"/>
          <w:szCs w:val="24"/>
          <w:lang w:eastAsia="ru-RU"/>
        </w:rPr>
        <w:t>о</w:t>
      </w:r>
      <w:proofErr w:type="gramEnd"/>
      <w:r w:rsidRPr="00B951E4">
        <w:rPr>
          <w:rFonts w:ascii="Arial" w:eastAsia="Times New Roman" w:hAnsi="Arial" w:cs="Arial"/>
          <w:color w:val="000000"/>
          <w:sz w:val="24"/>
          <w:szCs w:val="24"/>
          <w:lang w:eastAsia="ru-RU"/>
        </w:rPr>
        <w:t>т 29.04.2016г. №217</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При оставлении жалобы без ответа, в случае, указанном в подпункте 1 пункта 5.7.1 заявителю направляется уведомление о недопустимости злоупотребления правом.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proofErr w:type="gramStart"/>
      <w:r w:rsidRPr="00B951E4">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w:t>
      </w:r>
      <w:r w:rsidRPr="00B951E4">
        <w:rPr>
          <w:rFonts w:ascii="Arial" w:eastAsia="Times New Roman" w:hAnsi="Arial" w:cs="Arial"/>
          <w:color w:val="000000"/>
          <w:sz w:val="24"/>
          <w:szCs w:val="24"/>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5.11. В случае установления в ходе или по результатам </w:t>
      </w:r>
      <w:proofErr w:type="gramStart"/>
      <w:r w:rsidRPr="00B951E4">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B951E4">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51E4" w:rsidRPr="00B951E4" w:rsidRDefault="00B951E4" w:rsidP="00B951E4">
      <w:pPr>
        <w:spacing w:after="0" w:line="240" w:lineRule="auto"/>
        <w:ind w:firstLine="709"/>
        <w:jc w:val="right"/>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br w:type="textWrapping" w:clear="all"/>
        <w:t>Приложение № 1</w:t>
      </w:r>
    </w:p>
    <w:p w:rsidR="00B951E4" w:rsidRPr="00B951E4" w:rsidRDefault="00B951E4" w:rsidP="00B951E4">
      <w:pPr>
        <w:spacing w:after="0" w:line="240" w:lineRule="auto"/>
        <w:ind w:firstLine="709"/>
        <w:jc w:val="right"/>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к Административному регламенту</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1. Место нахождения администрации Поворинского муниципального района Воронежской области: 397350 Воронежская область, г. Поворино, пл. Комсомольская,3</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График работы администрации Поворинского муниципального района Воронежской области</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понедельник - пятница: с 08.00 до 17.00;</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перерыв: с 12.00 до 13.00.</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Официальный сайт администрации Поворинского муниципального района Воронежской области в сети Интернет: </w:t>
      </w:r>
      <w:hyperlink r:id="rId9" w:tgtFrame="_blank" w:history="1">
        <w:r w:rsidRPr="00B951E4">
          <w:rPr>
            <w:rFonts w:ascii="Arial" w:eastAsia="Times New Roman" w:hAnsi="Arial" w:cs="Arial"/>
            <w:color w:val="000000"/>
            <w:sz w:val="24"/>
            <w:szCs w:val="24"/>
            <w:lang w:eastAsia="ru-RU"/>
          </w:rPr>
          <w:t>povoradm.ru</w:t>
        </w:r>
      </w:hyperlink>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Адрес электронной почты администрации Поворинского муниципального района Воронежской области: povorino_admin@mail.ru</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2. Телефоны для справок: 8(47376)4-25-90.</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Телефон для справок АУ «МФЦ»: (473) 226-99-99.</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Официальный сайт АУ «МФЦ» в сети Интернет: mfc.vrn.ru.</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Адрес электронной почты АУ «МФЦ»: odno-okno@mail.ru.</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3.2. Место нахождения филиала АУ «МФЦ» в муниципальном районе:</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Воронежская область, г. Поворино, пер. </w:t>
      </w:r>
      <w:proofErr w:type="gramStart"/>
      <w:r w:rsidRPr="00B951E4">
        <w:rPr>
          <w:rFonts w:ascii="Arial" w:eastAsia="Times New Roman" w:hAnsi="Arial" w:cs="Arial"/>
          <w:color w:val="000000"/>
          <w:sz w:val="24"/>
          <w:szCs w:val="24"/>
          <w:lang w:eastAsia="ru-RU"/>
        </w:rPr>
        <w:t>Школьный</w:t>
      </w:r>
      <w:proofErr w:type="gramEnd"/>
      <w:r w:rsidRPr="00B951E4">
        <w:rPr>
          <w:rFonts w:ascii="Arial" w:eastAsia="Times New Roman" w:hAnsi="Arial" w:cs="Arial"/>
          <w:color w:val="000000"/>
          <w:sz w:val="24"/>
          <w:szCs w:val="24"/>
          <w:lang w:eastAsia="ru-RU"/>
        </w:rPr>
        <w:t>, 7</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Телефон для справок филиала АУ «МФЦ»: 8 (47376) 4-45-05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График работы филиала АУ «МФЦ»:</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tbl>
      <w:tblPr>
        <w:tblW w:w="7730" w:type="dxa"/>
        <w:tblInd w:w="180" w:type="dxa"/>
        <w:tblCellMar>
          <w:left w:w="0" w:type="dxa"/>
          <w:right w:w="0" w:type="dxa"/>
        </w:tblCellMar>
        <w:tblLook w:val="04A0" w:firstRow="1" w:lastRow="0" w:firstColumn="1" w:lastColumn="0" w:noHBand="0" w:noVBand="1"/>
      </w:tblPr>
      <w:tblGrid>
        <w:gridCol w:w="2119"/>
        <w:gridCol w:w="2022"/>
        <w:gridCol w:w="3589"/>
      </w:tblGrid>
      <w:tr w:rsidR="00B951E4" w:rsidRPr="00B951E4" w:rsidTr="00B951E4">
        <w:trPr>
          <w:trHeight w:val="297"/>
        </w:trPr>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Понедельник</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08.00 - 17.00</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перерыв 12.00-12.45</w:t>
            </w:r>
          </w:p>
        </w:tc>
      </w:tr>
      <w:tr w:rsidR="00B951E4" w:rsidRPr="00B951E4" w:rsidTr="00B951E4">
        <w:trPr>
          <w:trHeight w:val="722"/>
        </w:trPr>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Вторник</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08.00 - 17.00</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перерыв 12.00-12.45</w:t>
            </w:r>
          </w:p>
        </w:tc>
      </w:tr>
      <w:tr w:rsidR="00B951E4" w:rsidRPr="00B951E4" w:rsidTr="00B951E4">
        <w:trPr>
          <w:trHeight w:val="610"/>
        </w:trPr>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Среда</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08.00 - 17.00</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перерыв 12.00-12.45</w:t>
            </w:r>
          </w:p>
        </w:tc>
      </w:tr>
      <w:tr w:rsidR="00B951E4" w:rsidRPr="00B951E4" w:rsidTr="00B951E4">
        <w:trPr>
          <w:trHeight w:val="593"/>
        </w:trPr>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Четверг</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08.00 - 17.00</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перерыв 12.00-12.45</w:t>
            </w:r>
          </w:p>
        </w:tc>
      </w:tr>
      <w:tr w:rsidR="00B951E4" w:rsidRPr="00B951E4" w:rsidTr="00B951E4">
        <w:trPr>
          <w:trHeight w:val="610"/>
        </w:trPr>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Пятница</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08.00 - 15.45</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перерыв 12.00-12.45</w:t>
            </w:r>
          </w:p>
        </w:tc>
      </w:tr>
      <w:tr w:rsidR="00B951E4" w:rsidRPr="00B951E4" w:rsidTr="00B951E4">
        <w:trPr>
          <w:trHeight w:val="610"/>
        </w:trPr>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Суббота</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выходной</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w:t>
            </w:r>
          </w:p>
        </w:tc>
      </w:tr>
      <w:tr w:rsidR="00B951E4" w:rsidRPr="00B951E4" w:rsidTr="00B951E4">
        <w:trPr>
          <w:trHeight w:val="313"/>
        </w:trPr>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Воскресенье</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выходной</w:t>
            </w:r>
          </w:p>
        </w:tc>
        <w:tc>
          <w:tcPr>
            <w:tcW w:w="0" w:type="auto"/>
            <w:vAlign w:val="center"/>
            <w:hideMark/>
          </w:tcPr>
          <w:p w:rsidR="00B951E4" w:rsidRPr="00B951E4" w:rsidRDefault="00B951E4" w:rsidP="00B951E4">
            <w:pPr>
              <w:spacing w:after="0" w:line="240" w:lineRule="auto"/>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w:t>
            </w:r>
          </w:p>
        </w:tc>
      </w:tr>
    </w:tbl>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lastRenderedPageBreak/>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567"/>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1938"/>
        <w:gridCol w:w="7633"/>
      </w:tblGrid>
      <w:tr w:rsidR="00B951E4" w:rsidRPr="00B951E4" w:rsidTr="00B951E4">
        <w:tc>
          <w:tcPr>
            <w:tcW w:w="1940" w:type="dxa"/>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7636" w:type="dxa"/>
            <w:tcMar>
              <w:top w:w="0" w:type="dxa"/>
              <w:left w:w="108" w:type="dxa"/>
              <w:bottom w:w="0" w:type="dxa"/>
              <w:right w:w="108" w:type="dxa"/>
            </w:tcMar>
            <w:hideMark/>
          </w:tcPr>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«Приложение № 2</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к Административному регламенту</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 </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Форма заявления</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 </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В администрацию Поворинского муниципального района Воронежской области</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______________________________________</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(Ф.И.О.)</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______________________________________</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(Ф.И.О. заявителя)</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______________________________________</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(паспортные данные)</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______________________________________</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(по доверенности в интересах)</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______________________________________</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(адрес регистрации)</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Контактный телефон ___________________</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(указывается по желанию)</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 </w:t>
            </w:r>
          </w:p>
          <w:p w:rsidR="00B951E4" w:rsidRPr="00B951E4" w:rsidRDefault="00B951E4" w:rsidP="00B951E4">
            <w:pPr>
              <w:spacing w:after="0" w:line="240" w:lineRule="auto"/>
              <w:ind w:firstLine="709"/>
              <w:jc w:val="right"/>
              <w:rPr>
                <w:rFonts w:ascii="Arial" w:eastAsia="Times New Roman" w:hAnsi="Arial" w:cs="Arial"/>
                <w:sz w:val="24"/>
                <w:szCs w:val="24"/>
                <w:lang w:eastAsia="ru-RU"/>
              </w:rPr>
            </w:pPr>
            <w:r w:rsidRPr="00B951E4">
              <w:rPr>
                <w:rFonts w:ascii="Arial" w:eastAsia="Times New Roman" w:hAnsi="Arial" w:cs="Arial"/>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r>
    </w:tbl>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ЗАЯВЛЕНИЕ о прекращении права пожизненного наследуемого владения земельным участком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площадью ___________ кв. м, кадастровый номер_____________________ (при наличии), расположенный по адресу:_______________________.</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Приложение: (указывается список прилагаемых к заявлению документов):</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__________________________________________________________________________________________________________________________________</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_______________________ _________________</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(подпись) (фамилия И.О.)</w:t>
      </w:r>
    </w:p>
    <w:p w:rsidR="00B951E4" w:rsidRPr="00B951E4" w:rsidRDefault="00B951E4" w:rsidP="00B951E4">
      <w:pPr>
        <w:spacing w:after="0" w:line="240" w:lineRule="auto"/>
        <w:ind w:firstLine="709"/>
        <w:jc w:val="right"/>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lastRenderedPageBreak/>
        <w:br w:type="textWrapping" w:clear="all"/>
        <w:t>Приложение № 3</w:t>
      </w:r>
    </w:p>
    <w:p w:rsidR="00B951E4" w:rsidRPr="00B951E4" w:rsidRDefault="00B951E4" w:rsidP="00B951E4">
      <w:pPr>
        <w:spacing w:after="0" w:line="240" w:lineRule="auto"/>
        <w:ind w:firstLine="709"/>
        <w:jc w:val="right"/>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к административному</w:t>
      </w:r>
    </w:p>
    <w:p w:rsidR="00B951E4" w:rsidRPr="00B951E4" w:rsidRDefault="00B951E4" w:rsidP="00B951E4">
      <w:pPr>
        <w:spacing w:after="0" w:line="240" w:lineRule="auto"/>
        <w:ind w:firstLine="709"/>
        <w:jc w:val="right"/>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регламенту</w:t>
      </w:r>
    </w:p>
    <w:tbl>
      <w:tblPr>
        <w:tblW w:w="9528" w:type="dxa"/>
        <w:tblCellMar>
          <w:left w:w="0" w:type="dxa"/>
          <w:right w:w="0" w:type="dxa"/>
        </w:tblCellMar>
        <w:tblLook w:val="04A0" w:firstRow="1" w:lastRow="0" w:firstColumn="1" w:lastColumn="0" w:noHBand="0" w:noVBand="1"/>
      </w:tblPr>
      <w:tblGrid>
        <w:gridCol w:w="1239"/>
        <w:gridCol w:w="34"/>
        <w:gridCol w:w="961"/>
        <w:gridCol w:w="279"/>
        <w:gridCol w:w="284"/>
        <w:gridCol w:w="1687"/>
        <w:gridCol w:w="283"/>
        <w:gridCol w:w="30"/>
        <w:gridCol w:w="1216"/>
        <w:gridCol w:w="96"/>
        <w:gridCol w:w="395"/>
        <w:gridCol w:w="44"/>
        <w:gridCol w:w="519"/>
        <w:gridCol w:w="246"/>
        <w:gridCol w:w="96"/>
        <w:gridCol w:w="645"/>
        <w:gridCol w:w="298"/>
        <w:gridCol w:w="1079"/>
        <w:gridCol w:w="97"/>
      </w:tblGrid>
      <w:tr w:rsidR="00B951E4" w:rsidRPr="00B951E4" w:rsidTr="00B951E4">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c>
          <w:tcPr>
            <w:tcW w:w="6803"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r>
      <w:tr w:rsidR="00B951E4" w:rsidRPr="00B951E4" w:rsidTr="00B951E4">
        <w:tc>
          <w:tcPr>
            <w:tcW w:w="2239" w:type="dxa"/>
            <w:gridSpan w:val="3"/>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2262" w:type="dxa"/>
            <w:gridSpan w:val="3"/>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236" w:type="dxa"/>
            <w:tcBorders>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1352" w:type="dxa"/>
            <w:gridSpan w:val="3"/>
            <w:tcBorders>
              <w:lef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1307" w:type="dxa"/>
            <w:gridSpan w:val="5"/>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2132" w:type="dxa"/>
            <w:gridSpan w:val="4"/>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r>
      <w:tr w:rsidR="00B951E4" w:rsidRPr="00B951E4" w:rsidTr="00B951E4">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c>
          <w:tcPr>
            <w:tcW w:w="6803"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r>
      <w:tr w:rsidR="00B951E4" w:rsidRPr="00B951E4" w:rsidTr="00B951E4">
        <w:tc>
          <w:tcPr>
            <w:tcW w:w="2518" w:type="dxa"/>
            <w:gridSpan w:val="4"/>
            <w:tcBorders>
              <w:bottom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1965" w:type="dxa"/>
            <w:gridSpan w:val="3"/>
            <w:tcBorders>
              <w:bottom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1720" w:type="dxa"/>
            <w:gridSpan w:val="3"/>
            <w:tcBorders>
              <w:left w:val="single" w:sz="6" w:space="0" w:color="000000"/>
              <w:bottom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567" w:type="dxa"/>
            <w:gridSpan w:val="2"/>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2376" w:type="dxa"/>
            <w:gridSpan w:val="5"/>
            <w:tcBorders>
              <w:bottom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r>
      <w:tr w:rsidR="00B951E4" w:rsidRPr="00B951E4" w:rsidTr="00B951E4">
        <w:trPr>
          <w:trHeight w:val="438"/>
        </w:trPr>
        <w:tc>
          <w:tcPr>
            <w:tcW w:w="2518"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Имеются основания</w:t>
            </w:r>
          </w:p>
        </w:tc>
        <w:tc>
          <w:tcPr>
            <w:tcW w:w="28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3685"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2376"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Основания отсутствуют</w:t>
            </w:r>
          </w:p>
        </w:tc>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r>
      <w:tr w:rsidR="00B951E4" w:rsidRPr="00B951E4" w:rsidTr="00B951E4">
        <w:trPr>
          <w:trHeight w:val="388"/>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B951E4" w:rsidRPr="00B951E4" w:rsidRDefault="00B951E4" w:rsidP="00B951E4">
            <w:pPr>
              <w:spacing w:after="0" w:line="240" w:lineRule="auto"/>
              <w:rPr>
                <w:rFonts w:ascii="Arial" w:eastAsia="Times New Roman" w:hAnsi="Arial" w:cs="Arial"/>
                <w:sz w:val="24"/>
                <w:szCs w:val="24"/>
                <w:lang w:eastAsia="ru-RU"/>
              </w:rPr>
            </w:pPr>
          </w:p>
        </w:tc>
        <w:tc>
          <w:tcPr>
            <w:tcW w:w="2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B951E4" w:rsidRPr="00B951E4" w:rsidRDefault="00B951E4" w:rsidP="00B951E4">
            <w:pPr>
              <w:spacing w:after="0" w:line="240" w:lineRule="auto"/>
              <w:rPr>
                <w:rFonts w:ascii="Arial" w:eastAsia="Times New Roman" w:hAnsi="Arial" w:cs="Arial"/>
                <w:sz w:val="24"/>
                <w:szCs w:val="24"/>
                <w:lang w:eastAsia="ru-RU"/>
              </w:rPr>
            </w:pPr>
          </w:p>
        </w:tc>
        <w:tc>
          <w:tcPr>
            <w:tcW w:w="567"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951E4" w:rsidRPr="00B951E4" w:rsidRDefault="00B951E4" w:rsidP="00B951E4">
            <w:pPr>
              <w:spacing w:after="0" w:line="240" w:lineRule="auto"/>
              <w:rPr>
                <w:rFonts w:ascii="Arial" w:eastAsia="Times New Roman" w:hAnsi="Arial" w:cs="Arial"/>
                <w:sz w:val="24"/>
                <w:szCs w:val="24"/>
                <w:lang w:eastAsia="ru-RU"/>
              </w:rPr>
            </w:pPr>
          </w:p>
        </w:tc>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r>
      <w:tr w:rsidR="00B951E4" w:rsidRPr="00B951E4" w:rsidTr="00B951E4">
        <w:tc>
          <w:tcPr>
            <w:tcW w:w="127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124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3685" w:type="dxa"/>
            <w:gridSpan w:val="6"/>
            <w:tcBorders>
              <w:top w:val="single" w:sz="6" w:space="0" w:color="000000"/>
              <w:bottom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567" w:type="dxa"/>
            <w:gridSpan w:val="2"/>
            <w:tcBorders>
              <w:bottom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1290"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r>
      <w:tr w:rsidR="00B951E4" w:rsidRPr="00B951E4" w:rsidTr="00B951E4">
        <w:trPr>
          <w:trHeight w:val="1018"/>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662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xml:space="preserve">Принятие решения о подготовке проекта постановления </w:t>
            </w:r>
            <w:proofErr w:type="gramStart"/>
            <w:r w:rsidRPr="00B951E4">
              <w:rPr>
                <w:rFonts w:ascii="Arial" w:eastAsia="Times New Roman" w:hAnsi="Arial" w:cs="Arial"/>
                <w:sz w:val="24"/>
                <w:szCs w:val="24"/>
                <w:lang w:eastAsia="ru-RU"/>
              </w:rPr>
              <w:t>администрации</w:t>
            </w:r>
            <w:proofErr w:type="gramEnd"/>
            <w:r w:rsidRPr="00B951E4">
              <w:rPr>
                <w:rFonts w:ascii="Arial" w:eastAsia="Times New Roman" w:hAnsi="Arial" w:cs="Arial"/>
                <w:sz w:val="24"/>
                <w:szCs w:val="24"/>
                <w:lang w:eastAsia="ru-RU"/>
              </w:rPr>
              <w:t xml:space="preserve"> о прекращении права пожизненного наследуемого владения земельным участком</w:t>
            </w:r>
          </w:p>
        </w:tc>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r>
      <w:tr w:rsidR="00B951E4" w:rsidRPr="00B951E4" w:rsidTr="00B951E4">
        <w:tc>
          <w:tcPr>
            <w:tcW w:w="124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1277"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3191" w:type="dxa"/>
            <w:gridSpan w:val="4"/>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538" w:type="dxa"/>
            <w:gridSpan w:val="3"/>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w:t>
            </w:r>
          </w:p>
        </w:tc>
        <w:tc>
          <w:tcPr>
            <w:tcW w:w="769" w:type="dxa"/>
            <w:gridSpan w:val="2"/>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2130" w:type="dxa"/>
            <w:gridSpan w:val="4"/>
            <w:tcBorders>
              <w:top w:val="single" w:sz="6" w:space="0" w:color="000000"/>
              <w:bottom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r>
      <w:tr w:rsidR="00B951E4" w:rsidRPr="00B951E4" w:rsidTr="00B951E4">
        <w:trPr>
          <w:trHeight w:val="732"/>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Направление (выдача) заявителю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w:t>
            </w:r>
          </w:p>
        </w:tc>
        <w:tc>
          <w:tcPr>
            <w:tcW w:w="662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951E4" w:rsidRPr="00B951E4" w:rsidRDefault="00B951E4" w:rsidP="00B951E4">
            <w:pPr>
              <w:spacing w:after="0" w:line="240" w:lineRule="auto"/>
              <w:ind w:firstLine="709"/>
              <w:jc w:val="both"/>
              <w:rPr>
                <w:rFonts w:ascii="Arial" w:eastAsia="Times New Roman" w:hAnsi="Arial" w:cs="Arial"/>
                <w:sz w:val="24"/>
                <w:szCs w:val="24"/>
                <w:lang w:eastAsia="ru-RU"/>
              </w:rPr>
            </w:pPr>
            <w:r w:rsidRPr="00B951E4">
              <w:rPr>
                <w:rFonts w:ascii="Arial" w:eastAsia="Times New Roman" w:hAnsi="Arial" w:cs="Arial"/>
                <w:sz w:val="24"/>
                <w:szCs w:val="24"/>
                <w:lang w:eastAsia="ru-RU"/>
              </w:rPr>
              <w:t xml:space="preserve">Направление (выдача) заявителю постановления </w:t>
            </w:r>
            <w:proofErr w:type="gramStart"/>
            <w:r w:rsidRPr="00B951E4">
              <w:rPr>
                <w:rFonts w:ascii="Arial" w:eastAsia="Times New Roman" w:hAnsi="Arial" w:cs="Arial"/>
                <w:sz w:val="24"/>
                <w:szCs w:val="24"/>
                <w:lang w:eastAsia="ru-RU"/>
              </w:rPr>
              <w:t>администрации</w:t>
            </w:r>
            <w:proofErr w:type="gramEnd"/>
            <w:r w:rsidRPr="00B951E4">
              <w:rPr>
                <w:rFonts w:ascii="Arial" w:eastAsia="Times New Roman" w:hAnsi="Arial" w:cs="Arial"/>
                <w:sz w:val="24"/>
                <w:szCs w:val="24"/>
                <w:lang w:eastAsia="ru-RU"/>
              </w:rPr>
              <w:t xml:space="preserve"> о прекращении права пожизненного наследуемого владения земельным участком</w:t>
            </w:r>
          </w:p>
        </w:tc>
        <w:tc>
          <w:tcPr>
            <w:tcW w:w="0" w:type="auto"/>
            <w:hideMark/>
          </w:tcPr>
          <w:p w:rsidR="00B951E4" w:rsidRPr="00B951E4" w:rsidRDefault="00B951E4" w:rsidP="00B951E4">
            <w:pPr>
              <w:spacing w:after="0" w:line="240" w:lineRule="auto"/>
              <w:rPr>
                <w:rFonts w:ascii="Arial" w:eastAsia="Times New Roman" w:hAnsi="Arial" w:cs="Arial"/>
                <w:sz w:val="24"/>
                <w:szCs w:val="24"/>
                <w:lang w:eastAsia="ru-RU"/>
              </w:rPr>
            </w:pPr>
          </w:p>
        </w:tc>
      </w:tr>
    </w:tbl>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right"/>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br w:type="textWrapping" w:clear="all"/>
        <w:t>Приложение № 4</w:t>
      </w:r>
    </w:p>
    <w:p w:rsidR="00B951E4" w:rsidRPr="00B951E4" w:rsidRDefault="00B951E4" w:rsidP="00B951E4">
      <w:pPr>
        <w:spacing w:after="0" w:line="240" w:lineRule="auto"/>
        <w:ind w:firstLine="709"/>
        <w:jc w:val="right"/>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к административному</w:t>
      </w:r>
    </w:p>
    <w:p w:rsidR="00B951E4" w:rsidRPr="00B951E4" w:rsidRDefault="00B951E4" w:rsidP="00B951E4">
      <w:pPr>
        <w:spacing w:after="0" w:line="240" w:lineRule="auto"/>
        <w:ind w:firstLine="709"/>
        <w:jc w:val="right"/>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регламенту</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center"/>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РАСПИСКА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в получении документов, представленных для принятия </w:t>
      </w:r>
      <w:proofErr w:type="gramStart"/>
      <w:r w:rsidRPr="00B951E4">
        <w:rPr>
          <w:rFonts w:ascii="Arial" w:eastAsia="Times New Roman" w:hAnsi="Arial" w:cs="Arial"/>
          <w:color w:val="000000"/>
          <w:sz w:val="24"/>
          <w:szCs w:val="24"/>
          <w:lang w:eastAsia="ru-RU"/>
        </w:rPr>
        <w:t>решения</w:t>
      </w:r>
      <w:proofErr w:type="gramEnd"/>
      <w:r w:rsidRPr="00B951E4">
        <w:rPr>
          <w:rFonts w:ascii="Arial" w:eastAsia="Times New Roman" w:hAnsi="Arial" w:cs="Arial"/>
          <w:color w:val="000000"/>
          <w:sz w:val="24"/>
          <w:szCs w:val="24"/>
          <w:lang w:eastAsia="ru-RU"/>
        </w:rPr>
        <w:t> о прекращении права пожизненного наследуемого владения земельным участком</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Настоящим удостоверяется, что заявитель</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__________________________________________________________________</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(фамилия, имя, отчество)</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xml:space="preserve">в количестве _______________________________ экземпляров </w:t>
      </w:r>
      <w:proofErr w:type="gramStart"/>
      <w:r w:rsidRPr="00B951E4">
        <w:rPr>
          <w:rFonts w:ascii="Arial" w:eastAsia="Times New Roman" w:hAnsi="Arial" w:cs="Arial"/>
          <w:color w:val="000000"/>
          <w:sz w:val="24"/>
          <w:szCs w:val="24"/>
          <w:lang w:eastAsia="ru-RU"/>
        </w:rPr>
        <w:t>по</w:t>
      </w:r>
      <w:proofErr w:type="gramEnd"/>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(прописью)</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lastRenderedPageBreak/>
        <w:t>прилагаемому к заявлению перечню документов, необходимых для принятия </w:t>
      </w:r>
      <w:proofErr w:type="gramStart"/>
      <w:r w:rsidRPr="00B951E4">
        <w:rPr>
          <w:rFonts w:ascii="Arial" w:eastAsia="Times New Roman" w:hAnsi="Arial" w:cs="Arial"/>
          <w:color w:val="000000"/>
          <w:sz w:val="24"/>
          <w:szCs w:val="24"/>
          <w:lang w:eastAsia="ru-RU"/>
        </w:rPr>
        <w:t>решения</w:t>
      </w:r>
      <w:proofErr w:type="gramEnd"/>
      <w:r w:rsidRPr="00B951E4">
        <w:rPr>
          <w:rFonts w:ascii="Arial" w:eastAsia="Times New Roman" w:hAnsi="Arial" w:cs="Arial"/>
          <w:color w:val="000000"/>
          <w:sz w:val="24"/>
          <w:szCs w:val="24"/>
          <w:lang w:eastAsia="ru-RU"/>
        </w:rPr>
        <w:t xml:space="preserve"> о прекращении права пожизненного наследуемого владения земельным участком (согласно п. 2.6.1 настоящего Административного регламента):</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__________________________________________________________________</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__________________________________________________________________</w:t>
      </w:r>
    </w:p>
    <w:p w:rsidR="00B951E4" w:rsidRPr="00B951E4" w:rsidRDefault="00B951E4" w:rsidP="00B951E4">
      <w:pPr>
        <w:spacing w:after="0" w:line="240" w:lineRule="auto"/>
        <w:ind w:firstLine="709"/>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_________________________________________________________________</w:t>
      </w:r>
    </w:p>
    <w:p w:rsidR="00B951E4" w:rsidRPr="00B951E4" w:rsidRDefault="00B951E4" w:rsidP="00B951E4">
      <w:pPr>
        <w:spacing w:after="0" w:line="240" w:lineRule="auto"/>
        <w:ind w:firstLine="709"/>
        <w:jc w:val="both"/>
        <w:rPr>
          <w:rFonts w:ascii="Courier New" w:eastAsia="Times New Roman" w:hAnsi="Courier New" w:cs="Courier New"/>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firstLine="709"/>
        <w:jc w:val="both"/>
        <w:rPr>
          <w:rFonts w:ascii="Courier New" w:eastAsia="Times New Roman" w:hAnsi="Courier New" w:cs="Courier New"/>
          <w:color w:val="000000"/>
          <w:sz w:val="24"/>
          <w:szCs w:val="24"/>
          <w:lang w:eastAsia="ru-RU"/>
        </w:rPr>
      </w:pPr>
      <w:r w:rsidRPr="00B951E4">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B951E4" w:rsidRPr="00B951E4" w:rsidRDefault="00B951E4" w:rsidP="00B951E4">
      <w:pPr>
        <w:spacing w:after="0" w:line="240" w:lineRule="auto"/>
        <w:ind w:firstLine="709"/>
        <w:jc w:val="both"/>
        <w:rPr>
          <w:rFonts w:ascii="Courier New" w:eastAsia="Times New Roman" w:hAnsi="Courier New" w:cs="Courier New"/>
          <w:color w:val="000000"/>
          <w:sz w:val="24"/>
          <w:szCs w:val="24"/>
          <w:lang w:eastAsia="ru-RU"/>
        </w:rPr>
      </w:pPr>
      <w:r w:rsidRPr="00B951E4">
        <w:rPr>
          <w:rFonts w:ascii="Arial" w:eastAsia="Times New Roman" w:hAnsi="Arial" w:cs="Arial"/>
          <w:color w:val="000000"/>
          <w:sz w:val="24"/>
          <w:szCs w:val="24"/>
          <w:lang w:eastAsia="ru-RU"/>
        </w:rPr>
        <w:t>_______________________ ______________ ______________________</w:t>
      </w:r>
    </w:p>
    <w:p w:rsidR="00B951E4" w:rsidRPr="00B951E4" w:rsidRDefault="00B951E4" w:rsidP="00B951E4">
      <w:pPr>
        <w:spacing w:after="0" w:line="240" w:lineRule="auto"/>
        <w:ind w:firstLine="709"/>
        <w:jc w:val="both"/>
        <w:rPr>
          <w:rFonts w:ascii="Courier New" w:eastAsia="Times New Roman" w:hAnsi="Courier New" w:cs="Courier New"/>
          <w:color w:val="000000"/>
          <w:sz w:val="24"/>
          <w:szCs w:val="24"/>
          <w:lang w:eastAsia="ru-RU"/>
        </w:rPr>
      </w:pPr>
      <w:proofErr w:type="gramStart"/>
      <w:r w:rsidRPr="00B951E4">
        <w:rPr>
          <w:rFonts w:ascii="Arial" w:eastAsia="Times New Roman" w:hAnsi="Arial" w:cs="Arial"/>
          <w:color w:val="000000"/>
          <w:sz w:val="24"/>
          <w:szCs w:val="24"/>
          <w:lang w:eastAsia="ru-RU"/>
        </w:rPr>
        <w:t>(должность специалиста, (подпись) (расшифровка подписи)</w:t>
      </w:r>
      <w:proofErr w:type="gramEnd"/>
    </w:p>
    <w:p w:rsidR="00B951E4" w:rsidRPr="00B951E4" w:rsidRDefault="00B951E4" w:rsidP="00B951E4">
      <w:pPr>
        <w:spacing w:after="0" w:line="240" w:lineRule="auto"/>
        <w:ind w:firstLine="709"/>
        <w:jc w:val="both"/>
        <w:rPr>
          <w:rFonts w:ascii="Courier New" w:eastAsia="Times New Roman" w:hAnsi="Courier New" w:cs="Courier New"/>
          <w:color w:val="000000"/>
          <w:sz w:val="24"/>
          <w:szCs w:val="24"/>
          <w:lang w:eastAsia="ru-RU"/>
        </w:rPr>
      </w:pPr>
      <w:proofErr w:type="gramStart"/>
      <w:r w:rsidRPr="00B951E4">
        <w:rPr>
          <w:rFonts w:ascii="Arial" w:eastAsia="Times New Roman" w:hAnsi="Arial" w:cs="Arial"/>
          <w:color w:val="000000"/>
          <w:sz w:val="24"/>
          <w:szCs w:val="24"/>
          <w:lang w:eastAsia="ru-RU"/>
        </w:rPr>
        <w:t>ответственного</w:t>
      </w:r>
      <w:proofErr w:type="gramEnd"/>
      <w:r w:rsidRPr="00B951E4">
        <w:rPr>
          <w:rFonts w:ascii="Arial" w:eastAsia="Times New Roman" w:hAnsi="Arial" w:cs="Arial"/>
          <w:color w:val="000000"/>
          <w:sz w:val="24"/>
          <w:szCs w:val="24"/>
          <w:lang w:eastAsia="ru-RU"/>
        </w:rPr>
        <w:t xml:space="preserve"> за прием документов)</w:t>
      </w:r>
    </w:p>
    <w:p w:rsidR="00B951E4" w:rsidRPr="00B951E4" w:rsidRDefault="00B951E4" w:rsidP="00B951E4">
      <w:pPr>
        <w:spacing w:after="0" w:line="240" w:lineRule="auto"/>
        <w:ind w:firstLine="567"/>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B951E4" w:rsidRPr="00B951E4" w:rsidRDefault="00B951E4" w:rsidP="00B951E4">
      <w:pPr>
        <w:spacing w:after="0" w:line="240" w:lineRule="auto"/>
        <w:ind w:right="360" w:firstLine="567"/>
        <w:jc w:val="both"/>
        <w:rPr>
          <w:rFonts w:ascii="Arial" w:eastAsia="Times New Roman" w:hAnsi="Arial" w:cs="Arial"/>
          <w:color w:val="000000"/>
          <w:sz w:val="24"/>
          <w:szCs w:val="24"/>
          <w:lang w:eastAsia="ru-RU"/>
        </w:rPr>
      </w:pPr>
      <w:r w:rsidRPr="00B951E4">
        <w:rPr>
          <w:rFonts w:ascii="Arial" w:eastAsia="Times New Roman" w:hAnsi="Arial" w:cs="Arial"/>
          <w:color w:val="000000"/>
          <w:sz w:val="24"/>
          <w:szCs w:val="24"/>
          <w:lang w:eastAsia="ru-RU"/>
        </w:rPr>
        <w:t> </w:t>
      </w:r>
    </w:p>
    <w:p w:rsidR="008A61C8" w:rsidRDefault="008A61C8"/>
    <w:sectPr w:rsidR="008A6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177"/>
    <w:multiLevelType w:val="multilevel"/>
    <w:tmpl w:val="70085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14A80"/>
    <w:multiLevelType w:val="multilevel"/>
    <w:tmpl w:val="AE6AA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11191"/>
    <w:multiLevelType w:val="multilevel"/>
    <w:tmpl w:val="2506B1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6E397F"/>
    <w:multiLevelType w:val="multilevel"/>
    <w:tmpl w:val="F3E09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7E"/>
    <w:rsid w:val="0008137E"/>
    <w:rsid w:val="008A61C8"/>
    <w:rsid w:val="00B95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0"/>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B951E4"/>
  </w:style>
  <w:style w:type="paragraph" w:customStyle="1" w:styleId="consplustitle">
    <w:name w:val="consplustitle"/>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B95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0"/>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B951E4"/>
  </w:style>
  <w:style w:type="paragraph" w:customStyle="1" w:styleId="consplustitle">
    <w:name w:val="consplustitle"/>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B95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B95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6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voradm.ru/" TargetMode="External"/><Relationship Id="rId3" Type="http://schemas.microsoft.com/office/2007/relationships/stylesWithEffects" Target="stylesWithEffects.xml"/><Relationship Id="rId7" Type="http://schemas.openxmlformats.org/officeDocument/2006/relationships/hyperlink" Target="http://povor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v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7984</Words>
  <Characters>45514</Characters>
  <Application>Microsoft Office Word</Application>
  <DocSecurity>0</DocSecurity>
  <Lines>379</Lines>
  <Paragraphs>106</Paragraphs>
  <ScaleCrop>false</ScaleCrop>
  <Company>diakov.net</Company>
  <LinksUpToDate>false</LinksUpToDate>
  <CharactersWithSpaces>53392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2025-04-16T07:48:00Z</dcterms:created>
  <dcterms:modified xsi:type="dcterms:W3CDTF">2025-04-16T07:49:00Z</dcterms:modified>
</cp:coreProperties>
</file>