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D5" w:rsidRPr="00F067D5" w:rsidRDefault="00F067D5" w:rsidP="00F067D5">
      <w:pPr>
        <w:spacing w:after="0" w:line="240" w:lineRule="auto"/>
        <w:ind w:firstLine="567"/>
        <w:jc w:val="both"/>
        <w:rPr>
          <w:rFonts w:ascii="Arial" w:eastAsia="Times New Roman" w:hAnsi="Arial" w:cs="Arial"/>
          <w:color w:val="000000"/>
          <w:sz w:val="24"/>
          <w:szCs w:val="24"/>
          <w:lang w:eastAsia="ru-RU"/>
        </w:rPr>
      </w:pPr>
      <w:r w:rsidRPr="00F067D5">
        <w:rPr>
          <w:rFonts w:ascii="Arial" w:eastAsia="Times New Roman" w:hAnsi="Arial" w:cs="Arial"/>
          <w:color w:val="800000"/>
          <w:sz w:val="20"/>
          <w:szCs w:val="20"/>
          <w:lang w:eastAsia="ru-RU"/>
        </w:rPr>
        <w:br/>
        <w:t> </w:t>
      </w:r>
    </w:p>
    <w:p w:rsidR="00F067D5" w:rsidRPr="00F067D5" w:rsidRDefault="00F067D5" w:rsidP="00F067D5">
      <w:pPr>
        <w:spacing w:after="0" w:line="240" w:lineRule="auto"/>
        <w:ind w:firstLine="709"/>
        <w:jc w:val="center"/>
        <w:rPr>
          <w:rFonts w:ascii="Arial" w:eastAsia="Times New Roman" w:hAnsi="Arial" w:cs="Arial"/>
          <w:color w:val="000000"/>
          <w:sz w:val="24"/>
          <w:szCs w:val="24"/>
          <w:lang w:eastAsia="ru-RU"/>
        </w:rPr>
      </w:pPr>
    </w:p>
    <w:p w:rsidR="00F067D5" w:rsidRPr="00F067D5" w:rsidRDefault="00367335" w:rsidP="00F067D5">
      <w:pPr>
        <w:spacing w:after="0" w:line="240" w:lineRule="auto"/>
        <w:ind w:firstLine="709"/>
        <w:jc w:val="center"/>
        <w:rPr>
          <w:rFonts w:ascii="Arial" w:eastAsia="Times New Roman" w:hAnsi="Arial" w:cs="Arial"/>
          <w:color w:val="000000"/>
          <w:sz w:val="24"/>
          <w:szCs w:val="24"/>
          <w:lang w:eastAsia="ru-RU"/>
        </w:rPr>
      </w:pPr>
      <w:bookmarkStart w:id="0" w:name="_GoBack"/>
      <w:r>
        <w:rPr>
          <w:rFonts w:ascii="Times New Roman" w:hAnsi="Times New Roman"/>
          <w:noProof/>
          <w:sz w:val="24"/>
          <w:szCs w:val="24"/>
        </w:rPr>
        <w:drawing>
          <wp:anchor distT="0" distB="0" distL="0" distR="0" simplePos="0" relativeHeight="251659264" behindDoc="0" locked="0" layoutInCell="1" allowOverlap="1" wp14:anchorId="37170635" wp14:editId="09560263">
            <wp:simplePos x="0" y="0"/>
            <wp:positionH relativeFrom="column">
              <wp:posOffset>3018155</wp:posOffset>
            </wp:positionH>
            <wp:positionV relativeFrom="paragraph">
              <wp:posOffset>-345440</wp:posOffset>
            </wp:positionV>
            <wp:extent cx="791845" cy="554355"/>
            <wp:effectExtent l="0" t="0" r="8255" b="0"/>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rsidR="00F067D5" w:rsidRPr="00F067D5" w:rsidRDefault="00F067D5" w:rsidP="00F067D5">
      <w:pPr>
        <w:spacing w:after="0" w:line="240" w:lineRule="auto"/>
        <w:ind w:firstLine="709"/>
        <w:jc w:val="center"/>
        <w:rPr>
          <w:rFonts w:ascii="Arial" w:eastAsia="Times New Roman" w:hAnsi="Arial" w:cs="Arial"/>
          <w:color w:val="000000"/>
          <w:sz w:val="24"/>
          <w:szCs w:val="24"/>
          <w:lang w:eastAsia="ru-RU"/>
        </w:rPr>
      </w:pPr>
    </w:p>
    <w:p w:rsidR="00F067D5" w:rsidRPr="00F067D5" w:rsidRDefault="00F067D5" w:rsidP="00F067D5">
      <w:pPr>
        <w:spacing w:after="0" w:line="240" w:lineRule="auto"/>
        <w:ind w:firstLine="709"/>
        <w:jc w:val="center"/>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Администрация Поворинского муниципального района</w:t>
      </w:r>
    </w:p>
    <w:p w:rsidR="00F067D5" w:rsidRPr="00F067D5" w:rsidRDefault="00F067D5" w:rsidP="00F067D5">
      <w:pPr>
        <w:spacing w:after="0" w:line="240" w:lineRule="auto"/>
        <w:ind w:firstLine="709"/>
        <w:jc w:val="center"/>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Воронежской области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center"/>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ПОСТАНОВЛЕНИЕ</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от 11.11.2016 г. № 503</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(в ред. пост</w:t>
      </w:r>
      <w:proofErr w:type="gramStart"/>
      <w:r w:rsidRPr="00F067D5">
        <w:rPr>
          <w:rFonts w:ascii="Arial" w:eastAsia="Times New Roman" w:hAnsi="Arial" w:cs="Arial"/>
          <w:color w:val="000000"/>
          <w:sz w:val="24"/>
          <w:szCs w:val="24"/>
          <w:lang w:eastAsia="ru-RU"/>
        </w:rPr>
        <w:t>.</w:t>
      </w:r>
      <w:proofErr w:type="gramEnd"/>
      <w:r w:rsidRPr="00F067D5">
        <w:rPr>
          <w:rFonts w:ascii="Arial" w:eastAsia="Times New Roman" w:hAnsi="Arial" w:cs="Arial"/>
          <w:color w:val="000000"/>
          <w:sz w:val="24"/>
          <w:szCs w:val="24"/>
          <w:lang w:eastAsia="ru-RU"/>
        </w:rPr>
        <w:t xml:space="preserve"> </w:t>
      </w:r>
      <w:proofErr w:type="gramStart"/>
      <w:r w:rsidRPr="00F067D5">
        <w:rPr>
          <w:rFonts w:ascii="Arial" w:eastAsia="Times New Roman" w:hAnsi="Arial" w:cs="Arial"/>
          <w:color w:val="000000"/>
          <w:sz w:val="24"/>
          <w:szCs w:val="24"/>
          <w:lang w:eastAsia="ru-RU"/>
        </w:rPr>
        <w:t>о</w:t>
      </w:r>
      <w:proofErr w:type="gramEnd"/>
      <w:r w:rsidRPr="00F067D5">
        <w:rPr>
          <w:rFonts w:ascii="Arial" w:eastAsia="Times New Roman" w:hAnsi="Arial" w:cs="Arial"/>
          <w:color w:val="000000"/>
          <w:sz w:val="24"/>
          <w:szCs w:val="24"/>
          <w:lang w:eastAsia="ru-RU"/>
        </w:rPr>
        <w:t>т 22.06.2017г. №382)</w:t>
      </w:r>
    </w:p>
    <w:p w:rsidR="00F067D5" w:rsidRPr="00F067D5" w:rsidRDefault="00F067D5" w:rsidP="00F067D5">
      <w:pPr>
        <w:spacing w:before="240" w:after="60" w:line="240" w:lineRule="auto"/>
        <w:ind w:firstLine="567"/>
        <w:jc w:val="center"/>
        <w:rPr>
          <w:rFonts w:ascii="Arial" w:eastAsia="Times New Roman" w:hAnsi="Arial" w:cs="Arial"/>
          <w:b/>
          <w:bCs/>
          <w:color w:val="000000"/>
          <w:sz w:val="32"/>
          <w:szCs w:val="32"/>
          <w:lang w:eastAsia="ru-RU"/>
        </w:rPr>
      </w:pPr>
      <w:r w:rsidRPr="00F067D5">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b/>
          <w:bCs/>
          <w:color w:val="000000"/>
          <w:sz w:val="32"/>
          <w:szCs w:val="32"/>
          <w:lang w:eastAsia="ru-RU"/>
        </w:rPr>
        <w:t>собственность</w:t>
      </w:r>
      <w:proofErr w:type="gramEnd"/>
      <w:r w:rsidRPr="00F067D5">
        <w:rPr>
          <w:rFonts w:ascii="Arial" w:eastAsia="Times New Roman" w:hAnsi="Arial" w:cs="Arial"/>
          <w:b/>
          <w:bCs/>
          <w:color w:val="000000"/>
          <w:sz w:val="32"/>
          <w:szCs w:val="32"/>
          <w:lang w:eastAsia="ru-RU"/>
        </w:rPr>
        <w:t xml:space="preserve"> на которые не разграничена или государственная собственность на которые не разграничена»</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Поворинского муниципального района </w:t>
      </w:r>
      <w:r w:rsidRPr="00F067D5">
        <w:rPr>
          <w:rFonts w:ascii="Arial" w:eastAsia="Times New Roman" w:hAnsi="Arial" w:cs="Arial"/>
          <w:color w:val="000000"/>
          <w:spacing w:val="20"/>
          <w:sz w:val="24"/>
          <w:szCs w:val="24"/>
          <w:lang w:eastAsia="ru-RU"/>
        </w:rPr>
        <w:t>постановляет:</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pacing w:val="20"/>
          <w:sz w:val="24"/>
          <w:szCs w:val="24"/>
          <w:lang w:eastAsia="ru-RU"/>
        </w:rPr>
        <w:t>П.1. в ред. пост</w:t>
      </w:r>
      <w:proofErr w:type="gramStart"/>
      <w:r w:rsidRPr="00F067D5">
        <w:rPr>
          <w:rFonts w:ascii="Arial" w:eastAsia="Times New Roman" w:hAnsi="Arial" w:cs="Arial"/>
          <w:color w:val="000000"/>
          <w:spacing w:val="20"/>
          <w:sz w:val="24"/>
          <w:szCs w:val="24"/>
          <w:lang w:eastAsia="ru-RU"/>
        </w:rPr>
        <w:t>.</w:t>
      </w:r>
      <w:proofErr w:type="gramEnd"/>
      <w:r w:rsidRPr="00F067D5">
        <w:rPr>
          <w:rFonts w:ascii="Arial" w:eastAsia="Times New Roman" w:hAnsi="Arial" w:cs="Arial"/>
          <w:color w:val="000000"/>
          <w:spacing w:val="20"/>
          <w:sz w:val="24"/>
          <w:szCs w:val="24"/>
          <w:lang w:eastAsia="ru-RU"/>
        </w:rPr>
        <w:t xml:space="preserve"> </w:t>
      </w:r>
      <w:proofErr w:type="gramStart"/>
      <w:r w:rsidRPr="00F067D5">
        <w:rPr>
          <w:rFonts w:ascii="Arial" w:eastAsia="Times New Roman" w:hAnsi="Arial" w:cs="Arial"/>
          <w:color w:val="000000"/>
          <w:spacing w:val="20"/>
          <w:sz w:val="24"/>
          <w:szCs w:val="24"/>
          <w:lang w:eastAsia="ru-RU"/>
        </w:rPr>
        <w:t>о</w:t>
      </w:r>
      <w:proofErr w:type="gramEnd"/>
      <w:r w:rsidRPr="00F067D5">
        <w:rPr>
          <w:rFonts w:ascii="Arial" w:eastAsia="Times New Roman" w:hAnsi="Arial" w:cs="Arial"/>
          <w:color w:val="000000"/>
          <w:spacing w:val="20"/>
          <w:sz w:val="24"/>
          <w:szCs w:val="24"/>
          <w:lang w:eastAsia="ru-RU"/>
        </w:rPr>
        <w:t>т 22.06.2017г. №382</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1. Утвердить прилагаемый административный регламент о предоставлении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color w:val="000000"/>
          <w:sz w:val="24"/>
          <w:szCs w:val="24"/>
          <w:lang w:eastAsia="ru-RU"/>
        </w:rPr>
        <w:t>собственность</w:t>
      </w:r>
      <w:proofErr w:type="gramEnd"/>
      <w:r w:rsidRPr="00F067D5">
        <w:rPr>
          <w:rFonts w:ascii="Arial" w:eastAsia="Times New Roman" w:hAnsi="Arial" w:cs="Arial"/>
          <w:color w:val="000000"/>
          <w:sz w:val="24"/>
          <w:szCs w:val="24"/>
          <w:lang w:eastAsia="ru-RU"/>
        </w:rPr>
        <w:t xml:space="preserve"> на которые не разграничена».</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2. Постановление администрации Поворинского муниципального района Воронежской области от 23.10.2014г. №975 «Об утверждении административного регламента по предоставлению муниципальной услуги «Раздел, объединение и перераспределение земельных участков, находящихся в муниципальной собственности», признать утратившим силу.</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3. Настоящее постановление подлежит размещению на официальном сайте администрации Поворинского муниципального района Воронежской области.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4. </w:t>
      </w:r>
      <w:proofErr w:type="gramStart"/>
      <w:r w:rsidRPr="00F067D5">
        <w:rPr>
          <w:rFonts w:ascii="Arial" w:eastAsia="Times New Roman" w:hAnsi="Arial" w:cs="Arial"/>
          <w:color w:val="000000"/>
          <w:sz w:val="24"/>
          <w:szCs w:val="24"/>
          <w:lang w:eastAsia="ru-RU"/>
        </w:rPr>
        <w:t>Контроль за</w:t>
      </w:r>
      <w:proofErr w:type="gramEnd"/>
      <w:r w:rsidRPr="00F067D5">
        <w:rPr>
          <w:rFonts w:ascii="Arial" w:eastAsia="Times New Roman" w:hAnsi="Arial" w:cs="Arial"/>
          <w:color w:val="000000"/>
          <w:sz w:val="24"/>
          <w:szCs w:val="24"/>
          <w:lang w:eastAsia="ru-RU"/>
        </w:rPr>
        <w:t xml:space="preserve">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Глава администрации Поворинского муниципального района </w:t>
      </w:r>
      <w:proofErr w:type="spellStart"/>
      <w:r w:rsidRPr="00F067D5">
        <w:rPr>
          <w:rFonts w:ascii="Arial" w:eastAsia="Times New Roman" w:hAnsi="Arial" w:cs="Arial"/>
          <w:color w:val="000000"/>
          <w:sz w:val="24"/>
          <w:szCs w:val="24"/>
          <w:lang w:eastAsia="ru-RU"/>
        </w:rPr>
        <w:t>Ю.Г.Волошин</w:t>
      </w:r>
      <w:proofErr w:type="spellEnd"/>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b/>
          <w:bCs/>
          <w:color w:val="000000"/>
          <w:sz w:val="24"/>
          <w:szCs w:val="24"/>
          <w:lang w:eastAsia="ru-RU"/>
        </w:rPr>
        <w:br w:type="textWrapping" w:clear="all"/>
      </w:r>
      <w:proofErr w:type="gramStart"/>
      <w:r w:rsidRPr="00F067D5">
        <w:rPr>
          <w:rFonts w:ascii="Arial" w:eastAsia="Times New Roman" w:hAnsi="Arial" w:cs="Arial"/>
          <w:color w:val="000000"/>
          <w:sz w:val="24"/>
          <w:szCs w:val="24"/>
          <w:lang w:eastAsia="ru-RU"/>
        </w:rPr>
        <w:t>Утвержден</w:t>
      </w:r>
      <w:proofErr w:type="gramEnd"/>
      <w:r w:rsidRPr="00F067D5">
        <w:rPr>
          <w:rFonts w:ascii="Arial" w:eastAsia="Times New Roman" w:hAnsi="Arial" w:cs="Arial"/>
          <w:color w:val="000000"/>
          <w:sz w:val="24"/>
          <w:szCs w:val="24"/>
          <w:lang w:eastAsia="ru-RU"/>
        </w:rPr>
        <w:t> постановлением</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администрации Поворинского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муниципального района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от «11» 11. 2016 №503</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ред. пост</w:t>
      </w:r>
      <w:proofErr w:type="gramStart"/>
      <w:r w:rsidRPr="00F067D5">
        <w:rPr>
          <w:rFonts w:ascii="Arial" w:eastAsia="Times New Roman" w:hAnsi="Arial" w:cs="Arial"/>
          <w:color w:val="000000"/>
          <w:sz w:val="24"/>
          <w:szCs w:val="24"/>
          <w:lang w:eastAsia="ru-RU"/>
        </w:rPr>
        <w:t>.</w:t>
      </w:r>
      <w:proofErr w:type="gramEnd"/>
      <w:r w:rsidRPr="00F067D5">
        <w:rPr>
          <w:rFonts w:ascii="Arial" w:eastAsia="Times New Roman" w:hAnsi="Arial" w:cs="Arial"/>
          <w:color w:val="000000"/>
          <w:sz w:val="24"/>
          <w:szCs w:val="24"/>
          <w:lang w:eastAsia="ru-RU"/>
        </w:rPr>
        <w:t xml:space="preserve"> </w:t>
      </w:r>
      <w:proofErr w:type="gramStart"/>
      <w:r w:rsidRPr="00F067D5">
        <w:rPr>
          <w:rFonts w:ascii="Arial" w:eastAsia="Times New Roman" w:hAnsi="Arial" w:cs="Arial"/>
          <w:color w:val="000000"/>
          <w:sz w:val="24"/>
          <w:szCs w:val="24"/>
          <w:lang w:eastAsia="ru-RU"/>
        </w:rPr>
        <w:t>о</w:t>
      </w:r>
      <w:proofErr w:type="gramEnd"/>
      <w:r w:rsidRPr="00F067D5">
        <w:rPr>
          <w:rFonts w:ascii="Arial" w:eastAsia="Times New Roman" w:hAnsi="Arial" w:cs="Arial"/>
          <w:color w:val="000000"/>
          <w:sz w:val="24"/>
          <w:szCs w:val="24"/>
          <w:lang w:eastAsia="ru-RU"/>
        </w:rPr>
        <w:t>т 22.06.2017г. №382)</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bookmarkStart w:id="1" w:name="Par31"/>
      <w:bookmarkEnd w:id="1"/>
      <w:r w:rsidRPr="00F067D5">
        <w:rPr>
          <w:rFonts w:ascii="Arial" w:eastAsia="Times New Roman" w:hAnsi="Arial" w:cs="Arial"/>
          <w:color w:val="000000"/>
          <w:sz w:val="24"/>
          <w:szCs w:val="24"/>
          <w:lang w:eastAsia="ru-RU"/>
        </w:rPr>
        <w:lastRenderedPageBreak/>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АДМИНИСТРАТИВНЫЙ РЕГЛАМЕНТ АДМИНИСТРАЦИИ ПОВОРИНСКОГО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color w:val="000000"/>
          <w:sz w:val="24"/>
          <w:szCs w:val="24"/>
          <w:lang w:eastAsia="ru-RU"/>
        </w:rPr>
        <w:t>СОБСТВЕННОСТЬ</w:t>
      </w:r>
      <w:proofErr w:type="gramEnd"/>
      <w:r w:rsidRPr="00F067D5">
        <w:rPr>
          <w:rFonts w:ascii="Arial" w:eastAsia="Times New Roman" w:hAnsi="Arial" w:cs="Arial"/>
          <w:color w:val="000000"/>
          <w:sz w:val="24"/>
          <w:szCs w:val="24"/>
          <w:lang w:eastAsia="ru-RU"/>
        </w:rPr>
        <w:t xml:space="preserve"> НА КОТОРЫЕ НЕ РАЗГРАНИЧЕНА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 ОБЩИЕ ПОЛОЖЕНИЯ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1.1. Предмет регулирования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1.1.1. Административный регламент администрации Поворинского муниципального района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color w:val="000000"/>
          <w:sz w:val="24"/>
          <w:szCs w:val="24"/>
          <w:lang w:eastAsia="ru-RU"/>
        </w:rPr>
        <w:t>собственность</w:t>
      </w:r>
      <w:proofErr w:type="gramEnd"/>
      <w:r w:rsidRPr="00F067D5">
        <w:rPr>
          <w:rFonts w:ascii="Arial" w:eastAsia="Times New Roman" w:hAnsi="Arial" w:cs="Arial"/>
          <w:color w:val="000000"/>
          <w:sz w:val="24"/>
          <w:szCs w:val="24"/>
          <w:lang w:eastAsia="ru-RU"/>
        </w:rPr>
        <w:t xml:space="preserve"> на которые не разграничена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Поворинского муниципального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Поворинского муниципального района и МФЦ в связи с предоставлением муниципальной услуги по разделу, объединению земельных участков, находящихся в муниципальной собственности Поворинского муниципального района, расположенных на территории Поворинского муниципального района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1.2. Описание заявителей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1.3.1. Орган, предоставляющий муниципальную услугу, - администрация Поворинского муниципального района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1.3.2. Сведения о месте нахождения, графике (режиме) работы, контактных телефонах (телефонах для справок и консультаций), </w:t>
      </w:r>
      <w:proofErr w:type="gramStart"/>
      <w:r w:rsidRPr="00F067D5">
        <w:rPr>
          <w:rFonts w:ascii="Arial" w:eastAsia="Times New Roman" w:hAnsi="Arial" w:cs="Arial"/>
          <w:color w:val="000000"/>
          <w:sz w:val="24"/>
          <w:szCs w:val="24"/>
          <w:lang w:eastAsia="ru-RU"/>
        </w:rPr>
        <w:t>интернет-адресах</w:t>
      </w:r>
      <w:proofErr w:type="gramEnd"/>
      <w:r w:rsidRPr="00F067D5">
        <w:rPr>
          <w:rFonts w:ascii="Arial" w:eastAsia="Times New Roman" w:hAnsi="Arial" w:cs="Arial"/>
          <w:color w:val="000000"/>
          <w:sz w:val="24"/>
          <w:szCs w:val="24"/>
          <w:lang w:eastAsia="ru-RU"/>
        </w:rPr>
        <w:t>, адресах электронной почты администрации Поворинского муниципального района, МФЦ приводятся в приложении N 1 к настоящему Административному регламенту и размещаются: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 официальном сайте местной администрации в сети Интернет (povoradm.ru);</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 официальном сайте МФЦ (mfc.vrn.ru);</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 информационном стенде в местной администрации;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 информационных стендах в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непосредственно в местной администрации,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текст настоящего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формы, образцы заявлений,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 порядке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 ходе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об отказе 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w:t>
      </w:r>
      <w:r w:rsidRPr="00F067D5">
        <w:rPr>
          <w:rFonts w:ascii="Arial" w:eastAsia="Times New Roman" w:hAnsi="Arial" w:cs="Arial"/>
          <w:color w:val="000000"/>
          <w:sz w:val="24"/>
          <w:szCs w:val="24"/>
          <w:lang w:eastAsia="ru-RU"/>
        </w:rPr>
        <w:lastRenderedPageBreak/>
        <w:t>имени, отчестве, занимаемой должности специалиста, принявшего телефонный звонок.</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 СТАНДАРТ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 Наименование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color w:val="000000"/>
          <w:sz w:val="24"/>
          <w:szCs w:val="24"/>
          <w:lang w:eastAsia="ru-RU"/>
        </w:rPr>
        <w:t>собственность</w:t>
      </w:r>
      <w:proofErr w:type="gramEnd"/>
      <w:r w:rsidRPr="00F067D5">
        <w:rPr>
          <w:rFonts w:ascii="Arial" w:eastAsia="Times New Roman" w:hAnsi="Arial" w:cs="Arial"/>
          <w:color w:val="000000"/>
          <w:sz w:val="24"/>
          <w:szCs w:val="24"/>
          <w:lang w:eastAsia="ru-RU"/>
        </w:rPr>
        <w:t xml:space="preserve"> на которые не разграничена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2.2. Наименование органа, предоставляющего</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муниципальную услугу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2.2.1. Орган, предоставляющий муниципальную услугу, - администрация Поворинского муниципального района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roofErr w:type="gramStart"/>
      <w:r w:rsidRPr="00F067D5">
        <w:rPr>
          <w:rFonts w:ascii="Arial" w:eastAsia="Times New Roman" w:hAnsi="Arial" w:cs="Arial"/>
          <w:color w:val="000000"/>
          <w:sz w:val="24"/>
          <w:szCs w:val="24"/>
          <w:lang w:eastAsia="ru-RU"/>
        </w:rPr>
        <w:t> .</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2.2.2. </w:t>
      </w:r>
      <w:proofErr w:type="gramStart"/>
      <w:r w:rsidRPr="00F067D5">
        <w:rPr>
          <w:rFonts w:ascii="Arial" w:eastAsia="Times New Roman" w:hAnsi="Arial" w:cs="Arial"/>
          <w:color w:val="000000"/>
          <w:sz w:val="24"/>
          <w:szCs w:val="24"/>
          <w:lang w:eastAsia="ru-RU"/>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F067D5">
        <w:rPr>
          <w:rFonts w:ascii="Arial" w:eastAsia="Times New Roman" w:hAnsi="Arial" w:cs="Arial"/>
          <w:color w:val="000000"/>
          <w:sz w:val="24"/>
          <w:szCs w:val="24"/>
          <w:lang w:eastAsia="ru-RU"/>
        </w:rPr>
        <w:t xml:space="preserve"> службы государственной регистрации, кадастра и картографии" по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2.2.3. Услуги, которые являются необходимыми и обязательными для предоставления муниципальной услуги, отсутствуют.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2.2.4. </w:t>
      </w:r>
      <w:proofErr w:type="gramStart"/>
      <w:r w:rsidRPr="00F067D5">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2.3. Результат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Результатом предоставления муниципальной услуги является направление (выдача) постановления местной администрации: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 об утверждении схемы расположения земельного участка или земельных участков, находящихся в муниципальной собственности и на кадастровом плане территории в связи с их разделом или объединением;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об образовании земельного участка или земельных участков, находящихся в муниципальной собственности при разделе, объединении;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уведомление о мотивированном отказе 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2.4. Срок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Срок исполнения административной процедуры по подготовке результата предоставления муниципальной услуги - 22 </w:t>
      </w:r>
      <w:proofErr w:type="gramStart"/>
      <w:r w:rsidRPr="00F067D5">
        <w:rPr>
          <w:rFonts w:ascii="Arial" w:eastAsia="Times New Roman" w:hAnsi="Arial" w:cs="Arial"/>
          <w:color w:val="000000"/>
          <w:sz w:val="24"/>
          <w:szCs w:val="24"/>
          <w:lang w:eastAsia="ru-RU"/>
        </w:rPr>
        <w:t>календарных</w:t>
      </w:r>
      <w:proofErr w:type="gramEnd"/>
      <w:r w:rsidRPr="00F067D5">
        <w:rPr>
          <w:rFonts w:ascii="Arial" w:eastAsia="Times New Roman" w:hAnsi="Arial" w:cs="Arial"/>
          <w:color w:val="000000"/>
          <w:sz w:val="24"/>
          <w:szCs w:val="24"/>
          <w:lang w:eastAsia="ru-RU"/>
        </w:rPr>
        <w:t xml:space="preserve"> дня.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F067D5">
        <w:rPr>
          <w:rFonts w:ascii="Arial" w:eastAsia="Times New Roman" w:hAnsi="Arial" w:cs="Arial"/>
          <w:color w:val="000000"/>
          <w:sz w:val="24"/>
          <w:szCs w:val="24"/>
          <w:lang w:eastAsia="ru-RU"/>
        </w:rPr>
        <w:t>календарных</w:t>
      </w:r>
      <w:proofErr w:type="gramEnd"/>
      <w:r w:rsidRPr="00F067D5">
        <w:rPr>
          <w:rFonts w:ascii="Arial" w:eastAsia="Times New Roman" w:hAnsi="Arial" w:cs="Arial"/>
          <w:color w:val="000000"/>
          <w:sz w:val="24"/>
          <w:szCs w:val="24"/>
          <w:lang w:eastAsia="ru-RU"/>
        </w:rPr>
        <w:t xml:space="preserve"> дня.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2.5. Правовые основания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Предоставление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color w:val="000000"/>
          <w:sz w:val="24"/>
          <w:szCs w:val="24"/>
          <w:lang w:eastAsia="ru-RU"/>
        </w:rPr>
        <w:t>собственность</w:t>
      </w:r>
      <w:proofErr w:type="gramEnd"/>
      <w:r w:rsidRPr="00F067D5">
        <w:rPr>
          <w:rFonts w:ascii="Arial" w:eastAsia="Times New Roman" w:hAnsi="Arial" w:cs="Arial"/>
          <w:color w:val="000000"/>
          <w:sz w:val="24"/>
          <w:szCs w:val="24"/>
          <w:lang w:eastAsia="ru-RU"/>
        </w:rPr>
        <w:t xml:space="preserve"> на которые не разграничена" осуществляется в соответствии с:</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Гражданским кодексом Российской Федерации (часть 1) от 30.11.1994 N 51-ФЗ ("Собрание законодательства РФ", 05.12.1994, N 32, ст. 3301; "Российская газета", 08.12.1994, N 238-239);</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и иными действующими в данной сфере нормативными правовыми актами.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2.6. Исчерпывающий перечень документов, необходимых</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bookmarkStart w:id="2" w:name="Par152"/>
      <w:bookmarkEnd w:id="2"/>
      <w:r w:rsidRPr="00F067D5">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местную администрацию или в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proofErr w:type="gramStart"/>
      <w:r w:rsidRPr="00F067D5">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физических лиц:</w:t>
      </w:r>
      <w:proofErr w:type="gramEnd"/>
      <w:r w:rsidRPr="00F067D5">
        <w:rPr>
          <w:rFonts w:ascii="Arial" w:eastAsia="Times New Roman" w:hAnsi="Arial" w:cs="Arial"/>
          <w:color w:val="000000"/>
          <w:sz w:val="24"/>
          <w:szCs w:val="24"/>
          <w:lang w:eastAsia="ru-RU"/>
        </w:rPr>
        <w:t xml:space="preserve"> </w:t>
      </w:r>
      <w:proofErr w:type="gramStart"/>
      <w:r w:rsidRPr="00F067D5">
        <w:rPr>
          <w:rFonts w:ascii="Arial" w:eastAsia="Times New Roman" w:hAnsi="Arial" w:cs="Arial"/>
          <w:color w:val="000000"/>
          <w:sz w:val="24"/>
          <w:szCs w:val="24"/>
          <w:lang w:eastAsia="ru-RU"/>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F067D5">
        <w:rPr>
          <w:rFonts w:ascii="Arial" w:eastAsia="Times New Roman" w:hAnsi="Arial" w:cs="Arial"/>
          <w:color w:val="000000"/>
          <w:sz w:val="24"/>
          <w:szCs w:val="24"/>
          <w:lang w:eastAsia="ru-RU"/>
        </w:rPr>
        <w:t xml:space="preserve"> Заявление должно быть подписано заявителем или его уполномоченным представителем.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Образцы заявлений приведены в приложениях NN 2, 3 к настоящему Административному регламенту.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заявлению прилагаются следующие документы:</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Заявление на бумажном носителе представляется: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посредством почтового отправления;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bookmarkStart w:id="3" w:name="Par170"/>
      <w:bookmarkEnd w:id="3"/>
      <w:r w:rsidRPr="00F067D5">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выписка из Единого государственного реестра юридических лиц (при подаче заявления юридическим лицом);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утвержденный проект межевания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отдела архитектуры и градостроительной деятельности.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предоставления муниципальной услуги данные документы запрашиваются администрацией в рамках межведомственного взаимодействия.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Запрещается требовать от заявителя: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proofErr w:type="gramStart"/>
      <w:r w:rsidRPr="00F067D5">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F067D5">
        <w:rPr>
          <w:rFonts w:ascii="Arial" w:eastAsia="Times New Roman" w:hAnsi="Arial" w:cs="Arial"/>
          <w:color w:val="000000"/>
          <w:sz w:val="24"/>
          <w:szCs w:val="24"/>
          <w:lang w:eastAsia="ru-RU"/>
        </w:rPr>
        <w:t xml:space="preserve"> 7 Федерального закона от 27.07.2010 N 210-ФЗ "Об организации предоставления государственных и муниципальных услуг".</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bookmarkStart w:id="4" w:name="Par189"/>
      <w:bookmarkEnd w:id="4"/>
      <w:r w:rsidRPr="00F067D5">
        <w:rPr>
          <w:rFonts w:ascii="Arial" w:eastAsia="Times New Roman" w:hAnsi="Arial" w:cs="Arial"/>
          <w:color w:val="000000"/>
          <w:sz w:val="24"/>
          <w:szCs w:val="24"/>
          <w:lang w:eastAsia="ru-RU"/>
        </w:rPr>
        <w:t>2.7. Исчерпывающий перечень оснований для отказа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приеме документов, необходимых для предоставления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bookmarkStart w:id="5" w:name="Par195"/>
      <w:bookmarkEnd w:id="5"/>
      <w:r w:rsidRPr="00F067D5">
        <w:rPr>
          <w:rFonts w:ascii="Arial" w:eastAsia="Times New Roman" w:hAnsi="Arial" w:cs="Arial"/>
          <w:color w:val="000000"/>
          <w:sz w:val="24"/>
          <w:szCs w:val="24"/>
          <w:lang w:eastAsia="ru-RU"/>
        </w:rPr>
        <w:t>2.8. Исчерпывающий перечень оснований для отказа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Основанием для отказа в предоставлении муниципальной услуги является следующее: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к заявлению не приложены документы, указанные в пункте 2.6.1 настоящего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земельный участок не является собственностью Поворинского муниципального района;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F067D5">
        <w:rPr>
          <w:rFonts w:ascii="Arial" w:eastAsia="Times New Roman" w:hAnsi="Arial" w:cs="Arial"/>
          <w:color w:val="000000"/>
          <w:sz w:val="24"/>
          <w:szCs w:val="24"/>
          <w:lang w:eastAsia="ru-RU"/>
        </w:rPr>
        <w:lastRenderedPageBreak/>
        <w:t>принятым решением об утверждении схемы расположения земельного участка, срок действия которого не истек;</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2.9. Размер платы, взимаемой с заявителя при предоставлении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муниципальной услуги, и способы ее взимания в случаях,</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proofErr w:type="gramStart"/>
      <w:r w:rsidRPr="00F067D5">
        <w:rPr>
          <w:rFonts w:ascii="Arial" w:eastAsia="Times New Roman" w:hAnsi="Arial" w:cs="Arial"/>
          <w:color w:val="000000"/>
          <w:sz w:val="24"/>
          <w:szCs w:val="24"/>
          <w:lang w:eastAsia="ru-RU"/>
        </w:rPr>
        <w:t>предусмотренных</w:t>
      </w:r>
      <w:proofErr w:type="gramEnd"/>
      <w:r w:rsidRPr="00F067D5">
        <w:rPr>
          <w:rFonts w:ascii="Arial" w:eastAsia="Times New Roman" w:hAnsi="Arial" w:cs="Arial"/>
          <w:color w:val="000000"/>
          <w:sz w:val="24"/>
          <w:szCs w:val="24"/>
          <w:lang w:eastAsia="ru-RU"/>
        </w:rPr>
        <w:t xml:space="preserve"> федеральными законами, принимаемыми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соответствии с иными нормативными правовыми актами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Российской Федерации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Муниципальная услуга предоставляется на бесплатной основе.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2.10. Максимальный срок ожидания в очереди при подаче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заявления о предоставлении муниципальной услуги 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 получении результата предоставления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Максимальный срок ожидания в очереди при подаче документов на получение муниципальной услуги не должен превышать 15 минут.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 Требования к помещениям, в которых предоставляется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муниципальная услуга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Доступ заявителей к парковочным местам является бесплатным.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 информационными стендами, на которых размещается визуальная и текстовая информация;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стульями и столами для оформления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номера телефонов, факсов, адреса официальных сайтов, электронной почты местной администрации;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режим работы органов, предоставляющих муниципальную услугу;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графики личного приема граждан уполномоченными должностными лицами;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образцы оформления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2.11.7. Требования к обеспечению условий доступности муниципальных услуг для инвалидов.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proofErr w:type="gramStart"/>
      <w:r w:rsidRPr="00F067D5">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F067D5">
        <w:rPr>
          <w:rFonts w:ascii="Arial" w:eastAsia="Times New Roman" w:hAnsi="Arial" w:cs="Arial"/>
          <w:color w:val="000000"/>
          <w:sz w:val="24"/>
          <w:szCs w:val="24"/>
          <w:lang w:eastAsia="ru-RU"/>
        </w:rPr>
        <w:t>орган</w:t>
      </w:r>
      <w:proofErr w:type="gramEnd"/>
      <w:r w:rsidRPr="00F067D5">
        <w:rPr>
          <w:rFonts w:ascii="Arial" w:eastAsia="Times New Roman" w:hAnsi="Arial" w:cs="Arial"/>
          <w:color w:val="000000"/>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2.12. Показатели доступности и качества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2.12.1. Показателями доступности муниципальной услуги являются: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оборудование помещений управления для предоставления муниципальной услуги местами общего пользования;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соблюдение графика работы управления;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возможность получения муниципальной услуги в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2.12.2. Показателями качества муниципальной услуги являются: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соблюдение сроков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2.13. Иные требования, в том числе учитывающие особенности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предоставления муниципальной услуги в </w:t>
      </w:r>
      <w:proofErr w:type="gramStart"/>
      <w:r w:rsidRPr="00F067D5">
        <w:rPr>
          <w:rFonts w:ascii="Arial" w:eastAsia="Times New Roman" w:hAnsi="Arial" w:cs="Arial"/>
          <w:color w:val="000000"/>
          <w:sz w:val="24"/>
          <w:szCs w:val="24"/>
          <w:lang w:eastAsia="ru-RU"/>
        </w:rPr>
        <w:t>многофункциональных</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proofErr w:type="gramStart"/>
      <w:r w:rsidRPr="00F067D5">
        <w:rPr>
          <w:rFonts w:ascii="Arial" w:eastAsia="Times New Roman" w:hAnsi="Arial" w:cs="Arial"/>
          <w:color w:val="000000"/>
          <w:sz w:val="24"/>
          <w:szCs w:val="24"/>
          <w:lang w:eastAsia="ru-RU"/>
        </w:rPr>
        <w:t>центрах</w:t>
      </w:r>
      <w:proofErr w:type="gramEnd"/>
      <w:r w:rsidRPr="00F067D5">
        <w:rPr>
          <w:rFonts w:ascii="Arial" w:eastAsia="Times New Roman" w:hAnsi="Arial" w:cs="Arial"/>
          <w:color w:val="000000"/>
          <w:sz w:val="24"/>
          <w:szCs w:val="24"/>
          <w:lang w:eastAsia="ru-RU"/>
        </w:rPr>
        <w:t xml:space="preserve"> и особенности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электронной форме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2.13.1. Прием заявителей (прием и выдача документов) осуществляется уполномоченными должностными лицами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2.13.2. Прием заявителей уполномоченными лицами осуществляется в соответствии с графиком (режимом) работы МФЦ.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(www.povoradm.ru),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 СОСТАВ, ПОСЛЕДОВАТЕЛЬНОСТЬ И СРОКИ ВЫПОЛНЕНИЯ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АДМИНИСТРАТИВНЫХ ПРОЦЕДУР, ТРЕБОВАНИЯ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ПОРЯДКУ ИХ ВЫПОЛНЕНИЯ, В ТОМ ЧИСЛЕ ОСОБЕННОСТИ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ВЫПОЛНЕНИЯ АДМИНИСТРАТИВНЫХ ПРОЦЕДУР В ЭЛЕКТРОННОЙ ФОРМЕ, А ТАКЖЕ В МНОГОФУНКЦИОНАЛЬНЫХ ЦЕНТРАХ ПРЕДОСТАВЛЕНИЯ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ГОСУДАРСТВЕННЫХ И МУНИЦИПАЛЬНЫХ УСЛУГ</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3.1. Исчерпывающий перечень административных процедур</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3.1.1. Предоставление муниципальной услуги включает в себя следующие административные процедуры:</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прием и регистрация заявления и прилагаемых к нему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подготовка результата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направление (выдача) заявителю результата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N4 к настоящему Административному регламенту.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3.2. Прием и регистрация заявления и </w:t>
      </w:r>
      <w:proofErr w:type="gramStart"/>
      <w:r w:rsidRPr="00F067D5">
        <w:rPr>
          <w:rFonts w:ascii="Arial" w:eastAsia="Times New Roman" w:hAnsi="Arial" w:cs="Arial"/>
          <w:color w:val="000000"/>
          <w:sz w:val="24"/>
          <w:szCs w:val="24"/>
          <w:lang w:eastAsia="ru-RU"/>
        </w:rPr>
        <w:t>прилагаемых</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нему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3.2.1. </w:t>
      </w:r>
      <w:proofErr w:type="gramStart"/>
      <w:r w:rsidRPr="00F067D5">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При поступлении заявления и комплекта документов в электронном виде документы </w:t>
      </w:r>
      <w:proofErr w:type="gramStart"/>
      <w:r w:rsidRPr="00F067D5">
        <w:rPr>
          <w:rFonts w:ascii="Arial" w:eastAsia="Times New Roman" w:hAnsi="Arial" w:cs="Arial"/>
          <w:color w:val="000000"/>
          <w:sz w:val="24"/>
          <w:szCs w:val="24"/>
          <w:lang w:eastAsia="ru-RU"/>
        </w:rPr>
        <w:t>распечатываются на бумажном носителе и в дальнейшем работа с ними ведется</w:t>
      </w:r>
      <w:proofErr w:type="gramEnd"/>
      <w:r w:rsidRPr="00F067D5">
        <w:rPr>
          <w:rFonts w:ascii="Arial" w:eastAsia="Times New Roman" w:hAnsi="Arial" w:cs="Arial"/>
          <w:color w:val="000000"/>
          <w:sz w:val="24"/>
          <w:szCs w:val="24"/>
          <w:lang w:eastAsia="ru-RU"/>
        </w:rPr>
        <w:t xml:space="preserve"> в установленном порядке.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проверяет заявление на соответствие установленным требованиям;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регистрирует заявление с прилагаемым комплектом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 выдает расписку в получении документов по установленной форме (приложение N 5 к настоящему Административному регламенту) с указанием </w:t>
      </w:r>
      <w:r w:rsidRPr="00F067D5">
        <w:rPr>
          <w:rFonts w:ascii="Arial" w:eastAsia="Times New Roman" w:hAnsi="Arial" w:cs="Arial"/>
          <w:color w:val="000000"/>
          <w:sz w:val="24"/>
          <w:szCs w:val="24"/>
          <w:lang w:eastAsia="ru-RU"/>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3.3. Рассмотрение представленных документов, истребование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документов (сведений), указанных в пункте 2.6.2</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настоящего Административного регламента, в рамках</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межведомственного взаимодействия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3.3.2. Глава администрации Поворинского муниципального района определяет должностное лицо, ответственное за предоставление муниципальной услуги (далее - специалист).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3.3.3. Специалист: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б) устанавливает принадлежность земельных участков, в отношении которых подано заявление, к собственности Поворинского муниципального района;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в рамках межведомственного взаимодействия запрашивает:</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proofErr w:type="gramStart"/>
      <w:r w:rsidRPr="00F067D5">
        <w:rPr>
          <w:rFonts w:ascii="Arial" w:eastAsia="Times New Roman" w:hAnsi="Arial" w:cs="Arial"/>
          <w:color w:val="000000"/>
          <w:sz w:val="24"/>
          <w:szCs w:val="24"/>
          <w:lang w:eastAsia="ru-RU"/>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 Управлении Федеральной налоговой службы по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Запрос должен содержать: ОГРН, ИНН (для юридического лица), ОГРНИП, ИНН (для индивидуального предпринимателя);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Запрос должен содержать: кадастровый номер земельного участка, адрес земельного участка, площадь земельного участка;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отделе по архитектуре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3.3.5. Максимальный срок исполнения административной процедуры - 7 календарных дней.</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3.4. Подготовка результата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3.4.1. </w:t>
      </w:r>
      <w:proofErr w:type="gramStart"/>
      <w:r w:rsidRPr="00F067D5">
        <w:rPr>
          <w:rFonts w:ascii="Arial" w:eastAsia="Times New Roman" w:hAnsi="Arial" w:cs="Arial"/>
          <w:color w:val="000000"/>
          <w:sz w:val="24"/>
          <w:szCs w:val="24"/>
          <w:lang w:eastAsia="ru-RU"/>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архитектору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w:t>
      </w:r>
      <w:proofErr w:type="gramEnd"/>
      <w:r w:rsidRPr="00F067D5">
        <w:rPr>
          <w:rFonts w:ascii="Arial" w:eastAsia="Times New Roman" w:hAnsi="Arial" w:cs="Arial"/>
          <w:color w:val="000000"/>
          <w:sz w:val="24"/>
          <w:szCs w:val="24"/>
          <w:lang w:eastAsia="ru-RU"/>
        </w:rPr>
        <w:t xml:space="preserve"> сообщения о невозможности ее утверждения.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3.4.1.1. </w:t>
      </w:r>
      <w:proofErr w:type="gramStart"/>
      <w:r w:rsidRPr="00F067D5">
        <w:rPr>
          <w:rFonts w:ascii="Arial" w:eastAsia="Times New Roman" w:hAnsi="Arial" w:cs="Arial"/>
          <w:color w:val="000000"/>
          <w:sz w:val="24"/>
          <w:szCs w:val="24"/>
          <w:lang w:eastAsia="ru-RU"/>
        </w:rPr>
        <w:t>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 архитектор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Завизированный уполномоченными должностными лицами администрации проект постановления подписывается главой администрации Поворинского муниципального района.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на кадастровом плане территории, архитектор направляет информационное сообщение специалисту.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3.4.2. В случае если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w:t>
      </w:r>
      <w:proofErr w:type="gramStart"/>
      <w:r w:rsidRPr="00F067D5">
        <w:rPr>
          <w:rFonts w:ascii="Arial" w:eastAsia="Times New Roman" w:hAnsi="Arial" w:cs="Arial"/>
          <w:color w:val="000000"/>
          <w:sz w:val="24"/>
          <w:szCs w:val="24"/>
          <w:lang w:eastAsia="ru-RU"/>
        </w:rPr>
        <w:t>собственность</w:t>
      </w:r>
      <w:proofErr w:type="gramEnd"/>
      <w:r w:rsidRPr="00F067D5">
        <w:rPr>
          <w:rFonts w:ascii="Arial" w:eastAsia="Times New Roman" w:hAnsi="Arial" w:cs="Arial"/>
          <w:color w:val="000000"/>
          <w:sz w:val="24"/>
          <w:szCs w:val="24"/>
          <w:lang w:eastAsia="ru-RU"/>
        </w:rPr>
        <w:t xml:space="preserve"> на которые не разграничена, осуществляются в соответствии с утвержденным проектом межевания территории, специалист отдела: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Подготовленный проект постановления специалист отдела направляет на визирование соответствующим должностным лицам местной администрации.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визируется главой администрации Поворинского муниципального района.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3.4.3. Результатом административной процедуры является подготовка: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проекта постановления местной администрации об утверждении либо об отказе в утверждении схемы расположения земельного участка, на кадастровом плане территории;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проекта постановления местной администрации об образовании земельного участка, при разделе, объединении;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подготовка уведомления о мотивированном отказе 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3.4.4. Максимальный срок исполнения административной процедуры - 22 </w:t>
      </w:r>
      <w:proofErr w:type="gramStart"/>
      <w:r w:rsidRPr="00F067D5">
        <w:rPr>
          <w:rFonts w:ascii="Arial" w:eastAsia="Times New Roman" w:hAnsi="Arial" w:cs="Arial"/>
          <w:color w:val="000000"/>
          <w:sz w:val="24"/>
          <w:szCs w:val="24"/>
          <w:lang w:eastAsia="ru-RU"/>
        </w:rPr>
        <w:t>календарных</w:t>
      </w:r>
      <w:proofErr w:type="gramEnd"/>
      <w:r w:rsidRPr="00F067D5">
        <w:rPr>
          <w:rFonts w:ascii="Arial" w:eastAsia="Times New Roman" w:hAnsi="Arial" w:cs="Arial"/>
          <w:color w:val="000000"/>
          <w:sz w:val="24"/>
          <w:szCs w:val="24"/>
          <w:lang w:eastAsia="ru-RU"/>
        </w:rPr>
        <w:t xml:space="preserve"> дня.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3.5.1. </w:t>
      </w:r>
      <w:proofErr w:type="gramStart"/>
      <w:r w:rsidRPr="00F067D5">
        <w:rPr>
          <w:rFonts w:ascii="Arial" w:eastAsia="Times New Roman" w:hAnsi="Arial" w:cs="Arial"/>
          <w:color w:val="000000"/>
          <w:sz w:val="24"/>
          <w:szCs w:val="24"/>
          <w:lang w:eastAsia="ru-RU"/>
        </w:rPr>
        <w:t xml:space="preserve">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w:t>
      </w:r>
      <w:r w:rsidRPr="00F067D5">
        <w:rPr>
          <w:rFonts w:ascii="Arial" w:eastAsia="Times New Roman" w:hAnsi="Arial" w:cs="Arial"/>
          <w:color w:val="000000"/>
          <w:sz w:val="24"/>
          <w:szCs w:val="24"/>
          <w:lang w:eastAsia="ru-RU"/>
        </w:rPr>
        <w:lastRenderedPageBreak/>
        <w:t>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заказным письмом с уведомлением о вручении;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лично заявителю (или уполномоченному им надлежащим образом представителю) непосредственно по месту подачи заявления;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3.5.1.2. </w:t>
      </w:r>
      <w:proofErr w:type="gramStart"/>
      <w:r w:rsidRPr="00F067D5">
        <w:rPr>
          <w:rFonts w:ascii="Arial" w:eastAsia="Times New Roman" w:hAnsi="Arial" w:cs="Arial"/>
          <w:color w:val="000000"/>
          <w:sz w:val="24"/>
          <w:szCs w:val="24"/>
          <w:lang w:eastAsia="ru-RU"/>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F067D5">
        <w:rPr>
          <w:rFonts w:ascii="Arial" w:eastAsia="Times New Roman" w:hAnsi="Arial" w:cs="Arial"/>
          <w:color w:val="000000"/>
          <w:sz w:val="24"/>
          <w:szCs w:val="24"/>
          <w:lang w:eastAsia="ru-RU"/>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3.5.3. Максимальный срок исполнения административной процедуры - 3 </w:t>
      </w:r>
      <w:proofErr w:type="gramStart"/>
      <w:r w:rsidRPr="00F067D5">
        <w:rPr>
          <w:rFonts w:ascii="Arial" w:eastAsia="Times New Roman" w:hAnsi="Arial" w:cs="Arial"/>
          <w:color w:val="000000"/>
          <w:sz w:val="24"/>
          <w:szCs w:val="24"/>
          <w:lang w:eastAsia="ru-RU"/>
        </w:rPr>
        <w:t>календарных</w:t>
      </w:r>
      <w:proofErr w:type="gramEnd"/>
      <w:r w:rsidRPr="00F067D5">
        <w:rPr>
          <w:rFonts w:ascii="Arial" w:eastAsia="Times New Roman" w:hAnsi="Arial" w:cs="Arial"/>
          <w:color w:val="000000"/>
          <w:sz w:val="24"/>
          <w:szCs w:val="24"/>
          <w:lang w:eastAsia="ru-RU"/>
        </w:rPr>
        <w:t xml:space="preserve"> дня.</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3.6.1. </w:t>
      </w:r>
      <w:proofErr w:type="gramStart"/>
      <w:r w:rsidRPr="00F067D5">
        <w:rPr>
          <w:rFonts w:ascii="Arial" w:eastAsia="Times New Roman" w:hAnsi="Arial" w:cs="Arial"/>
          <w:color w:val="000000"/>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3.6.3. Получение результата муниципальной услуги в электронной форме предусмотрено.</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4. ФОРМЫ </w:t>
      </w:r>
      <w:proofErr w:type="gramStart"/>
      <w:r w:rsidRPr="00F067D5">
        <w:rPr>
          <w:rFonts w:ascii="Arial" w:eastAsia="Times New Roman" w:hAnsi="Arial" w:cs="Arial"/>
          <w:color w:val="000000"/>
          <w:sz w:val="24"/>
          <w:szCs w:val="24"/>
          <w:lang w:eastAsia="ru-RU"/>
        </w:rPr>
        <w:t>КОНТРОЛЯ ЗА</w:t>
      </w:r>
      <w:proofErr w:type="gramEnd"/>
      <w:r w:rsidRPr="00F067D5">
        <w:rPr>
          <w:rFonts w:ascii="Arial" w:eastAsia="Times New Roman" w:hAnsi="Arial" w:cs="Arial"/>
          <w:color w:val="000000"/>
          <w:sz w:val="24"/>
          <w:szCs w:val="24"/>
          <w:lang w:eastAsia="ru-RU"/>
        </w:rPr>
        <w:t xml:space="preserve"> ИСПОЛНЕНИЕМ АДМИНИСТРАТИВНОГО</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РЕГЛАМЕНТА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4.5 </w:t>
      </w:r>
      <w:proofErr w:type="gramStart"/>
      <w:r w:rsidRPr="00F067D5">
        <w:rPr>
          <w:rFonts w:ascii="Arial" w:eastAsia="Times New Roman" w:hAnsi="Arial" w:cs="Arial"/>
          <w:color w:val="000000"/>
          <w:sz w:val="24"/>
          <w:szCs w:val="24"/>
          <w:lang w:eastAsia="ru-RU"/>
        </w:rPr>
        <w:t>Контроль за</w:t>
      </w:r>
      <w:proofErr w:type="gramEnd"/>
      <w:r w:rsidRPr="00F067D5">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lastRenderedPageBreak/>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5.2. Заявитель может обратиться с </w:t>
      </w:r>
      <w:proofErr w:type="gramStart"/>
      <w:r w:rsidRPr="00F067D5">
        <w:rPr>
          <w:rFonts w:ascii="Arial" w:eastAsia="Times New Roman" w:hAnsi="Arial" w:cs="Arial"/>
          <w:color w:val="000000"/>
          <w:sz w:val="24"/>
          <w:szCs w:val="24"/>
          <w:lang w:eastAsia="ru-RU"/>
        </w:rPr>
        <w:t>жалобой</w:t>
      </w:r>
      <w:proofErr w:type="gramEnd"/>
      <w:r w:rsidRPr="00F067D5">
        <w:rPr>
          <w:rFonts w:ascii="Arial" w:eastAsia="Times New Roman" w:hAnsi="Arial" w:cs="Arial"/>
          <w:color w:val="000000"/>
          <w:sz w:val="24"/>
          <w:szCs w:val="24"/>
          <w:lang w:eastAsia="ru-RU"/>
        </w:rPr>
        <w:t xml:space="preserve"> в том числе в следующих случаях:</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2) нарушение срока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 у заявителя;</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proofErr w:type="gramStart"/>
      <w:r w:rsidRPr="00F067D5">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roofErr w:type="gramEnd"/>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roofErr w:type="gramStart"/>
      <w:r w:rsidRPr="00F067D5">
        <w:rPr>
          <w:rFonts w:ascii="Arial" w:eastAsia="Times New Roman" w:hAnsi="Arial" w:cs="Arial"/>
          <w:color w:val="000000"/>
          <w:sz w:val="24"/>
          <w:szCs w:val="24"/>
          <w:lang w:eastAsia="ru-RU"/>
        </w:rPr>
        <w:t> ;</w:t>
      </w:r>
      <w:proofErr w:type="gramEnd"/>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proofErr w:type="gramStart"/>
      <w:r w:rsidRPr="00F067D5">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5.4. Жалоба должна содержать:</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proofErr w:type="gramStart"/>
      <w:r w:rsidRPr="00F067D5">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067D5">
        <w:rPr>
          <w:rFonts w:ascii="Arial" w:eastAsia="Times New Roman" w:hAnsi="Arial" w:cs="Arial"/>
          <w:color w:val="000000"/>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Поворинского муниципального района Воронежской области, либо в порядке, установленном антимонопольным законодательством Российской Федерации, в антимонопольный орган.</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5.9. </w:t>
      </w:r>
      <w:proofErr w:type="gramStart"/>
      <w:r w:rsidRPr="00F067D5">
        <w:rPr>
          <w:rFonts w:ascii="Arial" w:eastAsia="Times New Roman" w:hAnsi="Arial" w:cs="Arial"/>
          <w:color w:val="000000"/>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F067D5">
        <w:rPr>
          <w:rFonts w:ascii="Arial" w:eastAsia="Times New Roman" w:hAnsi="Arial" w:cs="Arial"/>
          <w:color w:val="000000"/>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F067D5">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F067D5">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67D5" w:rsidRPr="00F067D5" w:rsidRDefault="00F067D5" w:rsidP="00F067D5">
      <w:pPr>
        <w:spacing w:after="0" w:line="240" w:lineRule="auto"/>
        <w:ind w:firstLine="709"/>
        <w:jc w:val="right"/>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br w:type="textWrapping" w:clear="all"/>
        <w:t>Приложение № 1</w:t>
      </w:r>
    </w:p>
    <w:p w:rsidR="00F067D5" w:rsidRPr="00F067D5" w:rsidRDefault="00F067D5" w:rsidP="00F067D5">
      <w:pPr>
        <w:spacing w:after="0" w:line="240" w:lineRule="auto"/>
        <w:ind w:firstLine="709"/>
        <w:jc w:val="right"/>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к Административному регламенту</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понедельник - четверг: с 08.00 до 17.00; пятница с 08.00-16.10</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перерыв: с 12.00 до 12.50</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povoradm.ru</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области: povorino_admin@mail.ru</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2. Телефоны для справок: 8(47376)4-25-90.</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Телефон для справок АУ «МФЦ»: (473) 226-99-99.</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Официальный сайт АУ «МФЦ» в сети Интернет: mfc.vrn.ru.</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Адрес электронной почты АУ «МФЦ»: odno-okno@mail.ru.</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3.2. Место нахождения филиала АУ «МФЦ» в муниципальном районе:</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xml:space="preserve">Воронежская область, г. Поворино, пер. </w:t>
      </w:r>
      <w:proofErr w:type="gramStart"/>
      <w:r w:rsidRPr="00F067D5">
        <w:rPr>
          <w:rFonts w:ascii="Arial" w:eastAsia="Times New Roman" w:hAnsi="Arial" w:cs="Arial"/>
          <w:color w:val="000000"/>
          <w:sz w:val="24"/>
          <w:szCs w:val="24"/>
          <w:lang w:eastAsia="ru-RU"/>
        </w:rPr>
        <w:t>Школьный</w:t>
      </w:r>
      <w:proofErr w:type="gramEnd"/>
      <w:r w:rsidRPr="00F067D5">
        <w:rPr>
          <w:rFonts w:ascii="Arial" w:eastAsia="Times New Roman" w:hAnsi="Arial" w:cs="Arial"/>
          <w:color w:val="000000"/>
          <w:sz w:val="24"/>
          <w:szCs w:val="24"/>
          <w:lang w:eastAsia="ru-RU"/>
        </w:rPr>
        <w:t>, 7</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Телефон для справок филиала АУ «МФЦ»: 8 (47376) 4-45-05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График работы филиала АУ «МФЦ»:</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tbl>
      <w:tblPr>
        <w:tblW w:w="7730" w:type="dxa"/>
        <w:tblInd w:w="180" w:type="dxa"/>
        <w:tblCellMar>
          <w:left w:w="0" w:type="dxa"/>
          <w:right w:w="0" w:type="dxa"/>
        </w:tblCellMar>
        <w:tblLook w:val="04A0" w:firstRow="1" w:lastRow="0" w:firstColumn="1" w:lastColumn="0" w:noHBand="0" w:noVBand="1"/>
      </w:tblPr>
      <w:tblGrid>
        <w:gridCol w:w="2119"/>
        <w:gridCol w:w="2022"/>
        <w:gridCol w:w="3589"/>
      </w:tblGrid>
      <w:tr w:rsidR="00F067D5" w:rsidRPr="00F067D5" w:rsidTr="00F067D5">
        <w:trPr>
          <w:trHeight w:val="297"/>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Понедельник</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08.00 - 17.00</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перерыв 12.00-12.45</w:t>
            </w:r>
          </w:p>
        </w:tc>
      </w:tr>
      <w:tr w:rsidR="00F067D5" w:rsidRPr="00F067D5" w:rsidTr="00F067D5">
        <w:trPr>
          <w:trHeight w:val="722"/>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Вторник</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08.00 - 17.00</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  перерыв 12.00-12.45</w:t>
            </w:r>
          </w:p>
        </w:tc>
      </w:tr>
      <w:tr w:rsidR="00F067D5" w:rsidRPr="00F067D5" w:rsidTr="00F067D5">
        <w:trPr>
          <w:trHeight w:val="610"/>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Среда</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08.00 - 17.00</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  перерыв 12.00-12.45</w:t>
            </w:r>
          </w:p>
        </w:tc>
      </w:tr>
      <w:tr w:rsidR="00F067D5" w:rsidRPr="00F067D5" w:rsidTr="00F067D5">
        <w:trPr>
          <w:trHeight w:val="593"/>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Четверг</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08.00 - 17.00</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   перерыв 12.00-12.45</w:t>
            </w:r>
          </w:p>
        </w:tc>
      </w:tr>
      <w:tr w:rsidR="00F067D5" w:rsidRPr="00F067D5" w:rsidTr="00F067D5">
        <w:trPr>
          <w:trHeight w:val="610"/>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Пятница</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08.00 - 15.45</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  перерыв 12.00-12.45</w:t>
            </w:r>
          </w:p>
        </w:tc>
      </w:tr>
      <w:tr w:rsidR="00F067D5" w:rsidRPr="00F067D5" w:rsidTr="00F067D5">
        <w:trPr>
          <w:trHeight w:val="610"/>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Суббота</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выходной</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w:t>
            </w:r>
          </w:p>
        </w:tc>
      </w:tr>
      <w:tr w:rsidR="00F067D5" w:rsidRPr="00F067D5" w:rsidTr="00F067D5">
        <w:trPr>
          <w:trHeight w:val="313"/>
        </w:trPr>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Воскресенье</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выходной</w:t>
            </w:r>
          </w:p>
        </w:tc>
        <w:tc>
          <w:tcPr>
            <w:tcW w:w="0" w:type="auto"/>
            <w:vAlign w:val="center"/>
            <w:hideMark/>
          </w:tcPr>
          <w:p w:rsidR="00F067D5" w:rsidRPr="00F067D5" w:rsidRDefault="00F067D5" w:rsidP="00F067D5">
            <w:pPr>
              <w:spacing w:after="0" w:line="240" w:lineRule="auto"/>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w:t>
            </w:r>
          </w:p>
        </w:tc>
      </w:tr>
    </w:tbl>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lastRenderedPageBreak/>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bookmarkStart w:id="6" w:name="Par551"/>
      <w:bookmarkEnd w:id="6"/>
      <w:r w:rsidRPr="00F067D5">
        <w:rPr>
          <w:rFonts w:ascii="Arial" w:eastAsia="Times New Roman" w:hAnsi="Arial" w:cs="Arial"/>
          <w:b/>
          <w:bCs/>
          <w:color w:val="000000"/>
          <w:sz w:val="24"/>
          <w:szCs w:val="24"/>
          <w:lang w:eastAsia="ru-RU"/>
        </w:rPr>
        <w:br w:type="textWrapping" w:clear="all"/>
      </w:r>
      <w:r w:rsidRPr="00F067D5">
        <w:rPr>
          <w:rFonts w:ascii="Arial" w:eastAsia="Times New Roman" w:hAnsi="Arial" w:cs="Arial"/>
          <w:color w:val="000000"/>
          <w:sz w:val="24"/>
          <w:szCs w:val="24"/>
          <w:lang w:eastAsia="ru-RU"/>
        </w:rPr>
        <w:t>Приложение № 2</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Административному регламенту</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форма заявления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Главе администрации Поворинского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муниципального района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Воронежской области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физических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заявителя, паспортные данные)</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(адрес регистрации)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юридических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(полное наименование юридического лица)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руководителя)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(почтовый адрес)</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ОГРН 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ИНН 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center"/>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ЗАЯВЛЕНИЕ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об утверждении схемы расположения земельного участка на кадастровом плане территории с целью его раздела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w:t>
      </w:r>
      <w:r w:rsidRPr="00F067D5">
        <w:rPr>
          <w:rFonts w:ascii="Arial" w:eastAsia="Times New Roman" w:hAnsi="Arial" w:cs="Arial"/>
          <w:color w:val="000000"/>
          <w:sz w:val="24"/>
          <w:szCs w:val="24"/>
          <w:lang w:eastAsia="ru-RU"/>
        </w:rPr>
        <w:lastRenderedPageBreak/>
        <w:t>пользования (</w:t>
      </w:r>
      <w:proofErr w:type="gramStart"/>
      <w:r w:rsidRPr="00F067D5">
        <w:rPr>
          <w:rFonts w:ascii="Arial" w:eastAsia="Times New Roman" w:hAnsi="Arial" w:cs="Arial"/>
          <w:color w:val="000000"/>
          <w:sz w:val="24"/>
          <w:szCs w:val="24"/>
          <w:lang w:eastAsia="ru-RU"/>
        </w:rPr>
        <w:t>нужное</w:t>
      </w:r>
      <w:proofErr w:type="gramEnd"/>
      <w:r w:rsidRPr="00F067D5">
        <w:rPr>
          <w:rFonts w:ascii="Arial" w:eastAsia="Times New Roman" w:hAnsi="Arial" w:cs="Arial"/>
          <w:color w:val="000000"/>
          <w:sz w:val="24"/>
          <w:szCs w:val="24"/>
          <w:lang w:eastAsia="ru-RU"/>
        </w:rPr>
        <w:t xml:space="preserve"> подчеркнуть), прошу утвердить прилагаемую схему расположения земельного участка.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067D5">
        <w:rPr>
          <w:rFonts w:ascii="Arial" w:eastAsia="Times New Roman" w:hAnsi="Arial" w:cs="Arial"/>
          <w:color w:val="000000"/>
          <w:sz w:val="24"/>
          <w:szCs w:val="24"/>
          <w:lang w:eastAsia="ru-RU"/>
        </w:rPr>
        <w:t>нужное</w:t>
      </w:r>
      <w:proofErr w:type="gramEnd"/>
      <w:r w:rsidRPr="00F067D5">
        <w:rPr>
          <w:rFonts w:ascii="Arial" w:eastAsia="Times New Roman" w:hAnsi="Arial" w:cs="Arial"/>
          <w:color w:val="000000"/>
          <w:sz w:val="24"/>
          <w:szCs w:val="24"/>
          <w:lang w:eastAsia="ru-RU"/>
        </w:rPr>
        <w:t xml:space="preserve"> подчеркнуть).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 _______________ 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(должность) (подпись) (фамилия И.О.)</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М.П.</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 __________ 20__ г. 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(подпись)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Форма заявления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Главе администрации Поворинского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муниципального района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Воронежской области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физических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заявителя, паспортные данные)</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(адрес регистрации)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юридических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(полное наименование юридического лица)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руководителя)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(почтовый адрес)</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ОГРН 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ИНН 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(указывается по желанию)</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center"/>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ЗАЯВЛЕНИЕ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 разделе земельного участка, находящегося в муниципальной собственности или государственная собственность на который не разграничена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1"/>
        <w:gridCol w:w="3209"/>
        <w:gridCol w:w="1233"/>
        <w:gridCol w:w="2232"/>
        <w:gridCol w:w="2244"/>
      </w:tblGrid>
      <w:tr w:rsidR="00F067D5" w:rsidRPr="00F067D5" w:rsidTr="00F067D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xml:space="preserve">N </w:t>
            </w:r>
            <w:proofErr w:type="gramStart"/>
            <w:r w:rsidRPr="00F067D5">
              <w:rPr>
                <w:rFonts w:ascii="Arial" w:eastAsia="Times New Roman" w:hAnsi="Arial" w:cs="Arial"/>
                <w:sz w:val="24"/>
                <w:szCs w:val="24"/>
                <w:lang w:eastAsia="ru-RU"/>
              </w:rPr>
              <w:t>п</w:t>
            </w:r>
            <w:proofErr w:type="gramEnd"/>
            <w:r w:rsidRPr="00F067D5">
              <w:rPr>
                <w:rFonts w:ascii="Arial" w:eastAsia="Times New Roman" w:hAnsi="Arial" w:cs="Arial"/>
                <w:sz w:val="24"/>
                <w:szCs w:val="24"/>
                <w:lang w:eastAsia="ru-RU"/>
              </w:rPr>
              <w:t>/п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Разрешенное использование</w:t>
            </w:r>
          </w:p>
        </w:tc>
      </w:tr>
      <w:tr w:rsidR="00F067D5" w:rsidRPr="00F067D5" w:rsidTr="00F067D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r>
      <w:tr w:rsidR="00F067D5" w:rsidRPr="00F067D5" w:rsidTr="00F067D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r>
    </w:tbl>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067D5">
        <w:rPr>
          <w:rFonts w:ascii="Arial" w:eastAsia="Times New Roman" w:hAnsi="Arial" w:cs="Arial"/>
          <w:color w:val="000000"/>
          <w:sz w:val="24"/>
          <w:szCs w:val="24"/>
          <w:lang w:eastAsia="ru-RU"/>
        </w:rPr>
        <w:t>нужное</w:t>
      </w:r>
      <w:proofErr w:type="gramEnd"/>
      <w:r w:rsidRPr="00F067D5">
        <w:rPr>
          <w:rFonts w:ascii="Arial" w:eastAsia="Times New Roman" w:hAnsi="Arial" w:cs="Arial"/>
          <w:color w:val="000000"/>
          <w:sz w:val="24"/>
          <w:szCs w:val="24"/>
          <w:lang w:eastAsia="ru-RU"/>
        </w:rPr>
        <w:t xml:space="preserve"> подчеркнуть).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 _______________ 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(должность) (подпись) (фамилия И.О.)</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М.П.</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 __________ 20__ г. 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(подпись)</w:t>
      </w:r>
    </w:p>
    <w:p w:rsidR="00F067D5" w:rsidRPr="00F067D5" w:rsidRDefault="00F067D5" w:rsidP="00F067D5">
      <w:pPr>
        <w:spacing w:after="0" w:line="240" w:lineRule="auto"/>
        <w:ind w:firstLine="567"/>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rPr>
          <w:rFonts w:ascii="Times New Roman" w:eastAsia="Times New Roman" w:hAnsi="Times New Roman" w:cs="Times New Roman"/>
          <w:sz w:val="24"/>
          <w:szCs w:val="24"/>
          <w:lang w:eastAsia="ru-RU"/>
        </w:rPr>
      </w:pPr>
      <w:r w:rsidRPr="00F067D5">
        <w:rPr>
          <w:rFonts w:ascii="Arial" w:eastAsia="Times New Roman" w:hAnsi="Arial" w:cs="Arial"/>
          <w:color w:val="000000"/>
          <w:sz w:val="24"/>
          <w:szCs w:val="24"/>
          <w:lang w:eastAsia="ru-RU"/>
        </w:rPr>
        <w:br w:type="textWrapping" w:clear="all"/>
      </w:r>
    </w:p>
    <w:p w:rsidR="00F067D5" w:rsidRPr="00F067D5" w:rsidRDefault="00F067D5" w:rsidP="00F067D5">
      <w:pPr>
        <w:spacing w:after="0" w:line="240" w:lineRule="auto"/>
        <w:ind w:firstLine="567"/>
        <w:jc w:val="both"/>
        <w:rPr>
          <w:rFonts w:ascii="Arial" w:eastAsia="Times New Roman" w:hAnsi="Arial" w:cs="Arial"/>
          <w:color w:val="000000"/>
          <w:sz w:val="24"/>
          <w:szCs w:val="24"/>
          <w:lang w:eastAsia="ru-RU"/>
        </w:rPr>
      </w:pPr>
      <w:r w:rsidRPr="00F067D5">
        <w:rPr>
          <w:rFonts w:ascii="Arial" w:eastAsia="Times New Roman" w:hAnsi="Arial" w:cs="Arial"/>
          <w:color w:val="800000"/>
          <w:sz w:val="20"/>
          <w:szCs w:val="20"/>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bookmarkStart w:id="7" w:name="Par671"/>
      <w:bookmarkEnd w:id="7"/>
      <w:r w:rsidRPr="00F067D5">
        <w:rPr>
          <w:rFonts w:ascii="Arial" w:eastAsia="Times New Roman" w:hAnsi="Arial" w:cs="Arial"/>
          <w:color w:val="000000"/>
          <w:sz w:val="24"/>
          <w:szCs w:val="24"/>
          <w:lang w:eastAsia="ru-RU"/>
        </w:rPr>
        <w:t>Приложение N 3</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Административному регламенту</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Форма заявления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Главе администрации Поворинского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муниципального района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Воронежской области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физических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заявителя, паспортные данные)</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(адрес регистрации)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юридических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(полное наименование юридического лица)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руководителя)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(почтовый адрес)</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ОГРН 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ИНН 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center"/>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ЗАЯВЛЕНИЕ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об утверждении схемы расположения земельного участка на кадастровом плане территории при объединении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067D5">
        <w:rPr>
          <w:rFonts w:ascii="Arial" w:eastAsia="Times New Roman" w:hAnsi="Arial" w:cs="Arial"/>
          <w:color w:val="000000"/>
          <w:sz w:val="24"/>
          <w:szCs w:val="24"/>
          <w:lang w:eastAsia="ru-RU"/>
        </w:rPr>
        <w:t>нужное</w:t>
      </w:r>
      <w:proofErr w:type="gramEnd"/>
      <w:r w:rsidRPr="00F067D5">
        <w:rPr>
          <w:rFonts w:ascii="Arial" w:eastAsia="Times New Roman" w:hAnsi="Arial" w:cs="Arial"/>
          <w:color w:val="000000"/>
          <w:sz w:val="24"/>
          <w:szCs w:val="24"/>
          <w:lang w:eastAsia="ru-RU"/>
        </w:rPr>
        <w:t xml:space="preserve"> подчеркнуть).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 _______________ 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(должность) (подпись) (фамилия И.О.)</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М.П.</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 __________ 20__ г. 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lastRenderedPageBreak/>
        <w:t>(подпись)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Форма заявления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Главе администрации Поворинского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муниципального района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Воронежской области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физических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заявителя, паспортные данные)</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(адрес регистрации)</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Для юридических лиц:</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(полное наименование юридического лица)</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(Ф.И.О. руководителя)</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(почтовый адрес)</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______________________________________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(по доверенности в интересах)</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ОГРН 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ИНН __________________________________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Контактный телефон ___________________</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(указывается по желанию)</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center"/>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ЗАЯВЛЕНИЕ</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об объединении земельных участков, находящихся в муниципальной собственности и (или) государственная собственность на которые не разграничена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1"/>
        <w:gridCol w:w="3209"/>
        <w:gridCol w:w="1233"/>
        <w:gridCol w:w="2232"/>
        <w:gridCol w:w="2244"/>
      </w:tblGrid>
      <w:tr w:rsidR="00F067D5" w:rsidRPr="00F067D5" w:rsidTr="00F067D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xml:space="preserve">N </w:t>
            </w:r>
            <w:proofErr w:type="gramStart"/>
            <w:r w:rsidRPr="00F067D5">
              <w:rPr>
                <w:rFonts w:ascii="Arial" w:eastAsia="Times New Roman" w:hAnsi="Arial" w:cs="Arial"/>
                <w:sz w:val="24"/>
                <w:szCs w:val="24"/>
                <w:lang w:eastAsia="ru-RU"/>
              </w:rPr>
              <w:t>п</w:t>
            </w:r>
            <w:proofErr w:type="gramEnd"/>
            <w:r w:rsidRPr="00F067D5">
              <w:rPr>
                <w:rFonts w:ascii="Arial" w:eastAsia="Times New Roman" w:hAnsi="Arial" w:cs="Arial"/>
                <w:sz w:val="24"/>
                <w:szCs w:val="24"/>
                <w:lang w:eastAsia="ru-RU"/>
              </w:rPr>
              <w:t>/п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Разрешенное использование</w:t>
            </w:r>
          </w:p>
        </w:tc>
      </w:tr>
      <w:tr w:rsidR="00F067D5" w:rsidRPr="00F067D5" w:rsidTr="00F067D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r>
      <w:tr w:rsidR="00F067D5" w:rsidRPr="00F067D5" w:rsidTr="00F067D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67D5" w:rsidRPr="00F067D5" w:rsidRDefault="00F067D5" w:rsidP="00F067D5">
            <w:pPr>
              <w:spacing w:after="0" w:line="240" w:lineRule="auto"/>
              <w:ind w:firstLine="709"/>
              <w:jc w:val="both"/>
              <w:rPr>
                <w:rFonts w:ascii="Arial" w:eastAsia="Times New Roman" w:hAnsi="Arial" w:cs="Arial"/>
                <w:b/>
                <w:bCs/>
                <w:sz w:val="24"/>
                <w:szCs w:val="24"/>
                <w:lang w:eastAsia="ru-RU"/>
              </w:rPr>
            </w:pPr>
            <w:r w:rsidRPr="00F067D5">
              <w:rPr>
                <w:rFonts w:ascii="Arial" w:eastAsia="Times New Roman" w:hAnsi="Arial" w:cs="Arial"/>
                <w:sz w:val="24"/>
                <w:szCs w:val="24"/>
                <w:lang w:eastAsia="ru-RU"/>
              </w:rPr>
              <w:t> </w:t>
            </w:r>
          </w:p>
        </w:tc>
      </w:tr>
    </w:tbl>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067D5">
        <w:rPr>
          <w:rFonts w:ascii="Arial" w:eastAsia="Times New Roman" w:hAnsi="Arial" w:cs="Arial"/>
          <w:color w:val="000000"/>
          <w:sz w:val="24"/>
          <w:szCs w:val="24"/>
          <w:lang w:eastAsia="ru-RU"/>
        </w:rPr>
        <w:t>нужное</w:t>
      </w:r>
      <w:proofErr w:type="gramEnd"/>
      <w:r w:rsidRPr="00F067D5">
        <w:rPr>
          <w:rFonts w:ascii="Arial" w:eastAsia="Times New Roman" w:hAnsi="Arial" w:cs="Arial"/>
          <w:color w:val="000000"/>
          <w:sz w:val="24"/>
          <w:szCs w:val="24"/>
          <w:lang w:eastAsia="ru-RU"/>
        </w:rPr>
        <w:t xml:space="preserve"> подчеркнуть).</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 _______________ 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(должность) (подпись) (фамилия И.О.)</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М.П.</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 __________ 20__ г. 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(подпись)</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br w:type="textWrapping" w:clear="all"/>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Приложение N 4</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Административному регламенту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center"/>
        <w:rPr>
          <w:rFonts w:ascii="Arial" w:eastAsia="Times New Roman" w:hAnsi="Arial" w:cs="Arial"/>
          <w:b/>
          <w:bCs/>
          <w:color w:val="000000"/>
          <w:sz w:val="24"/>
          <w:szCs w:val="24"/>
          <w:lang w:eastAsia="ru-RU"/>
        </w:rPr>
      </w:pPr>
      <w:bookmarkStart w:id="8" w:name="Par808"/>
      <w:bookmarkEnd w:id="8"/>
      <w:r w:rsidRPr="00F067D5">
        <w:rPr>
          <w:rFonts w:ascii="Arial" w:eastAsia="Times New Roman" w:hAnsi="Arial" w:cs="Arial"/>
          <w:color w:val="000000"/>
          <w:sz w:val="24"/>
          <w:szCs w:val="24"/>
          <w:lang w:eastAsia="ru-RU"/>
        </w:rPr>
        <w:t>Блок-схема</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ПОСЛЕДОВАТЕЛЬНОСТИ АДМИНИСТРАТИВНЫХ ПРОЦЕДУР</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И АДМИНИСТРАТИВНЫХ ДЕЙСТВИЙ ПРИ ПРЕДОСТАВЛЕНИИ</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МУНИЦИПАЛЬНОЙ УСЛУГИ</w:t>
      </w:r>
    </w:p>
    <w:tbl>
      <w:tblPr>
        <w:tblW w:w="0" w:type="auto"/>
        <w:tblInd w:w="591" w:type="dxa"/>
        <w:tblCellMar>
          <w:left w:w="0" w:type="dxa"/>
          <w:right w:w="0" w:type="dxa"/>
        </w:tblCellMar>
        <w:tblLook w:val="04A0" w:firstRow="1" w:lastRow="0" w:firstColumn="1" w:lastColumn="0" w:noHBand="0" w:noVBand="1"/>
      </w:tblPr>
      <w:tblGrid>
        <w:gridCol w:w="7196"/>
      </w:tblGrid>
      <w:tr w:rsidR="00F067D5" w:rsidRPr="00F067D5" w:rsidTr="00F067D5">
        <w:trPr>
          <w:trHeight w:val="185"/>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w:t>
            </w:r>
          </w:p>
          <w:p w:rsidR="00F067D5" w:rsidRPr="00F067D5" w:rsidRDefault="00F067D5" w:rsidP="00F067D5">
            <w:pPr>
              <w:spacing w:after="0" w:line="185" w:lineRule="atLeast"/>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Прием и регистрация заявления и прилагаемых к нему документов</w:t>
            </w:r>
          </w:p>
        </w:tc>
      </w:tr>
    </w:tbl>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Courier New" w:eastAsia="Times New Roman" w:hAnsi="Courier New" w:cs="Courier New"/>
          <w:color w:val="000000"/>
          <w:sz w:val="24"/>
          <w:szCs w:val="24"/>
          <w:lang w:eastAsia="ru-RU"/>
        </w:rPr>
        <w:t> </w:t>
      </w:r>
      <w:r>
        <w:rPr>
          <w:rFonts w:ascii="Courier New" w:eastAsia="Times New Roman" w:hAnsi="Courier New" w:cs="Courier New"/>
          <w:noProof/>
          <w:color w:val="000000"/>
          <w:sz w:val="24"/>
          <w:szCs w:val="24"/>
          <w:lang w:eastAsia="ru-RU"/>
        </w:rPr>
        <mc:AlternateContent>
          <mc:Choice Requires="wps">
            <w:drawing>
              <wp:inline distT="0" distB="0" distL="0" distR="0">
                <wp:extent cx="10795" cy="170180"/>
                <wp:effectExtent l="0" t="0" r="0" b="0"/>
                <wp:docPr id="8" name="Прямоугольник 8" descr="data:image/png;base64,iVBORw0KGgoAAAANSUhEUgAAAAEAAAASCAYAAACaV7S8AAAAAXNSR0IArs4c6QAAAARnQU1BAACxjwv8YQUAAAAJcEhZcwAADsMAAA7DAcdvqGQAAAAQSURBVBhXYwCC/zQgGP4DAAx4Ee9h3Et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png;base64,iVBORw0KGgoAAAANSUhEUgAAAAEAAAASCAYAAACaV7S8AAAAAXNSR0IArs4c6QAAAARnQU1BAACxjwv8YQUAAAAJcEhZcwAADsMAAA7DAcdvqGQAAAAQSURBVBhXYwCC/zQgGP4DAAx4Ee9h3EtAAAAAAElFTkSuQmCC" style="width:.8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" filled="f" stroked="f">
                <o:lock v:ext="edit" aspectratio="t"/>
                <w10:anchorlock/>
              </v:rect>
            </w:pict>
          </mc:Fallback>
        </mc:AlternateContent>
      </w:r>
    </w:p>
    <w:tbl>
      <w:tblPr>
        <w:tblW w:w="0" w:type="auto"/>
        <w:tblInd w:w="602" w:type="dxa"/>
        <w:tblCellMar>
          <w:left w:w="0" w:type="dxa"/>
          <w:right w:w="0" w:type="dxa"/>
        </w:tblCellMar>
        <w:tblLook w:val="04A0" w:firstRow="1" w:lastRow="0" w:firstColumn="1" w:lastColumn="0" w:noHBand="0" w:noVBand="1"/>
      </w:tblPr>
      <w:tblGrid>
        <w:gridCol w:w="7185"/>
      </w:tblGrid>
      <w:tr w:rsidR="00F067D5" w:rsidRPr="00F067D5" w:rsidTr="00F067D5">
        <w:trPr>
          <w:trHeight w:val="142"/>
        </w:trPr>
        <w:tc>
          <w:tcPr>
            <w:tcW w:w="7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Рассмотрение представленных документов,</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истребование документов (сведений), указанных</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в пункте 2.6.2 настоящего Административного</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регламента, в рамках межведомственного</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взаимодействия</w:t>
            </w:r>
          </w:p>
          <w:p w:rsidR="00F067D5" w:rsidRPr="00F067D5" w:rsidRDefault="00F067D5" w:rsidP="00F067D5">
            <w:pPr>
              <w:spacing w:after="0" w:line="142" w:lineRule="atLeast"/>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w:t>
            </w:r>
          </w:p>
        </w:tc>
      </w:tr>
    </w:tbl>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Courier New" w:eastAsia="Times New Roman" w:hAnsi="Courier New" w:cs="Courier New"/>
          <w:color w:val="000000"/>
          <w:sz w:val="24"/>
          <w:szCs w:val="24"/>
          <w:lang w:eastAsia="ru-RU"/>
        </w:rPr>
        <w:t> </w:t>
      </w:r>
      <w:r>
        <w:rPr>
          <w:rFonts w:ascii="Courier New" w:eastAsia="Times New Roman" w:hAnsi="Courier New" w:cs="Courier New"/>
          <w:noProof/>
          <w:color w:val="000000"/>
          <w:sz w:val="24"/>
          <w:szCs w:val="24"/>
          <w:lang w:eastAsia="ru-RU"/>
        </w:rPr>
        <mc:AlternateContent>
          <mc:Choice Requires="wps">
            <w:drawing>
              <wp:inline distT="0" distB="0" distL="0" distR="0">
                <wp:extent cx="20955" cy="467995"/>
                <wp:effectExtent l="0" t="0" r="0" b="0"/>
                <wp:docPr id="7" name="Прямоугольник 7" descr="data:image/png;base64,iVBORw0KGgoAAAANSUhEUgAAAAIAAAAxCAYAAADwWHgnAAAAAXNSR0IArs4c6QAAAARnQU1BAACxjwv8YQUAAAAJcEhZcwAADsMAAA7DAcdvqGQAAAAcSURBVChTYwCC/yACBEYZQEAtBgiQpIEUBgMDAPoAL9HEsHR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png;base64,iVBORw0KGgoAAAANSUhEUgAAAAIAAAAxCAYAAADwWHgnAAAAAXNSR0IArs4c6QAAAARnQU1BAACxjwv8YQUAAAAJcEhZcwAADsMAAA7DAcdvqGQAAAAcSURBVChTYwCC/yACBEYZQEAtBgiQpIEUBgMDAPoAL9HEsHRZAAAAAElFTkSuQmCC" style="width:1.6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" filled="f" stroked="f">
                <o:lock v:ext="edit" aspectratio="t"/>
                <w10:anchorlock/>
              </v:rect>
            </w:pict>
          </mc:Fallback>
        </mc:AlternateConten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 </w:t>
      </w:r>
    </w:p>
    <w:tbl>
      <w:tblPr>
        <w:tblW w:w="8472" w:type="dxa"/>
        <w:tblCellMar>
          <w:left w:w="0" w:type="dxa"/>
          <w:right w:w="0" w:type="dxa"/>
        </w:tblCellMar>
        <w:tblLook w:val="04A0" w:firstRow="1" w:lastRow="0" w:firstColumn="1" w:lastColumn="0" w:noHBand="0" w:noVBand="1"/>
      </w:tblPr>
      <w:tblGrid>
        <w:gridCol w:w="1648"/>
        <w:gridCol w:w="584"/>
        <w:gridCol w:w="4231"/>
        <w:gridCol w:w="568"/>
        <w:gridCol w:w="1441"/>
      </w:tblGrid>
      <w:tr w:rsidR="00F067D5" w:rsidRPr="00F067D5" w:rsidTr="00F067D5">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да</w:t>
            </w:r>
          </w:p>
        </w:tc>
        <w:tc>
          <w:tcPr>
            <w:tcW w:w="284" w:type="dxa"/>
            <w:tcBorders>
              <w:left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191135" cy="10795"/>
                      <wp:effectExtent l="0" t="0" r="0" b="0"/>
                      <wp:docPr id="6" name="Прямоугольник 6" descr="data:image/png;base64,iVBORw0KGgoAAAANSUhEUgAAABQAAAABCAYAAADeko4lAAAAAXNSR0IArs4c6QAAAARnQU1BAACxjwv8YQUAAAAJcEhZcwAADsMAAA7DAcdvqGQAAAAPSURBVBhXYwCC/9TDDP8BCXIT7bzffu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png;base64,iVBORw0KGgoAAAANSUhEUgAAABQAAAABCAYAAADeko4lAAAAAXNSR0IArs4c6QAAAARnQU1BAACxjwv8YQUAAAAJcEhZcwAADsMAAA7DAcdvqGQAAAAPSURBVBhXYwCC/9TDDP8BCXIT7bzffu0AAAAASUVORK5CYII=" style="width:15.0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" filled="f" stroked="f">
                      <o:lock v:ext="edit" aspectratio="t"/>
                      <w10:anchorlock/>
                    </v:rect>
                  </w:pict>
                </mc:Fallback>
              </mc:AlternateConten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Наличие оснований для отказа в предоставлении муниципальной услуги</w:t>
            </w:r>
          </w:p>
        </w:tc>
        <w:tc>
          <w:tcPr>
            <w:tcW w:w="283" w:type="dxa"/>
            <w:tcBorders>
              <w:left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180975" cy="10795"/>
                      <wp:effectExtent l="0" t="0" r="0" b="0"/>
                      <wp:docPr id="5" name="Прямоугольник 5" descr="data:image/png;base64,iVBORw0KGgoAAAANSUhEUgAAABMAAAABCAYAAAA8TpVcAAAAAXNSR0IArs4c6QAAAARnQU1BAACxjwv8YQUAAAAJcEhZcwAADsMAAA7DAcdvqGQAAAAPSURBVBhXYwCC/9TBDAwAu60R770KzC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BMAAAABCAYAAAA8TpVcAAAAAXNSR0IArs4c6QAAAARnQU1BAACxjwv8YQUAAAAJcEhZcwAADsMAAA7DAcdvqGQAAAAPSURBVBhXYwCC/9TBDAwAu60R770KzCUAAAAASUVORK5CYII=" style="width:14.2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" filled="f" stroked="f">
                      <o:lock v:ext="edit" aspectratio="t"/>
                      <w10:anchorlock/>
                    </v:rect>
                  </w:pict>
                </mc:Fallback>
              </mc:AlternateConten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Times New Roman" w:eastAsia="Times New Roman" w:hAnsi="Times New Roman" w:cs="Times New Roman"/>
                <w:sz w:val="24"/>
                <w:szCs w:val="24"/>
                <w:lang w:eastAsia="ru-RU"/>
              </w:rPr>
            </w:pPr>
            <w:r w:rsidRPr="00F067D5">
              <w:rPr>
                <w:rFonts w:ascii="Arial" w:eastAsia="Times New Roman" w:hAnsi="Arial" w:cs="Arial"/>
                <w:sz w:val="24"/>
                <w:szCs w:val="24"/>
                <w:lang w:eastAsia="ru-RU"/>
              </w:rPr>
              <w:t>нет</w:t>
            </w:r>
          </w:p>
        </w:tc>
      </w:tr>
    </w:tbl>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Courier New" w:eastAsia="Times New Roman" w:hAnsi="Courier New" w:cs="Courier New"/>
          <w:color w:val="000000"/>
          <w:sz w:val="24"/>
          <w:szCs w:val="24"/>
          <w:lang w:eastAsia="ru-RU"/>
        </w:rPr>
        <w:t> </w:t>
      </w:r>
      <w:r>
        <w:rPr>
          <w:rFonts w:ascii="Courier New" w:eastAsia="Times New Roman" w:hAnsi="Courier New" w:cs="Courier New"/>
          <w:noProof/>
          <w:color w:val="000000"/>
          <w:sz w:val="24"/>
          <w:szCs w:val="24"/>
          <w:lang w:eastAsia="ru-RU"/>
        </w:rPr>
        <mc:AlternateContent>
          <mc:Choice Requires="wps">
            <w:drawing>
              <wp:inline distT="0" distB="0" distL="0" distR="0">
                <wp:extent cx="10795" cy="159385"/>
                <wp:effectExtent l="0" t="0" r="0" b="0"/>
                <wp:docPr id="4" name="Прямоугольник 4"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AEAAAARCAYAAAAcw8YSAAAAAXNSR0IArs4c6QAAAARnQU1BAACxjwv8YQUAAAAJcEhZcwAADsMAAA7DAcdvqGQAAAAPSURBVBhXYwCC/9QlGBgAtbsP8Wd8taMAAAAASUVORK5CYII=" style="width:.8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" filled="f" stroked="f">
                <o:lock v:ext="edit" aspectratio="t"/>
                <w10:anchorlock/>
              </v:rect>
            </w:pict>
          </mc:Fallback>
        </mc:AlternateContent>
      </w:r>
      <w:r>
        <w:rPr>
          <w:rFonts w:ascii="Courier New" w:eastAsia="Times New Roman" w:hAnsi="Courier New" w:cs="Courier New"/>
          <w:noProof/>
          <w:color w:val="000000"/>
          <w:sz w:val="24"/>
          <w:szCs w:val="24"/>
          <w:lang w:eastAsia="ru-RU"/>
        </w:rPr>
        <mc:AlternateContent>
          <mc:Choice Requires="wps">
            <w:drawing>
              <wp:inline distT="0" distB="0" distL="0" distR="0">
                <wp:extent cx="10795" cy="159385"/>
                <wp:effectExtent l="0" t="0" r="0" b="0"/>
                <wp:docPr id="3" name="Прямоугольник 3"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AEAAAARCAYAAAAcw8YSAAAAAXNSR0IArs4c6QAAAARnQU1BAACxjwv8YQUAAAAJcEhZcwAADsMAAA7DAcdvqGQAAAAPSURBVBhXYwCC/9QlGBgAtbsP8Wd8taMAAAAASUVORK5CYII=" style="width:.8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936"/>
        <w:gridCol w:w="992"/>
        <w:gridCol w:w="4643"/>
      </w:tblGrid>
      <w:tr w:rsidR="00F067D5" w:rsidRPr="00F067D5" w:rsidTr="00F067D5">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xml:space="preserve">Подготовка постановления местной администрации об отказе в утверждении схемы </w:t>
            </w:r>
            <w:r w:rsidRPr="00F067D5">
              <w:rPr>
                <w:rFonts w:ascii="Arial" w:eastAsia="Times New Roman" w:hAnsi="Arial" w:cs="Arial"/>
                <w:sz w:val="24"/>
                <w:szCs w:val="24"/>
                <w:lang w:eastAsia="ru-RU"/>
              </w:rPr>
              <w:lastRenderedPageBreak/>
              <w:t>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left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lastRenderedPageBreak/>
              <w:t> </w:t>
            </w:r>
          </w:p>
        </w:tc>
        <w:tc>
          <w:tcPr>
            <w:tcW w:w="4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Подготовка постановлений местной администрации</w:t>
            </w:r>
            <w:proofErr w:type="gramStart"/>
            <w:r w:rsidRPr="00F067D5">
              <w:rPr>
                <w:rFonts w:ascii="Arial" w:eastAsia="Times New Roman" w:hAnsi="Arial" w:cs="Arial"/>
                <w:sz w:val="24"/>
                <w:szCs w:val="24"/>
                <w:lang w:eastAsia="ru-RU"/>
              </w:rPr>
              <w:t xml:space="preserve"> :</w:t>
            </w:r>
            <w:proofErr w:type="gramEnd"/>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xml:space="preserve">- об утверждении схемы расположения земельного участка или </w:t>
            </w:r>
            <w:r w:rsidRPr="00F067D5">
              <w:rPr>
                <w:rFonts w:ascii="Arial" w:eastAsia="Times New Roman" w:hAnsi="Arial" w:cs="Arial"/>
                <w:sz w:val="24"/>
                <w:szCs w:val="24"/>
                <w:lang w:eastAsia="ru-RU"/>
              </w:rPr>
              <w:lastRenderedPageBreak/>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F067D5" w:rsidRPr="00F067D5" w:rsidTr="00F067D5">
        <w:tc>
          <w:tcPr>
            <w:tcW w:w="3936" w:type="dxa"/>
            <w:tcBorders>
              <w:top w:val="single" w:sz="6" w:space="0" w:color="000000"/>
              <w:bottom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Courier New" w:eastAsia="Times New Roman" w:hAnsi="Courier New" w:cs="Courier New"/>
                <w:sz w:val="24"/>
                <w:szCs w:val="24"/>
                <w:lang w:eastAsia="ru-RU"/>
              </w:rPr>
              <w:lastRenderedPageBreak/>
              <w:t> </w:t>
            </w:r>
            <w:r>
              <w:rPr>
                <w:rFonts w:ascii="Courier New" w:eastAsia="Times New Roman" w:hAnsi="Courier New" w:cs="Courier New"/>
                <w:noProof/>
                <w:sz w:val="24"/>
                <w:szCs w:val="24"/>
                <w:lang w:eastAsia="ru-RU"/>
              </w:rPr>
              <mc:AlternateContent>
                <mc:Choice Requires="wps">
                  <w:drawing>
                    <wp:inline distT="0" distB="0" distL="0" distR="0">
                      <wp:extent cx="10795" cy="159385"/>
                      <wp:effectExtent l="0" t="0" r="0" b="0"/>
                      <wp:docPr id="2" name="Прямоугольник 2"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png;base64,iVBORw0KGgoAAAANSUhEUgAAAAEAAAARCAYAAAAcw8YSAAAAAXNSR0IArs4c6QAAAARnQU1BAACxjwv8YQUAAAAJcEhZcwAADsMAAA7DAcdvqGQAAAAQSURBVBhXYwCC/9QlGP4DALa6EPBoXtMaAAAAAElFTkSuQmCC" style="width:.8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" filled="f" stroked="f">
                      <o:lock v:ext="edit" aspectratio="t"/>
                      <w10:anchorlock/>
                    </v:rect>
                  </w:pict>
                </mc:Fallback>
              </mc:AlternateContent>
            </w:r>
          </w:p>
        </w:tc>
        <w:tc>
          <w:tcPr>
            <w:tcW w:w="992" w:type="dxa"/>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w:t>
            </w:r>
          </w:p>
        </w:tc>
        <w:tc>
          <w:tcPr>
            <w:tcW w:w="4643" w:type="dxa"/>
            <w:tcBorders>
              <w:top w:val="single" w:sz="6" w:space="0" w:color="000000"/>
              <w:bottom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Courier New" w:eastAsia="Times New Roman" w:hAnsi="Courier New" w:cs="Courier New"/>
                <w:sz w:val="24"/>
                <w:szCs w:val="24"/>
                <w:lang w:eastAsia="ru-RU"/>
              </w:rPr>
              <w:t> </w:t>
            </w:r>
            <w:r>
              <w:rPr>
                <w:rFonts w:ascii="Courier New" w:eastAsia="Times New Roman" w:hAnsi="Courier New" w:cs="Courier New"/>
                <w:noProof/>
                <w:sz w:val="24"/>
                <w:szCs w:val="24"/>
                <w:lang w:eastAsia="ru-RU"/>
              </w:rPr>
              <mc:AlternateContent>
                <mc:Choice Requires="wps">
                  <w:drawing>
                    <wp:inline distT="0" distB="0" distL="0" distR="0">
                      <wp:extent cx="10795" cy="159385"/>
                      <wp:effectExtent l="0" t="0" r="0" b="0"/>
                      <wp:docPr id="1" name="Прямоугольник 1"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EAAAARCAYAAAAcw8YSAAAAAXNSR0IArs4c6QAAAARnQU1BAACxjwv8YQUAAAAJcEhZcwAADsMAAA7DAcdvqGQAAAAQSURBVBhXYwCC/9QlGP4DALa6EPBoXtMaAAAAAElFTkSuQmCC" style="width:.8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" filled="f" stroked="f">
                      <o:lock v:ext="edit" aspectratio="t"/>
                      <w10:anchorlock/>
                    </v:rect>
                  </w:pict>
                </mc:Fallback>
              </mc:AlternateContent>
            </w:r>
          </w:p>
        </w:tc>
      </w:tr>
      <w:tr w:rsidR="00F067D5" w:rsidRPr="00F067D5" w:rsidTr="00F067D5">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left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w:t>
            </w:r>
          </w:p>
        </w:tc>
        <w:tc>
          <w:tcPr>
            <w:tcW w:w="4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Направление (выдача) заявителю постановления местной администрации:</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F067D5" w:rsidRPr="00F067D5" w:rsidRDefault="00F067D5" w:rsidP="00F067D5">
            <w:pPr>
              <w:spacing w:after="0" w:line="240" w:lineRule="auto"/>
              <w:ind w:firstLine="709"/>
              <w:jc w:val="both"/>
              <w:rPr>
                <w:rFonts w:ascii="Courier New" w:eastAsia="Times New Roman" w:hAnsi="Courier New" w:cs="Courier New"/>
                <w:sz w:val="24"/>
                <w:szCs w:val="24"/>
                <w:lang w:eastAsia="ru-RU"/>
              </w:rPr>
            </w:pPr>
            <w:r w:rsidRPr="00F067D5">
              <w:rPr>
                <w:rFonts w:ascii="Arial" w:eastAsia="Times New Roman" w:hAnsi="Arial" w:cs="Arial"/>
                <w:sz w:val="24"/>
                <w:szCs w:val="24"/>
                <w:lang w:eastAsia="ru-RU"/>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br w:type="textWrapping" w:clear="all"/>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Приложение N 5</w:t>
      </w:r>
    </w:p>
    <w:p w:rsidR="00F067D5" w:rsidRPr="00F067D5" w:rsidRDefault="00F067D5" w:rsidP="00F067D5">
      <w:pPr>
        <w:spacing w:after="0" w:line="240" w:lineRule="auto"/>
        <w:ind w:firstLine="709"/>
        <w:jc w:val="right"/>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к Административному регламенту</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bookmarkStart w:id="9" w:name="Par867"/>
      <w:bookmarkEnd w:id="9"/>
      <w:r w:rsidRPr="00F067D5">
        <w:rPr>
          <w:rFonts w:ascii="Arial" w:eastAsia="Times New Roman" w:hAnsi="Arial" w:cs="Arial"/>
          <w:color w:val="000000"/>
          <w:sz w:val="24"/>
          <w:szCs w:val="24"/>
          <w:lang w:eastAsia="ru-RU"/>
        </w:rPr>
        <w:t>РАСПИСКА</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xml:space="preserve">в получении документов, представленных </w:t>
      </w:r>
      <w:proofErr w:type="gramStart"/>
      <w:r w:rsidRPr="00F067D5">
        <w:rPr>
          <w:rFonts w:ascii="Arial" w:eastAsia="Times New Roman" w:hAnsi="Arial" w:cs="Arial"/>
          <w:color w:val="000000"/>
          <w:sz w:val="24"/>
          <w:szCs w:val="24"/>
          <w:lang w:eastAsia="ru-RU"/>
        </w:rPr>
        <w:t>для</w:t>
      </w:r>
      <w:proofErr w:type="gramEnd"/>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принятия решения о разделе, объединении, земельных участков</w:t>
      </w:r>
    </w:p>
    <w:p w:rsidR="00F067D5" w:rsidRPr="00F067D5" w:rsidRDefault="00F067D5" w:rsidP="00F067D5">
      <w:pPr>
        <w:spacing w:after="0" w:line="240" w:lineRule="auto"/>
        <w:ind w:firstLine="709"/>
        <w:jc w:val="both"/>
        <w:rPr>
          <w:rFonts w:ascii="Arial" w:eastAsia="Times New Roman" w:hAnsi="Arial" w:cs="Arial"/>
          <w:b/>
          <w:bCs/>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Настоящим удостоверяется, что заявитель</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(фамилия, имя, отчество)</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представил, а сотрудник администрации (</w:t>
      </w:r>
      <w:proofErr w:type="spellStart"/>
      <w:r w:rsidRPr="00F067D5">
        <w:rPr>
          <w:rFonts w:ascii="Arial" w:eastAsia="Times New Roman" w:hAnsi="Arial" w:cs="Arial"/>
          <w:color w:val="000000"/>
          <w:sz w:val="24"/>
          <w:szCs w:val="24"/>
          <w:lang w:eastAsia="ru-RU"/>
        </w:rPr>
        <w:t>наименованиеМО</w:t>
      </w:r>
      <w:proofErr w:type="spellEnd"/>
      <w:r w:rsidRPr="00F067D5">
        <w:rPr>
          <w:rFonts w:ascii="Arial" w:eastAsia="Times New Roman" w:hAnsi="Arial" w:cs="Arial"/>
          <w:color w:val="000000"/>
          <w:sz w:val="24"/>
          <w:szCs w:val="24"/>
          <w:lang w:eastAsia="ru-RU"/>
        </w:rPr>
        <w:t>) __________________ 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получил "_____" ________________ _________ документы</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(число) (месяц прописью) (год)</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 </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lastRenderedPageBreak/>
        <w:t>в количестве _______________________________ экземпляров</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(прописью)</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по прилагаемому к заявлению перечню документов, необходимых для принятия</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решения о разделе, объединении, земельных участков</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(согласно п. 2.6.1 настоящего Административного регламента):</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Перечень документов, которые будут получены по </w:t>
      </w:r>
      <w:proofErr w:type="gramStart"/>
      <w:r w:rsidRPr="00F067D5">
        <w:rPr>
          <w:rFonts w:ascii="Arial" w:eastAsia="Times New Roman" w:hAnsi="Arial" w:cs="Arial"/>
          <w:color w:val="000000"/>
          <w:sz w:val="24"/>
          <w:szCs w:val="24"/>
          <w:lang w:eastAsia="ru-RU"/>
        </w:rPr>
        <w:t>межведомственным</w:t>
      </w:r>
      <w:proofErr w:type="gramEnd"/>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запросам: _________________________________________________________________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r w:rsidRPr="00F067D5">
        <w:rPr>
          <w:rFonts w:ascii="Arial" w:eastAsia="Times New Roman" w:hAnsi="Arial" w:cs="Arial"/>
          <w:color w:val="000000"/>
          <w:sz w:val="24"/>
          <w:szCs w:val="24"/>
          <w:lang w:eastAsia="ru-RU"/>
        </w:rPr>
        <w:t>______________________________________________________________________________________________________________ _____________ _________________________</w:t>
      </w:r>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proofErr w:type="gramStart"/>
      <w:r w:rsidRPr="00F067D5">
        <w:rPr>
          <w:rFonts w:ascii="Arial" w:eastAsia="Times New Roman" w:hAnsi="Arial" w:cs="Arial"/>
          <w:color w:val="000000"/>
          <w:sz w:val="24"/>
          <w:szCs w:val="24"/>
          <w:lang w:eastAsia="ru-RU"/>
        </w:rPr>
        <w:t>(должность специалиста, (подпись) (расшифровка подписи)</w:t>
      </w:r>
      <w:proofErr w:type="gramEnd"/>
    </w:p>
    <w:p w:rsidR="00F067D5" w:rsidRPr="00F067D5" w:rsidRDefault="00F067D5" w:rsidP="00F067D5">
      <w:pPr>
        <w:spacing w:after="0" w:line="240" w:lineRule="auto"/>
        <w:ind w:firstLine="709"/>
        <w:jc w:val="both"/>
        <w:rPr>
          <w:rFonts w:ascii="Courier New" w:eastAsia="Times New Roman" w:hAnsi="Courier New" w:cs="Courier New"/>
          <w:color w:val="000000"/>
          <w:sz w:val="24"/>
          <w:szCs w:val="24"/>
          <w:lang w:eastAsia="ru-RU"/>
        </w:rPr>
      </w:pPr>
      <w:proofErr w:type="gramStart"/>
      <w:r w:rsidRPr="00F067D5">
        <w:rPr>
          <w:rFonts w:ascii="Arial" w:eastAsia="Times New Roman" w:hAnsi="Arial" w:cs="Arial"/>
          <w:color w:val="000000"/>
          <w:sz w:val="24"/>
          <w:szCs w:val="24"/>
          <w:lang w:eastAsia="ru-RU"/>
        </w:rPr>
        <w:t>ответственного</w:t>
      </w:r>
      <w:proofErr w:type="gramEnd"/>
      <w:r w:rsidRPr="00F067D5">
        <w:rPr>
          <w:rFonts w:ascii="Arial" w:eastAsia="Times New Roman" w:hAnsi="Arial" w:cs="Arial"/>
          <w:color w:val="000000"/>
          <w:sz w:val="24"/>
          <w:szCs w:val="24"/>
          <w:lang w:eastAsia="ru-RU"/>
        </w:rPr>
        <w:t xml:space="preserve"> за прием документов)</w:t>
      </w:r>
    </w:p>
    <w:p w:rsidR="00F067D5" w:rsidRPr="00F067D5" w:rsidRDefault="00F067D5" w:rsidP="00F067D5">
      <w:pPr>
        <w:spacing w:after="0" w:line="240" w:lineRule="auto"/>
        <w:ind w:firstLine="567"/>
        <w:jc w:val="both"/>
        <w:rPr>
          <w:rFonts w:ascii="Arial" w:eastAsia="Times New Roman" w:hAnsi="Arial" w:cs="Arial"/>
          <w:color w:val="000000"/>
          <w:sz w:val="24"/>
          <w:szCs w:val="24"/>
          <w:lang w:eastAsia="ru-RU"/>
        </w:rPr>
      </w:pPr>
      <w:r w:rsidRPr="00F067D5">
        <w:rPr>
          <w:rFonts w:ascii="Arial" w:eastAsia="Times New Roman" w:hAnsi="Arial" w:cs="Arial"/>
          <w:color w:val="000000"/>
          <w:sz w:val="24"/>
          <w:szCs w:val="24"/>
          <w:lang w:eastAsia="ru-RU"/>
        </w:rPr>
        <w:t> </w:t>
      </w:r>
    </w:p>
    <w:p w:rsidR="00730993" w:rsidRDefault="00730993"/>
    <w:sectPr w:rsidR="00730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89"/>
    <w:rsid w:val="00323A89"/>
    <w:rsid w:val="00367335"/>
    <w:rsid w:val="00730993"/>
    <w:rsid w:val="00F0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F06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10141</Words>
  <Characters>57805</Characters>
  <Application>Microsoft Office Word</Application>
  <DocSecurity>0</DocSecurity>
  <Lines>481</Lines>
  <Paragraphs>135</Paragraphs>
  <ScaleCrop>false</ScaleCrop>
  <Company>diakov.net</Company>
  <LinksUpToDate>false</LinksUpToDate>
  <CharactersWithSpaces>67811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2025-01-28T08:46:00Z</dcterms:created>
  <dcterms:modified xsi:type="dcterms:W3CDTF">2025-01-28T08:56:00Z</dcterms:modified>
</cp:coreProperties>
</file>