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Утвержден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распоряжением администрации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Поворинского муниципального района </w:t>
      </w:r>
    </w:p>
    <w:p w:rsidR="00680BCD" w:rsidRPr="00B3406E" w:rsidRDefault="0081762C" w:rsidP="0081762C">
      <w:pPr>
        <w:pStyle w:val="a8"/>
        <w:tabs>
          <w:tab w:val="left" w:pos="9498"/>
          <w:tab w:val="left" w:pos="9679"/>
          <w:tab w:val="right" w:pos="14570"/>
        </w:tabs>
        <w:spacing w:line="276" w:lineRule="auto"/>
      </w:pPr>
      <w:r>
        <w:tab/>
      </w:r>
      <w:r>
        <w:tab/>
      </w:r>
      <w:r>
        <w:tab/>
      </w:r>
      <w:r w:rsidR="00680BCD" w:rsidRPr="00B3406E">
        <w:t>Воронежской области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от </w:t>
      </w:r>
      <w:r w:rsidR="00B3406E" w:rsidRPr="00B3406E">
        <w:t>____________</w:t>
      </w:r>
      <w:r w:rsidR="00A30BDF" w:rsidRPr="00B3406E">
        <w:t xml:space="preserve">   </w:t>
      </w:r>
      <w:proofErr w:type="gramStart"/>
      <w:r w:rsidRPr="00B3406E">
        <w:t>г</w:t>
      </w:r>
      <w:proofErr w:type="gramEnd"/>
      <w:r w:rsidRPr="00B3406E">
        <w:t>.</w:t>
      </w:r>
      <w:r w:rsidR="00B3406E" w:rsidRPr="00B3406E">
        <w:t xml:space="preserve"> </w:t>
      </w:r>
      <w:r w:rsidRPr="00B3406E">
        <w:t>№</w:t>
      </w:r>
      <w:r w:rsidR="00A30BDF" w:rsidRPr="00B3406E">
        <w:t xml:space="preserve"> </w:t>
      </w:r>
      <w:r w:rsidR="00B3406E" w:rsidRPr="00B3406E">
        <w:t>______________</w:t>
      </w:r>
    </w:p>
    <w:p w:rsidR="008839CD" w:rsidRPr="00B3406E" w:rsidRDefault="008839CD" w:rsidP="008839CD">
      <w:pPr>
        <w:jc w:val="right"/>
      </w:pP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План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мероприятий ("дорожная карта") по снижению </w:t>
      </w:r>
      <w:proofErr w:type="spellStart"/>
      <w:r w:rsidRPr="00B3406E">
        <w:rPr>
          <w:rFonts w:eastAsiaTheme="minorHAnsi" w:cstheme="minorBidi"/>
          <w:lang w:eastAsia="en-US"/>
        </w:rPr>
        <w:t>комплаенс</w:t>
      </w:r>
      <w:proofErr w:type="spellEnd"/>
      <w:r w:rsidRPr="00B3406E">
        <w:rPr>
          <w:rFonts w:eastAsiaTheme="minorHAnsi" w:cstheme="minorBidi"/>
          <w:lang w:eastAsia="en-US"/>
        </w:rPr>
        <w:t xml:space="preserve">-рисков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администрации </w:t>
      </w:r>
      <w:r w:rsidR="00911A7F" w:rsidRPr="00B3406E">
        <w:rPr>
          <w:rFonts w:eastAsiaTheme="minorHAnsi" w:cstheme="minorBidi"/>
          <w:lang w:eastAsia="en-US"/>
        </w:rPr>
        <w:t>Поворинского</w:t>
      </w:r>
      <w:r w:rsidRPr="00B3406E">
        <w:rPr>
          <w:rFonts w:eastAsiaTheme="minorHAnsi" w:cstheme="minorBidi"/>
          <w:lang w:eastAsia="en-US"/>
        </w:rPr>
        <w:t xml:space="preserve"> муниципального района</w:t>
      </w: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>Воронежской области на 20</w:t>
      </w:r>
      <w:r w:rsidR="00A30BDF" w:rsidRPr="00B3406E">
        <w:rPr>
          <w:rFonts w:eastAsiaTheme="minorHAnsi" w:cstheme="minorBidi"/>
          <w:lang w:eastAsia="en-US"/>
        </w:rPr>
        <w:t>2</w:t>
      </w:r>
      <w:r w:rsidR="006807FC">
        <w:rPr>
          <w:rFonts w:eastAsiaTheme="minorHAnsi" w:cstheme="minorBidi"/>
          <w:lang w:eastAsia="en-US"/>
        </w:rPr>
        <w:t>4</w:t>
      </w:r>
      <w:bookmarkStart w:id="0" w:name="_GoBack"/>
      <w:bookmarkEnd w:id="0"/>
      <w:r w:rsidRPr="00B3406E">
        <w:rPr>
          <w:rFonts w:eastAsiaTheme="minorHAnsi" w:cstheme="minorBidi"/>
          <w:lang w:eastAsia="en-US"/>
        </w:rPr>
        <w:t xml:space="preserve"> год</w:t>
      </w:r>
    </w:p>
    <w:p w:rsidR="008839CD" w:rsidRDefault="008839CD" w:rsidP="008839CD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Style w:val="ad"/>
        <w:tblW w:w="15877" w:type="dxa"/>
        <w:tblInd w:w="-6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2835"/>
        <w:gridCol w:w="2551"/>
        <w:gridCol w:w="3261"/>
      </w:tblGrid>
      <w:tr w:rsidR="00074CAB" w:rsidRPr="00B3406E" w:rsidTr="002443C6">
        <w:trPr>
          <w:trHeight w:val="2731"/>
        </w:trPr>
        <w:tc>
          <w:tcPr>
            <w:tcW w:w="709" w:type="dxa"/>
          </w:tcPr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  <w:r w:rsidRPr="00B3406E">
              <w:rPr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074CAB" w:rsidRPr="00B3406E" w:rsidRDefault="00074CAB" w:rsidP="00A30BDF">
            <w:pPr>
              <w:jc w:val="center"/>
              <w:rPr>
                <w:b/>
              </w:rPr>
            </w:pP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</w:t>
            </w: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 xml:space="preserve">Наименование мероприятий по минимизации и устранению </w:t>
            </w: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-рисков</w:t>
            </w:r>
          </w:p>
        </w:tc>
        <w:tc>
          <w:tcPr>
            <w:tcW w:w="2835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 xml:space="preserve">Структурное подразделение, ответственное за выполнение мероприятий по минимизации и устранению </w:t>
            </w: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-рисков</w:t>
            </w:r>
          </w:p>
        </w:tc>
        <w:tc>
          <w:tcPr>
            <w:tcW w:w="255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Срок исполнения</w:t>
            </w:r>
          </w:p>
        </w:tc>
        <w:tc>
          <w:tcPr>
            <w:tcW w:w="326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Ожидаемый результат</w:t>
            </w:r>
          </w:p>
        </w:tc>
      </w:tr>
      <w:tr w:rsidR="00DB4FC6" w:rsidRPr="00B3406E" w:rsidTr="002443C6">
        <w:trPr>
          <w:trHeight w:val="1272"/>
        </w:trPr>
        <w:tc>
          <w:tcPr>
            <w:tcW w:w="709" w:type="dxa"/>
          </w:tcPr>
          <w:p w:rsidR="00DB4FC6" w:rsidRPr="00B3406E" w:rsidRDefault="00DB4FC6" w:rsidP="00145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>выбор способа размещения заказа</w:t>
            </w:r>
          </w:p>
        </w:tc>
        <w:tc>
          <w:tcPr>
            <w:tcW w:w="3969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Pr="002443C6">
              <w:t>аффилированности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</w:tr>
      <w:tr w:rsidR="00DB4FC6" w:rsidRPr="00B3406E" w:rsidTr="002443C6">
        <w:trPr>
          <w:trHeight w:val="2731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обоснование начальных (максимальных) цен контрактов</w:t>
            </w:r>
          </w:p>
        </w:tc>
        <w:tc>
          <w:tcPr>
            <w:tcW w:w="3969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DB4FC6" w:rsidRPr="00B3406E" w:rsidTr="002443C6">
        <w:trPr>
          <w:trHeight w:val="1793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описание объекта закупки и определение условий исполнения контракта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DB4FC6" w:rsidRPr="002443C6" w:rsidRDefault="00F501A4" w:rsidP="002443C6">
            <w:pPr>
              <w:ind w:right="120"/>
              <w:contextualSpacing/>
              <w:mirrorIndents/>
              <w:jc w:val="center"/>
            </w:pPr>
            <w:r w:rsidRPr="00F501A4">
              <w:t xml:space="preserve">проверка наличия возможной </w:t>
            </w:r>
            <w:proofErr w:type="spellStart"/>
            <w:r w:rsidRPr="00F501A4">
              <w:t>аффилированности</w:t>
            </w:r>
            <w:proofErr w:type="spellEnd"/>
            <w:r w:rsidRPr="00F501A4">
              <w:t xml:space="preserve"> между участником закупки и должностным лицом</w:t>
            </w: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969" w:type="dxa"/>
            <w:vAlign w:val="center"/>
          </w:tcPr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соблюдение правил описания закупки, закрепленных в Федеральном законе </w:t>
            </w:r>
          </w:p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от 5 апреля 2013 года 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2835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2443C6">
              <w:t>рассмотрение заявок на участие в аукционе в электронной форме</w:t>
            </w: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 xml:space="preserve">проведение проверки </w:t>
            </w:r>
            <w:proofErr w:type="spellStart"/>
            <w:r w:rsidRPr="00F501A4">
              <w:t>аффилированности</w:t>
            </w:r>
            <w:proofErr w:type="spellEnd"/>
            <w:r w:rsidRPr="00F501A4">
              <w:t xml:space="preserve"> участников закупок с должностными лицами заказчика</w:t>
            </w:r>
          </w:p>
        </w:tc>
        <w:tc>
          <w:tcPr>
            <w:tcW w:w="2835" w:type="dxa"/>
            <w:vAlign w:val="center"/>
          </w:tcPr>
          <w:p w:rsidR="002443C6" w:rsidRDefault="001D286D" w:rsidP="000F7F77">
            <w:pPr>
              <w:ind w:right="120"/>
              <w:contextualSpacing/>
              <w:mirrorIndents/>
              <w:jc w:val="center"/>
            </w:pPr>
            <w:r w:rsidRPr="002443C6">
              <w:t>специалисты, ответственные за осуществление закупок</w:t>
            </w:r>
            <w:r>
              <w:t>,</w:t>
            </w:r>
          </w:p>
          <w:p w:rsidR="001D286D" w:rsidRPr="000645D4" w:rsidRDefault="001D286D" w:rsidP="000F7F77">
            <w:pPr>
              <w:ind w:right="120"/>
              <w:contextualSpacing/>
              <w:mirrorIndents/>
              <w:jc w:val="center"/>
            </w:pPr>
            <w:proofErr w:type="gramStart"/>
            <w:r>
              <w:t>специалист</w:t>
            </w:r>
            <w:proofErr w:type="gramEnd"/>
            <w:r>
              <w:t xml:space="preserve"> на которого возложены функции, связанные с предупреждением коррупции при осуществлении закупок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  <w:r>
              <w:t xml:space="preserve"> 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2443C6" w:rsidRPr="002443C6" w:rsidRDefault="002443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>недопустимость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  <w:r w:rsidRPr="002443C6">
              <w:t xml:space="preserve"> </w:t>
            </w:r>
          </w:p>
        </w:tc>
        <w:tc>
          <w:tcPr>
            <w:tcW w:w="2835" w:type="dxa"/>
            <w:vAlign w:val="center"/>
          </w:tcPr>
          <w:p w:rsidR="002443C6" w:rsidRPr="000645D4" w:rsidRDefault="00BE244C" w:rsidP="00BE244C">
            <w:pPr>
              <w:ind w:right="120"/>
              <w:contextualSpacing/>
              <w:mirrorIndents/>
              <w:jc w:val="center"/>
            </w:pPr>
            <w:r>
              <w:t>контрактная служба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  <w:r>
              <w:t xml:space="preserve"> 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B3406E" w:rsidRDefault="001D286D" w:rsidP="00A30BD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074CAB" w:rsidRPr="00B3406E" w:rsidRDefault="00074CAB" w:rsidP="006A6B80">
            <w:pPr>
              <w:jc w:val="center"/>
            </w:pPr>
            <w:r w:rsidRPr="00B3406E">
              <w:t>Предоставлени</w:t>
            </w:r>
            <w:r w:rsidR="006A6B80">
              <w:t>е</w:t>
            </w:r>
            <w:r w:rsidRPr="00B3406E">
              <w:t xml:space="preserve"> субсидий субъектам МСП в приоритетном порядке</w:t>
            </w:r>
          </w:p>
        </w:tc>
        <w:tc>
          <w:tcPr>
            <w:tcW w:w="3969" w:type="dxa"/>
          </w:tcPr>
          <w:p w:rsidR="00074CAB" w:rsidRDefault="006A6B80" w:rsidP="0081117C">
            <w:pPr>
              <w:jc w:val="center"/>
            </w:pPr>
            <w:r>
              <w:t>о</w:t>
            </w:r>
            <w:r w:rsidR="00074CAB" w:rsidRPr="00B3406E">
              <w:t>бучение специалистов</w:t>
            </w:r>
            <w:r w:rsidR="0081117C">
              <w:t xml:space="preserve">, </w:t>
            </w:r>
          </w:p>
          <w:p w:rsidR="006A6B80" w:rsidRPr="00B3406E" w:rsidRDefault="006A6B80" w:rsidP="0081117C">
            <w:pPr>
              <w:jc w:val="center"/>
            </w:pPr>
            <w:r>
              <w:t>соблюдение порядка предоставления субсидий</w:t>
            </w:r>
          </w:p>
        </w:tc>
        <w:tc>
          <w:tcPr>
            <w:tcW w:w="2835" w:type="dxa"/>
          </w:tcPr>
          <w:p w:rsidR="00074CAB" w:rsidRPr="00B3406E" w:rsidRDefault="006045ED" w:rsidP="00A30BDF">
            <w:pPr>
              <w:jc w:val="center"/>
            </w:pPr>
            <w:r w:rsidRPr="00B3406E">
              <w:t>отдел экономики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A095D">
            <w:pPr>
              <w:jc w:val="center"/>
            </w:pPr>
            <w:r>
              <w:t>о</w:t>
            </w:r>
            <w:r w:rsidR="00074CAB" w:rsidRPr="00B3406E">
              <w:t>тсутствие преференци</w:t>
            </w:r>
            <w:r w:rsidR="00AA095D">
              <w:t>й</w:t>
            </w:r>
            <w:r w:rsidR="00074CAB" w:rsidRPr="00B3406E">
              <w:t xml:space="preserve"> при предоставлении</w:t>
            </w:r>
            <w:r w:rsidR="00AA095D">
              <w:t xml:space="preserve"> субсидий </w:t>
            </w:r>
            <w:r w:rsidR="00074CAB" w:rsidRPr="00B3406E">
              <w:t>субъектам МСП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F501A4" w:rsidRDefault="001D286D" w:rsidP="00A30B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</w:tcPr>
          <w:p w:rsidR="00074CAB" w:rsidRPr="00B3406E" w:rsidRDefault="00074CAB" w:rsidP="00AA095D">
            <w:pPr>
              <w:jc w:val="center"/>
            </w:pPr>
            <w:r w:rsidRPr="00B3406E">
              <w:t>Принятие НПА, влекущие нарушени</w:t>
            </w:r>
            <w:r w:rsidR="00AA095D">
              <w:t>я</w:t>
            </w:r>
            <w:r w:rsidRPr="00B3406E">
              <w:t xml:space="preserve"> антимонопольного законодательства</w:t>
            </w:r>
          </w:p>
        </w:tc>
        <w:tc>
          <w:tcPr>
            <w:tcW w:w="3969" w:type="dxa"/>
          </w:tcPr>
          <w:p w:rsidR="00074CAB" w:rsidRDefault="00AA095D" w:rsidP="00A30BDF">
            <w:pPr>
              <w:jc w:val="center"/>
            </w:pPr>
            <w:r>
              <w:t>п</w:t>
            </w:r>
            <w:r w:rsidR="00074CAB" w:rsidRPr="00B3406E">
              <w:t>овышение уровня квалификации муниципальных служащих</w:t>
            </w:r>
            <w:r w:rsidR="006A6B80">
              <w:t>;</w:t>
            </w:r>
          </w:p>
          <w:p w:rsidR="006A6B80" w:rsidRPr="00B3406E" w:rsidRDefault="006A6B80" w:rsidP="00F501A4">
            <w:pPr>
              <w:jc w:val="center"/>
            </w:pPr>
            <w:r>
              <w:t>проведение антикоррупционной экспертиз</w:t>
            </w:r>
            <w:r w:rsidR="00F501A4">
              <w:t>ы</w:t>
            </w:r>
          </w:p>
        </w:tc>
        <w:tc>
          <w:tcPr>
            <w:tcW w:w="2835" w:type="dxa"/>
          </w:tcPr>
          <w:p w:rsidR="00074CAB" w:rsidRPr="00B3406E" w:rsidRDefault="00F501A4" w:rsidP="00A30BDF">
            <w:pPr>
              <w:jc w:val="center"/>
            </w:pPr>
            <w:r>
              <w:t>ю</w:t>
            </w:r>
            <w:r w:rsidR="00C67FBD" w:rsidRPr="00B3406E">
              <w:t>ридический отдел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30BDF">
            <w:pPr>
              <w:jc w:val="center"/>
            </w:pPr>
            <w:r>
              <w:t>о</w:t>
            </w:r>
            <w:r w:rsidR="0049295E" w:rsidRPr="00B3406E">
              <w:t>тсутствие нарушений антимонопольного законодательства в НПА</w:t>
            </w:r>
          </w:p>
        </w:tc>
      </w:tr>
    </w:tbl>
    <w:p w:rsidR="002829C7" w:rsidRPr="00B3406E" w:rsidRDefault="002829C7" w:rsidP="008839CD">
      <w:pPr>
        <w:jc w:val="both"/>
      </w:pPr>
    </w:p>
    <w:sectPr w:rsidR="002829C7" w:rsidRPr="00B3406E" w:rsidSect="00B3406E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23" w:rsidRDefault="00387F23" w:rsidP="007A7D03">
      <w:r>
        <w:separator/>
      </w:r>
    </w:p>
  </w:endnote>
  <w:endnote w:type="continuationSeparator" w:id="0">
    <w:p w:rsidR="00387F23" w:rsidRDefault="00387F23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23" w:rsidRDefault="00387F23" w:rsidP="007A7D03">
      <w:r>
        <w:separator/>
      </w:r>
    </w:p>
  </w:footnote>
  <w:footnote w:type="continuationSeparator" w:id="0">
    <w:p w:rsidR="00387F23" w:rsidRDefault="00387F23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26610"/>
    <w:rsid w:val="00034658"/>
    <w:rsid w:val="00046322"/>
    <w:rsid w:val="000603C0"/>
    <w:rsid w:val="00064012"/>
    <w:rsid w:val="00067918"/>
    <w:rsid w:val="00074CAB"/>
    <w:rsid w:val="0007521C"/>
    <w:rsid w:val="000823CB"/>
    <w:rsid w:val="0008380E"/>
    <w:rsid w:val="00085BF9"/>
    <w:rsid w:val="000A2738"/>
    <w:rsid w:val="000A6471"/>
    <w:rsid w:val="000C406F"/>
    <w:rsid w:val="000C5721"/>
    <w:rsid w:val="000D0E88"/>
    <w:rsid w:val="000D4BF0"/>
    <w:rsid w:val="000E5DD4"/>
    <w:rsid w:val="000F4B33"/>
    <w:rsid w:val="00102A3F"/>
    <w:rsid w:val="00104A8F"/>
    <w:rsid w:val="00124FF2"/>
    <w:rsid w:val="00126342"/>
    <w:rsid w:val="00131448"/>
    <w:rsid w:val="00160B2D"/>
    <w:rsid w:val="00165C73"/>
    <w:rsid w:val="001737DF"/>
    <w:rsid w:val="001860C0"/>
    <w:rsid w:val="001925AB"/>
    <w:rsid w:val="001A4EBC"/>
    <w:rsid w:val="001B28CE"/>
    <w:rsid w:val="001B39C5"/>
    <w:rsid w:val="001C5B16"/>
    <w:rsid w:val="001C66F1"/>
    <w:rsid w:val="001D286D"/>
    <w:rsid w:val="001D49A4"/>
    <w:rsid w:val="001D7C38"/>
    <w:rsid w:val="001E2B95"/>
    <w:rsid w:val="001E5686"/>
    <w:rsid w:val="001E6EEC"/>
    <w:rsid w:val="00204B8D"/>
    <w:rsid w:val="0020748E"/>
    <w:rsid w:val="002276F6"/>
    <w:rsid w:val="00230719"/>
    <w:rsid w:val="00233064"/>
    <w:rsid w:val="002330C4"/>
    <w:rsid w:val="002443C6"/>
    <w:rsid w:val="002749DA"/>
    <w:rsid w:val="0027758C"/>
    <w:rsid w:val="0028283B"/>
    <w:rsid w:val="002829C7"/>
    <w:rsid w:val="00297100"/>
    <w:rsid w:val="002B002B"/>
    <w:rsid w:val="002B0EBB"/>
    <w:rsid w:val="002B505A"/>
    <w:rsid w:val="002D08E7"/>
    <w:rsid w:val="002E6AEF"/>
    <w:rsid w:val="002E783D"/>
    <w:rsid w:val="002F1791"/>
    <w:rsid w:val="002F59F5"/>
    <w:rsid w:val="00302856"/>
    <w:rsid w:val="00306F97"/>
    <w:rsid w:val="00312DC1"/>
    <w:rsid w:val="0031477B"/>
    <w:rsid w:val="00314971"/>
    <w:rsid w:val="00322884"/>
    <w:rsid w:val="00322C5C"/>
    <w:rsid w:val="00331A27"/>
    <w:rsid w:val="00333B42"/>
    <w:rsid w:val="003444B0"/>
    <w:rsid w:val="00350516"/>
    <w:rsid w:val="00357F53"/>
    <w:rsid w:val="00382EE8"/>
    <w:rsid w:val="00383320"/>
    <w:rsid w:val="00387F23"/>
    <w:rsid w:val="003A5EB7"/>
    <w:rsid w:val="003B1B84"/>
    <w:rsid w:val="003B3CC2"/>
    <w:rsid w:val="003C6511"/>
    <w:rsid w:val="003C7771"/>
    <w:rsid w:val="003D3342"/>
    <w:rsid w:val="003D38A8"/>
    <w:rsid w:val="003D6A97"/>
    <w:rsid w:val="003E055D"/>
    <w:rsid w:val="003E15DE"/>
    <w:rsid w:val="003F29CE"/>
    <w:rsid w:val="00400329"/>
    <w:rsid w:val="00402628"/>
    <w:rsid w:val="004063CE"/>
    <w:rsid w:val="00410E0B"/>
    <w:rsid w:val="004120B1"/>
    <w:rsid w:val="0041399E"/>
    <w:rsid w:val="004139C0"/>
    <w:rsid w:val="004213FD"/>
    <w:rsid w:val="00426137"/>
    <w:rsid w:val="0042668C"/>
    <w:rsid w:val="0043189C"/>
    <w:rsid w:val="00434B6E"/>
    <w:rsid w:val="00436D43"/>
    <w:rsid w:val="00442431"/>
    <w:rsid w:val="0045578C"/>
    <w:rsid w:val="004657B1"/>
    <w:rsid w:val="00465967"/>
    <w:rsid w:val="00477691"/>
    <w:rsid w:val="004802F4"/>
    <w:rsid w:val="0049295E"/>
    <w:rsid w:val="004A3325"/>
    <w:rsid w:val="004C5127"/>
    <w:rsid w:val="004C687F"/>
    <w:rsid w:val="004D2379"/>
    <w:rsid w:val="004D27C0"/>
    <w:rsid w:val="004D3DB9"/>
    <w:rsid w:val="004D547A"/>
    <w:rsid w:val="004D715E"/>
    <w:rsid w:val="004E46C5"/>
    <w:rsid w:val="004E6685"/>
    <w:rsid w:val="004F185E"/>
    <w:rsid w:val="004F6476"/>
    <w:rsid w:val="004F6E09"/>
    <w:rsid w:val="004F6EC5"/>
    <w:rsid w:val="00505DE8"/>
    <w:rsid w:val="005123E1"/>
    <w:rsid w:val="0051671D"/>
    <w:rsid w:val="005174D7"/>
    <w:rsid w:val="00517DDB"/>
    <w:rsid w:val="0053276A"/>
    <w:rsid w:val="005535BD"/>
    <w:rsid w:val="00567552"/>
    <w:rsid w:val="005700B1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E741E"/>
    <w:rsid w:val="005F2369"/>
    <w:rsid w:val="006045ED"/>
    <w:rsid w:val="00605340"/>
    <w:rsid w:val="00611CE8"/>
    <w:rsid w:val="00612C0B"/>
    <w:rsid w:val="00617B29"/>
    <w:rsid w:val="00621925"/>
    <w:rsid w:val="00634F49"/>
    <w:rsid w:val="00635059"/>
    <w:rsid w:val="00643240"/>
    <w:rsid w:val="006562E1"/>
    <w:rsid w:val="00657AF9"/>
    <w:rsid w:val="006706F5"/>
    <w:rsid w:val="00673B49"/>
    <w:rsid w:val="006807FC"/>
    <w:rsid w:val="00680BCD"/>
    <w:rsid w:val="00682D43"/>
    <w:rsid w:val="00687836"/>
    <w:rsid w:val="00695A4C"/>
    <w:rsid w:val="006A24EE"/>
    <w:rsid w:val="006A6B80"/>
    <w:rsid w:val="006C3E18"/>
    <w:rsid w:val="006C44C5"/>
    <w:rsid w:val="006C7F1C"/>
    <w:rsid w:val="006D4F1B"/>
    <w:rsid w:val="006E5462"/>
    <w:rsid w:val="006F1C58"/>
    <w:rsid w:val="006F4268"/>
    <w:rsid w:val="00704E23"/>
    <w:rsid w:val="007062F9"/>
    <w:rsid w:val="00712C6B"/>
    <w:rsid w:val="00723DA1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12C7"/>
    <w:rsid w:val="00756750"/>
    <w:rsid w:val="00770531"/>
    <w:rsid w:val="0077117A"/>
    <w:rsid w:val="00783710"/>
    <w:rsid w:val="00792927"/>
    <w:rsid w:val="0079735A"/>
    <w:rsid w:val="007A018C"/>
    <w:rsid w:val="007A4B8E"/>
    <w:rsid w:val="007A7D03"/>
    <w:rsid w:val="007C3219"/>
    <w:rsid w:val="007C7C6C"/>
    <w:rsid w:val="007D518F"/>
    <w:rsid w:val="007E04E5"/>
    <w:rsid w:val="007E56C4"/>
    <w:rsid w:val="007E5B7C"/>
    <w:rsid w:val="007F02B6"/>
    <w:rsid w:val="007F3609"/>
    <w:rsid w:val="00800810"/>
    <w:rsid w:val="008032CC"/>
    <w:rsid w:val="00807417"/>
    <w:rsid w:val="00807C0B"/>
    <w:rsid w:val="00810C8E"/>
    <w:rsid w:val="00810D11"/>
    <w:rsid w:val="0081117C"/>
    <w:rsid w:val="0081762C"/>
    <w:rsid w:val="00824D1F"/>
    <w:rsid w:val="008414D5"/>
    <w:rsid w:val="0084243A"/>
    <w:rsid w:val="008602CD"/>
    <w:rsid w:val="0086167F"/>
    <w:rsid w:val="00863014"/>
    <w:rsid w:val="00865092"/>
    <w:rsid w:val="008714A4"/>
    <w:rsid w:val="00873787"/>
    <w:rsid w:val="00873B9C"/>
    <w:rsid w:val="00874EC9"/>
    <w:rsid w:val="00875530"/>
    <w:rsid w:val="00875675"/>
    <w:rsid w:val="0088009E"/>
    <w:rsid w:val="008839CD"/>
    <w:rsid w:val="00891B79"/>
    <w:rsid w:val="008970FD"/>
    <w:rsid w:val="008A1DBE"/>
    <w:rsid w:val="008A5150"/>
    <w:rsid w:val="008A7F03"/>
    <w:rsid w:val="008E1D4C"/>
    <w:rsid w:val="008F4CA0"/>
    <w:rsid w:val="008F5EB5"/>
    <w:rsid w:val="00904525"/>
    <w:rsid w:val="009077D7"/>
    <w:rsid w:val="00911A7F"/>
    <w:rsid w:val="00912FCA"/>
    <w:rsid w:val="009155F5"/>
    <w:rsid w:val="00921B68"/>
    <w:rsid w:val="0092549C"/>
    <w:rsid w:val="0092639B"/>
    <w:rsid w:val="00930886"/>
    <w:rsid w:val="00933E50"/>
    <w:rsid w:val="00941D1E"/>
    <w:rsid w:val="009652FC"/>
    <w:rsid w:val="00975B79"/>
    <w:rsid w:val="00980F11"/>
    <w:rsid w:val="009830F9"/>
    <w:rsid w:val="009A55A6"/>
    <w:rsid w:val="009B1EBC"/>
    <w:rsid w:val="009B28C6"/>
    <w:rsid w:val="009B59FB"/>
    <w:rsid w:val="009B7236"/>
    <w:rsid w:val="009C571A"/>
    <w:rsid w:val="009F48A1"/>
    <w:rsid w:val="00A0111E"/>
    <w:rsid w:val="00A15677"/>
    <w:rsid w:val="00A160B4"/>
    <w:rsid w:val="00A2117B"/>
    <w:rsid w:val="00A25EAC"/>
    <w:rsid w:val="00A26E2C"/>
    <w:rsid w:val="00A30BDF"/>
    <w:rsid w:val="00A3271A"/>
    <w:rsid w:val="00A40A2F"/>
    <w:rsid w:val="00A43B4A"/>
    <w:rsid w:val="00A5382E"/>
    <w:rsid w:val="00A55B8E"/>
    <w:rsid w:val="00A60FBC"/>
    <w:rsid w:val="00A6121C"/>
    <w:rsid w:val="00A71687"/>
    <w:rsid w:val="00A80196"/>
    <w:rsid w:val="00A81794"/>
    <w:rsid w:val="00A82BE9"/>
    <w:rsid w:val="00A848B8"/>
    <w:rsid w:val="00A91738"/>
    <w:rsid w:val="00A92D8D"/>
    <w:rsid w:val="00AA05D2"/>
    <w:rsid w:val="00AA095D"/>
    <w:rsid w:val="00AB2DC8"/>
    <w:rsid w:val="00AB7780"/>
    <w:rsid w:val="00AC2158"/>
    <w:rsid w:val="00AC686B"/>
    <w:rsid w:val="00AD5B1F"/>
    <w:rsid w:val="00AF250F"/>
    <w:rsid w:val="00B0760A"/>
    <w:rsid w:val="00B16A08"/>
    <w:rsid w:val="00B27425"/>
    <w:rsid w:val="00B323B2"/>
    <w:rsid w:val="00B3406E"/>
    <w:rsid w:val="00B4144C"/>
    <w:rsid w:val="00B47469"/>
    <w:rsid w:val="00B56D3D"/>
    <w:rsid w:val="00B661C0"/>
    <w:rsid w:val="00B67DE7"/>
    <w:rsid w:val="00B703F0"/>
    <w:rsid w:val="00B70D29"/>
    <w:rsid w:val="00B8339E"/>
    <w:rsid w:val="00B845E1"/>
    <w:rsid w:val="00B91CFE"/>
    <w:rsid w:val="00B94A26"/>
    <w:rsid w:val="00B97F97"/>
    <w:rsid w:val="00BB3C8F"/>
    <w:rsid w:val="00BC2350"/>
    <w:rsid w:val="00BC6BF8"/>
    <w:rsid w:val="00BD5D21"/>
    <w:rsid w:val="00BE244C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052C"/>
    <w:rsid w:val="00C52D75"/>
    <w:rsid w:val="00C57E2A"/>
    <w:rsid w:val="00C65E12"/>
    <w:rsid w:val="00C67FBD"/>
    <w:rsid w:val="00C73E17"/>
    <w:rsid w:val="00C76500"/>
    <w:rsid w:val="00C87EDF"/>
    <w:rsid w:val="00C92E61"/>
    <w:rsid w:val="00C931C3"/>
    <w:rsid w:val="00C95F0E"/>
    <w:rsid w:val="00C96978"/>
    <w:rsid w:val="00CB256E"/>
    <w:rsid w:val="00CB453C"/>
    <w:rsid w:val="00CB51AE"/>
    <w:rsid w:val="00CC2399"/>
    <w:rsid w:val="00CC34CE"/>
    <w:rsid w:val="00CD161D"/>
    <w:rsid w:val="00CE0587"/>
    <w:rsid w:val="00CE300B"/>
    <w:rsid w:val="00CE6A66"/>
    <w:rsid w:val="00CF4C8F"/>
    <w:rsid w:val="00CF7ADD"/>
    <w:rsid w:val="00D11403"/>
    <w:rsid w:val="00D14026"/>
    <w:rsid w:val="00D155CD"/>
    <w:rsid w:val="00D177FB"/>
    <w:rsid w:val="00D25365"/>
    <w:rsid w:val="00D2738F"/>
    <w:rsid w:val="00D33548"/>
    <w:rsid w:val="00D36D7D"/>
    <w:rsid w:val="00D4132D"/>
    <w:rsid w:val="00D44246"/>
    <w:rsid w:val="00D466EA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93041"/>
    <w:rsid w:val="00D97310"/>
    <w:rsid w:val="00DA25E4"/>
    <w:rsid w:val="00DA7194"/>
    <w:rsid w:val="00DB03F8"/>
    <w:rsid w:val="00DB4526"/>
    <w:rsid w:val="00DB4FC6"/>
    <w:rsid w:val="00DC2BF4"/>
    <w:rsid w:val="00DE11E3"/>
    <w:rsid w:val="00DE3745"/>
    <w:rsid w:val="00DE428D"/>
    <w:rsid w:val="00DF3C47"/>
    <w:rsid w:val="00E05E37"/>
    <w:rsid w:val="00E05F39"/>
    <w:rsid w:val="00E14241"/>
    <w:rsid w:val="00E178AB"/>
    <w:rsid w:val="00E22DF7"/>
    <w:rsid w:val="00E27CDE"/>
    <w:rsid w:val="00E31913"/>
    <w:rsid w:val="00E319EF"/>
    <w:rsid w:val="00E41B17"/>
    <w:rsid w:val="00E564C2"/>
    <w:rsid w:val="00E576E2"/>
    <w:rsid w:val="00E57FB8"/>
    <w:rsid w:val="00E60FD0"/>
    <w:rsid w:val="00E62687"/>
    <w:rsid w:val="00E66447"/>
    <w:rsid w:val="00E71679"/>
    <w:rsid w:val="00E73BB5"/>
    <w:rsid w:val="00E743FA"/>
    <w:rsid w:val="00E83061"/>
    <w:rsid w:val="00E91DF4"/>
    <w:rsid w:val="00E964EF"/>
    <w:rsid w:val="00EA1AFE"/>
    <w:rsid w:val="00EA7574"/>
    <w:rsid w:val="00EC7365"/>
    <w:rsid w:val="00ED2CE8"/>
    <w:rsid w:val="00ED3EF5"/>
    <w:rsid w:val="00EE1B1E"/>
    <w:rsid w:val="00EF17D4"/>
    <w:rsid w:val="00EF5CC8"/>
    <w:rsid w:val="00EF5FEF"/>
    <w:rsid w:val="00EF6B87"/>
    <w:rsid w:val="00EF7EFE"/>
    <w:rsid w:val="00F003B4"/>
    <w:rsid w:val="00F02DAB"/>
    <w:rsid w:val="00F062BF"/>
    <w:rsid w:val="00F10C12"/>
    <w:rsid w:val="00F13567"/>
    <w:rsid w:val="00F14A58"/>
    <w:rsid w:val="00F156D0"/>
    <w:rsid w:val="00F22482"/>
    <w:rsid w:val="00F24249"/>
    <w:rsid w:val="00F326E2"/>
    <w:rsid w:val="00F34422"/>
    <w:rsid w:val="00F35B86"/>
    <w:rsid w:val="00F501A4"/>
    <w:rsid w:val="00F8693C"/>
    <w:rsid w:val="00F86F0F"/>
    <w:rsid w:val="00F92839"/>
    <w:rsid w:val="00F92ACC"/>
    <w:rsid w:val="00F9479E"/>
    <w:rsid w:val="00FA418D"/>
    <w:rsid w:val="00FC534A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7EFC-D841-4C22-9729-D90C3B5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4</cp:revision>
  <cp:lastPrinted>2024-12-25T08:54:00Z</cp:lastPrinted>
  <dcterms:created xsi:type="dcterms:W3CDTF">2025-01-30T11:43:00Z</dcterms:created>
  <dcterms:modified xsi:type="dcterms:W3CDTF">2025-01-30T11:44:00Z</dcterms:modified>
</cp:coreProperties>
</file>