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4" w:rsidRPr="004D6282" w:rsidRDefault="002A6F64" w:rsidP="004D628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6282">
        <w:rPr>
          <w:rFonts w:ascii="Times New Roman" w:hAnsi="Times New Roman" w:cs="Times New Roman"/>
          <w:b/>
          <w:bCs/>
          <w:sz w:val="32"/>
          <w:szCs w:val="32"/>
        </w:rPr>
        <w:t xml:space="preserve">С начала года Отделение СФР по Воронежской области откорректировало более двух тысяч </w:t>
      </w:r>
      <w:r w:rsidR="004D6282" w:rsidRPr="004D628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</w:t>
      </w:r>
      <w:r w:rsidRPr="004D6282">
        <w:rPr>
          <w:rFonts w:ascii="Times New Roman" w:hAnsi="Times New Roman" w:cs="Times New Roman"/>
          <w:b/>
          <w:bCs/>
          <w:sz w:val="32"/>
          <w:szCs w:val="32"/>
        </w:rPr>
        <w:t>индивидуальных лицевых счетов воронежцев</w:t>
      </w:r>
    </w:p>
    <w:p w:rsidR="004D6282" w:rsidRDefault="004D6282" w:rsidP="002A6F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6F64" w:rsidRDefault="002A6F64" w:rsidP="002A6F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D6282">
        <w:rPr>
          <w:rFonts w:ascii="Times New Roman" w:hAnsi="Times New Roman" w:cs="Times New Roman"/>
          <w:sz w:val="28"/>
          <w:szCs w:val="28"/>
        </w:rPr>
        <w:t xml:space="preserve">У каждого гражданина </w:t>
      </w:r>
      <w:r w:rsidR="004D628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D6282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4D6282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4D6282">
        <w:rPr>
          <w:rFonts w:ascii="Times New Roman" w:hAnsi="Times New Roman" w:cs="Times New Roman"/>
          <w:sz w:val="28"/>
          <w:szCs w:val="28"/>
        </w:rPr>
        <w:t>индивидуальный лицевой счет (ИЛС), который содержит информацию о трудовой деятельности и пенсионных правах. По этим данным рассчитывается размер будущей пенсии, поэтому важно, чтобы сведения на счете были достоверными.</w:t>
      </w:r>
    </w:p>
    <w:p w:rsidR="004D6282" w:rsidRPr="004D6282" w:rsidRDefault="004D6282" w:rsidP="002A6F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лицевом счете:</w:t>
      </w:r>
    </w:p>
    <w:p w:rsidR="002A6F64" w:rsidRPr="004D6282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282">
        <w:rPr>
          <w:rFonts w:ascii="Times New Roman" w:hAnsi="Times New Roman" w:cs="Times New Roman"/>
          <w:sz w:val="28"/>
          <w:szCs w:val="28"/>
        </w:rPr>
        <w:t>нет информации о работе в организации или индивидуальным предпринимателем;</w:t>
      </w:r>
    </w:p>
    <w:p w:rsidR="002A6F64" w:rsidRPr="004D6282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282">
        <w:rPr>
          <w:rFonts w:ascii="Times New Roman" w:hAnsi="Times New Roman" w:cs="Times New Roman"/>
          <w:sz w:val="28"/>
          <w:szCs w:val="28"/>
        </w:rPr>
        <w:t>указана неверная информация о периодах работы, например, дата начала или окончания работы;</w:t>
      </w:r>
    </w:p>
    <w:p w:rsidR="002A6F64" w:rsidRPr="0048625A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282">
        <w:rPr>
          <w:rFonts w:ascii="Times New Roman" w:hAnsi="Times New Roman" w:cs="Times New Roman"/>
          <w:sz w:val="28"/>
          <w:szCs w:val="28"/>
        </w:rPr>
        <w:t xml:space="preserve">отсутствуют данные о </w:t>
      </w:r>
      <w:proofErr w:type="spellStart"/>
      <w:r w:rsidRPr="004D6282">
        <w:rPr>
          <w:rFonts w:ascii="Times New Roman" w:hAnsi="Times New Roman" w:cs="Times New Roman"/>
          <w:sz w:val="28"/>
          <w:szCs w:val="28"/>
        </w:rPr>
        <w:t>нестраховых</w:t>
      </w:r>
      <w:proofErr w:type="spellEnd"/>
      <w:r w:rsidRPr="004D6282">
        <w:rPr>
          <w:rFonts w:ascii="Times New Roman" w:hAnsi="Times New Roman" w:cs="Times New Roman"/>
          <w:sz w:val="28"/>
          <w:szCs w:val="28"/>
        </w:rPr>
        <w:t xml:space="preserve"> периодах, таких как нахождение в отпуске по уходу за ребёнком до полутора лет, или уход за инвалидом I группы, ребёнком-инвалидом или лицом старше 80 лет, военная служба по призыву и т.п.</w:t>
      </w:r>
      <w:r w:rsidR="0048625A">
        <w:rPr>
          <w:rStyle w:val="a3"/>
        </w:rPr>
        <w:t xml:space="preserve">, </w:t>
      </w:r>
      <w:r w:rsidR="0048625A" w:rsidRPr="0048625A">
        <w:rPr>
          <w:rStyle w:val="a3"/>
          <w:rFonts w:ascii="Times New Roman" w:hAnsi="Times New Roman" w:cs="Times New Roman"/>
          <w:b w:val="0"/>
          <w:sz w:val="28"/>
          <w:szCs w:val="28"/>
        </w:rPr>
        <w:t>необходима корректировка ИЛС.</w:t>
      </w:r>
    </w:p>
    <w:p w:rsidR="002A6F64" w:rsidRDefault="002A6F64" w:rsidP="002A6F6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D628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6282">
        <w:rPr>
          <w:rFonts w:ascii="Times New Roman" w:hAnsi="Times New Roman" w:cs="Times New Roman"/>
          <w:sz w:val="28"/>
          <w:szCs w:val="28"/>
        </w:rPr>
        <w:t xml:space="preserve">Чтобы исправить ошибку, достаточно зайти на портал </w:t>
      </w:r>
      <w:proofErr w:type="spellStart"/>
      <w:r w:rsidRPr="004D628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D6282">
        <w:rPr>
          <w:rFonts w:ascii="Times New Roman" w:hAnsi="Times New Roman" w:cs="Times New Roman"/>
          <w:sz w:val="28"/>
          <w:szCs w:val="28"/>
        </w:rPr>
        <w:t xml:space="preserve"> и подать заявление на корректировку ИЛС. Если такой возможности нет, то можно обратиться лично в любую клиентскую службу Отделения СФР по Воронежской области.</w:t>
      </w:r>
    </w:p>
    <w:p w:rsidR="002A6F64" w:rsidRPr="004D6282" w:rsidRDefault="0048625A" w:rsidP="002A6F6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6F64" w:rsidRPr="004D6282">
        <w:rPr>
          <w:rFonts w:ascii="Times New Roman" w:hAnsi="Times New Roman" w:cs="Times New Roman"/>
          <w:sz w:val="28"/>
          <w:szCs w:val="28"/>
        </w:rPr>
        <w:t>ля корректировки могут потребоваться подтверждающие документы. Например, для подтверждения периода работы подойдёт трудовая книжка, а если её нет или в ней содержатся неправильные либо неполные сведения, то можно использовать другие подтверждающие документы (письменные трудовые договоры, выписки из приказов о переводе или увольнении, ведомости на выдачу заработной платы и т.д.).</w:t>
      </w:r>
    </w:p>
    <w:p w:rsidR="002A6F64" w:rsidRPr="004D6282" w:rsidRDefault="002A6F64" w:rsidP="002A6F6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D6282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ИЛС либо об отказе в корректировке (дополнении) ИЛС принимается </w:t>
      </w:r>
      <w:r w:rsidRPr="0048625A">
        <w:rPr>
          <w:rFonts w:ascii="Times New Roman" w:hAnsi="Times New Roman" w:cs="Times New Roman"/>
          <w:b/>
          <w:sz w:val="28"/>
          <w:szCs w:val="28"/>
        </w:rPr>
        <w:t>в течение 10 рабочих дней со дня регистрации заявления со всеми необходимыми документами</w:t>
      </w:r>
      <w:r w:rsidRPr="004D6282">
        <w:rPr>
          <w:rFonts w:ascii="Times New Roman" w:hAnsi="Times New Roman" w:cs="Times New Roman"/>
          <w:sz w:val="28"/>
          <w:szCs w:val="28"/>
        </w:rPr>
        <w:t>. В случае проведения проверки документов, необходимых для предоставления государственной услуги, срок рассмотрения заявления приостанавливается до завершения проверки, но не более чем на три месяца.</w:t>
      </w:r>
    </w:p>
    <w:p w:rsidR="002A6F64" w:rsidRPr="004D6282" w:rsidRDefault="002A6F64" w:rsidP="002A6F6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D6282">
        <w:rPr>
          <w:rFonts w:ascii="Times New Roman" w:hAnsi="Times New Roman" w:cs="Times New Roman"/>
          <w:sz w:val="28"/>
          <w:szCs w:val="28"/>
        </w:rPr>
        <w:t>За подробной информацией можно обратиться к специалистам Отделения СФР по Воронежской области, позвонив по телефону единого контакт</w:t>
      </w:r>
      <w:r w:rsidR="004862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4D6282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4D6282">
        <w:rPr>
          <w:rFonts w:ascii="Times New Roman" w:hAnsi="Times New Roman" w:cs="Times New Roman"/>
          <w:sz w:val="28"/>
          <w:szCs w:val="28"/>
        </w:rPr>
        <w:t>ентра 8 (800) 1 00000 1 (звонок бесплатный).</w:t>
      </w:r>
    </w:p>
    <w:p w:rsidR="005642EF" w:rsidRPr="004D6282" w:rsidRDefault="0048625A" w:rsidP="002A6F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42EF" w:rsidRPr="004D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64"/>
    <w:rsid w:val="000562B3"/>
    <w:rsid w:val="002A6F64"/>
    <w:rsid w:val="004709FE"/>
    <w:rsid w:val="0048625A"/>
    <w:rsid w:val="004D6282"/>
    <w:rsid w:val="007675CA"/>
    <w:rsid w:val="00E2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man">
    <w:name w:val="headerman"/>
    <w:basedOn w:val="a0"/>
    <w:rsid w:val="0048625A"/>
  </w:style>
  <w:style w:type="character" w:styleId="a3">
    <w:name w:val="Strong"/>
    <w:basedOn w:val="a0"/>
    <w:uiPriority w:val="22"/>
    <w:qFormat/>
    <w:rsid w:val="00486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man">
    <w:name w:val="headerman"/>
    <w:basedOn w:val="a0"/>
    <w:rsid w:val="0048625A"/>
  </w:style>
  <w:style w:type="character" w:styleId="a3">
    <w:name w:val="Strong"/>
    <w:basedOn w:val="a0"/>
    <w:uiPriority w:val="22"/>
    <w:qFormat/>
    <w:rsid w:val="00486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1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1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4</cp:revision>
  <dcterms:created xsi:type="dcterms:W3CDTF">2024-06-21T05:37:00Z</dcterms:created>
  <dcterms:modified xsi:type="dcterms:W3CDTF">2024-06-21T06:32:00Z</dcterms:modified>
</cp:coreProperties>
</file>