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6DC" w:rsidRPr="00E82F96" w:rsidRDefault="00C426DC" w:rsidP="00E82F9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E82F96">
        <w:rPr>
          <w:rFonts w:ascii="Times New Roman" w:hAnsi="Times New Roman" w:cs="Times New Roman"/>
          <w:b/>
          <w:sz w:val="26"/>
          <w:szCs w:val="26"/>
        </w:rPr>
        <w:t xml:space="preserve">На что теперь обратить внимание </w:t>
      </w:r>
      <w:proofErr w:type="spellStart"/>
      <w:r w:rsidRPr="00E82F96">
        <w:rPr>
          <w:rFonts w:ascii="Times New Roman" w:hAnsi="Times New Roman" w:cs="Times New Roman"/>
          <w:b/>
          <w:sz w:val="26"/>
          <w:szCs w:val="26"/>
        </w:rPr>
        <w:t>самозанятым</w:t>
      </w:r>
      <w:proofErr w:type="spellEnd"/>
      <w:r w:rsidRPr="00E82F96">
        <w:rPr>
          <w:rFonts w:ascii="Times New Roman" w:hAnsi="Times New Roman" w:cs="Times New Roman"/>
          <w:b/>
          <w:sz w:val="26"/>
          <w:szCs w:val="26"/>
        </w:rPr>
        <w:t xml:space="preserve"> при обращении за единым пособием?</w:t>
      </w:r>
    </w:p>
    <w:p w:rsidR="00C426DC" w:rsidRPr="00E82F96" w:rsidRDefault="00E82F96" w:rsidP="00E82F9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C426DC" w:rsidRPr="00E82F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426DC" w:rsidRPr="00E82F96">
        <w:rPr>
          <w:rFonts w:ascii="Times New Roman" w:hAnsi="Times New Roman" w:cs="Times New Roman"/>
          <w:sz w:val="26"/>
          <w:szCs w:val="26"/>
        </w:rPr>
        <w:t>самозанятым</w:t>
      </w:r>
      <w:proofErr w:type="spellEnd"/>
      <w:r w:rsidR="00C426DC" w:rsidRPr="00E82F96">
        <w:rPr>
          <w:rFonts w:ascii="Times New Roman" w:hAnsi="Times New Roman" w:cs="Times New Roman"/>
          <w:sz w:val="26"/>
          <w:szCs w:val="26"/>
        </w:rPr>
        <w:t xml:space="preserve"> родителям выплату одобрят только при условии, что сумма их заработка за 12 расчетных месяцев была больше двух минимальных </w:t>
      </w:r>
      <w:proofErr w:type="gramStart"/>
      <w:r w:rsidR="00C426DC" w:rsidRPr="00E82F96">
        <w:rPr>
          <w:rFonts w:ascii="Times New Roman" w:hAnsi="Times New Roman" w:cs="Times New Roman"/>
          <w:sz w:val="26"/>
          <w:szCs w:val="26"/>
        </w:rPr>
        <w:t>размеров оплаты труда</w:t>
      </w:r>
      <w:proofErr w:type="gramEnd"/>
      <w:r w:rsidR="00C426DC" w:rsidRPr="00E82F96">
        <w:rPr>
          <w:rFonts w:ascii="Times New Roman" w:hAnsi="Times New Roman" w:cs="Times New Roman"/>
          <w:sz w:val="26"/>
          <w:szCs w:val="26"/>
        </w:rPr>
        <w:t xml:space="preserve"> (МРОТ).</w:t>
      </w:r>
    </w:p>
    <w:p w:rsidR="00C426DC" w:rsidRPr="00E82F96" w:rsidRDefault="00C426DC" w:rsidP="00E82F9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426DC" w:rsidRPr="00E82F96" w:rsidRDefault="00C426DC" w:rsidP="00E82F9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82F96">
        <w:rPr>
          <w:rFonts w:ascii="Times New Roman" w:hAnsi="Times New Roman" w:cs="Times New Roman"/>
          <w:sz w:val="26"/>
          <w:szCs w:val="26"/>
        </w:rPr>
        <w:t xml:space="preserve">Если в статусе </w:t>
      </w:r>
      <w:proofErr w:type="spellStart"/>
      <w:r w:rsidRPr="00E82F96">
        <w:rPr>
          <w:rFonts w:ascii="Times New Roman" w:hAnsi="Times New Roman" w:cs="Times New Roman"/>
          <w:sz w:val="26"/>
          <w:szCs w:val="26"/>
        </w:rPr>
        <w:t>самозанятого</w:t>
      </w:r>
      <w:proofErr w:type="spellEnd"/>
      <w:r w:rsidRPr="00E82F96">
        <w:rPr>
          <w:rFonts w:ascii="Times New Roman" w:hAnsi="Times New Roman" w:cs="Times New Roman"/>
          <w:sz w:val="26"/>
          <w:szCs w:val="26"/>
        </w:rPr>
        <w:t xml:space="preserve"> они были не все это время, то их лимит рассчитывают пропорционально: 2 МРОТ / 12 × месяцы работы в расчетном периоде.</w:t>
      </w:r>
    </w:p>
    <w:p w:rsidR="00C426DC" w:rsidRPr="00E82F96" w:rsidRDefault="00C426DC" w:rsidP="00E82F9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82F96">
        <w:rPr>
          <w:rFonts w:ascii="Times New Roman" w:hAnsi="Times New Roman" w:cs="Times New Roman"/>
          <w:sz w:val="26"/>
          <w:szCs w:val="26"/>
        </w:rPr>
        <w:t xml:space="preserve">Вас это не коснется, если: </w:t>
      </w:r>
    </w:p>
    <w:p w:rsidR="00C426DC" w:rsidRPr="00E82F96" w:rsidRDefault="00C426DC" w:rsidP="00E82F9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426DC" w:rsidRPr="00E82F96" w:rsidRDefault="00C426DC" w:rsidP="00E82F9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82F96">
        <w:rPr>
          <w:rFonts w:ascii="Times New Roman" w:hAnsi="Times New Roman" w:cs="Times New Roman"/>
          <w:sz w:val="26"/>
          <w:szCs w:val="26"/>
        </w:rPr>
        <w:t xml:space="preserve">- Вы имеете обоснованные причины для отсутствия трудового или иного заработка и попадаете под правило «нулевого дохода» </w:t>
      </w:r>
    </w:p>
    <w:p w:rsidR="00C426DC" w:rsidRPr="00E82F96" w:rsidRDefault="00C426DC" w:rsidP="00E82F9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82F96">
        <w:rPr>
          <w:rFonts w:ascii="Times New Roman" w:hAnsi="Times New Roman" w:cs="Times New Roman"/>
          <w:sz w:val="26"/>
          <w:szCs w:val="26"/>
        </w:rPr>
        <w:t xml:space="preserve">- Доход от </w:t>
      </w:r>
      <w:proofErr w:type="spellStart"/>
      <w:r w:rsidRPr="00E82F96">
        <w:rPr>
          <w:rFonts w:ascii="Times New Roman" w:hAnsi="Times New Roman" w:cs="Times New Roman"/>
          <w:sz w:val="26"/>
          <w:szCs w:val="26"/>
        </w:rPr>
        <w:t>самозанятости</w:t>
      </w:r>
      <w:proofErr w:type="spellEnd"/>
      <w:r w:rsidRPr="00E82F96">
        <w:rPr>
          <w:rFonts w:ascii="Times New Roman" w:hAnsi="Times New Roman" w:cs="Times New Roman"/>
          <w:sz w:val="26"/>
          <w:szCs w:val="26"/>
        </w:rPr>
        <w:t xml:space="preserve"> является дополнительным, и у вас есть основная работа </w:t>
      </w:r>
    </w:p>
    <w:p w:rsidR="00C426DC" w:rsidRPr="00E82F96" w:rsidRDefault="00C426DC" w:rsidP="00E82F9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426DC" w:rsidRPr="00E82F96" w:rsidRDefault="00C426DC" w:rsidP="00E82F9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E82F96">
        <w:rPr>
          <w:rFonts w:ascii="Times New Roman" w:hAnsi="Times New Roman" w:cs="Times New Roman"/>
          <w:b/>
          <w:sz w:val="26"/>
          <w:szCs w:val="26"/>
        </w:rPr>
        <w:t xml:space="preserve">Как это </w:t>
      </w:r>
      <w:r w:rsidR="00E82F96">
        <w:rPr>
          <w:rFonts w:ascii="Times New Roman" w:hAnsi="Times New Roman" w:cs="Times New Roman"/>
          <w:b/>
          <w:sz w:val="26"/>
          <w:szCs w:val="26"/>
        </w:rPr>
        <w:t xml:space="preserve">выглядит </w:t>
      </w:r>
      <w:r w:rsidRPr="00E82F96">
        <w:rPr>
          <w:rFonts w:ascii="Times New Roman" w:hAnsi="Times New Roman" w:cs="Times New Roman"/>
          <w:b/>
          <w:sz w:val="26"/>
          <w:szCs w:val="26"/>
        </w:rPr>
        <w:t xml:space="preserve">в цифрах: </w:t>
      </w:r>
    </w:p>
    <w:p w:rsidR="00C426DC" w:rsidRPr="00E82F96" w:rsidRDefault="00C426DC" w:rsidP="00E82F9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426DC" w:rsidRPr="00E82F96" w:rsidRDefault="00C426DC" w:rsidP="00E82F9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82F96">
        <w:rPr>
          <w:rFonts w:ascii="Times New Roman" w:hAnsi="Times New Roman" w:cs="Times New Roman"/>
          <w:sz w:val="26"/>
          <w:szCs w:val="26"/>
        </w:rPr>
        <w:t xml:space="preserve">В 2024 году МРОТ составит — 19 242 </w:t>
      </w:r>
      <w:proofErr w:type="spellStart"/>
      <w:r w:rsidRPr="00E82F96">
        <w:rPr>
          <w:rFonts w:ascii="Times New Roman" w:hAnsi="Times New Roman" w:cs="Times New Roman"/>
          <w:sz w:val="26"/>
          <w:szCs w:val="26"/>
        </w:rPr>
        <w:t>руб</w:t>
      </w:r>
      <w:proofErr w:type="spellEnd"/>
      <w:r w:rsidRPr="00E82F96">
        <w:rPr>
          <w:rFonts w:ascii="Times New Roman" w:hAnsi="Times New Roman" w:cs="Times New Roman"/>
          <w:sz w:val="26"/>
          <w:szCs w:val="26"/>
        </w:rPr>
        <w:t xml:space="preserve">, а </w:t>
      </w:r>
      <w:proofErr w:type="gramStart"/>
      <w:r w:rsidRPr="00E82F96">
        <w:rPr>
          <w:rFonts w:ascii="Times New Roman" w:hAnsi="Times New Roman" w:cs="Times New Roman"/>
          <w:sz w:val="26"/>
          <w:szCs w:val="26"/>
        </w:rPr>
        <w:t xml:space="preserve">значит минимально </w:t>
      </w:r>
      <w:proofErr w:type="spellStart"/>
      <w:r w:rsidRPr="00E82F96">
        <w:rPr>
          <w:rFonts w:ascii="Times New Roman" w:hAnsi="Times New Roman" w:cs="Times New Roman"/>
          <w:sz w:val="26"/>
          <w:szCs w:val="26"/>
        </w:rPr>
        <w:t>самозанятый</w:t>
      </w:r>
      <w:proofErr w:type="spellEnd"/>
      <w:r w:rsidRPr="00E82F96">
        <w:rPr>
          <w:rFonts w:ascii="Times New Roman" w:hAnsi="Times New Roman" w:cs="Times New Roman"/>
          <w:sz w:val="26"/>
          <w:szCs w:val="26"/>
        </w:rPr>
        <w:t xml:space="preserve"> за 12 расчетных месяцев должен</w:t>
      </w:r>
      <w:proofErr w:type="gramEnd"/>
      <w:r w:rsidRPr="00E82F96">
        <w:rPr>
          <w:rFonts w:ascii="Times New Roman" w:hAnsi="Times New Roman" w:cs="Times New Roman"/>
          <w:sz w:val="26"/>
          <w:szCs w:val="26"/>
        </w:rPr>
        <w:t xml:space="preserve"> заработать — 38 484 руб. </w:t>
      </w:r>
    </w:p>
    <w:p w:rsidR="00B754FE" w:rsidRPr="00E82F96" w:rsidRDefault="00C426DC" w:rsidP="00E82F9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82F96">
        <w:rPr>
          <w:rFonts w:ascii="Times New Roman" w:hAnsi="Times New Roman" w:cs="Times New Roman"/>
          <w:sz w:val="26"/>
          <w:szCs w:val="26"/>
        </w:rPr>
        <w:t>Напоминаем, что единое пособие предназначено для семей со среднедушевым доходом меньше прожиточного минимума на человека в регионе проживания.</w:t>
      </w:r>
    </w:p>
    <w:p w:rsidR="006C4374" w:rsidRPr="00E82F96" w:rsidRDefault="006C4374" w:rsidP="00E82F9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C4374" w:rsidRPr="00E82F96" w:rsidRDefault="006C4374" w:rsidP="00E82F9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E82F96">
        <w:rPr>
          <w:rFonts w:ascii="Times New Roman" w:hAnsi="Times New Roman" w:cs="Times New Roman"/>
          <w:b/>
          <w:sz w:val="26"/>
          <w:szCs w:val="26"/>
        </w:rPr>
        <w:t xml:space="preserve">Единое пособие заканчивается </w:t>
      </w:r>
      <w:r w:rsidR="00E82F96" w:rsidRPr="00E82F9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82F96">
        <w:rPr>
          <w:rFonts w:ascii="Times New Roman" w:hAnsi="Times New Roman" w:cs="Times New Roman"/>
          <w:b/>
          <w:sz w:val="26"/>
          <w:szCs w:val="26"/>
        </w:rPr>
        <w:t>3</w:t>
      </w:r>
      <w:r w:rsidR="00E82F96" w:rsidRPr="00E82F96">
        <w:rPr>
          <w:rFonts w:ascii="Times New Roman" w:hAnsi="Times New Roman" w:cs="Times New Roman"/>
          <w:b/>
          <w:sz w:val="26"/>
          <w:szCs w:val="26"/>
        </w:rPr>
        <w:t>0</w:t>
      </w:r>
      <w:r w:rsidRPr="00E82F96">
        <w:rPr>
          <w:rFonts w:ascii="Times New Roman" w:hAnsi="Times New Roman" w:cs="Times New Roman"/>
          <w:b/>
          <w:sz w:val="26"/>
          <w:szCs w:val="26"/>
        </w:rPr>
        <w:t>.0</w:t>
      </w:r>
      <w:r w:rsidR="00E82F96" w:rsidRPr="00E82F96">
        <w:rPr>
          <w:rFonts w:ascii="Times New Roman" w:hAnsi="Times New Roman" w:cs="Times New Roman"/>
          <w:b/>
          <w:sz w:val="26"/>
          <w:szCs w:val="26"/>
        </w:rPr>
        <w:t>4</w:t>
      </w:r>
      <w:r w:rsidRPr="00E82F96">
        <w:rPr>
          <w:rFonts w:ascii="Times New Roman" w:hAnsi="Times New Roman" w:cs="Times New Roman"/>
          <w:b/>
          <w:sz w:val="26"/>
          <w:szCs w:val="26"/>
        </w:rPr>
        <w:t xml:space="preserve">.2024 г., если подать новое заявление в </w:t>
      </w:r>
      <w:r w:rsidR="00E82F96" w:rsidRPr="00E82F96">
        <w:rPr>
          <w:rFonts w:ascii="Times New Roman" w:hAnsi="Times New Roman" w:cs="Times New Roman"/>
          <w:b/>
          <w:sz w:val="26"/>
          <w:szCs w:val="26"/>
        </w:rPr>
        <w:t>мае</w:t>
      </w:r>
      <w:r w:rsidRPr="00E82F96">
        <w:rPr>
          <w:rFonts w:ascii="Times New Roman" w:hAnsi="Times New Roman" w:cs="Times New Roman"/>
          <w:b/>
          <w:sz w:val="26"/>
          <w:szCs w:val="26"/>
        </w:rPr>
        <w:t>, то после продления пособия выплата поступит в пятидневный срок?</w:t>
      </w:r>
    </w:p>
    <w:p w:rsidR="006C4374" w:rsidRPr="00E82F96" w:rsidRDefault="006C4374" w:rsidP="00E82F9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C4374" w:rsidRPr="00E82F96" w:rsidRDefault="006C4374" w:rsidP="00E82F9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82F96">
        <w:rPr>
          <w:rFonts w:ascii="Times New Roman" w:hAnsi="Times New Roman" w:cs="Times New Roman"/>
          <w:sz w:val="26"/>
          <w:szCs w:val="26"/>
        </w:rPr>
        <w:t>Да. Если заявление на продление единого пособия не подано в последнем  месяце  периода, на который оно назначено, то выплата производится не позднее 5 рабочих дней после дня  назначения.</w:t>
      </w:r>
    </w:p>
    <w:p w:rsidR="006C4374" w:rsidRPr="00E82F96" w:rsidRDefault="006C4374" w:rsidP="00E82F9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C4374" w:rsidRPr="00E82F96" w:rsidRDefault="006C4374" w:rsidP="00E82F9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82F96">
        <w:rPr>
          <w:rFonts w:ascii="Times New Roman" w:hAnsi="Times New Roman" w:cs="Times New Roman"/>
          <w:sz w:val="26"/>
          <w:szCs w:val="26"/>
        </w:rPr>
        <w:t xml:space="preserve"> При подаче заявления на продление единого пособия в последнем месяце периода, на который оно было назначено, в случае вынесения положительного решения, пособие продолжит поступать по прежнему графику, без перерывов, в следующем месяце </w:t>
      </w:r>
      <w:proofErr w:type="gramStart"/>
      <w:r w:rsidRPr="00E82F96">
        <w:rPr>
          <w:rFonts w:ascii="Times New Roman" w:hAnsi="Times New Roman" w:cs="Times New Roman"/>
          <w:sz w:val="26"/>
          <w:szCs w:val="26"/>
        </w:rPr>
        <w:t>за</w:t>
      </w:r>
      <w:proofErr w:type="gramEnd"/>
      <w:r w:rsidRPr="00E82F96">
        <w:rPr>
          <w:rFonts w:ascii="Times New Roman" w:hAnsi="Times New Roman" w:cs="Times New Roman"/>
          <w:sz w:val="26"/>
          <w:szCs w:val="26"/>
        </w:rPr>
        <w:t xml:space="preserve"> предыдущий.</w:t>
      </w:r>
    </w:p>
    <w:p w:rsidR="002714EF" w:rsidRPr="00E82F96" w:rsidRDefault="002714EF" w:rsidP="00E82F9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714EF" w:rsidRPr="00E82F96" w:rsidRDefault="002714EF" w:rsidP="00E82F9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E82F96">
        <w:rPr>
          <w:rFonts w:ascii="Times New Roman" w:hAnsi="Times New Roman" w:cs="Times New Roman"/>
          <w:b/>
          <w:sz w:val="26"/>
          <w:szCs w:val="26"/>
        </w:rPr>
        <w:t>Можно ли получать одновременно единое пособие и выплату из материнского капитала на детей до 3 лет?</w:t>
      </w:r>
    </w:p>
    <w:p w:rsidR="002714EF" w:rsidRPr="00E82F96" w:rsidRDefault="002714EF" w:rsidP="00E82F9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2714EF" w:rsidRPr="00E82F96" w:rsidRDefault="002714EF" w:rsidP="00E82F9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82F96">
        <w:rPr>
          <w:rFonts w:ascii="Times New Roman" w:hAnsi="Times New Roman" w:cs="Times New Roman"/>
          <w:sz w:val="26"/>
          <w:szCs w:val="26"/>
        </w:rPr>
        <w:t>Да. Если семья с ребенком до 3 лет получает единое пособие, и при этом среднедушевой доход семьи остается ниже двух прожиточных минимумов, то такая семья может обратиться за выплатой из материнского капитала.</w:t>
      </w:r>
    </w:p>
    <w:p w:rsidR="00437297" w:rsidRPr="00E82F96" w:rsidRDefault="00437297" w:rsidP="00E82F9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437297" w:rsidRPr="00E82F96" w:rsidRDefault="00437297" w:rsidP="00E82F9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E82F96">
        <w:rPr>
          <w:rFonts w:ascii="Times New Roman" w:hAnsi="Times New Roman" w:cs="Times New Roman"/>
          <w:b/>
          <w:sz w:val="26"/>
          <w:szCs w:val="26"/>
        </w:rPr>
        <w:t xml:space="preserve">Может ли выплачиваться единое пособие после исполнения ребенком 17 лет, если он является студентом колледжа и обучается по очной форме? </w:t>
      </w:r>
    </w:p>
    <w:p w:rsidR="00437297" w:rsidRPr="00E82F96" w:rsidRDefault="00437297" w:rsidP="00E82F9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37297" w:rsidRPr="00E82F96" w:rsidRDefault="00437297" w:rsidP="00E82F9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82F96">
        <w:rPr>
          <w:rFonts w:ascii="Times New Roman" w:hAnsi="Times New Roman" w:cs="Times New Roman"/>
          <w:sz w:val="26"/>
          <w:szCs w:val="26"/>
        </w:rPr>
        <w:t>Нет. Единое пособие выплачивается на ребенка до достижения им 17 лет, не</w:t>
      </w:r>
      <w:bookmarkStart w:id="0" w:name="_GoBack"/>
      <w:bookmarkEnd w:id="0"/>
      <w:r w:rsidRPr="00E82F96">
        <w:rPr>
          <w:rFonts w:ascii="Times New Roman" w:hAnsi="Times New Roman" w:cs="Times New Roman"/>
          <w:sz w:val="26"/>
          <w:szCs w:val="26"/>
        </w:rPr>
        <w:t>зависимо от факта продолжения учебы.</w:t>
      </w:r>
    </w:p>
    <w:sectPr w:rsidR="00437297" w:rsidRPr="00E82F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160"/>
    <w:rsid w:val="002714EF"/>
    <w:rsid w:val="00437297"/>
    <w:rsid w:val="00602160"/>
    <w:rsid w:val="006C4374"/>
    <w:rsid w:val="00B754FE"/>
    <w:rsid w:val="00C426DC"/>
    <w:rsid w:val="00E82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308</Words>
  <Characters>1760</Characters>
  <Application>Microsoft Office Word</Application>
  <DocSecurity>0</DocSecurity>
  <Lines>14</Lines>
  <Paragraphs>4</Paragraphs>
  <ScaleCrop>false</ScaleCrop>
  <Company/>
  <LinksUpToDate>false</LinksUpToDate>
  <CharactersWithSpaces>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Дрожжина Лидия Николаевна</dc:creator>
  <cp:keywords/>
  <dc:description/>
  <cp:lastModifiedBy>Дрожжина Лидия Николаевна</cp:lastModifiedBy>
  <cp:revision>10</cp:revision>
  <dcterms:created xsi:type="dcterms:W3CDTF">2024-04-11T04:45:00Z</dcterms:created>
  <dcterms:modified xsi:type="dcterms:W3CDTF">2024-04-11T12:10:00Z</dcterms:modified>
</cp:coreProperties>
</file>