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638A" w:rsidRDefault="004F638A" w:rsidP="004F638A">
      <w:pPr>
        <w:shd w:val="clear" w:color="auto" w:fill="FFFFFF"/>
        <w:tabs>
          <w:tab w:val="left" w:pos="398"/>
        </w:tabs>
        <w:spacing w:before="312"/>
        <w:ind w:left="426" w:firstLine="141"/>
        <w:contextualSpacing/>
        <w:jc w:val="center"/>
      </w:pPr>
      <w:r w:rsidRPr="00F04DBC">
        <w:t>ИНФОРМАЦИЯ</w:t>
      </w:r>
    </w:p>
    <w:p w:rsidR="004F638A" w:rsidRPr="00F04DBC" w:rsidRDefault="004F638A" w:rsidP="004F638A">
      <w:pPr>
        <w:shd w:val="clear" w:color="auto" w:fill="FFFFFF"/>
        <w:tabs>
          <w:tab w:val="left" w:pos="398"/>
        </w:tabs>
        <w:spacing w:before="312"/>
        <w:ind w:left="426" w:firstLine="141"/>
        <w:contextualSpacing/>
        <w:jc w:val="center"/>
      </w:pPr>
    </w:p>
    <w:p w:rsidR="004F638A" w:rsidRPr="00F04DBC" w:rsidRDefault="004F638A" w:rsidP="004F638A">
      <w:pPr>
        <w:shd w:val="clear" w:color="auto" w:fill="FFFFFF"/>
        <w:tabs>
          <w:tab w:val="left" w:pos="398"/>
        </w:tabs>
        <w:spacing w:before="312" w:line="276" w:lineRule="auto"/>
        <w:ind w:left="426" w:firstLine="141"/>
        <w:contextualSpacing/>
        <w:jc w:val="center"/>
      </w:pPr>
      <w:r w:rsidRPr="00F04DBC">
        <w:t>«Об  обращениях граждан, поступивших на рассмотрение в администрацию Поворин</w:t>
      </w:r>
      <w:r w:rsidR="00510C57">
        <w:t xml:space="preserve">ского муниципального района» в </w:t>
      </w:r>
      <w:r w:rsidR="00925E29">
        <w:t>4</w:t>
      </w:r>
      <w:r w:rsidR="006A598C">
        <w:t xml:space="preserve"> квартале 202</w:t>
      </w:r>
      <w:r w:rsidR="00E44B9E">
        <w:t>3</w:t>
      </w:r>
      <w:r w:rsidRPr="00F04DBC">
        <w:t xml:space="preserve"> года».</w:t>
      </w:r>
    </w:p>
    <w:p w:rsidR="004F638A" w:rsidRPr="00F04DBC" w:rsidRDefault="004F638A" w:rsidP="004F638A">
      <w:pPr>
        <w:spacing w:line="276" w:lineRule="auto"/>
        <w:ind w:firstLine="709"/>
        <w:jc w:val="both"/>
      </w:pPr>
      <w:r w:rsidRPr="00F04DBC">
        <w:t>Одним из важных направлений в деятельности администрации Поворинского муниципального района    является работа по рассмотрению обращений граждан. В отчетном периоде администрацией Поворинского муниципального района  обеспечивались необходимые условия  для объективного, всестороннего и своевременного рассмотрения  поступивших обращений граждан в виде электронного документа, в письменной и устной форме, проводился личный прием  и консультирование граждан.</w:t>
      </w:r>
    </w:p>
    <w:p w:rsidR="004F638A" w:rsidRPr="00F04DBC" w:rsidRDefault="004F638A" w:rsidP="004F638A">
      <w:pPr>
        <w:spacing w:line="276" w:lineRule="auto"/>
        <w:ind w:firstLine="709"/>
        <w:jc w:val="both"/>
      </w:pPr>
      <w:r w:rsidRPr="00F04DBC">
        <w:t xml:space="preserve">В администрацию Поворинского муниципального района Воронежской области в </w:t>
      </w:r>
      <w:r w:rsidR="00925E29">
        <w:t>4</w:t>
      </w:r>
      <w:r w:rsidR="006A598C">
        <w:t xml:space="preserve"> квартале 202</w:t>
      </w:r>
      <w:r w:rsidR="00832452">
        <w:t>2</w:t>
      </w:r>
      <w:r w:rsidRPr="00F04DBC">
        <w:t xml:space="preserve"> года </w:t>
      </w:r>
      <w:r w:rsidR="00827FCB">
        <w:t>непосредственно</w:t>
      </w:r>
      <w:r>
        <w:t xml:space="preserve"> от заявителей </w:t>
      </w:r>
      <w:r w:rsidRPr="00F04DBC">
        <w:t>на рассмотрен</w:t>
      </w:r>
      <w:r w:rsidR="00827FCB">
        <w:t xml:space="preserve">ие поступило </w:t>
      </w:r>
      <w:r w:rsidR="00B7209C">
        <w:t>53</w:t>
      </w:r>
      <w:r w:rsidR="006A598C">
        <w:t xml:space="preserve"> устных</w:t>
      </w:r>
      <w:r>
        <w:t xml:space="preserve"> и </w:t>
      </w:r>
      <w:r w:rsidR="003548BB">
        <w:t>пис</w:t>
      </w:r>
      <w:r w:rsidR="006A598C">
        <w:t>ьменных обращений</w:t>
      </w:r>
      <w:r w:rsidR="00510C57">
        <w:t xml:space="preserve"> граждан (в</w:t>
      </w:r>
      <w:r w:rsidR="00827FCB">
        <w:rPr>
          <w:color w:val="FF0000"/>
        </w:rPr>
        <w:t xml:space="preserve"> </w:t>
      </w:r>
      <w:bookmarkStart w:id="0" w:name="_GoBack"/>
      <w:bookmarkEnd w:id="0"/>
      <w:r w:rsidR="00925E29">
        <w:t>4</w:t>
      </w:r>
      <w:r w:rsidR="006A598C">
        <w:t xml:space="preserve"> квартале  202</w:t>
      </w:r>
      <w:r w:rsidR="00E44B9E">
        <w:t>2</w:t>
      </w:r>
      <w:r w:rsidRPr="00F04DBC">
        <w:t>года</w:t>
      </w:r>
      <w:r w:rsidRPr="00F04DBC">
        <w:rPr>
          <w:color w:val="FF0000"/>
        </w:rPr>
        <w:t xml:space="preserve"> </w:t>
      </w:r>
      <w:r w:rsidRPr="00F04DBC">
        <w:t xml:space="preserve">–  </w:t>
      </w:r>
      <w:r w:rsidR="00E44B9E">
        <w:t>35</w:t>
      </w:r>
      <w:r w:rsidR="00D639D4">
        <w:t xml:space="preserve"> обращений</w:t>
      </w:r>
      <w:r w:rsidRPr="00F04DBC">
        <w:t>, в</w:t>
      </w:r>
      <w:r w:rsidRPr="00F04DBC">
        <w:rPr>
          <w:color w:val="FF0000"/>
        </w:rPr>
        <w:t xml:space="preserve"> </w:t>
      </w:r>
      <w:r w:rsidR="00925E29">
        <w:rPr>
          <w:color w:val="FF0000"/>
        </w:rPr>
        <w:t xml:space="preserve"> </w:t>
      </w:r>
      <w:r w:rsidR="00925E29" w:rsidRPr="00925E29">
        <w:t>4</w:t>
      </w:r>
      <w:r w:rsidRPr="00F04DBC">
        <w:t xml:space="preserve"> квартале 20</w:t>
      </w:r>
      <w:r w:rsidR="00832452">
        <w:t>2</w:t>
      </w:r>
      <w:r w:rsidR="00E44B9E">
        <w:t>1</w:t>
      </w:r>
      <w:r w:rsidR="004F0CD5">
        <w:t xml:space="preserve"> </w:t>
      </w:r>
      <w:r w:rsidRPr="00F04DBC">
        <w:t xml:space="preserve">года – </w:t>
      </w:r>
      <w:r w:rsidR="00E44B9E">
        <w:t>26</w:t>
      </w:r>
      <w:r>
        <w:t xml:space="preserve"> обращени</w:t>
      </w:r>
      <w:r w:rsidR="00B7209C">
        <w:t>й</w:t>
      </w:r>
      <w:r w:rsidRPr="00F04DBC">
        <w:t xml:space="preserve"> ), в том числе:</w:t>
      </w:r>
    </w:p>
    <w:p w:rsidR="004F638A" w:rsidRDefault="00827FCB" w:rsidP="004F638A">
      <w:pPr>
        <w:spacing w:line="276" w:lineRule="auto"/>
        <w:ind w:firstLine="709"/>
        <w:jc w:val="both"/>
      </w:pPr>
      <w:r>
        <w:t>(</w:t>
      </w:r>
      <w:r w:rsidR="004F638A" w:rsidRPr="00F04DBC">
        <w:t>с учетом</w:t>
      </w:r>
      <w:r>
        <w:t xml:space="preserve"> </w:t>
      </w:r>
      <w:r w:rsidR="00E44B9E">
        <w:t>данных общественной приемной Г</w:t>
      </w:r>
      <w:r>
        <w:t>убернатора области</w:t>
      </w:r>
      <w:r w:rsidR="004F638A" w:rsidRPr="00F04DBC">
        <w:t>)</w:t>
      </w:r>
    </w:p>
    <w:p w:rsidR="006E46C1" w:rsidRPr="00F04DBC" w:rsidRDefault="006E46C1" w:rsidP="004F638A">
      <w:pPr>
        <w:spacing w:line="276" w:lineRule="auto"/>
        <w:ind w:firstLine="709"/>
        <w:jc w:val="both"/>
      </w:pPr>
    </w:p>
    <w:tbl>
      <w:tblPr>
        <w:tblW w:w="10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2318"/>
        <w:gridCol w:w="2609"/>
        <w:gridCol w:w="2728"/>
      </w:tblGrid>
      <w:tr w:rsidR="00E44B9E" w:rsidRPr="00F04DBC" w:rsidTr="00DB29C2">
        <w:tc>
          <w:tcPr>
            <w:tcW w:w="2694" w:type="dxa"/>
          </w:tcPr>
          <w:p w:rsidR="00E44B9E" w:rsidRPr="00F04DBC" w:rsidRDefault="00E44B9E" w:rsidP="00DB29C2">
            <w:pPr>
              <w:contextualSpacing/>
              <w:jc w:val="center"/>
            </w:pPr>
          </w:p>
          <w:p w:rsidR="00E44B9E" w:rsidRPr="00F04DBC" w:rsidRDefault="00E44B9E" w:rsidP="00DB29C2">
            <w:pPr>
              <w:contextualSpacing/>
              <w:jc w:val="center"/>
            </w:pPr>
            <w:r w:rsidRPr="00F04DBC">
              <w:t xml:space="preserve">Обращения </w:t>
            </w:r>
          </w:p>
        </w:tc>
        <w:tc>
          <w:tcPr>
            <w:tcW w:w="2318" w:type="dxa"/>
          </w:tcPr>
          <w:p w:rsidR="00E44B9E" w:rsidRPr="00F04DBC" w:rsidRDefault="00E44B9E" w:rsidP="00DB29C2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4 квартал 2023</w:t>
            </w:r>
            <w:r w:rsidRPr="00F04DBC">
              <w:rPr>
                <w:b/>
              </w:rPr>
              <w:t>года</w:t>
            </w:r>
          </w:p>
          <w:p w:rsidR="00E44B9E" w:rsidRPr="00F04DBC" w:rsidRDefault="00E44B9E" w:rsidP="00E44B9E">
            <w:pPr>
              <w:contextualSpacing/>
              <w:jc w:val="center"/>
            </w:pPr>
            <w:r w:rsidRPr="00F04DBC">
              <w:t>В абсолю</w:t>
            </w:r>
            <w:r>
              <w:t>тных цифрах и процентах (+,- к 4 кварталу 2022</w:t>
            </w:r>
            <w:r w:rsidRPr="00F04DBC">
              <w:t xml:space="preserve"> года)</w:t>
            </w:r>
          </w:p>
        </w:tc>
        <w:tc>
          <w:tcPr>
            <w:tcW w:w="2609" w:type="dxa"/>
          </w:tcPr>
          <w:p w:rsidR="00E44B9E" w:rsidRPr="00F04DBC" w:rsidRDefault="00E44B9E" w:rsidP="0049541E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4 квартал 2022</w:t>
            </w:r>
            <w:r w:rsidRPr="00F04DBC">
              <w:rPr>
                <w:b/>
              </w:rPr>
              <w:t>года</w:t>
            </w:r>
          </w:p>
          <w:p w:rsidR="00E44B9E" w:rsidRPr="00F04DBC" w:rsidRDefault="00E44B9E" w:rsidP="0049541E">
            <w:pPr>
              <w:contextualSpacing/>
              <w:jc w:val="center"/>
            </w:pPr>
            <w:r w:rsidRPr="00F04DBC">
              <w:t>В абсолю</w:t>
            </w:r>
            <w:r>
              <w:t>тных цифрах и процентах (+,- к 4 кварталу 2021</w:t>
            </w:r>
            <w:r w:rsidRPr="00F04DBC">
              <w:t xml:space="preserve"> года)</w:t>
            </w:r>
          </w:p>
        </w:tc>
        <w:tc>
          <w:tcPr>
            <w:tcW w:w="2728" w:type="dxa"/>
          </w:tcPr>
          <w:p w:rsidR="00E44B9E" w:rsidRPr="00F04DBC" w:rsidRDefault="00E44B9E" w:rsidP="0049541E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4 квартал 2021</w:t>
            </w:r>
            <w:r w:rsidRPr="00F04DBC">
              <w:rPr>
                <w:b/>
              </w:rPr>
              <w:t>года</w:t>
            </w:r>
          </w:p>
          <w:p w:rsidR="00E44B9E" w:rsidRPr="00F04DBC" w:rsidRDefault="00E44B9E" w:rsidP="0049541E">
            <w:pPr>
              <w:contextualSpacing/>
              <w:jc w:val="center"/>
            </w:pPr>
            <w:r w:rsidRPr="00F04DBC">
              <w:t>В абсолю</w:t>
            </w:r>
            <w:r>
              <w:t>тных цифрах и процентах (+,- к 4 кварталу 2020</w:t>
            </w:r>
            <w:r w:rsidRPr="00F04DBC">
              <w:t xml:space="preserve"> года)</w:t>
            </w:r>
          </w:p>
        </w:tc>
      </w:tr>
      <w:tr w:rsidR="00E44B9E" w:rsidRPr="00F04DBC" w:rsidTr="00DB29C2">
        <w:tc>
          <w:tcPr>
            <w:tcW w:w="2694" w:type="dxa"/>
          </w:tcPr>
          <w:p w:rsidR="00E44B9E" w:rsidRPr="00F04DBC" w:rsidRDefault="00E44B9E" w:rsidP="00DB29C2">
            <w:pPr>
              <w:contextualSpacing/>
              <w:jc w:val="center"/>
            </w:pPr>
            <w:r w:rsidRPr="00F04DBC">
              <w:t>Всего обращений</w:t>
            </w:r>
          </w:p>
        </w:tc>
        <w:tc>
          <w:tcPr>
            <w:tcW w:w="2318" w:type="dxa"/>
          </w:tcPr>
          <w:p w:rsidR="00E44B9E" w:rsidRPr="00F04DBC" w:rsidRDefault="00B7209C" w:rsidP="00E55809">
            <w:pPr>
              <w:contextualSpacing/>
            </w:pPr>
            <w:r>
              <w:t>5</w:t>
            </w:r>
            <w:r w:rsidR="00E55809">
              <w:t>4 (+51,2</w:t>
            </w:r>
            <w:r w:rsidR="00E44B9E">
              <w:t>%)</w:t>
            </w:r>
          </w:p>
        </w:tc>
        <w:tc>
          <w:tcPr>
            <w:tcW w:w="2609" w:type="dxa"/>
          </w:tcPr>
          <w:p w:rsidR="00E44B9E" w:rsidRPr="00F04DBC" w:rsidRDefault="00E44B9E" w:rsidP="0049541E">
            <w:pPr>
              <w:contextualSpacing/>
            </w:pPr>
            <w:r>
              <w:t>35 (+34,6%)</w:t>
            </w:r>
          </w:p>
        </w:tc>
        <w:tc>
          <w:tcPr>
            <w:tcW w:w="2728" w:type="dxa"/>
          </w:tcPr>
          <w:p w:rsidR="00E44B9E" w:rsidRPr="00F04DBC" w:rsidRDefault="00E44B9E" w:rsidP="0049541E">
            <w:pPr>
              <w:contextualSpacing/>
            </w:pPr>
            <w:r>
              <w:t>26 (-17%)</w:t>
            </w:r>
          </w:p>
        </w:tc>
      </w:tr>
      <w:tr w:rsidR="00E44B9E" w:rsidRPr="00F04DBC" w:rsidTr="00DB29C2">
        <w:trPr>
          <w:trHeight w:val="565"/>
        </w:trPr>
        <w:tc>
          <w:tcPr>
            <w:tcW w:w="2694" w:type="dxa"/>
          </w:tcPr>
          <w:p w:rsidR="00E44B9E" w:rsidRPr="00F04DBC" w:rsidRDefault="00E44B9E" w:rsidP="00DB29C2">
            <w:pPr>
              <w:contextualSpacing/>
              <w:jc w:val="both"/>
            </w:pPr>
            <w:r w:rsidRPr="00F04DBC">
              <w:t>из них:</w:t>
            </w:r>
          </w:p>
          <w:p w:rsidR="00E44B9E" w:rsidRPr="00F04DBC" w:rsidRDefault="00E44B9E" w:rsidP="00DB29C2">
            <w:pPr>
              <w:contextualSpacing/>
              <w:jc w:val="both"/>
            </w:pPr>
            <w:r w:rsidRPr="00F04DBC">
              <w:t>- письменных</w:t>
            </w:r>
          </w:p>
        </w:tc>
        <w:tc>
          <w:tcPr>
            <w:tcW w:w="2318" w:type="dxa"/>
          </w:tcPr>
          <w:p w:rsidR="00E44B9E" w:rsidRDefault="00E44B9E" w:rsidP="00DB29C2">
            <w:pPr>
              <w:contextualSpacing/>
            </w:pPr>
          </w:p>
          <w:p w:rsidR="00E44B9E" w:rsidRPr="00F04DBC" w:rsidRDefault="00B7209C" w:rsidP="00DB29C2">
            <w:pPr>
              <w:contextualSpacing/>
            </w:pPr>
            <w:r>
              <w:t>4 (-50</w:t>
            </w:r>
            <w:r w:rsidR="00E44B9E">
              <w:t>%)</w:t>
            </w:r>
          </w:p>
        </w:tc>
        <w:tc>
          <w:tcPr>
            <w:tcW w:w="2609" w:type="dxa"/>
          </w:tcPr>
          <w:p w:rsidR="00E44B9E" w:rsidRDefault="00E44B9E" w:rsidP="0049541E">
            <w:pPr>
              <w:contextualSpacing/>
            </w:pPr>
          </w:p>
          <w:p w:rsidR="00E44B9E" w:rsidRPr="00F04DBC" w:rsidRDefault="00E44B9E" w:rsidP="0049541E">
            <w:pPr>
              <w:contextualSpacing/>
            </w:pPr>
            <w:r>
              <w:t>8 (+14,3%)</w:t>
            </w:r>
          </w:p>
        </w:tc>
        <w:tc>
          <w:tcPr>
            <w:tcW w:w="2728" w:type="dxa"/>
          </w:tcPr>
          <w:p w:rsidR="00E44B9E" w:rsidRDefault="00E44B9E" w:rsidP="0049541E">
            <w:pPr>
              <w:contextualSpacing/>
            </w:pPr>
          </w:p>
          <w:p w:rsidR="00E44B9E" w:rsidRPr="00F04DBC" w:rsidRDefault="00E44B9E" w:rsidP="0049541E">
            <w:pPr>
              <w:contextualSpacing/>
            </w:pPr>
            <w:r>
              <w:t>7 (-36%)</w:t>
            </w:r>
          </w:p>
        </w:tc>
      </w:tr>
      <w:tr w:rsidR="00E44B9E" w:rsidRPr="00F04DBC" w:rsidTr="00DB29C2">
        <w:tc>
          <w:tcPr>
            <w:tcW w:w="2694" w:type="dxa"/>
          </w:tcPr>
          <w:p w:rsidR="00E44B9E" w:rsidRPr="00F04DBC" w:rsidRDefault="00E44B9E" w:rsidP="00DB29C2">
            <w:pPr>
              <w:contextualSpacing/>
              <w:jc w:val="both"/>
            </w:pPr>
            <w:r w:rsidRPr="00F04DBC">
              <w:t>- по электронной почте</w:t>
            </w:r>
          </w:p>
        </w:tc>
        <w:tc>
          <w:tcPr>
            <w:tcW w:w="2318" w:type="dxa"/>
          </w:tcPr>
          <w:p w:rsidR="00E44B9E" w:rsidRPr="00F04DBC" w:rsidRDefault="00B7209C" w:rsidP="00DB29C2">
            <w:pPr>
              <w:contextualSpacing/>
            </w:pPr>
            <w:r>
              <w:t>4 (+4 обр.</w:t>
            </w:r>
            <w:r w:rsidR="00E44B9E">
              <w:t>)</w:t>
            </w:r>
          </w:p>
        </w:tc>
        <w:tc>
          <w:tcPr>
            <w:tcW w:w="2609" w:type="dxa"/>
          </w:tcPr>
          <w:p w:rsidR="00E44B9E" w:rsidRPr="00F04DBC" w:rsidRDefault="00E44B9E" w:rsidP="0049541E">
            <w:pPr>
              <w:contextualSpacing/>
            </w:pPr>
            <w:r>
              <w:t>5 (0)</w:t>
            </w:r>
          </w:p>
        </w:tc>
        <w:tc>
          <w:tcPr>
            <w:tcW w:w="2728" w:type="dxa"/>
          </w:tcPr>
          <w:p w:rsidR="00E44B9E" w:rsidRPr="00F04DBC" w:rsidRDefault="00E44B9E" w:rsidP="0049541E">
            <w:pPr>
              <w:contextualSpacing/>
            </w:pPr>
            <w:r>
              <w:t>5 (+ 2 обр.)</w:t>
            </w:r>
          </w:p>
        </w:tc>
      </w:tr>
      <w:tr w:rsidR="00E44B9E" w:rsidRPr="00F04DBC" w:rsidTr="00DB29C2">
        <w:tc>
          <w:tcPr>
            <w:tcW w:w="2694" w:type="dxa"/>
          </w:tcPr>
          <w:p w:rsidR="00E44B9E" w:rsidRPr="00F04DBC" w:rsidRDefault="00E44B9E" w:rsidP="00DB29C2">
            <w:pPr>
              <w:contextualSpacing/>
              <w:jc w:val="both"/>
            </w:pPr>
            <w:r w:rsidRPr="00F04DBC">
              <w:t>- в ходе личного приема</w:t>
            </w:r>
          </w:p>
        </w:tc>
        <w:tc>
          <w:tcPr>
            <w:tcW w:w="2318" w:type="dxa"/>
          </w:tcPr>
          <w:p w:rsidR="00E44B9E" w:rsidRPr="00F04DBC" w:rsidRDefault="00B7209C" w:rsidP="00DB29C2">
            <w:pPr>
              <w:contextualSpacing/>
            </w:pPr>
            <w:r>
              <w:t>1(+1обр.</w:t>
            </w:r>
            <w:r w:rsidR="00E44B9E">
              <w:t>)</w:t>
            </w:r>
          </w:p>
        </w:tc>
        <w:tc>
          <w:tcPr>
            <w:tcW w:w="2609" w:type="dxa"/>
          </w:tcPr>
          <w:p w:rsidR="00E44B9E" w:rsidRPr="00F04DBC" w:rsidRDefault="00E44B9E" w:rsidP="0049541E">
            <w:pPr>
              <w:contextualSpacing/>
            </w:pPr>
            <w:r>
              <w:t>0(0)</w:t>
            </w:r>
          </w:p>
        </w:tc>
        <w:tc>
          <w:tcPr>
            <w:tcW w:w="2728" w:type="dxa"/>
          </w:tcPr>
          <w:p w:rsidR="00E44B9E" w:rsidRPr="00F04DBC" w:rsidRDefault="00E44B9E" w:rsidP="0049541E">
            <w:pPr>
              <w:contextualSpacing/>
            </w:pPr>
            <w:r>
              <w:t>0(-3 обр.)</w:t>
            </w:r>
          </w:p>
        </w:tc>
      </w:tr>
      <w:tr w:rsidR="00E44B9E" w:rsidRPr="00F04DBC" w:rsidTr="00DB29C2">
        <w:tc>
          <w:tcPr>
            <w:tcW w:w="2694" w:type="dxa"/>
          </w:tcPr>
          <w:p w:rsidR="00E44B9E" w:rsidRPr="00F04DBC" w:rsidRDefault="00B7209C" w:rsidP="00DB29C2">
            <w:pPr>
              <w:contextualSpacing/>
            </w:pPr>
            <w:r>
              <w:t>- через общественные приемные Г</w:t>
            </w:r>
            <w:r w:rsidR="00E44B9E" w:rsidRPr="00F04DBC">
              <w:t>убернатора области</w:t>
            </w:r>
          </w:p>
        </w:tc>
        <w:tc>
          <w:tcPr>
            <w:tcW w:w="2318" w:type="dxa"/>
          </w:tcPr>
          <w:p w:rsidR="00E44B9E" w:rsidRPr="00F04DBC" w:rsidRDefault="00B7209C" w:rsidP="00066B85">
            <w:pPr>
              <w:contextualSpacing/>
            </w:pPr>
            <w:r>
              <w:t>45( +23обр.</w:t>
            </w:r>
            <w:r w:rsidR="00E44B9E">
              <w:t>)</w:t>
            </w:r>
          </w:p>
        </w:tc>
        <w:tc>
          <w:tcPr>
            <w:tcW w:w="2609" w:type="dxa"/>
          </w:tcPr>
          <w:p w:rsidR="00E44B9E" w:rsidRPr="00F04DBC" w:rsidRDefault="00E44B9E" w:rsidP="0049541E">
            <w:pPr>
              <w:contextualSpacing/>
            </w:pPr>
            <w:r>
              <w:t>22( +57,1%)</w:t>
            </w:r>
          </w:p>
        </w:tc>
        <w:tc>
          <w:tcPr>
            <w:tcW w:w="2728" w:type="dxa"/>
          </w:tcPr>
          <w:p w:rsidR="00E44B9E" w:rsidRPr="00F04DBC" w:rsidRDefault="00E44B9E" w:rsidP="0049541E">
            <w:pPr>
              <w:contextualSpacing/>
            </w:pPr>
            <w:r>
              <w:t>14( -42 %)</w:t>
            </w:r>
          </w:p>
        </w:tc>
      </w:tr>
    </w:tbl>
    <w:p w:rsidR="004F638A" w:rsidRDefault="004F638A" w:rsidP="004F638A">
      <w:pPr>
        <w:pStyle w:val="a5"/>
        <w:spacing w:line="276" w:lineRule="auto"/>
        <w:rPr>
          <w:rFonts w:ascii="Times New Roman" w:hAnsi="Times New Roman"/>
          <w:color w:val="FF0000"/>
          <w:sz w:val="28"/>
          <w:szCs w:val="28"/>
        </w:rPr>
      </w:pPr>
    </w:p>
    <w:p w:rsidR="006E1615" w:rsidRDefault="00CD1506" w:rsidP="004F638A">
      <w:pPr>
        <w:pStyle w:val="a5"/>
        <w:spacing w:line="276" w:lineRule="auto"/>
        <w:rPr>
          <w:rFonts w:ascii="Times New Roman" w:hAnsi="Times New Roman"/>
          <w:color w:val="FF0000"/>
          <w:sz w:val="28"/>
          <w:szCs w:val="28"/>
        </w:rPr>
      </w:pPr>
      <w:r w:rsidRPr="004C260F">
        <w:rPr>
          <w:rFonts w:ascii="Times New Roman" w:hAnsi="Times New Roman"/>
          <w:noProof/>
          <w:color w:val="FF0000"/>
          <w:sz w:val="28"/>
          <w:szCs w:val="28"/>
        </w:rPr>
        <w:drawing>
          <wp:inline distT="0" distB="0" distL="0" distR="0">
            <wp:extent cx="5876925" cy="3689350"/>
            <wp:effectExtent l="19050" t="0" r="9525" b="63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4F638A" w:rsidRPr="00EF7E28" w:rsidRDefault="004F638A" w:rsidP="004F0CD5">
      <w:pPr>
        <w:pStyle w:val="a5"/>
        <w:spacing w:line="276" w:lineRule="auto"/>
        <w:rPr>
          <w:rFonts w:ascii="Times New Roman" w:hAnsi="Times New Roman"/>
          <w:color w:val="FF0000"/>
          <w:sz w:val="28"/>
          <w:szCs w:val="28"/>
        </w:rPr>
      </w:pPr>
    </w:p>
    <w:p w:rsidR="004F638A" w:rsidRPr="00F04DBC" w:rsidRDefault="004F638A" w:rsidP="004F638A">
      <w:pPr>
        <w:pStyle w:val="a5"/>
        <w:spacing w:line="276" w:lineRule="auto"/>
        <w:ind w:firstLine="709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F04DBC">
        <w:rPr>
          <w:rFonts w:ascii="Times New Roman" w:hAnsi="Times New Roman"/>
          <w:sz w:val="24"/>
          <w:szCs w:val="24"/>
        </w:rPr>
        <w:lastRenderedPageBreak/>
        <w:t xml:space="preserve">Всего из вышестоящих </w:t>
      </w:r>
      <w:r>
        <w:rPr>
          <w:rFonts w:ascii="Times New Roman" w:hAnsi="Times New Roman"/>
          <w:sz w:val="24"/>
          <w:szCs w:val="24"/>
        </w:rPr>
        <w:t>и других органов в администрацию</w:t>
      </w:r>
      <w:r w:rsidRPr="00F04DBC">
        <w:rPr>
          <w:rFonts w:ascii="Times New Roman" w:hAnsi="Times New Roman"/>
          <w:sz w:val="24"/>
          <w:szCs w:val="24"/>
        </w:rPr>
        <w:t xml:space="preserve"> Поворинского муниципального района Воронежской области за отчетный период поступило </w:t>
      </w:r>
      <w:r w:rsidRPr="00CE62B4">
        <w:rPr>
          <w:rFonts w:ascii="Times New Roman" w:hAnsi="Times New Roman"/>
          <w:sz w:val="24"/>
          <w:szCs w:val="24"/>
        </w:rPr>
        <w:t>-</w:t>
      </w:r>
      <w:r w:rsidR="0030747B">
        <w:rPr>
          <w:rFonts w:ascii="Times New Roman" w:hAnsi="Times New Roman"/>
          <w:sz w:val="24"/>
          <w:szCs w:val="24"/>
        </w:rPr>
        <w:t>75</w:t>
      </w:r>
      <w:r w:rsidRPr="00852808">
        <w:rPr>
          <w:rFonts w:ascii="Times New Roman" w:hAnsi="Times New Roman"/>
          <w:sz w:val="24"/>
          <w:szCs w:val="24"/>
        </w:rPr>
        <w:t xml:space="preserve"> %</w:t>
      </w:r>
      <w:r w:rsidRPr="00F04DBC">
        <w:rPr>
          <w:rFonts w:ascii="Times New Roman" w:hAnsi="Times New Roman"/>
          <w:sz w:val="24"/>
          <w:szCs w:val="24"/>
        </w:rPr>
        <w:t xml:space="preserve"> от общего кол</w:t>
      </w:r>
      <w:r>
        <w:rPr>
          <w:rFonts w:ascii="Times New Roman" w:hAnsi="Times New Roman"/>
          <w:sz w:val="24"/>
          <w:szCs w:val="24"/>
        </w:rPr>
        <w:t>ич</w:t>
      </w:r>
      <w:r w:rsidR="00510C57">
        <w:rPr>
          <w:rFonts w:ascii="Times New Roman" w:hAnsi="Times New Roman"/>
          <w:sz w:val="24"/>
          <w:szCs w:val="24"/>
        </w:rPr>
        <w:t>ества - письменных обращений (в</w:t>
      </w:r>
      <w:r w:rsidR="00BE614B">
        <w:rPr>
          <w:rFonts w:ascii="Times New Roman" w:eastAsia="Calibri" w:hAnsi="Times New Roman"/>
          <w:sz w:val="24"/>
          <w:szCs w:val="24"/>
          <w:lang w:eastAsia="en-US"/>
        </w:rPr>
        <w:t xml:space="preserve"> 4</w:t>
      </w:r>
      <w:r w:rsidR="0029733E">
        <w:rPr>
          <w:rFonts w:ascii="Times New Roman" w:eastAsia="Calibri" w:hAnsi="Times New Roman"/>
          <w:sz w:val="24"/>
          <w:szCs w:val="24"/>
          <w:lang w:eastAsia="en-US"/>
        </w:rPr>
        <w:t xml:space="preserve"> квартале 202</w:t>
      </w:r>
      <w:r w:rsidR="00B7209C">
        <w:rPr>
          <w:rFonts w:ascii="Times New Roman" w:eastAsia="Calibri" w:hAnsi="Times New Roman"/>
          <w:sz w:val="24"/>
          <w:szCs w:val="24"/>
          <w:lang w:eastAsia="en-US"/>
        </w:rPr>
        <w:t>2</w:t>
      </w:r>
      <w:r w:rsidRPr="00F04DBC">
        <w:rPr>
          <w:rFonts w:ascii="Times New Roman" w:eastAsia="Calibri" w:hAnsi="Times New Roman"/>
          <w:sz w:val="24"/>
          <w:szCs w:val="24"/>
          <w:lang w:eastAsia="en-US"/>
        </w:rPr>
        <w:t xml:space="preserve"> года </w:t>
      </w:r>
      <w:r w:rsidR="004F0CD5">
        <w:rPr>
          <w:rFonts w:ascii="Times New Roman" w:eastAsia="Calibri" w:hAnsi="Times New Roman"/>
          <w:sz w:val="24"/>
          <w:szCs w:val="24"/>
          <w:lang w:eastAsia="en-US"/>
        </w:rPr>
        <w:t>-</w:t>
      </w:r>
      <w:r w:rsidR="00B7209C">
        <w:rPr>
          <w:rFonts w:ascii="Times New Roman" w:hAnsi="Times New Roman"/>
          <w:sz w:val="24"/>
          <w:szCs w:val="24"/>
        </w:rPr>
        <w:t>61,7</w:t>
      </w:r>
      <w:r w:rsidRPr="00F04DBC">
        <w:rPr>
          <w:rFonts w:ascii="Times New Roman" w:hAnsi="Times New Roman"/>
          <w:sz w:val="24"/>
          <w:szCs w:val="24"/>
        </w:rPr>
        <w:t xml:space="preserve"> %,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в</w:t>
      </w:r>
      <w:r w:rsidR="00BE614B">
        <w:rPr>
          <w:rFonts w:ascii="Times New Roman" w:eastAsia="Calibri" w:hAnsi="Times New Roman"/>
          <w:sz w:val="24"/>
          <w:szCs w:val="24"/>
          <w:lang w:eastAsia="en-US"/>
        </w:rPr>
        <w:t xml:space="preserve"> 4</w:t>
      </w:r>
      <w:r w:rsidR="0029733E">
        <w:rPr>
          <w:rFonts w:ascii="Times New Roman" w:eastAsia="Calibri" w:hAnsi="Times New Roman"/>
          <w:sz w:val="24"/>
          <w:szCs w:val="24"/>
          <w:lang w:eastAsia="en-US"/>
        </w:rPr>
        <w:t xml:space="preserve"> квартале  20</w:t>
      </w:r>
      <w:r w:rsidR="00B7209C">
        <w:rPr>
          <w:rFonts w:ascii="Times New Roman" w:eastAsia="Calibri" w:hAnsi="Times New Roman"/>
          <w:sz w:val="24"/>
          <w:szCs w:val="24"/>
          <w:lang w:eastAsia="en-US"/>
        </w:rPr>
        <w:t>21</w:t>
      </w:r>
      <w:r w:rsidRPr="00F04DBC">
        <w:rPr>
          <w:rFonts w:ascii="Times New Roman" w:eastAsia="Calibri" w:hAnsi="Times New Roman"/>
          <w:sz w:val="24"/>
          <w:szCs w:val="24"/>
          <w:lang w:eastAsia="en-US"/>
        </w:rPr>
        <w:t xml:space="preserve"> года – </w:t>
      </w:r>
      <w:r w:rsidR="00B7209C">
        <w:rPr>
          <w:rFonts w:ascii="Times New Roman" w:eastAsia="Calibri" w:hAnsi="Times New Roman"/>
          <w:sz w:val="24"/>
          <w:szCs w:val="24"/>
          <w:lang w:eastAsia="en-US"/>
        </w:rPr>
        <w:t>48</w:t>
      </w:r>
      <w:r w:rsidRPr="00F04DBC">
        <w:rPr>
          <w:rFonts w:ascii="Times New Roman" w:eastAsia="Calibri" w:hAnsi="Times New Roman"/>
          <w:sz w:val="24"/>
          <w:szCs w:val="24"/>
          <w:lang w:eastAsia="en-US"/>
        </w:rPr>
        <w:t xml:space="preserve"> %</w:t>
      </w:r>
      <w:r w:rsidRPr="00F04DBC">
        <w:rPr>
          <w:rFonts w:ascii="Times New Roman" w:hAnsi="Times New Roman"/>
          <w:sz w:val="24"/>
          <w:szCs w:val="24"/>
        </w:rPr>
        <w:t xml:space="preserve">). </w:t>
      </w:r>
    </w:p>
    <w:p w:rsidR="004F638A" w:rsidRDefault="004F638A" w:rsidP="004F638A">
      <w:pPr>
        <w:spacing w:line="276" w:lineRule="auto"/>
        <w:ind w:firstLine="708"/>
        <w:contextualSpacing/>
        <w:jc w:val="both"/>
      </w:pPr>
      <w:r w:rsidRPr="00F04DBC">
        <w:t>Анализ основных источников поступления</w:t>
      </w:r>
      <w:r>
        <w:t xml:space="preserve"> </w:t>
      </w:r>
      <w:r>
        <w:rPr>
          <w:b/>
        </w:rPr>
        <w:t>письменных</w:t>
      </w:r>
      <w:r w:rsidRPr="00D82AD7">
        <w:rPr>
          <w:b/>
        </w:rPr>
        <w:t xml:space="preserve"> обращений и запросов</w:t>
      </w:r>
      <w:r w:rsidRPr="00F04DBC">
        <w:t xml:space="preserve"> на рассмотрение в администрацию Поворинского муниципального района Воронежской области</w:t>
      </w:r>
      <w:r>
        <w:t xml:space="preserve">                </w:t>
      </w:r>
      <w:r w:rsidRPr="00F04DBC">
        <w:t xml:space="preserve"> (</w:t>
      </w:r>
      <w:r>
        <w:t xml:space="preserve"> </w:t>
      </w:r>
      <w:r w:rsidRPr="00F04DBC">
        <w:t xml:space="preserve"> с учето</w:t>
      </w:r>
      <w:r w:rsidR="00B7209C">
        <w:t>м данных общественной приемной Г</w:t>
      </w:r>
      <w:r w:rsidRPr="00F04DBC">
        <w:t>убернатора)</w:t>
      </w:r>
      <w:r>
        <w:t>:</w:t>
      </w:r>
    </w:p>
    <w:p w:rsidR="00B766EB" w:rsidRPr="00F04DBC" w:rsidRDefault="00B766EB" w:rsidP="006E1615">
      <w:pPr>
        <w:spacing w:line="276" w:lineRule="auto"/>
        <w:contextualSpacing/>
        <w:jc w:val="both"/>
      </w:pPr>
    </w:p>
    <w:tbl>
      <w:tblPr>
        <w:tblW w:w="9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1985"/>
        <w:gridCol w:w="1984"/>
        <w:gridCol w:w="1964"/>
      </w:tblGrid>
      <w:tr w:rsidR="00B7209C" w:rsidRPr="00F04DBC" w:rsidTr="00DB29C2">
        <w:tc>
          <w:tcPr>
            <w:tcW w:w="3652" w:type="dxa"/>
          </w:tcPr>
          <w:p w:rsidR="00B7209C" w:rsidRPr="00F04DBC" w:rsidRDefault="00B7209C" w:rsidP="00DB29C2">
            <w:pPr>
              <w:contextualSpacing/>
              <w:jc w:val="both"/>
              <w:rPr>
                <w:b/>
              </w:rPr>
            </w:pPr>
          </w:p>
          <w:p w:rsidR="00B7209C" w:rsidRPr="00F04DBC" w:rsidRDefault="00B7209C" w:rsidP="00DB29C2">
            <w:pPr>
              <w:contextualSpacing/>
              <w:jc w:val="both"/>
              <w:rPr>
                <w:b/>
              </w:rPr>
            </w:pPr>
          </w:p>
          <w:p w:rsidR="00B7209C" w:rsidRPr="00F04DBC" w:rsidRDefault="00B7209C" w:rsidP="00DB29C2">
            <w:pPr>
              <w:contextualSpacing/>
              <w:jc w:val="both"/>
              <w:rPr>
                <w:b/>
              </w:rPr>
            </w:pPr>
            <w:r w:rsidRPr="00F04DBC">
              <w:rPr>
                <w:b/>
              </w:rPr>
              <w:t>Источники поступления:</w:t>
            </w:r>
          </w:p>
          <w:p w:rsidR="00B7209C" w:rsidRPr="00F04DBC" w:rsidRDefault="00B7209C" w:rsidP="00DB29C2">
            <w:pPr>
              <w:contextualSpacing/>
              <w:jc w:val="center"/>
            </w:pPr>
          </w:p>
        </w:tc>
        <w:tc>
          <w:tcPr>
            <w:tcW w:w="1985" w:type="dxa"/>
          </w:tcPr>
          <w:p w:rsidR="00B7209C" w:rsidRPr="00F04DBC" w:rsidRDefault="00B7209C" w:rsidP="00DB29C2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4 квартал   2023</w:t>
            </w:r>
            <w:r w:rsidRPr="00F04DBC">
              <w:rPr>
                <w:b/>
              </w:rPr>
              <w:t xml:space="preserve"> года</w:t>
            </w:r>
          </w:p>
          <w:p w:rsidR="00B7209C" w:rsidRDefault="00B7209C" w:rsidP="00907DC4">
            <w:pPr>
              <w:contextualSpacing/>
              <w:jc w:val="center"/>
            </w:pPr>
            <w:r w:rsidRPr="00F04DBC">
              <w:t>В абсол</w:t>
            </w:r>
            <w:r>
              <w:t>ютных цифрах и процентах (+,-</w:t>
            </w:r>
          </w:p>
          <w:p w:rsidR="00B7209C" w:rsidRPr="00F04DBC" w:rsidRDefault="00B7209C" w:rsidP="00B7209C">
            <w:pPr>
              <w:contextualSpacing/>
              <w:jc w:val="center"/>
            </w:pPr>
            <w:r>
              <w:t xml:space="preserve">к 4 кварталу 2022 </w:t>
            </w:r>
            <w:r w:rsidRPr="00F04DBC">
              <w:t>года)</w:t>
            </w:r>
          </w:p>
        </w:tc>
        <w:tc>
          <w:tcPr>
            <w:tcW w:w="1984" w:type="dxa"/>
          </w:tcPr>
          <w:p w:rsidR="00B7209C" w:rsidRPr="00F04DBC" w:rsidRDefault="00B7209C" w:rsidP="0049541E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4 квартал   2022</w:t>
            </w:r>
            <w:r w:rsidRPr="00F04DBC">
              <w:rPr>
                <w:b/>
              </w:rPr>
              <w:t xml:space="preserve"> года</w:t>
            </w:r>
          </w:p>
          <w:p w:rsidR="00B7209C" w:rsidRDefault="00B7209C" w:rsidP="0049541E">
            <w:pPr>
              <w:contextualSpacing/>
              <w:jc w:val="center"/>
            </w:pPr>
            <w:r w:rsidRPr="00F04DBC">
              <w:t>В абсол</w:t>
            </w:r>
            <w:r>
              <w:t>ютных цифрах и процентах (+,-</w:t>
            </w:r>
          </w:p>
          <w:p w:rsidR="00B7209C" w:rsidRPr="00F04DBC" w:rsidRDefault="00B7209C" w:rsidP="0049541E">
            <w:pPr>
              <w:contextualSpacing/>
              <w:jc w:val="center"/>
            </w:pPr>
            <w:r>
              <w:t xml:space="preserve">к 4 кварталу 2021 </w:t>
            </w:r>
            <w:r w:rsidRPr="00F04DBC">
              <w:t>года)</w:t>
            </w:r>
          </w:p>
        </w:tc>
        <w:tc>
          <w:tcPr>
            <w:tcW w:w="1964" w:type="dxa"/>
          </w:tcPr>
          <w:p w:rsidR="00B7209C" w:rsidRPr="00F04DBC" w:rsidRDefault="00B7209C" w:rsidP="0049541E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4 квартал   2021</w:t>
            </w:r>
            <w:r w:rsidRPr="00F04DBC">
              <w:rPr>
                <w:b/>
              </w:rPr>
              <w:t xml:space="preserve"> года</w:t>
            </w:r>
          </w:p>
          <w:p w:rsidR="00B7209C" w:rsidRPr="00F04DBC" w:rsidRDefault="00B7209C" w:rsidP="0049541E">
            <w:pPr>
              <w:contextualSpacing/>
              <w:jc w:val="center"/>
            </w:pPr>
            <w:r w:rsidRPr="00F04DBC">
              <w:t xml:space="preserve">В абсолютных цифрах и процентах (+,- к </w:t>
            </w:r>
            <w:r>
              <w:t xml:space="preserve">4 кварталу 2020 </w:t>
            </w:r>
            <w:r w:rsidRPr="00F04DBC">
              <w:t>года)</w:t>
            </w:r>
          </w:p>
        </w:tc>
      </w:tr>
      <w:tr w:rsidR="00B7209C" w:rsidRPr="00F04DBC" w:rsidTr="00DB29C2">
        <w:trPr>
          <w:trHeight w:val="687"/>
        </w:trPr>
        <w:tc>
          <w:tcPr>
            <w:tcW w:w="3652" w:type="dxa"/>
          </w:tcPr>
          <w:p w:rsidR="00B7209C" w:rsidRPr="00F04DBC" w:rsidRDefault="00B7209C" w:rsidP="00DB29C2">
            <w:pPr>
              <w:contextualSpacing/>
              <w:jc w:val="both"/>
            </w:pPr>
            <w:r w:rsidRPr="00F04DBC">
              <w:t>-Администрация Президента РФ</w:t>
            </w:r>
          </w:p>
        </w:tc>
        <w:tc>
          <w:tcPr>
            <w:tcW w:w="1985" w:type="dxa"/>
          </w:tcPr>
          <w:p w:rsidR="00B7209C" w:rsidRPr="00F04DBC" w:rsidRDefault="0029121B" w:rsidP="00DB29C2">
            <w:pPr>
              <w:contextualSpacing/>
            </w:pPr>
            <w:r>
              <w:t>5(- 25</w:t>
            </w:r>
            <w:r w:rsidR="00B7209C">
              <w:t xml:space="preserve"> %)</w:t>
            </w:r>
          </w:p>
        </w:tc>
        <w:tc>
          <w:tcPr>
            <w:tcW w:w="1984" w:type="dxa"/>
          </w:tcPr>
          <w:p w:rsidR="00B7209C" w:rsidRPr="00F04DBC" w:rsidRDefault="00B7209C" w:rsidP="0049541E">
            <w:pPr>
              <w:contextualSpacing/>
            </w:pPr>
            <w:r>
              <w:t>4(- 20 %)</w:t>
            </w:r>
          </w:p>
        </w:tc>
        <w:tc>
          <w:tcPr>
            <w:tcW w:w="1964" w:type="dxa"/>
          </w:tcPr>
          <w:p w:rsidR="00B7209C" w:rsidRPr="00F04DBC" w:rsidRDefault="00B7209C" w:rsidP="0049541E">
            <w:pPr>
              <w:contextualSpacing/>
            </w:pPr>
            <w:r>
              <w:t>5(- 29 %)</w:t>
            </w:r>
          </w:p>
        </w:tc>
      </w:tr>
      <w:tr w:rsidR="00B7209C" w:rsidRPr="00F04DBC" w:rsidTr="00DB29C2">
        <w:trPr>
          <w:trHeight w:val="481"/>
        </w:trPr>
        <w:tc>
          <w:tcPr>
            <w:tcW w:w="3652" w:type="dxa"/>
          </w:tcPr>
          <w:p w:rsidR="00B7209C" w:rsidRPr="00F04DBC" w:rsidRDefault="00B7209C" w:rsidP="00DB29C2">
            <w:pPr>
              <w:contextualSpacing/>
              <w:jc w:val="both"/>
            </w:pPr>
            <w:r w:rsidRPr="00F04DBC">
              <w:t>- Правительство РФ</w:t>
            </w:r>
          </w:p>
        </w:tc>
        <w:tc>
          <w:tcPr>
            <w:tcW w:w="1985" w:type="dxa"/>
          </w:tcPr>
          <w:p w:rsidR="00B7209C" w:rsidRPr="00F04DBC" w:rsidRDefault="0029121B" w:rsidP="00DB29C2">
            <w:pPr>
              <w:contextualSpacing/>
            </w:pPr>
            <w:r>
              <w:t>0 (</w:t>
            </w:r>
            <w:r w:rsidR="0030747B">
              <w:t>-</w:t>
            </w:r>
            <w:r w:rsidR="00B7209C">
              <w:t>4 обр.)</w:t>
            </w:r>
          </w:p>
        </w:tc>
        <w:tc>
          <w:tcPr>
            <w:tcW w:w="1984" w:type="dxa"/>
          </w:tcPr>
          <w:p w:rsidR="00B7209C" w:rsidRPr="00F04DBC" w:rsidRDefault="00B7209C" w:rsidP="0049541E">
            <w:pPr>
              <w:contextualSpacing/>
            </w:pPr>
            <w:r>
              <w:t>4 (+4 обр.)</w:t>
            </w:r>
          </w:p>
        </w:tc>
        <w:tc>
          <w:tcPr>
            <w:tcW w:w="1964" w:type="dxa"/>
          </w:tcPr>
          <w:p w:rsidR="00B7209C" w:rsidRPr="00F04DBC" w:rsidRDefault="00B7209C" w:rsidP="0049541E">
            <w:pPr>
              <w:contextualSpacing/>
            </w:pPr>
            <w:r>
              <w:t>0 (0)</w:t>
            </w:r>
          </w:p>
        </w:tc>
      </w:tr>
      <w:tr w:rsidR="00B7209C" w:rsidRPr="00F04DBC" w:rsidTr="00DB29C2">
        <w:trPr>
          <w:trHeight w:val="475"/>
        </w:trPr>
        <w:tc>
          <w:tcPr>
            <w:tcW w:w="3652" w:type="dxa"/>
          </w:tcPr>
          <w:p w:rsidR="00B7209C" w:rsidRPr="00F04DBC" w:rsidRDefault="00B7209C" w:rsidP="00DB29C2">
            <w:pPr>
              <w:contextualSpacing/>
              <w:jc w:val="both"/>
            </w:pPr>
            <w:r w:rsidRPr="00F04DBC">
              <w:t>- федеральные органы</w:t>
            </w:r>
          </w:p>
        </w:tc>
        <w:tc>
          <w:tcPr>
            <w:tcW w:w="1985" w:type="dxa"/>
          </w:tcPr>
          <w:p w:rsidR="00B7209C" w:rsidRPr="00F04DBC" w:rsidRDefault="0029121B" w:rsidP="0029121B">
            <w:pPr>
              <w:contextualSpacing/>
            </w:pPr>
            <w:r>
              <w:t>0</w:t>
            </w:r>
            <w:r w:rsidR="00B7209C">
              <w:t xml:space="preserve"> (</w:t>
            </w:r>
            <w:r>
              <w:t>-</w:t>
            </w:r>
            <w:r w:rsidR="00B7209C">
              <w:t>1 обр.)</w:t>
            </w:r>
          </w:p>
        </w:tc>
        <w:tc>
          <w:tcPr>
            <w:tcW w:w="1984" w:type="dxa"/>
          </w:tcPr>
          <w:p w:rsidR="00B7209C" w:rsidRPr="00F04DBC" w:rsidRDefault="00B7209C" w:rsidP="0049541E">
            <w:pPr>
              <w:contextualSpacing/>
            </w:pPr>
            <w:r>
              <w:t>1 (+1 обр.)</w:t>
            </w:r>
          </w:p>
        </w:tc>
        <w:tc>
          <w:tcPr>
            <w:tcW w:w="1964" w:type="dxa"/>
          </w:tcPr>
          <w:p w:rsidR="00B7209C" w:rsidRPr="00F04DBC" w:rsidRDefault="00B7209C" w:rsidP="0049541E">
            <w:pPr>
              <w:contextualSpacing/>
            </w:pPr>
            <w:r>
              <w:t>0 (0)</w:t>
            </w:r>
          </w:p>
        </w:tc>
      </w:tr>
      <w:tr w:rsidR="00B7209C" w:rsidRPr="00F04DBC" w:rsidTr="00DB29C2">
        <w:tc>
          <w:tcPr>
            <w:tcW w:w="3652" w:type="dxa"/>
          </w:tcPr>
          <w:p w:rsidR="00B7209C" w:rsidRPr="00F04DBC" w:rsidRDefault="00B7209C" w:rsidP="00DB29C2">
            <w:pPr>
              <w:contextualSpacing/>
              <w:jc w:val="both"/>
            </w:pPr>
            <w:r w:rsidRPr="00F04DBC">
              <w:t>- депутаты ФС РФ</w:t>
            </w:r>
          </w:p>
        </w:tc>
        <w:tc>
          <w:tcPr>
            <w:tcW w:w="1985" w:type="dxa"/>
          </w:tcPr>
          <w:p w:rsidR="00B7209C" w:rsidRPr="00F04DBC" w:rsidRDefault="00B7209C" w:rsidP="00DB29C2">
            <w:pPr>
              <w:contextualSpacing/>
            </w:pPr>
            <w:r>
              <w:t xml:space="preserve">1 </w:t>
            </w:r>
            <w:r w:rsidR="0029121B">
              <w:t>(0</w:t>
            </w:r>
            <w:r>
              <w:t xml:space="preserve">) </w:t>
            </w:r>
          </w:p>
        </w:tc>
        <w:tc>
          <w:tcPr>
            <w:tcW w:w="1984" w:type="dxa"/>
          </w:tcPr>
          <w:p w:rsidR="00B7209C" w:rsidRPr="00F04DBC" w:rsidRDefault="00B7209C" w:rsidP="0049541E">
            <w:pPr>
              <w:contextualSpacing/>
            </w:pPr>
            <w:r>
              <w:t xml:space="preserve">1 (+1 обр.) </w:t>
            </w:r>
          </w:p>
        </w:tc>
        <w:tc>
          <w:tcPr>
            <w:tcW w:w="1964" w:type="dxa"/>
          </w:tcPr>
          <w:p w:rsidR="00B7209C" w:rsidRPr="00F04DBC" w:rsidRDefault="00B7209C" w:rsidP="0049541E">
            <w:pPr>
              <w:contextualSpacing/>
            </w:pPr>
            <w:r>
              <w:t xml:space="preserve">0 (0) </w:t>
            </w:r>
          </w:p>
        </w:tc>
      </w:tr>
      <w:tr w:rsidR="00B7209C" w:rsidRPr="00F04DBC" w:rsidTr="00DB29C2">
        <w:tc>
          <w:tcPr>
            <w:tcW w:w="3652" w:type="dxa"/>
          </w:tcPr>
          <w:p w:rsidR="00B7209C" w:rsidRPr="00F04DBC" w:rsidRDefault="00B7209C" w:rsidP="00DB29C2">
            <w:pPr>
              <w:contextualSpacing/>
              <w:jc w:val="both"/>
            </w:pPr>
            <w:r w:rsidRPr="00F04DBC">
              <w:t>- органы прокуратуры</w:t>
            </w:r>
          </w:p>
        </w:tc>
        <w:tc>
          <w:tcPr>
            <w:tcW w:w="1985" w:type="dxa"/>
          </w:tcPr>
          <w:p w:rsidR="00B7209C" w:rsidRPr="00F04DBC" w:rsidRDefault="0029121B" w:rsidP="00DB29C2">
            <w:pPr>
              <w:contextualSpacing/>
            </w:pPr>
            <w:r>
              <w:t>3 (+3 обр.</w:t>
            </w:r>
            <w:r w:rsidR="00B7209C">
              <w:t>)</w:t>
            </w:r>
          </w:p>
        </w:tc>
        <w:tc>
          <w:tcPr>
            <w:tcW w:w="1984" w:type="dxa"/>
          </w:tcPr>
          <w:p w:rsidR="00B7209C" w:rsidRPr="00F04DBC" w:rsidRDefault="00B7209C" w:rsidP="0049541E">
            <w:pPr>
              <w:contextualSpacing/>
            </w:pPr>
            <w:r>
              <w:t>0 (0)</w:t>
            </w:r>
          </w:p>
        </w:tc>
        <w:tc>
          <w:tcPr>
            <w:tcW w:w="1964" w:type="dxa"/>
          </w:tcPr>
          <w:p w:rsidR="00B7209C" w:rsidRPr="00F04DBC" w:rsidRDefault="00B7209C" w:rsidP="0049541E">
            <w:pPr>
              <w:contextualSpacing/>
            </w:pPr>
            <w:r>
              <w:t>0 (0)</w:t>
            </w:r>
          </w:p>
        </w:tc>
      </w:tr>
      <w:tr w:rsidR="00B7209C" w:rsidRPr="00F04DBC" w:rsidTr="00DB29C2">
        <w:trPr>
          <w:trHeight w:val="760"/>
        </w:trPr>
        <w:tc>
          <w:tcPr>
            <w:tcW w:w="3652" w:type="dxa"/>
          </w:tcPr>
          <w:p w:rsidR="00B7209C" w:rsidRPr="00F04DBC" w:rsidRDefault="00B7209C" w:rsidP="00DB29C2">
            <w:pPr>
              <w:contextualSpacing/>
              <w:jc w:val="both"/>
            </w:pPr>
            <w:r w:rsidRPr="00F04DBC">
              <w:t>-правительство Воронежской области</w:t>
            </w:r>
          </w:p>
        </w:tc>
        <w:tc>
          <w:tcPr>
            <w:tcW w:w="1985" w:type="dxa"/>
          </w:tcPr>
          <w:p w:rsidR="00B7209C" w:rsidRPr="00F04DBC" w:rsidRDefault="0029121B" w:rsidP="00DB29C2">
            <w:pPr>
              <w:contextualSpacing/>
            </w:pPr>
            <w:r>
              <w:t>8 ( +33</w:t>
            </w:r>
            <w:r w:rsidR="00B7209C">
              <w:t>%)</w:t>
            </w:r>
          </w:p>
        </w:tc>
        <w:tc>
          <w:tcPr>
            <w:tcW w:w="1984" w:type="dxa"/>
          </w:tcPr>
          <w:p w:rsidR="00B7209C" w:rsidRPr="00F04DBC" w:rsidRDefault="00B7209C" w:rsidP="0049541E">
            <w:pPr>
              <w:contextualSpacing/>
            </w:pPr>
            <w:r>
              <w:t>6 ( +50%)</w:t>
            </w:r>
          </w:p>
        </w:tc>
        <w:tc>
          <w:tcPr>
            <w:tcW w:w="1964" w:type="dxa"/>
          </w:tcPr>
          <w:p w:rsidR="00B7209C" w:rsidRPr="00F04DBC" w:rsidRDefault="00B7209C" w:rsidP="0049541E">
            <w:pPr>
              <w:contextualSpacing/>
            </w:pPr>
            <w:r>
              <w:t>4 ( 0)</w:t>
            </w:r>
          </w:p>
        </w:tc>
      </w:tr>
      <w:tr w:rsidR="00B7209C" w:rsidRPr="00F04DBC" w:rsidTr="00DB29C2">
        <w:tc>
          <w:tcPr>
            <w:tcW w:w="3652" w:type="dxa"/>
          </w:tcPr>
          <w:p w:rsidR="00B7209C" w:rsidRPr="00F04DBC" w:rsidRDefault="00B7209C" w:rsidP="00DB29C2">
            <w:pPr>
              <w:contextualSpacing/>
              <w:jc w:val="both"/>
            </w:pPr>
            <w:r w:rsidRPr="00F04DBC">
              <w:t xml:space="preserve">- непосредственно </w:t>
            </w:r>
            <w:r w:rsidRPr="00F04DBC">
              <w:rPr>
                <w:b/>
              </w:rPr>
              <w:t>заявитель</w:t>
            </w:r>
          </w:p>
        </w:tc>
        <w:tc>
          <w:tcPr>
            <w:tcW w:w="1985" w:type="dxa"/>
          </w:tcPr>
          <w:p w:rsidR="00B7209C" w:rsidRPr="00F04DBC" w:rsidRDefault="0029121B" w:rsidP="009D100B">
            <w:pPr>
              <w:contextualSpacing/>
            </w:pPr>
            <w:r>
              <w:t>7(+40</w:t>
            </w:r>
            <w:r w:rsidR="00B7209C">
              <w:t>%)</w:t>
            </w:r>
          </w:p>
        </w:tc>
        <w:tc>
          <w:tcPr>
            <w:tcW w:w="1984" w:type="dxa"/>
          </w:tcPr>
          <w:p w:rsidR="00B7209C" w:rsidRPr="00F04DBC" w:rsidRDefault="00B7209C" w:rsidP="0049541E">
            <w:pPr>
              <w:contextualSpacing/>
            </w:pPr>
            <w:r>
              <w:t>5(+25%)</w:t>
            </w:r>
          </w:p>
        </w:tc>
        <w:tc>
          <w:tcPr>
            <w:tcW w:w="1964" w:type="dxa"/>
          </w:tcPr>
          <w:p w:rsidR="00B7209C" w:rsidRPr="00F04DBC" w:rsidRDefault="00B7209C" w:rsidP="0049541E">
            <w:pPr>
              <w:contextualSpacing/>
            </w:pPr>
            <w:r>
              <w:t>4(-64 %)</w:t>
            </w:r>
          </w:p>
        </w:tc>
      </w:tr>
    </w:tbl>
    <w:p w:rsidR="004F638A" w:rsidRDefault="004F638A" w:rsidP="004F638A">
      <w:pPr>
        <w:spacing w:line="276" w:lineRule="auto"/>
        <w:contextualSpacing/>
        <w:jc w:val="both"/>
        <w:rPr>
          <w:sz w:val="40"/>
          <w:szCs w:val="40"/>
        </w:rPr>
      </w:pPr>
    </w:p>
    <w:p w:rsidR="006E1615" w:rsidRDefault="006E1615" w:rsidP="004F638A">
      <w:pPr>
        <w:spacing w:line="276" w:lineRule="auto"/>
        <w:contextualSpacing/>
        <w:jc w:val="both"/>
        <w:rPr>
          <w:sz w:val="40"/>
          <w:szCs w:val="40"/>
        </w:rPr>
      </w:pPr>
      <w:r w:rsidRPr="006E1615">
        <w:rPr>
          <w:noProof/>
          <w:sz w:val="40"/>
          <w:szCs w:val="40"/>
        </w:rPr>
        <w:drawing>
          <wp:inline distT="0" distB="0" distL="0" distR="0">
            <wp:extent cx="6324600" cy="3108960"/>
            <wp:effectExtent l="19050" t="0" r="19050" b="0"/>
            <wp:docPr id="3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6E46C1" w:rsidRDefault="006E46C1" w:rsidP="004F638A">
      <w:pPr>
        <w:spacing w:line="276" w:lineRule="auto"/>
        <w:contextualSpacing/>
        <w:jc w:val="both"/>
        <w:rPr>
          <w:sz w:val="40"/>
          <w:szCs w:val="40"/>
        </w:rPr>
      </w:pPr>
    </w:p>
    <w:p w:rsidR="004F638A" w:rsidRPr="00F600C9" w:rsidRDefault="004F638A" w:rsidP="004F638A">
      <w:pPr>
        <w:spacing w:line="276" w:lineRule="auto"/>
        <w:contextualSpacing/>
        <w:jc w:val="both"/>
        <w:rPr>
          <w:sz w:val="40"/>
          <w:szCs w:val="40"/>
        </w:rPr>
      </w:pPr>
    </w:p>
    <w:p w:rsidR="006E46C1" w:rsidRDefault="006E46C1" w:rsidP="004F638A">
      <w:pPr>
        <w:pStyle w:val="a5"/>
        <w:spacing w:line="276" w:lineRule="auto"/>
        <w:contextualSpacing/>
        <w:rPr>
          <w:rFonts w:ascii="Times New Roman" w:hAnsi="Times New Roman"/>
          <w:sz w:val="24"/>
          <w:szCs w:val="24"/>
        </w:rPr>
      </w:pPr>
    </w:p>
    <w:p w:rsidR="004F0CD5" w:rsidRDefault="004F0CD5" w:rsidP="004F638A">
      <w:pPr>
        <w:pStyle w:val="a5"/>
        <w:spacing w:line="276" w:lineRule="auto"/>
        <w:contextualSpacing/>
        <w:rPr>
          <w:rFonts w:ascii="Times New Roman" w:hAnsi="Times New Roman"/>
          <w:sz w:val="24"/>
          <w:szCs w:val="24"/>
        </w:rPr>
      </w:pPr>
    </w:p>
    <w:p w:rsidR="006E46C1" w:rsidRDefault="006E46C1" w:rsidP="004F638A">
      <w:pPr>
        <w:pStyle w:val="a5"/>
        <w:spacing w:line="276" w:lineRule="auto"/>
        <w:contextualSpacing/>
        <w:rPr>
          <w:rFonts w:ascii="Times New Roman" w:hAnsi="Times New Roman"/>
          <w:sz w:val="24"/>
          <w:szCs w:val="24"/>
        </w:rPr>
      </w:pPr>
    </w:p>
    <w:p w:rsidR="004F638A" w:rsidRPr="00F04DBC" w:rsidRDefault="006E46C1" w:rsidP="004F638A">
      <w:pPr>
        <w:pStyle w:val="a5"/>
        <w:spacing w:line="276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</w:t>
      </w:r>
      <w:r w:rsidR="004F638A" w:rsidRPr="00F04DBC">
        <w:rPr>
          <w:rFonts w:ascii="Times New Roman" w:hAnsi="Times New Roman"/>
          <w:sz w:val="24"/>
          <w:szCs w:val="24"/>
        </w:rPr>
        <w:t>По сравнении</w:t>
      </w:r>
      <w:r w:rsidR="00BA1B06">
        <w:rPr>
          <w:rFonts w:ascii="Times New Roman" w:hAnsi="Times New Roman"/>
          <w:sz w:val="24"/>
          <w:szCs w:val="24"/>
        </w:rPr>
        <w:t>ю с аналогичным периодом 202</w:t>
      </w:r>
      <w:r w:rsidR="0030747B">
        <w:rPr>
          <w:rFonts w:ascii="Times New Roman" w:hAnsi="Times New Roman"/>
          <w:sz w:val="24"/>
          <w:szCs w:val="24"/>
        </w:rPr>
        <w:t>2</w:t>
      </w:r>
      <w:r w:rsidR="004F638A" w:rsidRPr="00F04DBC">
        <w:rPr>
          <w:rFonts w:ascii="Times New Roman" w:hAnsi="Times New Roman"/>
          <w:sz w:val="24"/>
          <w:szCs w:val="24"/>
        </w:rPr>
        <w:t xml:space="preserve"> года отмечается:</w:t>
      </w:r>
    </w:p>
    <w:p w:rsidR="004F638A" w:rsidRPr="00F04DBC" w:rsidRDefault="004F638A" w:rsidP="004F638A">
      <w:pPr>
        <w:pStyle w:val="a5"/>
        <w:spacing w:line="276" w:lineRule="auto"/>
        <w:contextualSpacing/>
        <w:rPr>
          <w:rFonts w:ascii="Times New Roman" w:hAnsi="Times New Roman"/>
          <w:sz w:val="24"/>
          <w:szCs w:val="24"/>
        </w:rPr>
      </w:pPr>
      <w:r w:rsidRPr="00F04DBC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="00BA1B06">
        <w:rPr>
          <w:rFonts w:ascii="Times New Roman" w:hAnsi="Times New Roman"/>
          <w:sz w:val="24"/>
          <w:szCs w:val="24"/>
        </w:rPr>
        <w:t>увеличение</w:t>
      </w:r>
      <w:r w:rsidRPr="00F04DBC">
        <w:rPr>
          <w:rFonts w:ascii="Times New Roman" w:hAnsi="Times New Roman"/>
          <w:sz w:val="24"/>
          <w:szCs w:val="24"/>
        </w:rPr>
        <w:t xml:space="preserve">  количества</w:t>
      </w:r>
      <w:r>
        <w:rPr>
          <w:rFonts w:ascii="Times New Roman" w:hAnsi="Times New Roman"/>
          <w:sz w:val="24"/>
          <w:szCs w:val="24"/>
        </w:rPr>
        <w:t xml:space="preserve"> письменных</w:t>
      </w:r>
      <w:r w:rsidRPr="00F04DBC">
        <w:rPr>
          <w:rFonts w:ascii="Times New Roman" w:hAnsi="Times New Roman"/>
          <w:sz w:val="24"/>
          <w:szCs w:val="24"/>
        </w:rPr>
        <w:t xml:space="preserve"> обращений, </w:t>
      </w:r>
      <w:r>
        <w:rPr>
          <w:rFonts w:ascii="Times New Roman" w:hAnsi="Times New Roman"/>
          <w:sz w:val="24"/>
          <w:szCs w:val="24"/>
        </w:rPr>
        <w:t xml:space="preserve">поступивших на рассмотрение </w:t>
      </w:r>
      <w:r w:rsidRPr="00F04DBC">
        <w:rPr>
          <w:rFonts w:ascii="Times New Roman" w:hAnsi="Times New Roman"/>
          <w:sz w:val="24"/>
          <w:szCs w:val="24"/>
        </w:rPr>
        <w:t xml:space="preserve"> в Пра</w:t>
      </w:r>
      <w:r>
        <w:rPr>
          <w:rFonts w:ascii="Times New Roman" w:hAnsi="Times New Roman"/>
          <w:sz w:val="24"/>
          <w:szCs w:val="24"/>
        </w:rPr>
        <w:t>вительство Воронежской области</w:t>
      </w:r>
      <w:r w:rsidR="00BA1B06">
        <w:rPr>
          <w:rFonts w:ascii="Times New Roman" w:hAnsi="Times New Roman"/>
          <w:sz w:val="24"/>
          <w:szCs w:val="24"/>
        </w:rPr>
        <w:t xml:space="preserve"> на 2 обращения, </w:t>
      </w:r>
      <w:r>
        <w:rPr>
          <w:rFonts w:ascii="Times New Roman" w:hAnsi="Times New Roman"/>
          <w:sz w:val="24"/>
          <w:szCs w:val="24"/>
        </w:rPr>
        <w:t xml:space="preserve"> </w:t>
      </w:r>
      <w:r w:rsidR="00BA1B06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="00BA1B06">
        <w:rPr>
          <w:rFonts w:ascii="Times New Roman" w:hAnsi="Times New Roman"/>
          <w:sz w:val="24"/>
          <w:szCs w:val="24"/>
        </w:rPr>
        <w:t>Правительство</w:t>
      </w:r>
      <w:r>
        <w:rPr>
          <w:rFonts w:ascii="Times New Roman" w:hAnsi="Times New Roman"/>
          <w:sz w:val="24"/>
          <w:szCs w:val="24"/>
        </w:rPr>
        <w:t xml:space="preserve"> Российской Федерации </w:t>
      </w:r>
      <w:r w:rsidR="000F0AD0">
        <w:rPr>
          <w:rFonts w:ascii="Times New Roman" w:hAnsi="Times New Roman"/>
          <w:sz w:val="24"/>
          <w:szCs w:val="24"/>
        </w:rPr>
        <w:t xml:space="preserve"> на </w:t>
      </w:r>
      <w:r w:rsidR="00BA1B06">
        <w:rPr>
          <w:rFonts w:ascii="Times New Roman" w:hAnsi="Times New Roman"/>
          <w:sz w:val="24"/>
          <w:szCs w:val="24"/>
        </w:rPr>
        <w:t>4</w:t>
      </w:r>
      <w:r w:rsidR="000F0AD0">
        <w:rPr>
          <w:rFonts w:ascii="Times New Roman" w:hAnsi="Times New Roman"/>
          <w:sz w:val="24"/>
          <w:szCs w:val="24"/>
        </w:rPr>
        <w:t xml:space="preserve"> </w:t>
      </w:r>
      <w:r w:rsidR="0079781C">
        <w:rPr>
          <w:rFonts w:ascii="Times New Roman" w:hAnsi="Times New Roman"/>
          <w:sz w:val="24"/>
          <w:szCs w:val="24"/>
        </w:rPr>
        <w:t xml:space="preserve"> </w:t>
      </w:r>
      <w:r w:rsidR="00671D70">
        <w:rPr>
          <w:rFonts w:ascii="Times New Roman" w:hAnsi="Times New Roman"/>
          <w:sz w:val="24"/>
          <w:szCs w:val="24"/>
        </w:rPr>
        <w:t xml:space="preserve"> обращения</w:t>
      </w:r>
      <w:r w:rsidR="00BA1B06">
        <w:rPr>
          <w:rFonts w:ascii="Times New Roman" w:hAnsi="Times New Roman"/>
          <w:sz w:val="24"/>
          <w:szCs w:val="24"/>
        </w:rPr>
        <w:t xml:space="preserve">, депутату Федерального собрания  РФ на 1 </w:t>
      </w:r>
      <w:r w:rsidR="009A3C29">
        <w:rPr>
          <w:rFonts w:ascii="Times New Roman" w:hAnsi="Times New Roman"/>
          <w:sz w:val="24"/>
          <w:szCs w:val="24"/>
        </w:rPr>
        <w:t>о</w:t>
      </w:r>
      <w:r w:rsidR="00BA1B06">
        <w:rPr>
          <w:rFonts w:ascii="Times New Roman" w:hAnsi="Times New Roman"/>
          <w:sz w:val="24"/>
          <w:szCs w:val="24"/>
        </w:rPr>
        <w:t>бращение</w:t>
      </w:r>
      <w:r w:rsidR="009A3C29">
        <w:rPr>
          <w:rFonts w:ascii="Times New Roman" w:hAnsi="Times New Roman"/>
          <w:sz w:val="24"/>
          <w:szCs w:val="24"/>
        </w:rPr>
        <w:t>.</w:t>
      </w:r>
    </w:p>
    <w:p w:rsidR="004F638A" w:rsidRPr="00F04DBC" w:rsidRDefault="004F638A" w:rsidP="004F638A">
      <w:pPr>
        <w:spacing w:line="276" w:lineRule="auto"/>
        <w:ind w:firstLine="708"/>
        <w:contextualSpacing/>
        <w:jc w:val="both"/>
      </w:pPr>
      <w:r w:rsidRPr="00F04DBC">
        <w:t xml:space="preserve">Тематическая направленность </w:t>
      </w:r>
      <w:r w:rsidRPr="005A5409">
        <w:rPr>
          <w:b/>
        </w:rPr>
        <w:t>письменных обращений</w:t>
      </w:r>
      <w:r>
        <w:rPr>
          <w:b/>
        </w:rPr>
        <w:t xml:space="preserve">, </w:t>
      </w:r>
      <w:r w:rsidRPr="00BE28AD">
        <w:t>поступивших непосредство</w:t>
      </w:r>
      <w:r w:rsidR="00827FCB">
        <w:t xml:space="preserve"> от заявителей</w:t>
      </w:r>
      <w:r w:rsidRPr="00BE28AD">
        <w:t xml:space="preserve"> в администрацию Пов</w:t>
      </w:r>
      <w:r w:rsidR="00827FCB">
        <w:t>оринского муниципального района</w:t>
      </w:r>
      <w:r w:rsidRPr="00BE28AD">
        <w:t xml:space="preserve"> и тенд</w:t>
      </w:r>
      <w:r w:rsidRPr="00F04DBC">
        <w:t xml:space="preserve">енции </w:t>
      </w:r>
    </w:p>
    <w:p w:rsidR="004F638A" w:rsidRDefault="00827FCB" w:rsidP="004F638A">
      <w:pPr>
        <w:spacing w:line="276" w:lineRule="auto"/>
        <w:ind w:firstLine="708"/>
        <w:contextualSpacing/>
        <w:jc w:val="both"/>
      </w:pPr>
      <w:r>
        <w:t>(</w:t>
      </w:r>
      <w:r w:rsidR="0030747B">
        <w:t>с учетом общественной приемной Г</w:t>
      </w:r>
      <w:r>
        <w:t>убернатора</w:t>
      </w:r>
      <w:r w:rsidR="004F638A" w:rsidRPr="00F04DBC">
        <w:t>):</w:t>
      </w:r>
    </w:p>
    <w:p w:rsidR="00752943" w:rsidRPr="00F04DBC" w:rsidRDefault="00752943" w:rsidP="00BE608C">
      <w:pPr>
        <w:spacing w:line="276" w:lineRule="auto"/>
        <w:contextualSpacing/>
        <w:jc w:val="both"/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2410"/>
        <w:gridCol w:w="2409"/>
        <w:gridCol w:w="2444"/>
      </w:tblGrid>
      <w:tr w:rsidR="0030747B" w:rsidRPr="00F04DBC" w:rsidTr="00DB29C2">
        <w:tc>
          <w:tcPr>
            <w:tcW w:w="3085" w:type="dxa"/>
          </w:tcPr>
          <w:p w:rsidR="0030747B" w:rsidRPr="00F04DBC" w:rsidRDefault="0030747B" w:rsidP="00DB29C2">
            <w:pPr>
              <w:contextualSpacing/>
              <w:jc w:val="center"/>
            </w:pPr>
          </w:p>
          <w:p w:rsidR="0030747B" w:rsidRPr="00F04DBC" w:rsidRDefault="0030747B" w:rsidP="00DB29C2">
            <w:pPr>
              <w:contextualSpacing/>
              <w:jc w:val="center"/>
              <w:rPr>
                <w:b/>
              </w:rPr>
            </w:pPr>
            <w:r w:rsidRPr="00F04DBC">
              <w:rPr>
                <w:b/>
              </w:rPr>
              <w:t>Тематика обращений</w:t>
            </w:r>
          </w:p>
        </w:tc>
        <w:tc>
          <w:tcPr>
            <w:tcW w:w="2410" w:type="dxa"/>
          </w:tcPr>
          <w:p w:rsidR="0030747B" w:rsidRPr="00F04DBC" w:rsidRDefault="0030747B" w:rsidP="00DB29C2">
            <w:pPr>
              <w:contextualSpacing/>
              <w:rPr>
                <w:b/>
              </w:rPr>
            </w:pPr>
            <w:r>
              <w:rPr>
                <w:b/>
              </w:rPr>
              <w:t xml:space="preserve">4 квартал 2023 </w:t>
            </w:r>
            <w:r w:rsidRPr="00F04DBC">
              <w:rPr>
                <w:b/>
              </w:rPr>
              <w:t>года</w:t>
            </w:r>
          </w:p>
          <w:p w:rsidR="0030747B" w:rsidRPr="00F04DBC" w:rsidRDefault="0030747B" w:rsidP="00DB29C2">
            <w:pPr>
              <w:contextualSpacing/>
              <w:jc w:val="center"/>
              <w:rPr>
                <w:b/>
              </w:rPr>
            </w:pPr>
            <w:r w:rsidRPr="00F04DBC">
              <w:t xml:space="preserve">В абсолютных цифрах и процентах </w:t>
            </w:r>
          </w:p>
        </w:tc>
        <w:tc>
          <w:tcPr>
            <w:tcW w:w="2409" w:type="dxa"/>
          </w:tcPr>
          <w:p w:rsidR="0030747B" w:rsidRPr="00F04DBC" w:rsidRDefault="0030747B" w:rsidP="0049541E">
            <w:pPr>
              <w:contextualSpacing/>
              <w:rPr>
                <w:b/>
              </w:rPr>
            </w:pPr>
            <w:r>
              <w:rPr>
                <w:b/>
              </w:rPr>
              <w:t xml:space="preserve">4 квартал 2022 </w:t>
            </w:r>
            <w:r w:rsidRPr="00F04DBC">
              <w:rPr>
                <w:b/>
              </w:rPr>
              <w:t>года</w:t>
            </w:r>
          </w:p>
          <w:p w:rsidR="0030747B" w:rsidRPr="00F04DBC" w:rsidRDefault="0030747B" w:rsidP="0049541E">
            <w:pPr>
              <w:contextualSpacing/>
              <w:jc w:val="center"/>
              <w:rPr>
                <w:b/>
              </w:rPr>
            </w:pPr>
            <w:r w:rsidRPr="00F04DBC">
              <w:t xml:space="preserve">В абсолютных цифрах и процентах </w:t>
            </w:r>
          </w:p>
        </w:tc>
        <w:tc>
          <w:tcPr>
            <w:tcW w:w="2444" w:type="dxa"/>
          </w:tcPr>
          <w:p w:rsidR="0030747B" w:rsidRPr="00F04DBC" w:rsidRDefault="0030747B" w:rsidP="0049541E">
            <w:pPr>
              <w:contextualSpacing/>
              <w:rPr>
                <w:b/>
              </w:rPr>
            </w:pPr>
            <w:r>
              <w:rPr>
                <w:b/>
              </w:rPr>
              <w:t xml:space="preserve">4 квартал 2021 </w:t>
            </w:r>
            <w:r w:rsidRPr="00F04DBC">
              <w:rPr>
                <w:b/>
              </w:rPr>
              <w:t>года</w:t>
            </w:r>
          </w:p>
          <w:p w:rsidR="0030747B" w:rsidRPr="00F04DBC" w:rsidRDefault="0030747B" w:rsidP="0049541E">
            <w:pPr>
              <w:contextualSpacing/>
              <w:jc w:val="center"/>
              <w:rPr>
                <w:b/>
              </w:rPr>
            </w:pPr>
            <w:r w:rsidRPr="00F04DBC">
              <w:t xml:space="preserve">В абсолютных цифрах и процентах </w:t>
            </w:r>
          </w:p>
        </w:tc>
      </w:tr>
      <w:tr w:rsidR="0030747B" w:rsidRPr="00F04DBC" w:rsidTr="00DB29C2">
        <w:trPr>
          <w:trHeight w:val="732"/>
        </w:trPr>
        <w:tc>
          <w:tcPr>
            <w:tcW w:w="3085" w:type="dxa"/>
          </w:tcPr>
          <w:p w:rsidR="0030747B" w:rsidRPr="00F04DBC" w:rsidRDefault="0030747B" w:rsidP="00DB29C2">
            <w:pPr>
              <w:contextualSpacing/>
            </w:pPr>
            <w:r w:rsidRPr="00F04DBC">
              <w:t>- государство, общество, политика</w:t>
            </w:r>
          </w:p>
        </w:tc>
        <w:tc>
          <w:tcPr>
            <w:tcW w:w="2410" w:type="dxa"/>
          </w:tcPr>
          <w:p w:rsidR="0030747B" w:rsidRPr="00F04DBC" w:rsidRDefault="00885353" w:rsidP="00671D70">
            <w:pPr>
              <w:contextualSpacing/>
            </w:pPr>
            <w:r>
              <w:t>0</w:t>
            </w:r>
            <w:r w:rsidR="0030747B">
              <w:t>(0)</w:t>
            </w:r>
          </w:p>
        </w:tc>
        <w:tc>
          <w:tcPr>
            <w:tcW w:w="2409" w:type="dxa"/>
          </w:tcPr>
          <w:p w:rsidR="0030747B" w:rsidRPr="00F04DBC" w:rsidRDefault="0030747B" w:rsidP="0049541E">
            <w:pPr>
              <w:contextualSpacing/>
            </w:pPr>
            <w:r>
              <w:t>0(0)</w:t>
            </w:r>
          </w:p>
        </w:tc>
        <w:tc>
          <w:tcPr>
            <w:tcW w:w="2444" w:type="dxa"/>
          </w:tcPr>
          <w:p w:rsidR="0030747B" w:rsidRPr="00F04DBC" w:rsidRDefault="0030747B" w:rsidP="0049541E">
            <w:pPr>
              <w:contextualSpacing/>
            </w:pPr>
            <w:r>
              <w:t>0(0)</w:t>
            </w:r>
          </w:p>
        </w:tc>
      </w:tr>
      <w:tr w:rsidR="0030747B" w:rsidRPr="00F04DBC" w:rsidTr="00DB29C2">
        <w:tc>
          <w:tcPr>
            <w:tcW w:w="3085" w:type="dxa"/>
          </w:tcPr>
          <w:p w:rsidR="0030747B" w:rsidRPr="00F04DBC" w:rsidRDefault="0030747B" w:rsidP="00DB29C2">
            <w:pPr>
              <w:contextualSpacing/>
            </w:pPr>
            <w:r w:rsidRPr="00F04DBC">
              <w:t>- социальная сфера</w:t>
            </w:r>
          </w:p>
        </w:tc>
        <w:tc>
          <w:tcPr>
            <w:tcW w:w="2410" w:type="dxa"/>
          </w:tcPr>
          <w:p w:rsidR="0030747B" w:rsidRPr="00F04DBC" w:rsidRDefault="00885353" w:rsidP="00DB29C2">
            <w:pPr>
              <w:contextualSpacing/>
            </w:pPr>
            <w:r>
              <w:t>4(50</w:t>
            </w:r>
            <w:r w:rsidR="0030747B">
              <w:t>%)</w:t>
            </w:r>
          </w:p>
        </w:tc>
        <w:tc>
          <w:tcPr>
            <w:tcW w:w="2409" w:type="dxa"/>
          </w:tcPr>
          <w:p w:rsidR="0030747B" w:rsidRPr="00F04DBC" w:rsidRDefault="0030747B" w:rsidP="0049541E">
            <w:pPr>
              <w:contextualSpacing/>
            </w:pPr>
            <w:r>
              <w:t>2 (16%)</w:t>
            </w:r>
          </w:p>
        </w:tc>
        <w:tc>
          <w:tcPr>
            <w:tcW w:w="2444" w:type="dxa"/>
          </w:tcPr>
          <w:p w:rsidR="0030747B" w:rsidRPr="00F04DBC" w:rsidRDefault="0030747B" w:rsidP="0049541E">
            <w:pPr>
              <w:contextualSpacing/>
            </w:pPr>
            <w:r>
              <w:t>3 (25%)</w:t>
            </w:r>
          </w:p>
        </w:tc>
      </w:tr>
      <w:tr w:rsidR="0030747B" w:rsidRPr="00F04DBC" w:rsidTr="00DB29C2">
        <w:tc>
          <w:tcPr>
            <w:tcW w:w="3085" w:type="dxa"/>
          </w:tcPr>
          <w:p w:rsidR="0030747B" w:rsidRPr="00F04DBC" w:rsidRDefault="0030747B" w:rsidP="00DB29C2">
            <w:pPr>
              <w:contextualSpacing/>
            </w:pPr>
            <w:r w:rsidRPr="00F04DBC">
              <w:t>- экономика</w:t>
            </w:r>
          </w:p>
        </w:tc>
        <w:tc>
          <w:tcPr>
            <w:tcW w:w="2410" w:type="dxa"/>
          </w:tcPr>
          <w:p w:rsidR="0030747B" w:rsidRPr="00F04DBC" w:rsidRDefault="00885353" w:rsidP="00671D70">
            <w:pPr>
              <w:contextualSpacing/>
            </w:pPr>
            <w:r>
              <w:t>1 (12</w:t>
            </w:r>
            <w:r w:rsidR="0030747B">
              <w:t>%)</w:t>
            </w:r>
          </w:p>
        </w:tc>
        <w:tc>
          <w:tcPr>
            <w:tcW w:w="2409" w:type="dxa"/>
          </w:tcPr>
          <w:p w:rsidR="0030747B" w:rsidRPr="00F04DBC" w:rsidRDefault="0030747B" w:rsidP="0049541E">
            <w:pPr>
              <w:contextualSpacing/>
            </w:pPr>
            <w:r>
              <w:t>8 (61%)</w:t>
            </w:r>
          </w:p>
        </w:tc>
        <w:tc>
          <w:tcPr>
            <w:tcW w:w="2444" w:type="dxa"/>
          </w:tcPr>
          <w:p w:rsidR="0030747B" w:rsidRPr="00F04DBC" w:rsidRDefault="0030747B" w:rsidP="0049541E">
            <w:pPr>
              <w:contextualSpacing/>
            </w:pPr>
            <w:r>
              <w:t>4 (33%)</w:t>
            </w:r>
          </w:p>
        </w:tc>
      </w:tr>
      <w:tr w:rsidR="0030747B" w:rsidRPr="00F04DBC" w:rsidTr="00DB29C2">
        <w:tc>
          <w:tcPr>
            <w:tcW w:w="3085" w:type="dxa"/>
          </w:tcPr>
          <w:p w:rsidR="0030747B" w:rsidRPr="00F04DBC" w:rsidRDefault="0030747B" w:rsidP="00DB29C2">
            <w:pPr>
              <w:contextualSpacing/>
            </w:pPr>
            <w:r w:rsidRPr="00F04DBC">
              <w:t>- оборона и безопасность</w:t>
            </w:r>
          </w:p>
        </w:tc>
        <w:tc>
          <w:tcPr>
            <w:tcW w:w="2410" w:type="dxa"/>
          </w:tcPr>
          <w:p w:rsidR="0030747B" w:rsidRPr="00F04DBC" w:rsidRDefault="00885353" w:rsidP="00671D70">
            <w:pPr>
              <w:contextualSpacing/>
            </w:pPr>
            <w:r>
              <w:t>2(25</w:t>
            </w:r>
            <w:r w:rsidR="0030747B">
              <w:t>%)</w:t>
            </w:r>
          </w:p>
        </w:tc>
        <w:tc>
          <w:tcPr>
            <w:tcW w:w="2409" w:type="dxa"/>
          </w:tcPr>
          <w:p w:rsidR="0030747B" w:rsidRPr="00F04DBC" w:rsidRDefault="0030747B" w:rsidP="0049541E">
            <w:pPr>
              <w:contextualSpacing/>
            </w:pPr>
            <w:r>
              <w:t>3(23%)</w:t>
            </w:r>
          </w:p>
        </w:tc>
        <w:tc>
          <w:tcPr>
            <w:tcW w:w="2444" w:type="dxa"/>
          </w:tcPr>
          <w:p w:rsidR="0030747B" w:rsidRPr="00F04DBC" w:rsidRDefault="0030747B" w:rsidP="0049541E">
            <w:pPr>
              <w:contextualSpacing/>
            </w:pPr>
            <w:r>
              <w:t>0 (0)</w:t>
            </w:r>
          </w:p>
        </w:tc>
      </w:tr>
      <w:tr w:rsidR="0030747B" w:rsidRPr="00F04DBC" w:rsidTr="00DB29C2">
        <w:tc>
          <w:tcPr>
            <w:tcW w:w="3085" w:type="dxa"/>
          </w:tcPr>
          <w:p w:rsidR="0030747B" w:rsidRPr="00F04DBC" w:rsidRDefault="0030747B" w:rsidP="00DB29C2">
            <w:pPr>
              <w:contextualSpacing/>
            </w:pPr>
            <w:r w:rsidRPr="00F04DBC">
              <w:t>- ЖКХ</w:t>
            </w:r>
          </w:p>
        </w:tc>
        <w:tc>
          <w:tcPr>
            <w:tcW w:w="2410" w:type="dxa"/>
          </w:tcPr>
          <w:p w:rsidR="0030747B" w:rsidRPr="00F04DBC" w:rsidRDefault="00885353" w:rsidP="00C91951">
            <w:pPr>
              <w:contextualSpacing/>
            </w:pPr>
            <w:r>
              <w:t>1</w:t>
            </w:r>
            <w:r w:rsidR="0030747B">
              <w:t>(</w:t>
            </w:r>
            <w:r>
              <w:t>13</w:t>
            </w:r>
            <w:r w:rsidR="0030747B">
              <w:t>)</w:t>
            </w:r>
          </w:p>
        </w:tc>
        <w:tc>
          <w:tcPr>
            <w:tcW w:w="2409" w:type="dxa"/>
          </w:tcPr>
          <w:p w:rsidR="0030747B" w:rsidRPr="00F04DBC" w:rsidRDefault="0030747B" w:rsidP="0049541E">
            <w:pPr>
              <w:contextualSpacing/>
            </w:pPr>
            <w:r>
              <w:t>0(0)</w:t>
            </w:r>
          </w:p>
        </w:tc>
        <w:tc>
          <w:tcPr>
            <w:tcW w:w="2444" w:type="dxa"/>
          </w:tcPr>
          <w:p w:rsidR="0030747B" w:rsidRPr="00F04DBC" w:rsidRDefault="0030747B" w:rsidP="0049541E">
            <w:pPr>
              <w:contextualSpacing/>
            </w:pPr>
            <w:r>
              <w:t>5 (42%)</w:t>
            </w:r>
          </w:p>
        </w:tc>
      </w:tr>
    </w:tbl>
    <w:p w:rsidR="00752943" w:rsidRDefault="00752943" w:rsidP="004F638A">
      <w:pPr>
        <w:pStyle w:val="a5"/>
        <w:rPr>
          <w:rFonts w:ascii="Times New Roman" w:eastAsiaTheme="minorHAnsi" w:hAnsi="Times New Roman"/>
          <w:color w:val="FF0000"/>
          <w:sz w:val="28"/>
          <w:szCs w:val="28"/>
          <w:lang w:eastAsia="en-US"/>
        </w:rPr>
      </w:pPr>
    </w:p>
    <w:p w:rsidR="00752943" w:rsidRPr="00EF7E28" w:rsidRDefault="006E1615" w:rsidP="004F638A">
      <w:pPr>
        <w:pStyle w:val="a5"/>
        <w:rPr>
          <w:rFonts w:ascii="Times New Roman" w:eastAsiaTheme="minorHAnsi" w:hAnsi="Times New Roman"/>
          <w:color w:val="FF0000"/>
          <w:sz w:val="28"/>
          <w:szCs w:val="28"/>
          <w:lang w:eastAsia="en-US"/>
        </w:rPr>
      </w:pPr>
      <w:r w:rsidRPr="006E1615">
        <w:rPr>
          <w:rFonts w:ascii="Times New Roman" w:eastAsiaTheme="minorHAnsi" w:hAnsi="Times New Roman"/>
          <w:noProof/>
          <w:color w:val="FF0000"/>
          <w:sz w:val="28"/>
          <w:szCs w:val="28"/>
        </w:rPr>
        <w:drawing>
          <wp:inline distT="0" distB="0" distL="0" distR="0">
            <wp:extent cx="5915025" cy="3949700"/>
            <wp:effectExtent l="19050" t="0" r="9525" b="0"/>
            <wp:docPr id="13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4F638A" w:rsidRPr="00C2190F" w:rsidRDefault="004F638A" w:rsidP="00C2190F">
      <w:pPr>
        <w:pStyle w:val="a5"/>
        <w:spacing w:line="276" w:lineRule="auto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 w:rsidRPr="0041320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p w:rsidR="00752943" w:rsidRDefault="00752943" w:rsidP="004F638A">
      <w:pPr>
        <w:spacing w:line="276" w:lineRule="auto"/>
        <w:contextualSpacing/>
        <w:jc w:val="both"/>
      </w:pPr>
    </w:p>
    <w:p w:rsidR="004F638A" w:rsidRDefault="004F638A" w:rsidP="004F638A">
      <w:pPr>
        <w:spacing w:line="276" w:lineRule="auto"/>
        <w:contextualSpacing/>
        <w:jc w:val="both"/>
        <w:rPr>
          <w:color w:val="000000"/>
        </w:rPr>
      </w:pPr>
      <w:r>
        <w:t xml:space="preserve">        </w:t>
      </w:r>
      <w:r w:rsidR="00510C57">
        <w:t xml:space="preserve">  Исходя из анализа обращений в</w:t>
      </w:r>
      <w:r>
        <w:t xml:space="preserve"> </w:t>
      </w:r>
      <w:r w:rsidR="00AE5428">
        <w:t>4</w:t>
      </w:r>
      <w:r w:rsidR="00671D70">
        <w:t xml:space="preserve"> квартале 202</w:t>
      </w:r>
      <w:r w:rsidR="006F7517">
        <w:t>3</w:t>
      </w:r>
      <w:r w:rsidRPr="00F04DBC">
        <w:t xml:space="preserve"> года, в сравнен</w:t>
      </w:r>
      <w:r w:rsidR="00671D70">
        <w:t>ии с аналогичными периодами 202</w:t>
      </w:r>
      <w:r w:rsidR="006F7517">
        <w:t>2</w:t>
      </w:r>
      <w:r>
        <w:t xml:space="preserve"> и </w:t>
      </w:r>
      <w:r w:rsidR="00671D70">
        <w:t>20</w:t>
      </w:r>
      <w:r w:rsidR="00FF66EC">
        <w:t>2</w:t>
      </w:r>
      <w:r w:rsidR="006F7517">
        <w:t>1</w:t>
      </w:r>
      <w:r w:rsidRPr="00F04DBC">
        <w:t xml:space="preserve"> годов, отмечается </w:t>
      </w:r>
      <w:r>
        <w:t xml:space="preserve"> </w:t>
      </w:r>
      <w:r>
        <w:rPr>
          <w:color w:val="000000"/>
        </w:rPr>
        <w:t xml:space="preserve"> </w:t>
      </w:r>
      <w:r w:rsidR="004E40BC">
        <w:rPr>
          <w:color w:val="000000"/>
        </w:rPr>
        <w:t>увеличение</w:t>
      </w:r>
      <w:r>
        <w:rPr>
          <w:color w:val="000000"/>
        </w:rPr>
        <w:t xml:space="preserve"> кол</w:t>
      </w:r>
      <w:r w:rsidR="00BE608C">
        <w:rPr>
          <w:color w:val="000000"/>
        </w:rPr>
        <w:t xml:space="preserve">ичества письменных обращений по </w:t>
      </w:r>
      <w:r w:rsidR="00827FCB">
        <w:rPr>
          <w:color w:val="000000"/>
        </w:rPr>
        <w:t>тематике «эсоциальная</w:t>
      </w:r>
      <w:r w:rsidR="006F7517">
        <w:rPr>
          <w:color w:val="000000"/>
        </w:rPr>
        <w:t xml:space="preserve"> сфера</w:t>
      </w:r>
      <w:r w:rsidR="00D51910">
        <w:rPr>
          <w:color w:val="000000"/>
        </w:rPr>
        <w:t>», в частности:</w:t>
      </w:r>
    </w:p>
    <w:p w:rsidR="004F638A" w:rsidRDefault="00872C7F" w:rsidP="00872C7F">
      <w:pPr>
        <w:pStyle w:val="a5"/>
        <w:spacing w:line="276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-</w:t>
      </w:r>
      <w:r w:rsidR="00FF66EC">
        <w:rPr>
          <w:rFonts w:ascii="Times New Roman" w:eastAsia="Calibri" w:hAnsi="Times New Roman"/>
          <w:sz w:val="24"/>
          <w:szCs w:val="24"/>
          <w:lang w:eastAsia="en-US"/>
        </w:rPr>
        <w:t xml:space="preserve"> обращения поступили от « многопишущего автора»  прибывшего в 2020г. в район с Пермского края.</w:t>
      </w:r>
    </w:p>
    <w:p w:rsidR="00E62859" w:rsidRDefault="007F3A06" w:rsidP="004F638A">
      <w:pPr>
        <w:shd w:val="clear" w:color="auto" w:fill="FFFFFF"/>
        <w:autoSpaceDE w:val="0"/>
        <w:spacing w:line="276" w:lineRule="auto"/>
        <w:ind w:right="2"/>
        <w:jc w:val="both"/>
      </w:pPr>
      <w:r>
        <w:t xml:space="preserve">        </w:t>
      </w:r>
      <w:r w:rsidR="004F638A" w:rsidRPr="00886DCC">
        <w:t xml:space="preserve">  Тематика обращений, поступивших в администрацию Президента Российской Феде</w:t>
      </w:r>
      <w:r w:rsidR="00510C57">
        <w:t xml:space="preserve">рации, Правительство области  в </w:t>
      </w:r>
      <w:r w:rsidR="00096AB9">
        <w:t>4</w:t>
      </w:r>
      <w:r w:rsidR="006F7773">
        <w:t xml:space="preserve"> квартале    202</w:t>
      </w:r>
      <w:r w:rsidR="005D698C">
        <w:t>3</w:t>
      </w:r>
      <w:r w:rsidR="004F638A" w:rsidRPr="00886DCC">
        <w:t xml:space="preserve"> года  в основном   связана с вопросами: </w:t>
      </w:r>
      <w:r w:rsidR="008E6843">
        <w:t>содержания общего имущества в многоквартирных домах,</w:t>
      </w:r>
      <w:r w:rsidR="00BB082E">
        <w:t xml:space="preserve"> </w:t>
      </w:r>
      <w:r w:rsidR="00BE608C">
        <w:t xml:space="preserve">услуги по </w:t>
      </w:r>
      <w:r w:rsidR="00BB082E">
        <w:t>сбор</w:t>
      </w:r>
      <w:r w:rsidR="00BE608C">
        <w:t>у</w:t>
      </w:r>
      <w:r w:rsidR="00BB082E">
        <w:t xml:space="preserve"> и вывоз</w:t>
      </w:r>
      <w:r w:rsidR="00BE608C">
        <w:t>у</w:t>
      </w:r>
      <w:r w:rsidR="00BB082E">
        <w:t xml:space="preserve"> ТКО, </w:t>
      </w:r>
      <w:r>
        <w:t xml:space="preserve"> улучшени</w:t>
      </w:r>
      <w:r w:rsidR="004519AE">
        <w:t xml:space="preserve">ю </w:t>
      </w:r>
      <w:r w:rsidR="004519AE">
        <w:lastRenderedPageBreak/>
        <w:t xml:space="preserve">жилищных условий </w:t>
      </w:r>
      <w:r w:rsidR="00BB082E">
        <w:t>граждан, ремонта автомо</w:t>
      </w:r>
      <w:r w:rsidR="000A562A">
        <w:t>бильных дорог местного значения общего пользования.</w:t>
      </w:r>
    </w:p>
    <w:p w:rsidR="004F638A" w:rsidRPr="00886DCC" w:rsidRDefault="00E62859" w:rsidP="004F638A">
      <w:pPr>
        <w:shd w:val="clear" w:color="auto" w:fill="FFFFFF"/>
        <w:autoSpaceDE w:val="0"/>
        <w:spacing w:line="276" w:lineRule="auto"/>
        <w:ind w:right="2"/>
        <w:jc w:val="both"/>
      </w:pPr>
      <w:r>
        <w:t xml:space="preserve">          </w:t>
      </w:r>
      <w:r w:rsidR="004F638A" w:rsidRPr="00886DCC">
        <w:t xml:space="preserve"> Изучение состава заявителей, обратившихся в органы местного самоуправления, Правительство Воронежской област</w:t>
      </w:r>
      <w:r w:rsidR="00827FCB">
        <w:t xml:space="preserve">и, администрацию Президента РФ </w:t>
      </w:r>
      <w:r w:rsidR="004F638A" w:rsidRPr="00886DCC">
        <w:t xml:space="preserve">показывает, что большинство из них или </w:t>
      </w:r>
      <w:r w:rsidR="005D698C">
        <w:t>71 процент</w:t>
      </w:r>
      <w:r w:rsidR="004F638A" w:rsidRPr="00886DCC">
        <w:t xml:space="preserve"> составляют пенсионеры, граждане преклонного возраста- этот факт обращений, к сожалению, обусловлен низким уровнем их материального обеспечения, </w:t>
      </w:r>
      <w:r w:rsidR="0070489A">
        <w:t>1</w:t>
      </w:r>
      <w:r w:rsidR="005D698C">
        <w:t>0</w:t>
      </w:r>
      <w:r w:rsidR="0070489A">
        <w:t xml:space="preserve"> процентов</w:t>
      </w:r>
      <w:r w:rsidR="004F638A" w:rsidRPr="00886DCC">
        <w:t xml:space="preserve"> – люди, не имеющие работы, </w:t>
      </w:r>
      <w:r w:rsidR="005D698C">
        <w:t>9</w:t>
      </w:r>
      <w:r w:rsidR="004F638A" w:rsidRPr="00886DCC">
        <w:t xml:space="preserve"> проце</w:t>
      </w:r>
      <w:r w:rsidR="0070489A">
        <w:t>нтов</w:t>
      </w:r>
      <w:r>
        <w:t>- работающее население</w:t>
      </w:r>
      <w:r w:rsidR="0070489A">
        <w:t xml:space="preserve">, </w:t>
      </w:r>
      <w:r w:rsidR="005D698C">
        <w:t>10</w:t>
      </w:r>
      <w:r w:rsidR="007F3A06">
        <w:t xml:space="preserve"> процент</w:t>
      </w:r>
      <w:r>
        <w:t>ов</w:t>
      </w:r>
      <w:r w:rsidR="004F638A" w:rsidRPr="00886DCC">
        <w:t xml:space="preserve"> иные категории граждан.  </w:t>
      </w:r>
      <w:r w:rsidR="004F638A" w:rsidRPr="00886DCC">
        <w:rPr>
          <w:color w:val="333313"/>
        </w:rPr>
        <w:t xml:space="preserve">  </w:t>
      </w:r>
      <w:r w:rsidR="00827FCB">
        <w:t>Хочется отметить, что молодёжь не часто</w:t>
      </w:r>
      <w:r w:rsidR="004F638A" w:rsidRPr="00886DCC">
        <w:t xml:space="preserve"> обращается с заявлениями в органы мест</w:t>
      </w:r>
      <w:r w:rsidR="00827FCB">
        <w:t>ного самоуправления</w:t>
      </w:r>
      <w:r w:rsidR="004F638A" w:rsidRPr="00886DCC">
        <w:t>, так как видимо не находит для этого веских причин, или ещё не научилась остро реагировать на жизненные проблемы.</w:t>
      </w:r>
    </w:p>
    <w:p w:rsidR="004F638A" w:rsidRPr="00886DCC" w:rsidRDefault="004F638A" w:rsidP="004F638A">
      <w:pPr>
        <w:pStyle w:val="a5"/>
        <w:spacing w:line="276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886DCC">
        <w:rPr>
          <w:rFonts w:ascii="Times New Roman" w:hAnsi="Times New Roman"/>
          <w:sz w:val="24"/>
          <w:szCs w:val="24"/>
        </w:rPr>
        <w:t xml:space="preserve">В соответствии с утвержденным главой администрации Поворинского муниципального района Воронежской области графиком организован личный прием граждан заместителями главы администрации района. </w:t>
      </w:r>
    </w:p>
    <w:p w:rsidR="004F638A" w:rsidRPr="00886DCC" w:rsidRDefault="004F638A" w:rsidP="004F638A">
      <w:pPr>
        <w:pStyle w:val="a5"/>
        <w:spacing w:line="276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886DCC">
        <w:rPr>
          <w:rFonts w:ascii="Times New Roman" w:hAnsi="Times New Roman"/>
          <w:sz w:val="24"/>
          <w:szCs w:val="24"/>
        </w:rPr>
        <w:t>Дана справочная информац</w:t>
      </w:r>
      <w:r w:rsidR="00827FCB">
        <w:rPr>
          <w:rFonts w:ascii="Times New Roman" w:hAnsi="Times New Roman"/>
          <w:sz w:val="24"/>
          <w:szCs w:val="24"/>
        </w:rPr>
        <w:t>ия и консультации по телефону (</w:t>
      </w:r>
      <w:r w:rsidRPr="00886DCC">
        <w:rPr>
          <w:rFonts w:ascii="Times New Roman" w:hAnsi="Times New Roman"/>
          <w:sz w:val="24"/>
          <w:szCs w:val="24"/>
        </w:rPr>
        <w:t>с учетом данных обществен</w:t>
      </w:r>
      <w:r w:rsidR="00827FCB">
        <w:rPr>
          <w:rFonts w:ascii="Times New Roman" w:hAnsi="Times New Roman"/>
          <w:sz w:val="24"/>
          <w:szCs w:val="24"/>
        </w:rPr>
        <w:t xml:space="preserve">ной приемной губернатора): </w:t>
      </w:r>
      <w:r w:rsidR="005D698C">
        <w:rPr>
          <w:rFonts w:ascii="Times New Roman" w:hAnsi="Times New Roman"/>
          <w:sz w:val="24"/>
          <w:szCs w:val="24"/>
        </w:rPr>
        <w:t>58</w:t>
      </w:r>
      <w:r w:rsidR="00E62859">
        <w:rPr>
          <w:rFonts w:ascii="Times New Roman" w:hAnsi="Times New Roman"/>
          <w:sz w:val="24"/>
          <w:szCs w:val="24"/>
        </w:rPr>
        <w:t xml:space="preserve"> </w:t>
      </w:r>
      <w:r w:rsidR="00827FCB">
        <w:rPr>
          <w:rFonts w:ascii="Times New Roman" w:hAnsi="Times New Roman"/>
          <w:sz w:val="24"/>
          <w:szCs w:val="24"/>
        </w:rPr>
        <w:t>гражданам</w:t>
      </w:r>
      <w:r w:rsidRPr="00886DCC">
        <w:rPr>
          <w:rFonts w:ascii="Times New Roman" w:hAnsi="Times New Roman"/>
          <w:sz w:val="24"/>
          <w:szCs w:val="24"/>
        </w:rPr>
        <w:t xml:space="preserve">. </w:t>
      </w:r>
      <w:r w:rsidRPr="00886DCC">
        <w:rPr>
          <w:rFonts w:ascii="Times New Roman" w:eastAsiaTheme="minorHAnsi" w:hAnsi="Times New Roman"/>
          <w:sz w:val="24"/>
          <w:szCs w:val="24"/>
          <w:lang w:eastAsia="en-US"/>
        </w:rPr>
        <w:t xml:space="preserve">В рамках проводимой работы, направленной на повышение эффективности и результативности деятельности администрацией района продолжено освещение деятельности. Так, за </w:t>
      </w:r>
      <w:r w:rsidR="00E62859">
        <w:rPr>
          <w:rFonts w:ascii="Times New Roman" w:eastAsiaTheme="minorHAnsi" w:hAnsi="Times New Roman"/>
          <w:sz w:val="24"/>
          <w:szCs w:val="24"/>
          <w:lang w:eastAsia="en-US"/>
        </w:rPr>
        <w:t>4</w:t>
      </w:r>
      <w:r w:rsidR="006F7773">
        <w:rPr>
          <w:rFonts w:ascii="Times New Roman" w:eastAsiaTheme="minorHAnsi" w:hAnsi="Times New Roman"/>
          <w:sz w:val="24"/>
          <w:szCs w:val="24"/>
          <w:lang w:eastAsia="en-US"/>
        </w:rPr>
        <w:t xml:space="preserve"> квартал  202</w:t>
      </w:r>
      <w:r w:rsidR="005D698C">
        <w:rPr>
          <w:rFonts w:ascii="Times New Roman" w:eastAsiaTheme="minorHAnsi" w:hAnsi="Times New Roman"/>
          <w:sz w:val="24"/>
          <w:szCs w:val="24"/>
          <w:lang w:eastAsia="en-US"/>
        </w:rPr>
        <w:t>3</w:t>
      </w:r>
      <w:r w:rsidRPr="00886DCC">
        <w:rPr>
          <w:rFonts w:ascii="Times New Roman" w:eastAsiaTheme="minorHAnsi" w:hAnsi="Times New Roman"/>
          <w:sz w:val="24"/>
          <w:szCs w:val="24"/>
          <w:lang w:eastAsia="en-US"/>
        </w:rPr>
        <w:t xml:space="preserve"> года администрацией Поворинского муниципального р</w:t>
      </w:r>
      <w:r w:rsidR="00174746">
        <w:rPr>
          <w:rFonts w:ascii="Times New Roman" w:eastAsiaTheme="minorHAnsi" w:hAnsi="Times New Roman"/>
          <w:sz w:val="24"/>
          <w:szCs w:val="24"/>
          <w:lang w:eastAsia="en-US"/>
        </w:rPr>
        <w:t xml:space="preserve">айона  было инициировано </w:t>
      </w:r>
      <w:r w:rsidR="00502F78">
        <w:rPr>
          <w:rFonts w:ascii="Times New Roman" w:eastAsiaTheme="minorHAnsi" w:hAnsi="Times New Roman"/>
          <w:sz w:val="24"/>
          <w:szCs w:val="24"/>
          <w:lang w:eastAsia="en-US"/>
        </w:rPr>
        <w:t>4</w:t>
      </w:r>
      <w:r w:rsidRPr="00886DCC">
        <w:rPr>
          <w:rFonts w:ascii="Times New Roman" w:eastAsiaTheme="minorHAnsi" w:hAnsi="Times New Roman"/>
          <w:sz w:val="24"/>
          <w:szCs w:val="24"/>
          <w:lang w:eastAsia="en-US"/>
        </w:rPr>
        <w:t xml:space="preserve"> публикаци</w:t>
      </w:r>
      <w:r w:rsidR="00502F78">
        <w:rPr>
          <w:rFonts w:ascii="Times New Roman" w:eastAsiaTheme="minorHAnsi" w:hAnsi="Times New Roman"/>
          <w:sz w:val="24"/>
          <w:szCs w:val="24"/>
          <w:lang w:eastAsia="en-US"/>
        </w:rPr>
        <w:t>и</w:t>
      </w:r>
      <w:r w:rsidRPr="00886DCC">
        <w:rPr>
          <w:rFonts w:ascii="Times New Roman" w:eastAsiaTheme="minorHAnsi" w:hAnsi="Times New Roman"/>
          <w:sz w:val="24"/>
          <w:szCs w:val="24"/>
          <w:lang w:eastAsia="en-US"/>
        </w:rPr>
        <w:t xml:space="preserve"> в Интернете, </w:t>
      </w:r>
      <w:r w:rsidR="00502F78">
        <w:rPr>
          <w:rFonts w:ascii="Times New Roman" w:eastAsiaTheme="minorHAnsi" w:hAnsi="Times New Roman"/>
          <w:sz w:val="24"/>
          <w:szCs w:val="24"/>
          <w:lang w:eastAsia="en-US"/>
        </w:rPr>
        <w:t>2</w:t>
      </w:r>
      <w:r w:rsidR="00B838C1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886DCC">
        <w:rPr>
          <w:rFonts w:ascii="Times New Roman" w:eastAsiaTheme="minorHAnsi" w:hAnsi="Times New Roman"/>
          <w:sz w:val="24"/>
          <w:szCs w:val="24"/>
          <w:lang w:eastAsia="en-US"/>
        </w:rPr>
        <w:t>публикаци</w:t>
      </w:r>
      <w:r w:rsidR="00B838C1">
        <w:rPr>
          <w:rFonts w:ascii="Times New Roman" w:eastAsiaTheme="minorHAnsi" w:hAnsi="Times New Roman"/>
          <w:sz w:val="24"/>
          <w:szCs w:val="24"/>
          <w:lang w:eastAsia="en-US"/>
        </w:rPr>
        <w:t>и</w:t>
      </w:r>
      <w:r w:rsidRPr="00886DCC">
        <w:rPr>
          <w:rFonts w:ascii="Times New Roman" w:eastAsiaTheme="minorHAnsi" w:hAnsi="Times New Roman"/>
          <w:sz w:val="24"/>
          <w:szCs w:val="24"/>
          <w:lang w:eastAsia="en-US"/>
        </w:rPr>
        <w:t xml:space="preserve"> в районном  СМИ.</w:t>
      </w:r>
    </w:p>
    <w:p w:rsidR="00752943" w:rsidRPr="00F04DBC" w:rsidRDefault="004F638A" w:rsidP="006F7773">
      <w:pPr>
        <w:pStyle w:val="a5"/>
        <w:spacing w:line="276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886DCC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886DCC">
        <w:rPr>
          <w:rFonts w:ascii="Times New Roman" w:hAnsi="Times New Roman"/>
          <w:sz w:val="24"/>
          <w:szCs w:val="24"/>
        </w:rPr>
        <w:t xml:space="preserve">Результаты рассмотрения обращений, поступивших в администрацию Поворинского муниципального района Воронежской области (с учетом </w:t>
      </w:r>
      <w:r w:rsidR="005D698C">
        <w:rPr>
          <w:rFonts w:ascii="Times New Roman" w:hAnsi="Times New Roman"/>
          <w:sz w:val="24"/>
          <w:szCs w:val="24"/>
        </w:rPr>
        <w:t>данных общественной приемной Г</w:t>
      </w:r>
      <w:r w:rsidR="00827FCB">
        <w:rPr>
          <w:rFonts w:ascii="Times New Roman" w:hAnsi="Times New Roman"/>
          <w:sz w:val="24"/>
          <w:szCs w:val="24"/>
        </w:rPr>
        <w:t>убернатора)</w:t>
      </w:r>
      <w:r w:rsidRPr="00886DCC">
        <w:rPr>
          <w:rFonts w:ascii="Times New Roman" w:hAnsi="Times New Roman"/>
          <w:sz w:val="24"/>
          <w:szCs w:val="24"/>
        </w:rPr>
        <w:t>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1"/>
        <w:gridCol w:w="1417"/>
        <w:gridCol w:w="1418"/>
      </w:tblGrid>
      <w:tr w:rsidR="005D698C" w:rsidRPr="00F04DBC" w:rsidTr="005D698C">
        <w:tc>
          <w:tcPr>
            <w:tcW w:w="6771" w:type="dxa"/>
          </w:tcPr>
          <w:p w:rsidR="005D698C" w:rsidRPr="00F04DBC" w:rsidRDefault="005D698C" w:rsidP="00DB29C2">
            <w:pPr>
              <w:contextualSpacing/>
            </w:pPr>
          </w:p>
        </w:tc>
        <w:tc>
          <w:tcPr>
            <w:tcW w:w="1417" w:type="dxa"/>
          </w:tcPr>
          <w:p w:rsidR="005D698C" w:rsidRPr="00F04DBC" w:rsidRDefault="005D698C" w:rsidP="005D698C">
            <w:pPr>
              <w:contextualSpacing/>
              <w:jc w:val="center"/>
            </w:pPr>
            <w:r>
              <w:t>4 квартал 2023 года</w:t>
            </w:r>
          </w:p>
        </w:tc>
        <w:tc>
          <w:tcPr>
            <w:tcW w:w="1418" w:type="dxa"/>
          </w:tcPr>
          <w:p w:rsidR="005D698C" w:rsidRPr="00F04DBC" w:rsidRDefault="005D698C" w:rsidP="0049541E">
            <w:pPr>
              <w:contextualSpacing/>
              <w:jc w:val="center"/>
            </w:pPr>
            <w:r>
              <w:t>4 квартал 2022 года</w:t>
            </w:r>
          </w:p>
        </w:tc>
      </w:tr>
      <w:tr w:rsidR="005D698C" w:rsidRPr="00F04DBC" w:rsidTr="005D698C">
        <w:tc>
          <w:tcPr>
            <w:tcW w:w="6771" w:type="dxa"/>
          </w:tcPr>
          <w:p w:rsidR="005D698C" w:rsidRPr="00F04DBC" w:rsidRDefault="005D698C" w:rsidP="00DB29C2">
            <w:pPr>
              <w:contextualSpacing/>
            </w:pPr>
            <w:r w:rsidRPr="00F04DBC">
              <w:t>- рассмотрено по существу в   районе:</w:t>
            </w:r>
          </w:p>
        </w:tc>
        <w:tc>
          <w:tcPr>
            <w:tcW w:w="1417" w:type="dxa"/>
          </w:tcPr>
          <w:p w:rsidR="005D698C" w:rsidRPr="005C6BB0" w:rsidRDefault="005D698C" w:rsidP="00DB29C2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1418" w:type="dxa"/>
          </w:tcPr>
          <w:p w:rsidR="005D698C" w:rsidRPr="005C6BB0" w:rsidRDefault="005D698C" w:rsidP="0049541E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</w:tr>
      <w:tr w:rsidR="005D698C" w:rsidRPr="00F04DBC" w:rsidTr="005D698C">
        <w:tc>
          <w:tcPr>
            <w:tcW w:w="6771" w:type="dxa"/>
          </w:tcPr>
          <w:p w:rsidR="005D698C" w:rsidRPr="00F04DBC" w:rsidRDefault="005D698C" w:rsidP="00DB29C2">
            <w:pPr>
              <w:contextualSpacing/>
            </w:pPr>
            <w:r w:rsidRPr="00F04DBC">
              <w:t>- поддержано</w:t>
            </w:r>
            <w:r w:rsidR="00827FCB">
              <w:t xml:space="preserve"> (</w:t>
            </w:r>
            <w:r>
              <w:t>поддержано+меры приняты)</w:t>
            </w:r>
          </w:p>
        </w:tc>
        <w:tc>
          <w:tcPr>
            <w:tcW w:w="1417" w:type="dxa"/>
          </w:tcPr>
          <w:p w:rsidR="005D698C" w:rsidRPr="005C6BB0" w:rsidRDefault="005D698C" w:rsidP="00725993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1418" w:type="dxa"/>
          </w:tcPr>
          <w:p w:rsidR="005D698C" w:rsidRPr="005C6BB0" w:rsidRDefault="005D698C" w:rsidP="0049541E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5D698C" w:rsidRPr="00F04DBC" w:rsidTr="005D698C">
        <w:tc>
          <w:tcPr>
            <w:tcW w:w="6771" w:type="dxa"/>
          </w:tcPr>
          <w:p w:rsidR="005D698C" w:rsidRPr="00F04DBC" w:rsidRDefault="005D698C" w:rsidP="00DB29C2">
            <w:pPr>
              <w:contextualSpacing/>
            </w:pPr>
            <w:r w:rsidRPr="00F04DBC">
              <w:t>- не поддержано</w:t>
            </w:r>
          </w:p>
        </w:tc>
        <w:tc>
          <w:tcPr>
            <w:tcW w:w="1417" w:type="dxa"/>
          </w:tcPr>
          <w:p w:rsidR="005D698C" w:rsidRPr="005C6BB0" w:rsidRDefault="005D698C" w:rsidP="00DB29C2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5D698C" w:rsidRPr="005C6BB0" w:rsidRDefault="005D698C" w:rsidP="0049541E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5D698C" w:rsidRPr="00F04DBC" w:rsidTr="005D698C">
        <w:tc>
          <w:tcPr>
            <w:tcW w:w="6771" w:type="dxa"/>
          </w:tcPr>
          <w:p w:rsidR="005D698C" w:rsidRPr="00F04DBC" w:rsidRDefault="005D698C" w:rsidP="00DB29C2">
            <w:pPr>
              <w:contextualSpacing/>
              <w:jc w:val="both"/>
            </w:pPr>
            <w:r w:rsidRPr="00F04DBC">
              <w:t>- разъяснено</w:t>
            </w:r>
          </w:p>
        </w:tc>
        <w:tc>
          <w:tcPr>
            <w:tcW w:w="1417" w:type="dxa"/>
          </w:tcPr>
          <w:p w:rsidR="005D698C" w:rsidRPr="005C6BB0" w:rsidRDefault="005D698C" w:rsidP="00DB29C2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418" w:type="dxa"/>
          </w:tcPr>
          <w:p w:rsidR="005D698C" w:rsidRPr="005C6BB0" w:rsidRDefault="005D698C" w:rsidP="0049541E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</w:tr>
      <w:tr w:rsidR="005D698C" w:rsidRPr="00F04DBC" w:rsidTr="005D698C">
        <w:tc>
          <w:tcPr>
            <w:tcW w:w="6771" w:type="dxa"/>
          </w:tcPr>
          <w:p w:rsidR="005D698C" w:rsidRPr="00F04DBC" w:rsidRDefault="005D698C" w:rsidP="00DB29C2">
            <w:pPr>
              <w:contextualSpacing/>
            </w:pPr>
            <w:r w:rsidRPr="00F04DBC">
              <w:t>- дан ответ о рассмотрении в отдельном порядке</w:t>
            </w:r>
          </w:p>
        </w:tc>
        <w:tc>
          <w:tcPr>
            <w:tcW w:w="1417" w:type="dxa"/>
          </w:tcPr>
          <w:p w:rsidR="005D698C" w:rsidRPr="005C6BB0" w:rsidRDefault="005D698C" w:rsidP="00DB29C2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5D698C" w:rsidRPr="005C6BB0" w:rsidRDefault="005D698C" w:rsidP="0049541E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5D698C" w:rsidRPr="00F04DBC" w:rsidTr="005D698C">
        <w:tc>
          <w:tcPr>
            <w:tcW w:w="6771" w:type="dxa"/>
          </w:tcPr>
          <w:p w:rsidR="005D698C" w:rsidRPr="00F04DBC" w:rsidRDefault="005D698C" w:rsidP="00DB29C2">
            <w:pPr>
              <w:contextualSpacing/>
            </w:pPr>
            <w:r w:rsidRPr="00F04DBC">
              <w:t>- направлено на рассмотрение по компетенции</w:t>
            </w:r>
          </w:p>
        </w:tc>
        <w:tc>
          <w:tcPr>
            <w:tcW w:w="1417" w:type="dxa"/>
          </w:tcPr>
          <w:p w:rsidR="005D698C" w:rsidRPr="005C6BB0" w:rsidRDefault="005D698C" w:rsidP="00DB29C2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5D698C" w:rsidRPr="005C6BB0" w:rsidRDefault="005D698C" w:rsidP="0049541E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5D698C" w:rsidRPr="00F04DBC" w:rsidTr="005D698C">
        <w:tc>
          <w:tcPr>
            <w:tcW w:w="6771" w:type="dxa"/>
          </w:tcPr>
          <w:p w:rsidR="005D698C" w:rsidRPr="00F04DBC" w:rsidRDefault="005D698C" w:rsidP="00DB29C2">
            <w:pPr>
              <w:contextualSpacing/>
            </w:pPr>
            <w:r w:rsidRPr="00F04DBC">
              <w:t xml:space="preserve">- оставлено без ответа </w:t>
            </w:r>
            <w:r w:rsidRPr="00F04DBC">
              <w:rPr>
                <w:i/>
              </w:rPr>
              <w:t>(нет сведений о ФИО, адресе)</w:t>
            </w:r>
          </w:p>
        </w:tc>
        <w:tc>
          <w:tcPr>
            <w:tcW w:w="1417" w:type="dxa"/>
          </w:tcPr>
          <w:p w:rsidR="005D698C" w:rsidRPr="005C6BB0" w:rsidRDefault="005D698C" w:rsidP="00DB29C2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5D698C" w:rsidRPr="005C6BB0" w:rsidRDefault="005D698C" w:rsidP="0049541E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5D698C" w:rsidRPr="00F04DBC" w:rsidTr="005D698C">
        <w:tc>
          <w:tcPr>
            <w:tcW w:w="6771" w:type="dxa"/>
          </w:tcPr>
          <w:p w:rsidR="005D698C" w:rsidRPr="00F04DBC" w:rsidRDefault="005D698C" w:rsidP="00DB29C2">
            <w:pPr>
              <w:contextualSpacing/>
            </w:pPr>
            <w:r w:rsidRPr="00F04DBC">
              <w:t>- рассмотрено в установленные сроки</w:t>
            </w:r>
          </w:p>
        </w:tc>
        <w:tc>
          <w:tcPr>
            <w:tcW w:w="1417" w:type="dxa"/>
          </w:tcPr>
          <w:p w:rsidR="005D698C" w:rsidRPr="005C6BB0" w:rsidRDefault="005D698C" w:rsidP="00DB29C2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1418" w:type="dxa"/>
          </w:tcPr>
          <w:p w:rsidR="005D698C" w:rsidRPr="005C6BB0" w:rsidRDefault="005D698C" w:rsidP="0049541E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</w:tr>
      <w:tr w:rsidR="005D698C" w:rsidRPr="00F04DBC" w:rsidTr="005D698C">
        <w:tc>
          <w:tcPr>
            <w:tcW w:w="6771" w:type="dxa"/>
          </w:tcPr>
          <w:p w:rsidR="005D698C" w:rsidRPr="00F04DBC" w:rsidRDefault="005D698C" w:rsidP="00DB29C2">
            <w:pPr>
              <w:contextualSpacing/>
            </w:pPr>
            <w:r w:rsidRPr="00F04DBC">
              <w:t>- рассмотрено с нарушением сроков</w:t>
            </w:r>
          </w:p>
        </w:tc>
        <w:tc>
          <w:tcPr>
            <w:tcW w:w="1417" w:type="dxa"/>
          </w:tcPr>
          <w:p w:rsidR="005D698C" w:rsidRPr="005C6BB0" w:rsidRDefault="005D698C" w:rsidP="00DB29C2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5D698C" w:rsidRPr="005C6BB0" w:rsidRDefault="005D698C" w:rsidP="0049541E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5D698C" w:rsidRPr="00F04DBC" w:rsidTr="005D698C">
        <w:tc>
          <w:tcPr>
            <w:tcW w:w="6771" w:type="dxa"/>
          </w:tcPr>
          <w:p w:rsidR="005D698C" w:rsidRPr="00F04DBC" w:rsidRDefault="005D698C" w:rsidP="00DB29C2">
            <w:pPr>
              <w:contextualSpacing/>
            </w:pPr>
            <w:r w:rsidRPr="00F04DBC">
              <w:t>- срок продлен</w:t>
            </w:r>
          </w:p>
        </w:tc>
        <w:tc>
          <w:tcPr>
            <w:tcW w:w="1417" w:type="dxa"/>
          </w:tcPr>
          <w:p w:rsidR="005D698C" w:rsidRPr="005C6BB0" w:rsidRDefault="005D698C" w:rsidP="00DB29C2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5D698C" w:rsidRPr="005C6BB0" w:rsidRDefault="005D698C" w:rsidP="0049541E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5D698C" w:rsidRPr="00F04DBC" w:rsidTr="005D698C">
        <w:tc>
          <w:tcPr>
            <w:tcW w:w="6771" w:type="dxa"/>
          </w:tcPr>
          <w:p w:rsidR="005D698C" w:rsidRPr="00F04DBC" w:rsidRDefault="005D698C" w:rsidP="00DB29C2">
            <w:pPr>
              <w:contextualSpacing/>
            </w:pPr>
            <w:r w:rsidRPr="00F04DBC">
              <w:t>- рассмотрено с выездом на место</w:t>
            </w:r>
          </w:p>
        </w:tc>
        <w:tc>
          <w:tcPr>
            <w:tcW w:w="1417" w:type="dxa"/>
          </w:tcPr>
          <w:p w:rsidR="005D698C" w:rsidRPr="005C6BB0" w:rsidRDefault="005D698C" w:rsidP="00DB29C2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418" w:type="dxa"/>
          </w:tcPr>
          <w:p w:rsidR="005D698C" w:rsidRPr="005C6BB0" w:rsidRDefault="005D698C" w:rsidP="0049541E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5D698C" w:rsidRPr="00F04DBC" w:rsidTr="005D698C">
        <w:tc>
          <w:tcPr>
            <w:tcW w:w="6771" w:type="dxa"/>
          </w:tcPr>
          <w:p w:rsidR="005D698C" w:rsidRPr="00F04DBC" w:rsidRDefault="005D698C" w:rsidP="00DB29C2">
            <w:pPr>
              <w:contextualSpacing/>
            </w:pPr>
            <w:r w:rsidRPr="00F04DBC">
              <w:t>- рассмотрено с участием автора</w:t>
            </w:r>
          </w:p>
        </w:tc>
        <w:tc>
          <w:tcPr>
            <w:tcW w:w="1417" w:type="dxa"/>
          </w:tcPr>
          <w:p w:rsidR="005D698C" w:rsidRPr="005C6BB0" w:rsidRDefault="005D698C" w:rsidP="00DB29C2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5D698C" w:rsidRPr="005C6BB0" w:rsidRDefault="005D698C" w:rsidP="0049541E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5D698C" w:rsidRPr="00F04DBC" w:rsidTr="005D698C">
        <w:tc>
          <w:tcPr>
            <w:tcW w:w="6771" w:type="dxa"/>
          </w:tcPr>
          <w:p w:rsidR="005D698C" w:rsidRPr="00F04DBC" w:rsidRDefault="005D698C" w:rsidP="00DB29C2">
            <w:pPr>
              <w:contextualSpacing/>
            </w:pPr>
            <w:r w:rsidRPr="00F04DBC">
              <w:t>- привлечено к ответственности должностных лиц за нарушение порядка рассмотрения  обращений</w:t>
            </w:r>
          </w:p>
        </w:tc>
        <w:tc>
          <w:tcPr>
            <w:tcW w:w="1417" w:type="dxa"/>
          </w:tcPr>
          <w:p w:rsidR="005D698C" w:rsidRPr="005C6BB0" w:rsidRDefault="005D698C" w:rsidP="00DB29C2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5D698C" w:rsidRPr="005C6BB0" w:rsidRDefault="005D698C" w:rsidP="0049541E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5D698C" w:rsidRPr="00F04DBC" w:rsidTr="005D698C">
        <w:tc>
          <w:tcPr>
            <w:tcW w:w="6771" w:type="dxa"/>
          </w:tcPr>
          <w:p w:rsidR="005D698C" w:rsidRPr="00F04DBC" w:rsidRDefault="005D698C" w:rsidP="00DB29C2">
            <w:pPr>
              <w:contextualSpacing/>
            </w:pPr>
            <w:r w:rsidRPr="00F04DBC">
              <w:t>- количество повторных обращений</w:t>
            </w:r>
          </w:p>
        </w:tc>
        <w:tc>
          <w:tcPr>
            <w:tcW w:w="1417" w:type="dxa"/>
          </w:tcPr>
          <w:p w:rsidR="005D698C" w:rsidRPr="005C6BB0" w:rsidRDefault="005D698C" w:rsidP="00DB29C2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5D698C" w:rsidRPr="005C6BB0" w:rsidRDefault="005D698C" w:rsidP="0049541E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5D698C" w:rsidRPr="00F04DBC" w:rsidTr="005D698C">
        <w:tc>
          <w:tcPr>
            <w:tcW w:w="6771" w:type="dxa"/>
          </w:tcPr>
          <w:p w:rsidR="005D698C" w:rsidRPr="00F04DBC" w:rsidRDefault="005D698C" w:rsidP="00DB29C2">
            <w:pPr>
              <w:contextualSpacing/>
            </w:pPr>
            <w:r w:rsidRPr="00F04DBC">
              <w:t>- количество жалоб на действия (бездействия) должностных лиц</w:t>
            </w:r>
          </w:p>
        </w:tc>
        <w:tc>
          <w:tcPr>
            <w:tcW w:w="1417" w:type="dxa"/>
          </w:tcPr>
          <w:p w:rsidR="005D698C" w:rsidRPr="005C6BB0" w:rsidRDefault="005D698C" w:rsidP="00DB29C2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5D698C" w:rsidRPr="005C6BB0" w:rsidRDefault="005D698C" w:rsidP="0049541E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5D698C" w:rsidRPr="00F04DBC" w:rsidTr="005D698C">
        <w:tc>
          <w:tcPr>
            <w:tcW w:w="6771" w:type="dxa"/>
          </w:tcPr>
          <w:p w:rsidR="005D698C" w:rsidRPr="00F04DBC" w:rsidRDefault="005D698C" w:rsidP="00DB29C2">
            <w:pPr>
              <w:contextualSpacing/>
            </w:pPr>
            <w:r>
              <w:t>-количество обращений,  по которым осуществлена « обратная связь»</w:t>
            </w:r>
          </w:p>
        </w:tc>
        <w:tc>
          <w:tcPr>
            <w:tcW w:w="1417" w:type="dxa"/>
          </w:tcPr>
          <w:p w:rsidR="005D698C" w:rsidRDefault="005D698C" w:rsidP="00DB29C2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1418" w:type="dxa"/>
          </w:tcPr>
          <w:p w:rsidR="005D698C" w:rsidRDefault="005D698C" w:rsidP="0049541E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</w:tbl>
    <w:p w:rsidR="004F638A" w:rsidRPr="00F04DBC" w:rsidRDefault="004F638A" w:rsidP="004F638A">
      <w:pPr>
        <w:contextualSpacing/>
        <w:rPr>
          <w:color w:val="FF0000"/>
        </w:rPr>
      </w:pPr>
    </w:p>
    <w:p w:rsidR="004F638A" w:rsidRDefault="004F638A" w:rsidP="009F77AF">
      <w:pPr>
        <w:tabs>
          <w:tab w:val="left" w:pos="0"/>
        </w:tabs>
        <w:spacing w:line="276" w:lineRule="auto"/>
        <w:jc w:val="both"/>
        <w:rPr>
          <w:rFonts w:eastAsiaTheme="minorHAnsi"/>
          <w:lang w:eastAsia="en-US"/>
        </w:rPr>
      </w:pPr>
      <w:r>
        <w:t xml:space="preserve">         </w:t>
      </w:r>
      <w:r w:rsidRPr="007F579E">
        <w:t xml:space="preserve">В </w:t>
      </w:r>
      <w:r w:rsidR="003C2A07">
        <w:t>4</w:t>
      </w:r>
      <w:r w:rsidR="004F0CD5">
        <w:t xml:space="preserve"> квартале 202</w:t>
      </w:r>
      <w:r w:rsidR="001A5C38">
        <w:t>3</w:t>
      </w:r>
      <w:r w:rsidRPr="007F579E">
        <w:t xml:space="preserve"> года</w:t>
      </w:r>
      <w:r>
        <w:t xml:space="preserve"> на личном приеме в общественной приемной</w:t>
      </w:r>
      <w:r w:rsidR="001A5C38">
        <w:t xml:space="preserve"> Г</w:t>
      </w:r>
      <w:r w:rsidRPr="007F579E">
        <w:t xml:space="preserve">убернатора </w:t>
      </w:r>
      <w:r w:rsidR="00827FCB" w:rsidRPr="007F579E">
        <w:t xml:space="preserve">области </w:t>
      </w:r>
      <w:r w:rsidR="00827FCB">
        <w:t>в</w:t>
      </w:r>
      <w:r>
        <w:t xml:space="preserve"> Поворинском муниципальном районе </w:t>
      </w:r>
      <w:r w:rsidRPr="007F579E">
        <w:t xml:space="preserve">было принято </w:t>
      </w:r>
      <w:r w:rsidR="001A5C38">
        <w:t>45</w:t>
      </w:r>
      <w:r w:rsidRPr="007F579E">
        <w:t xml:space="preserve"> </w:t>
      </w:r>
      <w:r w:rsidR="00827FCB">
        <w:t>обращений, рассмотрено</w:t>
      </w:r>
      <w:r w:rsidR="00A946F4">
        <w:t xml:space="preserve"> </w:t>
      </w:r>
      <w:r w:rsidR="001A5C38">
        <w:t>46</w:t>
      </w:r>
      <w:r w:rsidR="003D2413">
        <w:t xml:space="preserve"> </w:t>
      </w:r>
      <w:r w:rsidR="00827FCB">
        <w:t>вопросов,</w:t>
      </w:r>
      <w:r w:rsidRPr="007F579E">
        <w:t xml:space="preserve"> </w:t>
      </w:r>
      <w:r w:rsidR="00827FCB">
        <w:t xml:space="preserve">по </w:t>
      </w:r>
      <w:r w:rsidR="00827FCB" w:rsidRPr="007F579E">
        <w:t>37</w:t>
      </w:r>
      <w:r w:rsidR="00440FB2">
        <w:t xml:space="preserve"> </w:t>
      </w:r>
      <w:r w:rsidR="00827FCB">
        <w:t>обращениям или</w:t>
      </w:r>
      <w:r w:rsidR="00A946F4">
        <w:t xml:space="preserve"> </w:t>
      </w:r>
      <w:r w:rsidR="001A5C38">
        <w:t>80,4</w:t>
      </w:r>
      <w:r>
        <w:t xml:space="preserve"> %</w:t>
      </w:r>
      <w:r w:rsidR="00827FCB">
        <w:t xml:space="preserve"> были</w:t>
      </w:r>
      <w:r>
        <w:t xml:space="preserve"> </w:t>
      </w:r>
      <w:r w:rsidRPr="007F579E">
        <w:t xml:space="preserve">приняты </w:t>
      </w:r>
      <w:r w:rsidR="00827FCB">
        <w:t xml:space="preserve">меры, </w:t>
      </w:r>
      <w:r>
        <w:t xml:space="preserve">по остальным обращениям </w:t>
      </w:r>
      <w:r w:rsidR="0073203A">
        <w:t xml:space="preserve">даны </w:t>
      </w:r>
      <w:r w:rsidRPr="007F579E">
        <w:lastRenderedPageBreak/>
        <w:t xml:space="preserve">соответствующие </w:t>
      </w:r>
      <w:r>
        <w:t xml:space="preserve">разъяснения </w:t>
      </w:r>
      <w:r w:rsidRPr="007F579E">
        <w:t>и оказана консультационная помощь.</w:t>
      </w:r>
      <w:r w:rsidRPr="00607C9D">
        <w:rPr>
          <w:rFonts w:eastAsiaTheme="minorHAnsi"/>
          <w:sz w:val="28"/>
          <w:szCs w:val="28"/>
          <w:lang w:eastAsia="en-US"/>
        </w:rPr>
        <w:t xml:space="preserve"> </w:t>
      </w:r>
      <w:r w:rsidRPr="00607C9D">
        <w:rPr>
          <w:rFonts w:eastAsiaTheme="minorHAnsi"/>
          <w:lang w:eastAsia="en-US"/>
        </w:rPr>
        <w:t xml:space="preserve">Наиболее актуальные </w:t>
      </w:r>
      <w:r w:rsidR="00827FCB">
        <w:rPr>
          <w:rFonts w:eastAsiaTheme="minorHAnsi"/>
          <w:lang w:eastAsia="en-US"/>
        </w:rPr>
        <w:t>проблемы, поднятые населением в</w:t>
      </w:r>
      <w:r>
        <w:rPr>
          <w:rFonts w:eastAsiaTheme="minorHAnsi"/>
          <w:lang w:eastAsia="en-US"/>
        </w:rPr>
        <w:t xml:space="preserve"> </w:t>
      </w:r>
      <w:r w:rsidR="00515C65">
        <w:rPr>
          <w:rFonts w:eastAsiaTheme="minorHAnsi"/>
          <w:lang w:eastAsia="en-US"/>
        </w:rPr>
        <w:t>4</w:t>
      </w:r>
      <w:r w:rsidR="00827FCB">
        <w:rPr>
          <w:rFonts w:eastAsiaTheme="minorHAnsi"/>
          <w:lang w:eastAsia="en-US"/>
        </w:rPr>
        <w:t xml:space="preserve"> квартале</w:t>
      </w:r>
      <w:r w:rsidRPr="00607C9D">
        <w:rPr>
          <w:rFonts w:eastAsiaTheme="minorHAnsi"/>
          <w:lang w:eastAsia="en-US"/>
        </w:rPr>
        <w:t xml:space="preserve"> </w:t>
      </w:r>
      <w:r w:rsidR="006E0768">
        <w:rPr>
          <w:rFonts w:eastAsiaTheme="minorHAnsi"/>
          <w:lang w:eastAsia="en-US"/>
        </w:rPr>
        <w:t>202</w:t>
      </w:r>
      <w:r w:rsidR="001A5C38">
        <w:rPr>
          <w:rFonts w:eastAsiaTheme="minorHAnsi"/>
          <w:lang w:eastAsia="en-US"/>
        </w:rPr>
        <w:t>3</w:t>
      </w:r>
      <w:r>
        <w:rPr>
          <w:rFonts w:eastAsiaTheme="minorHAnsi"/>
          <w:lang w:eastAsia="en-US"/>
        </w:rPr>
        <w:t xml:space="preserve"> года</w:t>
      </w:r>
      <w:r w:rsidRPr="00607C9D">
        <w:rPr>
          <w:rFonts w:eastAsiaTheme="minorHAnsi"/>
          <w:lang w:eastAsia="en-US"/>
        </w:rPr>
        <w:t>:</w:t>
      </w:r>
    </w:p>
    <w:p w:rsidR="00C53449" w:rsidRPr="00C53449" w:rsidRDefault="00C53449" w:rsidP="0051062E">
      <w:pPr>
        <w:spacing w:line="276" w:lineRule="auto"/>
        <w:jc w:val="both"/>
        <w:rPr>
          <w:color w:val="000000"/>
        </w:rPr>
      </w:pPr>
      <w:r w:rsidRPr="00C53449">
        <w:rPr>
          <w:color w:val="000000"/>
        </w:rPr>
        <w:t>-по социальному обеспечению;</w:t>
      </w:r>
    </w:p>
    <w:p w:rsidR="00C53449" w:rsidRPr="00C53449" w:rsidRDefault="00C53449" w:rsidP="0051062E">
      <w:pPr>
        <w:spacing w:line="276" w:lineRule="auto"/>
        <w:jc w:val="both"/>
        <w:rPr>
          <w:color w:val="000000"/>
        </w:rPr>
      </w:pPr>
      <w:r w:rsidRPr="00C53449">
        <w:rPr>
          <w:color w:val="000000"/>
        </w:rPr>
        <w:t>- по уличному освещению;</w:t>
      </w:r>
    </w:p>
    <w:p w:rsidR="00C53449" w:rsidRDefault="00C53449" w:rsidP="0051062E">
      <w:pPr>
        <w:spacing w:line="276" w:lineRule="auto"/>
        <w:jc w:val="both"/>
        <w:rPr>
          <w:color w:val="000000"/>
        </w:rPr>
      </w:pPr>
      <w:r w:rsidRPr="00C53449">
        <w:rPr>
          <w:color w:val="000000"/>
        </w:rPr>
        <w:t>-по оказанию финансовой помощи;</w:t>
      </w:r>
    </w:p>
    <w:p w:rsidR="00F65511" w:rsidRPr="00C53449" w:rsidRDefault="006E0768" w:rsidP="0051062E">
      <w:pPr>
        <w:spacing w:line="276" w:lineRule="auto"/>
        <w:jc w:val="both"/>
        <w:rPr>
          <w:color w:val="000000"/>
        </w:rPr>
      </w:pPr>
      <w:r>
        <w:rPr>
          <w:color w:val="000000"/>
        </w:rPr>
        <w:t>-</w:t>
      </w:r>
      <w:r w:rsidR="003D2413">
        <w:rPr>
          <w:color w:val="000000"/>
        </w:rPr>
        <w:t xml:space="preserve">улучшению жилищных условий </w:t>
      </w:r>
      <w:r w:rsidR="006F7773">
        <w:rPr>
          <w:color w:val="000000"/>
        </w:rPr>
        <w:t>и др.</w:t>
      </w:r>
    </w:p>
    <w:p w:rsidR="004F638A" w:rsidRPr="00C53449" w:rsidRDefault="00F65511" w:rsidP="00C53449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rFonts w:eastAsiaTheme="minorHAnsi"/>
          <w:lang w:eastAsia="en-US"/>
        </w:rPr>
        <w:t xml:space="preserve">              </w:t>
      </w:r>
      <w:r w:rsidR="004F638A" w:rsidRPr="00C90D51">
        <w:rPr>
          <w:rFonts w:eastAsiaTheme="minorHAnsi"/>
          <w:lang w:eastAsia="en-US"/>
        </w:rPr>
        <w:t>В</w:t>
      </w:r>
      <w:r w:rsidR="004F638A" w:rsidRPr="00607C9D">
        <w:rPr>
          <w:rFonts w:eastAsiaTheme="minorHAnsi"/>
          <w:lang w:eastAsia="en-US"/>
        </w:rPr>
        <w:t xml:space="preserve"> рамках проводимой работы, направленной на повышение эффективности и результативности деятельности общественной приемной продолжено освещение деятельности общественной приемной. Так, за </w:t>
      </w:r>
      <w:r w:rsidR="0009661F">
        <w:rPr>
          <w:rFonts w:eastAsiaTheme="minorHAnsi"/>
          <w:lang w:eastAsia="en-US"/>
        </w:rPr>
        <w:t>4</w:t>
      </w:r>
      <w:r w:rsidR="004F638A">
        <w:rPr>
          <w:rFonts w:eastAsiaTheme="minorHAnsi"/>
          <w:lang w:eastAsia="en-US"/>
        </w:rPr>
        <w:t xml:space="preserve"> квартал </w:t>
      </w:r>
      <w:r w:rsidR="00A946F4">
        <w:rPr>
          <w:rFonts w:eastAsiaTheme="minorHAnsi"/>
          <w:lang w:eastAsia="en-US"/>
        </w:rPr>
        <w:t xml:space="preserve"> 202</w:t>
      </w:r>
      <w:r w:rsidR="001A5C38">
        <w:rPr>
          <w:rFonts w:eastAsiaTheme="minorHAnsi"/>
          <w:lang w:eastAsia="en-US"/>
        </w:rPr>
        <w:t>3</w:t>
      </w:r>
      <w:r w:rsidR="004F638A" w:rsidRPr="00607C9D">
        <w:rPr>
          <w:rFonts w:eastAsiaTheme="minorHAnsi"/>
          <w:lang w:eastAsia="en-US"/>
        </w:rPr>
        <w:t xml:space="preserve"> года общественной приемной было инициировано </w:t>
      </w:r>
      <w:r w:rsidR="001A5C38">
        <w:rPr>
          <w:rFonts w:eastAsiaTheme="minorHAnsi"/>
          <w:lang w:eastAsia="en-US"/>
        </w:rPr>
        <w:t>25</w:t>
      </w:r>
      <w:r w:rsidR="0051062E">
        <w:rPr>
          <w:rFonts w:eastAsiaTheme="minorHAnsi"/>
          <w:lang w:eastAsia="en-US"/>
        </w:rPr>
        <w:t xml:space="preserve"> публикаций </w:t>
      </w:r>
      <w:r w:rsidR="004F638A" w:rsidRPr="00607C9D">
        <w:rPr>
          <w:rFonts w:eastAsiaTheme="minorHAnsi"/>
          <w:lang w:eastAsia="en-US"/>
        </w:rPr>
        <w:t xml:space="preserve"> в Интернете, </w:t>
      </w:r>
      <w:r w:rsidR="004C066F">
        <w:rPr>
          <w:rFonts w:eastAsiaTheme="minorHAnsi"/>
          <w:lang w:eastAsia="en-US"/>
        </w:rPr>
        <w:t>1</w:t>
      </w:r>
      <w:r w:rsidR="001A5C38">
        <w:rPr>
          <w:rFonts w:eastAsiaTheme="minorHAnsi"/>
          <w:lang w:eastAsia="en-US"/>
        </w:rPr>
        <w:t>1</w:t>
      </w:r>
      <w:r w:rsidR="003548BB">
        <w:rPr>
          <w:rFonts w:eastAsiaTheme="minorHAnsi"/>
          <w:lang w:eastAsia="en-US"/>
        </w:rPr>
        <w:t xml:space="preserve"> публикации</w:t>
      </w:r>
      <w:r w:rsidR="004F638A" w:rsidRPr="00607C9D">
        <w:rPr>
          <w:rFonts w:eastAsiaTheme="minorHAnsi"/>
          <w:lang w:eastAsia="en-US"/>
        </w:rPr>
        <w:t xml:space="preserve"> в районном  СМИ. </w:t>
      </w:r>
    </w:p>
    <w:p w:rsidR="004F638A" w:rsidRPr="00AE58AC" w:rsidRDefault="004F638A" w:rsidP="004F638A">
      <w:pPr>
        <w:spacing w:line="276" w:lineRule="auto"/>
        <w:ind w:firstLine="709"/>
        <w:jc w:val="both"/>
      </w:pPr>
      <w:r w:rsidRPr="00F04DBC">
        <w:t>В соответствии с требованиями Указа Президента Российской Федерации от 17.04.2017 № 171 «О мониторинге и анализе результатов рассмотрения обращений граждан и организаций» на закрытом информационном ресурсе в информационно-коммуникационной с</w:t>
      </w:r>
      <w:r w:rsidR="00827FCB">
        <w:t>ети Интернет по адресу: ССТУ.РФ</w:t>
      </w:r>
      <w:r w:rsidRPr="00F04DBC">
        <w:t xml:space="preserve"> органами местного самоуправления Поворинского муниципального района вносится информация в раздел «Результаты рассмотрения обращений» о поступивших обращениях непосредственно в адрес муниципального образования. </w:t>
      </w:r>
    </w:p>
    <w:p w:rsidR="004F638A" w:rsidRPr="00AE58AC" w:rsidRDefault="004F638A" w:rsidP="004F638A">
      <w:pPr>
        <w:pStyle w:val="a5"/>
        <w:spacing w:line="276" w:lineRule="auto"/>
        <w:ind w:firstLine="708"/>
        <w:rPr>
          <w:rFonts w:ascii="Times New Roman" w:hAnsi="Times New Roman"/>
          <w:sz w:val="24"/>
          <w:szCs w:val="24"/>
        </w:rPr>
      </w:pPr>
      <w:r w:rsidRPr="00AE58AC">
        <w:rPr>
          <w:rFonts w:ascii="Times New Roman" w:hAnsi="Times New Roman"/>
          <w:sz w:val="24"/>
          <w:szCs w:val="24"/>
        </w:rPr>
        <w:t>Исходя</w:t>
      </w:r>
      <w:r w:rsidRPr="00F24161">
        <w:rPr>
          <w:rFonts w:ascii="Times New Roman" w:hAnsi="Times New Roman"/>
          <w:sz w:val="28"/>
          <w:szCs w:val="28"/>
        </w:rPr>
        <w:t xml:space="preserve"> </w:t>
      </w:r>
      <w:r w:rsidRPr="00AE58AC">
        <w:rPr>
          <w:rFonts w:ascii="Times New Roman" w:hAnsi="Times New Roman"/>
          <w:sz w:val="24"/>
          <w:szCs w:val="24"/>
        </w:rPr>
        <w:t>из анализа обращений граждан по тематической направленности, поступивших запросов из вышестоящих органов власти,</w:t>
      </w:r>
      <w:r>
        <w:rPr>
          <w:rFonts w:ascii="Times New Roman" w:hAnsi="Times New Roman"/>
          <w:sz w:val="24"/>
          <w:szCs w:val="24"/>
        </w:rPr>
        <w:t xml:space="preserve"> непосредственно в администрацию Поворинского муниципального района,</w:t>
      </w:r>
      <w:r w:rsidRPr="00AE58AC">
        <w:rPr>
          <w:rFonts w:ascii="Times New Roman" w:hAnsi="Times New Roman"/>
          <w:sz w:val="24"/>
          <w:szCs w:val="24"/>
        </w:rPr>
        <w:t xml:space="preserve"> используя Методические рекомендации Администра</w:t>
      </w:r>
      <w:r w:rsidR="009F77AF">
        <w:rPr>
          <w:rFonts w:ascii="Times New Roman" w:hAnsi="Times New Roman"/>
          <w:sz w:val="24"/>
          <w:szCs w:val="24"/>
        </w:rPr>
        <w:t>ции Президента РФ по  снижению</w:t>
      </w:r>
      <w:r w:rsidRPr="00AE58AC">
        <w:rPr>
          <w:rFonts w:ascii="Times New Roman" w:hAnsi="Times New Roman"/>
          <w:sz w:val="24"/>
          <w:szCs w:val="24"/>
        </w:rPr>
        <w:t xml:space="preserve"> активности обращений граждан</w:t>
      </w:r>
      <w:r>
        <w:rPr>
          <w:rFonts w:ascii="Times New Roman" w:hAnsi="Times New Roman"/>
          <w:sz w:val="24"/>
          <w:szCs w:val="24"/>
        </w:rPr>
        <w:t xml:space="preserve"> </w:t>
      </w:r>
      <w:r w:rsidR="009F77AF">
        <w:rPr>
          <w:rFonts w:ascii="Times New Roman" w:hAnsi="Times New Roman"/>
          <w:sz w:val="24"/>
          <w:szCs w:val="24"/>
        </w:rPr>
        <w:t xml:space="preserve">, принимается </w:t>
      </w:r>
      <w:r w:rsidRPr="00AE58AC">
        <w:rPr>
          <w:rFonts w:ascii="Times New Roman" w:hAnsi="Times New Roman"/>
          <w:sz w:val="24"/>
          <w:szCs w:val="24"/>
        </w:rPr>
        <w:t xml:space="preserve"> пе</w:t>
      </w:r>
      <w:r w:rsidRPr="00AE58AC">
        <w:rPr>
          <w:rFonts w:ascii="Times New Roman" w:hAnsi="Times New Roman"/>
          <w:noProof/>
          <w:sz w:val="24"/>
          <w:szCs w:val="24"/>
        </w:rPr>
        <w:t>речень мер, направленных на устранение причин и условий, способствующих повышенной актив</w:t>
      </w:r>
      <w:r>
        <w:rPr>
          <w:rFonts w:ascii="Times New Roman" w:hAnsi="Times New Roman"/>
          <w:noProof/>
          <w:sz w:val="24"/>
          <w:szCs w:val="24"/>
        </w:rPr>
        <w:t>ности обращений по направлениям.</w:t>
      </w:r>
    </w:p>
    <w:p w:rsidR="004F638A" w:rsidRPr="007F579E" w:rsidRDefault="004F638A" w:rsidP="004F638A">
      <w:pPr>
        <w:pStyle w:val="a5"/>
        <w:spacing w:line="276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7F579E">
        <w:rPr>
          <w:rFonts w:ascii="Times New Roman" w:hAnsi="Times New Roman"/>
          <w:sz w:val="24"/>
          <w:szCs w:val="24"/>
        </w:rPr>
        <w:t xml:space="preserve"> </w:t>
      </w:r>
    </w:p>
    <w:p w:rsidR="00631352" w:rsidRDefault="00631352"/>
    <w:sectPr w:rsidR="00631352" w:rsidSect="00B766EB">
      <w:headerReference w:type="default" r:id="rId10"/>
      <w:pgSz w:w="11906" w:h="16838"/>
      <w:pgMar w:top="284" w:right="566" w:bottom="56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19FA" w:rsidRDefault="008D19FA" w:rsidP="00590DA5">
      <w:r>
        <w:separator/>
      </w:r>
    </w:p>
  </w:endnote>
  <w:endnote w:type="continuationSeparator" w:id="0">
    <w:p w:rsidR="008D19FA" w:rsidRDefault="008D19FA" w:rsidP="00590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19FA" w:rsidRDefault="008D19FA" w:rsidP="00590DA5">
      <w:r>
        <w:separator/>
      </w:r>
    </w:p>
  </w:footnote>
  <w:footnote w:type="continuationSeparator" w:id="0">
    <w:p w:rsidR="008D19FA" w:rsidRDefault="008D19FA" w:rsidP="00590D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624936"/>
      <w:docPartObj>
        <w:docPartGallery w:val="Page Numbers (Top of Page)"/>
        <w:docPartUnique/>
      </w:docPartObj>
    </w:sdtPr>
    <w:sdtEndPr/>
    <w:sdtContent>
      <w:p w:rsidR="00BE608C" w:rsidRDefault="00CC7950">
        <w:pPr>
          <w:pStyle w:val="a3"/>
          <w:jc w:val="center"/>
        </w:pPr>
        <w:r>
          <w:fldChar w:fldCharType="begin"/>
        </w:r>
        <w:r w:rsidR="008F1256">
          <w:instrText xml:space="preserve"> PAGE   \* MERGEFORMAT </w:instrText>
        </w:r>
        <w:r>
          <w:fldChar w:fldCharType="separate"/>
        </w:r>
        <w:r w:rsidR="00827FC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BE608C" w:rsidRDefault="00BE608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F638A"/>
    <w:rsid w:val="00000286"/>
    <w:rsid w:val="00066B85"/>
    <w:rsid w:val="00071A52"/>
    <w:rsid w:val="0009661F"/>
    <w:rsid w:val="000967AB"/>
    <w:rsid w:val="00096AB9"/>
    <w:rsid w:val="000A562A"/>
    <w:rsid w:val="000B1825"/>
    <w:rsid w:val="000C2F43"/>
    <w:rsid w:val="000F0AD0"/>
    <w:rsid w:val="00147EAC"/>
    <w:rsid w:val="00174746"/>
    <w:rsid w:val="00186E30"/>
    <w:rsid w:val="001A5C38"/>
    <w:rsid w:val="001B1B44"/>
    <w:rsid w:val="001D3934"/>
    <w:rsid w:val="00237591"/>
    <w:rsid w:val="0026646C"/>
    <w:rsid w:val="0029121B"/>
    <w:rsid w:val="0029733E"/>
    <w:rsid w:val="002A17D2"/>
    <w:rsid w:val="002A32BB"/>
    <w:rsid w:val="002E0EA4"/>
    <w:rsid w:val="0030747B"/>
    <w:rsid w:val="0031144F"/>
    <w:rsid w:val="00333AF3"/>
    <w:rsid w:val="003548BB"/>
    <w:rsid w:val="003621B4"/>
    <w:rsid w:val="00362A1F"/>
    <w:rsid w:val="003B54BE"/>
    <w:rsid w:val="003C2A07"/>
    <w:rsid w:val="003D2413"/>
    <w:rsid w:val="003D791A"/>
    <w:rsid w:val="003E529B"/>
    <w:rsid w:val="004278DF"/>
    <w:rsid w:val="00440FB2"/>
    <w:rsid w:val="00451878"/>
    <w:rsid w:val="004519AE"/>
    <w:rsid w:val="0048362B"/>
    <w:rsid w:val="004A08AD"/>
    <w:rsid w:val="004C066F"/>
    <w:rsid w:val="004E40BC"/>
    <w:rsid w:val="004E57A4"/>
    <w:rsid w:val="004F0CD5"/>
    <w:rsid w:val="004F638A"/>
    <w:rsid w:val="00502F78"/>
    <w:rsid w:val="0051062E"/>
    <w:rsid w:val="00510C57"/>
    <w:rsid w:val="00513751"/>
    <w:rsid w:val="00515C65"/>
    <w:rsid w:val="005548CA"/>
    <w:rsid w:val="0055495A"/>
    <w:rsid w:val="00566B2C"/>
    <w:rsid w:val="00566F9D"/>
    <w:rsid w:val="00585A98"/>
    <w:rsid w:val="00590DA5"/>
    <w:rsid w:val="005B3111"/>
    <w:rsid w:val="005B4B0C"/>
    <w:rsid w:val="005D698C"/>
    <w:rsid w:val="005F5F44"/>
    <w:rsid w:val="00605862"/>
    <w:rsid w:val="00631352"/>
    <w:rsid w:val="00632655"/>
    <w:rsid w:val="00652FC7"/>
    <w:rsid w:val="00671D70"/>
    <w:rsid w:val="006860ED"/>
    <w:rsid w:val="006A25D6"/>
    <w:rsid w:val="006A598C"/>
    <w:rsid w:val="006E0768"/>
    <w:rsid w:val="006E1615"/>
    <w:rsid w:val="006E4052"/>
    <w:rsid w:val="006E46C1"/>
    <w:rsid w:val="006F7517"/>
    <w:rsid w:val="006F7773"/>
    <w:rsid w:val="0070489A"/>
    <w:rsid w:val="00705823"/>
    <w:rsid w:val="00725993"/>
    <w:rsid w:val="0073203A"/>
    <w:rsid w:val="007470F3"/>
    <w:rsid w:val="00752943"/>
    <w:rsid w:val="0079781C"/>
    <w:rsid w:val="007F3A06"/>
    <w:rsid w:val="00822C08"/>
    <w:rsid w:val="00827FCB"/>
    <w:rsid w:val="00832452"/>
    <w:rsid w:val="00836057"/>
    <w:rsid w:val="0084502C"/>
    <w:rsid w:val="00852808"/>
    <w:rsid w:val="00872C7F"/>
    <w:rsid w:val="00885353"/>
    <w:rsid w:val="008B1122"/>
    <w:rsid w:val="008B126B"/>
    <w:rsid w:val="008D19FA"/>
    <w:rsid w:val="008E025E"/>
    <w:rsid w:val="008E31DA"/>
    <w:rsid w:val="008E6843"/>
    <w:rsid w:val="008F1256"/>
    <w:rsid w:val="0090452B"/>
    <w:rsid w:val="00907DC4"/>
    <w:rsid w:val="00925E29"/>
    <w:rsid w:val="00955218"/>
    <w:rsid w:val="00977ABD"/>
    <w:rsid w:val="00995263"/>
    <w:rsid w:val="009A3C29"/>
    <w:rsid w:val="009B15CA"/>
    <w:rsid w:val="009D100B"/>
    <w:rsid w:val="009D18CB"/>
    <w:rsid w:val="009D6977"/>
    <w:rsid w:val="009F77AF"/>
    <w:rsid w:val="00A50DC4"/>
    <w:rsid w:val="00A946F4"/>
    <w:rsid w:val="00A9648A"/>
    <w:rsid w:val="00AA72CE"/>
    <w:rsid w:val="00AB4E48"/>
    <w:rsid w:val="00AB6037"/>
    <w:rsid w:val="00AC3E84"/>
    <w:rsid w:val="00AE0D43"/>
    <w:rsid w:val="00AE5428"/>
    <w:rsid w:val="00B0259F"/>
    <w:rsid w:val="00B20C04"/>
    <w:rsid w:val="00B2141A"/>
    <w:rsid w:val="00B7209C"/>
    <w:rsid w:val="00B766EB"/>
    <w:rsid w:val="00B838C1"/>
    <w:rsid w:val="00BA1B06"/>
    <w:rsid w:val="00BB082E"/>
    <w:rsid w:val="00BE1891"/>
    <w:rsid w:val="00BE608C"/>
    <w:rsid w:val="00BE614B"/>
    <w:rsid w:val="00BE7310"/>
    <w:rsid w:val="00BF2B18"/>
    <w:rsid w:val="00BF47A0"/>
    <w:rsid w:val="00C01AD6"/>
    <w:rsid w:val="00C11C79"/>
    <w:rsid w:val="00C2190F"/>
    <w:rsid w:val="00C53449"/>
    <w:rsid w:val="00C54130"/>
    <w:rsid w:val="00C81C0E"/>
    <w:rsid w:val="00C86C68"/>
    <w:rsid w:val="00C91951"/>
    <w:rsid w:val="00C95C2C"/>
    <w:rsid w:val="00C96D21"/>
    <w:rsid w:val="00CA143A"/>
    <w:rsid w:val="00CC7950"/>
    <w:rsid w:val="00CD1506"/>
    <w:rsid w:val="00CD30E7"/>
    <w:rsid w:val="00CD5A53"/>
    <w:rsid w:val="00CE62B4"/>
    <w:rsid w:val="00CF0B63"/>
    <w:rsid w:val="00D15B9C"/>
    <w:rsid w:val="00D511D2"/>
    <w:rsid w:val="00D51910"/>
    <w:rsid w:val="00D639D4"/>
    <w:rsid w:val="00DB0EC6"/>
    <w:rsid w:val="00DB29C2"/>
    <w:rsid w:val="00DF796A"/>
    <w:rsid w:val="00E05F4E"/>
    <w:rsid w:val="00E151C9"/>
    <w:rsid w:val="00E31BBB"/>
    <w:rsid w:val="00E32AC6"/>
    <w:rsid w:val="00E44B9E"/>
    <w:rsid w:val="00E55809"/>
    <w:rsid w:val="00E56A65"/>
    <w:rsid w:val="00E62859"/>
    <w:rsid w:val="00E85B02"/>
    <w:rsid w:val="00EE60EB"/>
    <w:rsid w:val="00EF0A74"/>
    <w:rsid w:val="00EF3095"/>
    <w:rsid w:val="00F65511"/>
    <w:rsid w:val="00F73694"/>
    <w:rsid w:val="00F75AA4"/>
    <w:rsid w:val="00F82A7A"/>
    <w:rsid w:val="00F9598D"/>
    <w:rsid w:val="00FF57F5"/>
    <w:rsid w:val="00FF6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2CEF24-EF32-4288-8D9C-84871D91A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63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638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F63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4F638A"/>
    <w:pPr>
      <w:spacing w:after="0" w:line="240" w:lineRule="auto"/>
      <w:jc w:val="both"/>
    </w:pPr>
    <w:rPr>
      <w:rFonts w:ascii="Calibri" w:eastAsia="Times New Roman" w:hAnsi="Calibri" w:cs="Times New Roman"/>
      <w:sz w:val="26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F638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F638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40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Обращения граждан по формам поступления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Общее количество обращений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2023</c:v>
                </c:pt>
                <c:pt idx="1">
                  <c:v>2022</c:v>
                </c:pt>
                <c:pt idx="2">
                  <c:v>2021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53</c:v>
                </c:pt>
                <c:pt idx="1">
                  <c:v>35</c:v>
                </c:pt>
                <c:pt idx="2">
                  <c:v>26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84F-49BE-B428-D0C112D5FF6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Письменные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hade val="51000"/>
                    <a:satMod val="130000"/>
                  </a:schemeClr>
                </a:gs>
                <a:gs pos="80000">
                  <a:schemeClr val="accent2">
                    <a:shade val="93000"/>
                    <a:satMod val="130000"/>
                  </a:schemeClr>
                </a:gs>
                <a:gs pos="100000">
                  <a:schemeClr val="accent2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2023</c:v>
                </c:pt>
                <c:pt idx="1">
                  <c:v>2022</c:v>
                </c:pt>
                <c:pt idx="2">
                  <c:v>2021</c:v>
                </c:pt>
              </c:numCache>
            </c:num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4</c:v>
                </c:pt>
                <c:pt idx="1">
                  <c:v>8</c:v>
                </c:pt>
                <c:pt idx="2">
                  <c:v>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184F-49BE-B428-D0C112D5FF63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Электронная почта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hade val="51000"/>
                    <a:satMod val="130000"/>
                  </a:schemeClr>
                </a:gs>
                <a:gs pos="80000">
                  <a:schemeClr val="accent3">
                    <a:shade val="93000"/>
                    <a:satMod val="130000"/>
                  </a:schemeClr>
                </a:gs>
                <a:gs pos="100000">
                  <a:schemeClr val="accent3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2023</c:v>
                </c:pt>
                <c:pt idx="1">
                  <c:v>2022</c:v>
                </c:pt>
                <c:pt idx="2">
                  <c:v>2021</c:v>
                </c:pt>
              </c:numCache>
            </c:num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4</c:v>
                </c:pt>
                <c:pt idx="1">
                  <c:v>5</c:v>
                </c:pt>
                <c:pt idx="2">
                  <c:v>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184F-49BE-B428-D0C112D5FF63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В ходе личного приема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shade val="51000"/>
                    <a:satMod val="130000"/>
                  </a:schemeClr>
                </a:gs>
                <a:gs pos="80000">
                  <a:schemeClr val="accent4">
                    <a:shade val="93000"/>
                    <a:satMod val="130000"/>
                  </a:schemeClr>
                </a:gs>
                <a:gs pos="100000">
                  <a:schemeClr val="accent4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2023</c:v>
                </c:pt>
                <c:pt idx="1">
                  <c:v>2022</c:v>
                </c:pt>
                <c:pt idx="2">
                  <c:v>2021</c:v>
                </c:pt>
              </c:numCache>
            </c:numRef>
          </c:cat>
          <c:val>
            <c:numRef>
              <c:f>Лист1!$E$2:$E$4</c:f>
              <c:numCache>
                <c:formatCode>General</c:formatCode>
                <c:ptCount val="3"/>
                <c:pt idx="0">
                  <c:v>1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184F-49BE-B428-D0C112D5FF63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Общественная приемная</c:v>
                </c:pt>
              </c:strCache>
            </c:strRef>
          </c:tx>
          <c:spPr>
            <a:gradFill rotWithShape="1">
              <a:gsLst>
                <a:gs pos="0">
                  <a:schemeClr val="accent5">
                    <a:shade val="51000"/>
                    <a:satMod val="130000"/>
                  </a:schemeClr>
                </a:gs>
                <a:gs pos="80000">
                  <a:schemeClr val="accent5">
                    <a:shade val="93000"/>
                    <a:satMod val="130000"/>
                  </a:schemeClr>
                </a:gs>
                <a:gs pos="100000">
                  <a:schemeClr val="accent5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2023</c:v>
                </c:pt>
                <c:pt idx="1">
                  <c:v>2022</c:v>
                </c:pt>
                <c:pt idx="2">
                  <c:v>2021</c:v>
                </c:pt>
              </c:numCache>
            </c:numRef>
          </c:cat>
          <c:val>
            <c:numRef>
              <c:f>Лист1!$F$2:$F$4</c:f>
              <c:numCache>
                <c:formatCode>General</c:formatCode>
                <c:ptCount val="3"/>
                <c:pt idx="0">
                  <c:v>45</c:v>
                </c:pt>
                <c:pt idx="1">
                  <c:v>22</c:v>
                </c:pt>
                <c:pt idx="2">
                  <c:v>14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184F-49BE-B428-D0C112D5FF63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296568480"/>
        <c:axId val="296575536"/>
      </c:barChart>
      <c:catAx>
        <c:axId val="2965684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96575536"/>
        <c:crosses val="autoZero"/>
        <c:auto val="1"/>
        <c:lblAlgn val="ctr"/>
        <c:lblOffset val="100"/>
        <c:noMultiLvlLbl val="0"/>
      </c:catAx>
      <c:valAx>
        <c:axId val="296575536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one"/>
        <c:crossAx val="2965684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layout>
        <c:manualLayout>
          <c:xMode val="edge"/>
          <c:yMode val="edge"/>
          <c:x val="0.11638310271457054"/>
          <c:y val="0.10188370188370192"/>
          <c:w val="0.76723361387055955"/>
          <c:h val="0.16698201422610906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40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Обращения граждан по источникам поступления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4кв.2023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dLbl>
              <c:idx val="2"/>
              <c:layout>
                <c:manualLayout>
                  <c:x val="4.0160642570281095E-3"/>
                  <c:y val="-6.5753424657535101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39F6-49FE-A6E7-14948EAEF791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Администрация Президента РФ</c:v>
                </c:pt>
                <c:pt idx="1">
                  <c:v>Правительство РФ</c:v>
                </c:pt>
                <c:pt idx="2">
                  <c:v>Федеральные органы</c:v>
                </c:pt>
                <c:pt idx="3">
                  <c:v>Депутаты ФС РФ</c:v>
                </c:pt>
                <c:pt idx="4">
                  <c:v>органы прокуратуры</c:v>
                </c:pt>
                <c:pt idx="5">
                  <c:v>Правительство  Воронежской области </c:v>
                </c:pt>
                <c:pt idx="6">
                  <c:v>заявитель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5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  <c:pt idx="4">
                  <c:v>3</c:v>
                </c:pt>
                <c:pt idx="5">
                  <c:v>8</c:v>
                </c:pt>
                <c:pt idx="6">
                  <c:v>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962-431F-A0C5-DAC6BEE4EC7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4 кв. 2022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hade val="51000"/>
                    <a:satMod val="130000"/>
                  </a:schemeClr>
                </a:gs>
                <a:gs pos="80000">
                  <a:schemeClr val="accent2">
                    <a:shade val="93000"/>
                    <a:satMod val="130000"/>
                  </a:schemeClr>
                </a:gs>
                <a:gs pos="100000">
                  <a:schemeClr val="accent2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dLbl>
              <c:idx val="3"/>
              <c:layout>
                <c:manualLayout>
                  <c:x val="1.0040160642570331E-2"/>
                  <c:y val="-7.6712328767123333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39F6-49FE-A6E7-14948EAEF791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8.0321285140561513E-3"/>
                  <c:y val="-8.401826484018269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39F6-49FE-A6E7-14948EAEF791}"/>
                </c:ex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8.0321285140560784E-3"/>
                  <c:y val="-7.3059360730593742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39F6-49FE-A6E7-14948EAEF791}"/>
                </c:ex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2.0080321285140612E-3"/>
                  <c:y val="-1.7715528921716663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39F6-49FE-A6E7-14948EAEF791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Администрация Президента РФ</c:v>
                </c:pt>
                <c:pt idx="1">
                  <c:v>Правительство РФ</c:v>
                </c:pt>
                <c:pt idx="2">
                  <c:v>Федеральные органы</c:v>
                </c:pt>
                <c:pt idx="3">
                  <c:v>Депутаты ФС РФ</c:v>
                </c:pt>
                <c:pt idx="4">
                  <c:v>органы прокуратуры</c:v>
                </c:pt>
                <c:pt idx="5">
                  <c:v>Правительство  Воронежской области </c:v>
                </c:pt>
                <c:pt idx="6">
                  <c:v>заявитель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4</c:v>
                </c:pt>
                <c:pt idx="1">
                  <c:v>4</c:v>
                </c:pt>
                <c:pt idx="2">
                  <c:v>1</c:v>
                </c:pt>
                <c:pt idx="3">
                  <c:v>1</c:v>
                </c:pt>
                <c:pt idx="4">
                  <c:v>0</c:v>
                </c:pt>
                <c:pt idx="5">
                  <c:v>6</c:v>
                </c:pt>
                <c:pt idx="6">
                  <c:v>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B962-431F-A0C5-DAC6BEE4EC7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4 кв. 2021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hade val="51000"/>
                    <a:satMod val="130000"/>
                  </a:schemeClr>
                </a:gs>
                <a:gs pos="80000">
                  <a:schemeClr val="accent3">
                    <a:shade val="93000"/>
                    <a:satMod val="130000"/>
                  </a:schemeClr>
                </a:gs>
                <a:gs pos="100000">
                  <a:schemeClr val="accent3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Администрация Президента РФ</c:v>
                </c:pt>
                <c:pt idx="1">
                  <c:v>Правительство РФ</c:v>
                </c:pt>
                <c:pt idx="2">
                  <c:v>Федеральные органы</c:v>
                </c:pt>
                <c:pt idx="3">
                  <c:v>Депутаты ФС РФ</c:v>
                </c:pt>
                <c:pt idx="4">
                  <c:v>органы прокуратуры</c:v>
                </c:pt>
                <c:pt idx="5">
                  <c:v>Правительство  Воронежской области </c:v>
                </c:pt>
                <c:pt idx="6">
                  <c:v>заявитель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5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4</c:v>
                </c:pt>
                <c:pt idx="6">
                  <c:v>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B962-431F-A0C5-DAC6BEE4EC79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314351680"/>
        <c:axId val="314352464"/>
      </c:barChart>
      <c:catAx>
        <c:axId val="3143516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314352464"/>
        <c:crosses val="autoZero"/>
        <c:auto val="1"/>
        <c:lblAlgn val="ctr"/>
        <c:lblOffset val="100"/>
        <c:noMultiLvlLbl val="0"/>
      </c:catAx>
      <c:valAx>
        <c:axId val="3143524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314351680"/>
        <c:crossesAt val="1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vert="horz"/>
          <a:lstStyle/>
          <a:p>
            <a:pPr>
              <a:defRPr/>
            </a:pPr>
            <a:r>
              <a:rPr lang="ru-RU"/>
              <a:t>Тематика обращений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2.5462962962962982E-2"/>
          <c:y val="0.13257654207616121"/>
          <c:w val="0.94907407407408095"/>
          <c:h val="0.79067153826615799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ЖКХ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4 кв. 2023</c:v>
                </c:pt>
                <c:pt idx="1">
                  <c:v>4 кв. 2022</c:v>
                </c:pt>
                <c:pt idx="2">
                  <c:v>4 кв. 2021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</c:v>
                </c:pt>
                <c:pt idx="1">
                  <c:v>0</c:v>
                </c:pt>
                <c:pt idx="2">
                  <c:v>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4F8-4510-9E25-1D2697CD95F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Экономика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hade val="51000"/>
                    <a:satMod val="130000"/>
                  </a:schemeClr>
                </a:gs>
                <a:gs pos="80000">
                  <a:schemeClr val="accent2">
                    <a:shade val="93000"/>
                    <a:satMod val="130000"/>
                  </a:schemeClr>
                </a:gs>
                <a:gs pos="100000">
                  <a:schemeClr val="accent2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4 кв. 2023</c:v>
                </c:pt>
                <c:pt idx="1">
                  <c:v>4 кв. 2022</c:v>
                </c:pt>
                <c:pt idx="2">
                  <c:v>4 кв. 2021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</c:v>
                </c:pt>
                <c:pt idx="1">
                  <c:v>8</c:v>
                </c:pt>
                <c:pt idx="2">
                  <c:v>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34F8-4510-9E25-1D2697CD95FC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Социальная сфера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hade val="51000"/>
                    <a:satMod val="130000"/>
                  </a:schemeClr>
                </a:gs>
                <a:gs pos="80000">
                  <a:schemeClr val="accent3">
                    <a:shade val="93000"/>
                    <a:satMod val="130000"/>
                  </a:schemeClr>
                </a:gs>
                <a:gs pos="100000">
                  <a:schemeClr val="accent3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4 кв. 2023</c:v>
                </c:pt>
                <c:pt idx="1">
                  <c:v>4 кв. 2022</c:v>
                </c:pt>
                <c:pt idx="2">
                  <c:v>4 кв. 2021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4</c:v>
                </c:pt>
                <c:pt idx="1">
                  <c:v>2</c:v>
                </c:pt>
                <c:pt idx="2">
                  <c:v>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34F8-4510-9E25-1D2697CD95FC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Государство, общество,политика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shade val="51000"/>
                    <a:satMod val="130000"/>
                  </a:schemeClr>
                </a:gs>
                <a:gs pos="80000">
                  <a:schemeClr val="accent4">
                    <a:shade val="93000"/>
                    <a:satMod val="130000"/>
                  </a:schemeClr>
                </a:gs>
                <a:gs pos="100000">
                  <a:schemeClr val="accent4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4 кв. 2023</c:v>
                </c:pt>
                <c:pt idx="1">
                  <c:v>4 кв. 2022</c:v>
                </c:pt>
                <c:pt idx="2">
                  <c:v>4 кв. 2021</c:v>
                </c:pt>
              </c:strCache>
            </c:strRef>
          </c:cat>
          <c:val>
            <c:numRef>
              <c:f>Лист1!$E$2:$E$4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34F8-4510-9E25-1D2697CD95FC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Оборона и безопасность</c:v>
                </c:pt>
              </c:strCache>
            </c:strRef>
          </c:tx>
          <c:spPr>
            <a:gradFill rotWithShape="1">
              <a:gsLst>
                <a:gs pos="0">
                  <a:schemeClr val="accent5">
                    <a:shade val="51000"/>
                    <a:satMod val="130000"/>
                  </a:schemeClr>
                </a:gs>
                <a:gs pos="80000">
                  <a:schemeClr val="accent5">
                    <a:shade val="93000"/>
                    <a:satMod val="130000"/>
                  </a:schemeClr>
                </a:gs>
                <a:gs pos="100000">
                  <a:schemeClr val="accent5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dLbl>
              <c:idx val="1"/>
              <c:layout>
                <c:manualLayout>
                  <c:x val="0"/>
                  <c:y val="-9.925558312655126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34F8-4510-9E25-1D2697CD95FC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6.9444444444444961E-3"/>
                  <c:y val="-1.654259718775856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6-34F8-4510-9E25-1D2697CD95FC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4 кв. 2023</c:v>
                </c:pt>
                <c:pt idx="1">
                  <c:v>4 кв. 2022</c:v>
                </c:pt>
                <c:pt idx="2">
                  <c:v>4 кв. 2021</c:v>
                </c:pt>
              </c:strCache>
            </c:strRef>
          </c:cat>
          <c:val>
            <c:numRef>
              <c:f>Лист1!$F$2:$F$4</c:f>
              <c:numCache>
                <c:formatCode>General</c:formatCode>
                <c:ptCount val="3"/>
                <c:pt idx="0">
                  <c:v>2</c:v>
                </c:pt>
                <c:pt idx="1">
                  <c:v>3</c:v>
                </c:pt>
                <c:pt idx="2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34F8-4510-9E25-1D2697CD95FC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95"/>
        <c:overlap val="100"/>
        <c:axId val="312012824"/>
        <c:axId val="314603384"/>
      </c:barChart>
      <c:catAx>
        <c:axId val="3120128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vert="horz"/>
          <a:lstStyle/>
          <a:p>
            <a:pPr>
              <a:defRPr/>
            </a:pPr>
            <a:endParaRPr lang="ru-RU"/>
          </a:p>
        </c:txPr>
        <c:crossAx val="314603384"/>
        <c:crosses val="autoZero"/>
        <c:auto val="1"/>
        <c:lblAlgn val="ctr"/>
        <c:lblOffset val="100"/>
        <c:noMultiLvlLbl val="0"/>
      </c:catAx>
      <c:valAx>
        <c:axId val="314603384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one"/>
        <c:crossAx val="31201282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layout>
        <c:manualLayout>
          <c:xMode val="edge"/>
          <c:yMode val="edge"/>
          <c:x val="8.216753099099329E-2"/>
          <c:y val="8.9660876757652247E-2"/>
          <c:w val="0.9047738597892655"/>
          <c:h val="0.14389725801959644"/>
        </c:manualLayout>
      </c:layout>
      <c:overlay val="0"/>
      <c:spPr>
        <a:noFill/>
        <a:ln>
          <a:noFill/>
        </a:ln>
        <a:effectLst/>
      </c:spPr>
      <c:txPr>
        <a:bodyPr rot="0" vert="horz"/>
        <a:lstStyle/>
        <a:p>
          <a:pPr>
            <a:defRPr/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C19388-2B0D-4ECF-824E-147D64DA1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1225</Words>
  <Characters>6986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op.povor</dc:creator>
  <cp:keywords/>
  <dc:description/>
  <cp:lastModifiedBy>Бадикова Надежда Константиновна</cp:lastModifiedBy>
  <cp:revision>49</cp:revision>
  <cp:lastPrinted>2023-01-11T06:48:00Z</cp:lastPrinted>
  <dcterms:created xsi:type="dcterms:W3CDTF">2022-02-03T15:47:00Z</dcterms:created>
  <dcterms:modified xsi:type="dcterms:W3CDTF">2024-02-26T12:45:00Z</dcterms:modified>
</cp:coreProperties>
</file>