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5BB" w:rsidRDefault="001715BB" w:rsidP="000A3694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</w:p>
    <w:p w:rsidR="00DA2E12" w:rsidRPr="00BF4EA2" w:rsidRDefault="009006C8" w:rsidP="00DA2E12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 деятельности общественной приемной</w:t>
      </w:r>
      <w:r w:rsidR="00DA2E12" w:rsidRPr="00BF4EA2">
        <w:rPr>
          <w:rFonts w:eastAsiaTheme="minorHAnsi"/>
          <w:b/>
          <w:sz w:val="28"/>
          <w:szCs w:val="28"/>
          <w:lang w:eastAsia="en-US"/>
        </w:rPr>
        <w:t xml:space="preserve"> губернатора </w:t>
      </w:r>
    </w:p>
    <w:p w:rsidR="00DA2E12" w:rsidRPr="00BF4EA2" w:rsidRDefault="00DA2E12" w:rsidP="00DA2E12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F4EA2">
        <w:rPr>
          <w:rFonts w:eastAsiaTheme="minorHAnsi"/>
          <w:b/>
          <w:sz w:val="28"/>
          <w:szCs w:val="28"/>
          <w:lang w:eastAsia="en-US"/>
        </w:rPr>
        <w:t xml:space="preserve">Воронежской области </w:t>
      </w:r>
      <w:r w:rsidR="004A043F">
        <w:rPr>
          <w:rFonts w:eastAsiaTheme="minorHAnsi"/>
          <w:b/>
          <w:sz w:val="28"/>
          <w:szCs w:val="28"/>
          <w:lang w:eastAsia="en-US"/>
        </w:rPr>
        <w:t xml:space="preserve"> в Поворинском </w:t>
      </w:r>
      <w:r w:rsidR="009006C8">
        <w:rPr>
          <w:rFonts w:eastAsiaTheme="minorHAnsi"/>
          <w:b/>
          <w:sz w:val="28"/>
          <w:szCs w:val="28"/>
          <w:lang w:eastAsia="en-US"/>
        </w:rPr>
        <w:t xml:space="preserve">муниципальном </w:t>
      </w:r>
      <w:proofErr w:type="gramStart"/>
      <w:r w:rsidR="009006C8">
        <w:rPr>
          <w:rFonts w:eastAsiaTheme="minorHAnsi"/>
          <w:b/>
          <w:sz w:val="28"/>
          <w:szCs w:val="28"/>
          <w:lang w:eastAsia="en-US"/>
        </w:rPr>
        <w:t>районе</w:t>
      </w:r>
      <w:proofErr w:type="gramEnd"/>
      <w:r w:rsidR="009006C8">
        <w:rPr>
          <w:rFonts w:eastAsiaTheme="minorHAnsi"/>
          <w:b/>
          <w:sz w:val="28"/>
          <w:szCs w:val="28"/>
          <w:lang w:eastAsia="en-US"/>
        </w:rPr>
        <w:t xml:space="preserve">                   </w:t>
      </w:r>
      <w:r w:rsidRPr="00BF4EA2">
        <w:rPr>
          <w:rFonts w:eastAsiaTheme="minorHAnsi"/>
          <w:b/>
          <w:sz w:val="28"/>
          <w:szCs w:val="28"/>
          <w:lang w:eastAsia="en-US"/>
        </w:rPr>
        <w:t xml:space="preserve">за </w:t>
      </w:r>
      <w:r w:rsidR="00652B40">
        <w:rPr>
          <w:rFonts w:eastAsiaTheme="minorHAnsi"/>
          <w:b/>
          <w:sz w:val="28"/>
          <w:szCs w:val="28"/>
          <w:lang w:eastAsia="en-US"/>
        </w:rPr>
        <w:t xml:space="preserve">декабрь </w:t>
      </w:r>
      <w:r w:rsidRPr="00BF4EA2">
        <w:rPr>
          <w:rFonts w:eastAsiaTheme="minorHAnsi"/>
          <w:b/>
          <w:sz w:val="28"/>
          <w:szCs w:val="28"/>
          <w:lang w:eastAsia="en-US"/>
        </w:rPr>
        <w:t xml:space="preserve"> 201</w:t>
      </w:r>
      <w:r>
        <w:rPr>
          <w:rFonts w:eastAsiaTheme="minorHAnsi"/>
          <w:b/>
          <w:sz w:val="28"/>
          <w:szCs w:val="28"/>
          <w:lang w:eastAsia="en-US"/>
        </w:rPr>
        <w:t>9</w:t>
      </w:r>
      <w:r w:rsidRPr="00BF4EA2">
        <w:rPr>
          <w:rFonts w:eastAsiaTheme="minorHAnsi"/>
          <w:b/>
          <w:sz w:val="28"/>
          <w:szCs w:val="28"/>
          <w:lang w:eastAsia="en-US"/>
        </w:rPr>
        <w:t xml:space="preserve"> года</w:t>
      </w:r>
    </w:p>
    <w:p w:rsidR="001B778C" w:rsidRPr="001B778C" w:rsidRDefault="001B778C" w:rsidP="001B778C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1B778C" w:rsidRPr="00B3191A" w:rsidRDefault="009006C8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общественной приемной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губернатора Воронежской области в </w:t>
      </w:r>
      <w:r w:rsidR="00EB6A45">
        <w:rPr>
          <w:rFonts w:eastAsiaTheme="minorHAnsi"/>
          <w:sz w:val="28"/>
          <w:szCs w:val="28"/>
          <w:lang w:eastAsia="en-US"/>
        </w:rPr>
        <w:t>Поворинс</w:t>
      </w:r>
      <w:r>
        <w:rPr>
          <w:rFonts w:eastAsiaTheme="minorHAnsi"/>
          <w:sz w:val="28"/>
          <w:szCs w:val="28"/>
          <w:lang w:eastAsia="en-US"/>
        </w:rPr>
        <w:t xml:space="preserve">ком муниципальном районе 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в </w:t>
      </w:r>
      <w:r w:rsidR="00652B40">
        <w:rPr>
          <w:rFonts w:eastAsiaTheme="minorHAnsi"/>
          <w:sz w:val="28"/>
          <w:szCs w:val="28"/>
          <w:lang w:eastAsia="en-US"/>
        </w:rPr>
        <w:t xml:space="preserve">декабре 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текущего года принято </w:t>
      </w:r>
      <w:r w:rsidR="00652B40">
        <w:rPr>
          <w:rFonts w:eastAsiaTheme="minorHAnsi"/>
          <w:sz w:val="28"/>
          <w:szCs w:val="28"/>
          <w:lang w:eastAsia="en-US"/>
        </w:rPr>
        <w:t>17</w:t>
      </w:r>
      <w:r w:rsidR="004B5FD9">
        <w:rPr>
          <w:rFonts w:eastAsiaTheme="minorHAnsi"/>
          <w:sz w:val="28"/>
          <w:szCs w:val="28"/>
          <w:lang w:eastAsia="en-US"/>
        </w:rPr>
        <w:t xml:space="preserve"> 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граждан (за </w:t>
      </w:r>
      <w:r w:rsidR="00652B40">
        <w:rPr>
          <w:rFonts w:eastAsiaTheme="minorHAnsi"/>
          <w:sz w:val="28"/>
          <w:szCs w:val="28"/>
          <w:lang w:eastAsia="en-US"/>
        </w:rPr>
        <w:t>декабрь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201</w:t>
      </w:r>
      <w:r w:rsidR="00FC3BA9" w:rsidRPr="00B3191A">
        <w:rPr>
          <w:rFonts w:eastAsiaTheme="minorHAnsi"/>
          <w:sz w:val="28"/>
          <w:szCs w:val="28"/>
          <w:lang w:eastAsia="en-US"/>
        </w:rPr>
        <w:t>8</w:t>
      </w:r>
      <w:r w:rsidR="0035203D" w:rsidRPr="00B3191A">
        <w:rPr>
          <w:rFonts w:eastAsiaTheme="minorHAnsi"/>
          <w:sz w:val="28"/>
          <w:szCs w:val="28"/>
          <w:lang w:eastAsia="en-US"/>
        </w:rPr>
        <w:t xml:space="preserve"> года </w:t>
      </w:r>
      <w:r w:rsidR="00225A25">
        <w:rPr>
          <w:rFonts w:eastAsiaTheme="minorHAnsi"/>
          <w:sz w:val="28"/>
          <w:szCs w:val="28"/>
          <w:lang w:eastAsia="en-US"/>
        </w:rPr>
        <w:t>–</w:t>
      </w:r>
      <w:r w:rsidR="0035203D" w:rsidRPr="00B3191A">
        <w:rPr>
          <w:rFonts w:eastAsiaTheme="minorHAnsi"/>
          <w:sz w:val="28"/>
          <w:szCs w:val="28"/>
          <w:lang w:eastAsia="en-US"/>
        </w:rPr>
        <w:t xml:space="preserve"> </w:t>
      </w:r>
      <w:r w:rsidR="00652B40">
        <w:rPr>
          <w:rFonts w:eastAsiaTheme="minorHAnsi"/>
          <w:sz w:val="28"/>
          <w:szCs w:val="28"/>
          <w:lang w:eastAsia="en-US"/>
        </w:rPr>
        <w:t xml:space="preserve">17 граждан, 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за </w:t>
      </w:r>
      <w:r w:rsidR="00652B40">
        <w:rPr>
          <w:rFonts w:eastAsiaTheme="minorHAnsi"/>
          <w:sz w:val="28"/>
          <w:szCs w:val="28"/>
          <w:lang w:eastAsia="en-US"/>
        </w:rPr>
        <w:t xml:space="preserve">декабрь </w:t>
      </w:r>
      <w:r w:rsidR="001B778C" w:rsidRPr="00B3191A">
        <w:rPr>
          <w:rFonts w:eastAsiaTheme="minorHAnsi"/>
          <w:sz w:val="28"/>
          <w:szCs w:val="28"/>
          <w:lang w:eastAsia="en-US"/>
        </w:rPr>
        <w:t>201</w:t>
      </w:r>
      <w:r w:rsidR="00FC3BA9" w:rsidRPr="00B3191A">
        <w:rPr>
          <w:rFonts w:eastAsiaTheme="minorHAnsi"/>
          <w:sz w:val="28"/>
          <w:szCs w:val="28"/>
          <w:lang w:eastAsia="en-US"/>
        </w:rPr>
        <w:t>7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года </w:t>
      </w:r>
      <w:r w:rsidR="00652B40">
        <w:rPr>
          <w:rFonts w:eastAsiaTheme="minorHAnsi"/>
          <w:sz w:val="28"/>
          <w:szCs w:val="28"/>
          <w:lang w:eastAsia="en-US"/>
        </w:rPr>
        <w:t>–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</w:t>
      </w:r>
      <w:r w:rsidR="00652B40">
        <w:rPr>
          <w:rFonts w:eastAsiaTheme="minorHAnsi"/>
          <w:sz w:val="28"/>
          <w:szCs w:val="28"/>
          <w:lang w:eastAsia="en-US"/>
        </w:rPr>
        <w:t xml:space="preserve">11 </w:t>
      </w:r>
      <w:r w:rsidR="001B778C" w:rsidRPr="00B3191A">
        <w:rPr>
          <w:rFonts w:eastAsiaTheme="minorHAnsi"/>
          <w:sz w:val="28"/>
          <w:szCs w:val="28"/>
          <w:lang w:eastAsia="en-US"/>
        </w:rPr>
        <w:t>граждан</w:t>
      </w:r>
      <w:r w:rsidR="005A024E">
        <w:rPr>
          <w:rFonts w:eastAsiaTheme="minorHAnsi"/>
          <w:sz w:val="28"/>
          <w:szCs w:val="28"/>
          <w:lang w:eastAsia="en-US"/>
        </w:rPr>
        <w:t>ин</w:t>
      </w:r>
      <w:r w:rsidR="00652B40">
        <w:rPr>
          <w:rFonts w:eastAsiaTheme="minorHAnsi"/>
          <w:sz w:val="28"/>
          <w:szCs w:val="28"/>
          <w:lang w:eastAsia="en-US"/>
        </w:rPr>
        <w:t xml:space="preserve">, увеличение 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на </w:t>
      </w:r>
      <w:r w:rsidR="00652B40">
        <w:rPr>
          <w:rFonts w:eastAsiaTheme="minorHAnsi"/>
          <w:sz w:val="28"/>
          <w:szCs w:val="28"/>
          <w:lang w:eastAsia="en-US"/>
        </w:rPr>
        <w:t>54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 %), поступило </w:t>
      </w:r>
      <w:r w:rsidR="00652B40">
        <w:rPr>
          <w:rFonts w:eastAsiaTheme="minorHAnsi"/>
          <w:sz w:val="28"/>
          <w:szCs w:val="28"/>
          <w:lang w:eastAsia="en-US"/>
        </w:rPr>
        <w:t>18</w:t>
      </w:r>
      <w:r w:rsidR="00B93F4C">
        <w:rPr>
          <w:rFonts w:eastAsiaTheme="minorHAnsi"/>
          <w:sz w:val="28"/>
          <w:szCs w:val="28"/>
          <w:lang w:eastAsia="en-US"/>
        </w:rPr>
        <w:t xml:space="preserve"> 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обращений (за </w:t>
      </w:r>
      <w:r w:rsidR="00652B40">
        <w:rPr>
          <w:rFonts w:eastAsiaTheme="minorHAnsi"/>
          <w:sz w:val="28"/>
          <w:szCs w:val="28"/>
          <w:lang w:eastAsia="en-US"/>
        </w:rPr>
        <w:t>декабр</w:t>
      </w:r>
      <w:r w:rsidR="00AE0E70">
        <w:rPr>
          <w:rFonts w:eastAsiaTheme="minorHAnsi"/>
          <w:sz w:val="28"/>
          <w:szCs w:val="28"/>
          <w:lang w:eastAsia="en-US"/>
        </w:rPr>
        <w:t>ь</w:t>
      </w:r>
      <w:r w:rsidR="00CB4DF7">
        <w:rPr>
          <w:rFonts w:eastAsiaTheme="minorHAnsi"/>
          <w:sz w:val="28"/>
          <w:szCs w:val="28"/>
          <w:lang w:eastAsia="en-US"/>
        </w:rPr>
        <w:t xml:space="preserve"> </w:t>
      </w:r>
      <w:r w:rsidR="001B778C" w:rsidRPr="00B3191A">
        <w:rPr>
          <w:rFonts w:eastAsiaTheme="minorHAnsi"/>
          <w:sz w:val="28"/>
          <w:szCs w:val="28"/>
          <w:lang w:eastAsia="en-US"/>
        </w:rPr>
        <w:t>201</w:t>
      </w:r>
      <w:r w:rsidR="00FC3BA9" w:rsidRPr="00B3191A">
        <w:rPr>
          <w:rFonts w:eastAsiaTheme="minorHAnsi"/>
          <w:sz w:val="28"/>
          <w:szCs w:val="28"/>
          <w:lang w:eastAsia="en-US"/>
        </w:rPr>
        <w:t>8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года - </w:t>
      </w:r>
      <w:r w:rsidR="00652B40">
        <w:rPr>
          <w:rFonts w:eastAsiaTheme="minorHAnsi"/>
          <w:sz w:val="28"/>
          <w:szCs w:val="28"/>
          <w:lang w:eastAsia="en-US"/>
        </w:rPr>
        <w:t>19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обращений, за </w:t>
      </w:r>
      <w:r w:rsidR="00652B40">
        <w:rPr>
          <w:rFonts w:eastAsiaTheme="minorHAnsi"/>
          <w:sz w:val="28"/>
          <w:szCs w:val="28"/>
          <w:lang w:eastAsia="en-US"/>
        </w:rPr>
        <w:t xml:space="preserve">декабрь </w:t>
      </w:r>
      <w:r w:rsidR="001B778C" w:rsidRPr="00B3191A">
        <w:rPr>
          <w:rFonts w:eastAsiaTheme="minorHAnsi"/>
          <w:sz w:val="28"/>
          <w:szCs w:val="28"/>
          <w:lang w:eastAsia="en-US"/>
        </w:rPr>
        <w:t>201</w:t>
      </w:r>
      <w:r w:rsidR="00FC3BA9" w:rsidRPr="00B3191A">
        <w:rPr>
          <w:rFonts w:eastAsiaTheme="minorHAnsi"/>
          <w:sz w:val="28"/>
          <w:szCs w:val="28"/>
          <w:lang w:eastAsia="en-US"/>
        </w:rPr>
        <w:t>7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года </w:t>
      </w:r>
      <w:r w:rsidR="0041681E">
        <w:rPr>
          <w:rFonts w:eastAsiaTheme="minorHAnsi"/>
          <w:sz w:val="28"/>
          <w:szCs w:val="28"/>
          <w:lang w:eastAsia="en-US"/>
        </w:rPr>
        <w:t>–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</w:t>
      </w:r>
      <w:r w:rsidR="00652B40">
        <w:rPr>
          <w:rFonts w:eastAsiaTheme="minorHAnsi"/>
          <w:sz w:val="28"/>
          <w:szCs w:val="28"/>
          <w:lang w:eastAsia="en-US"/>
        </w:rPr>
        <w:t>12</w:t>
      </w:r>
      <w:r w:rsidR="0041681E">
        <w:rPr>
          <w:rFonts w:eastAsiaTheme="minorHAnsi"/>
          <w:sz w:val="28"/>
          <w:szCs w:val="28"/>
          <w:lang w:eastAsia="en-US"/>
        </w:rPr>
        <w:t xml:space="preserve"> </w:t>
      </w:r>
      <w:r w:rsidR="001B778C" w:rsidRPr="00B3191A">
        <w:rPr>
          <w:rFonts w:eastAsiaTheme="minorHAnsi"/>
          <w:sz w:val="28"/>
          <w:szCs w:val="28"/>
          <w:lang w:eastAsia="en-US"/>
        </w:rPr>
        <w:t>обращени</w:t>
      </w:r>
      <w:r w:rsidR="00652B40">
        <w:rPr>
          <w:rFonts w:eastAsiaTheme="minorHAnsi"/>
          <w:sz w:val="28"/>
          <w:szCs w:val="28"/>
          <w:lang w:eastAsia="en-US"/>
        </w:rPr>
        <w:t>й</w:t>
      </w:r>
      <w:proofErr w:type="gramStart"/>
      <w:r w:rsidR="00652B40">
        <w:rPr>
          <w:rFonts w:eastAsiaTheme="minorHAnsi"/>
          <w:sz w:val="28"/>
          <w:szCs w:val="28"/>
          <w:lang w:eastAsia="en-US"/>
        </w:rPr>
        <w:t xml:space="preserve"> </w:t>
      </w:r>
      <w:r w:rsidR="001B778C" w:rsidRPr="00B3191A">
        <w:rPr>
          <w:rFonts w:eastAsiaTheme="minorHAnsi"/>
          <w:sz w:val="28"/>
          <w:szCs w:val="28"/>
          <w:lang w:eastAsia="en-US"/>
        </w:rPr>
        <w:t>)</w:t>
      </w:r>
      <w:proofErr w:type="gramEnd"/>
      <w:r w:rsidR="001B778C" w:rsidRPr="00B3191A">
        <w:rPr>
          <w:rFonts w:eastAsiaTheme="minorHAnsi"/>
          <w:sz w:val="28"/>
          <w:szCs w:val="28"/>
          <w:lang w:eastAsia="en-US"/>
        </w:rPr>
        <w:t>.</w:t>
      </w:r>
    </w:p>
    <w:p w:rsidR="001B778C" w:rsidRPr="00B3191A" w:rsidRDefault="001B778C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>По результатам рассмотрения обращений приняты следующие решения:</w:t>
      </w:r>
    </w:p>
    <w:p w:rsidR="001B778C" w:rsidRPr="00B3191A" w:rsidRDefault="001B778C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«поддержано» - </w:t>
      </w:r>
      <w:r w:rsidR="00652B40">
        <w:rPr>
          <w:rFonts w:eastAsiaTheme="minorHAnsi"/>
          <w:sz w:val="28"/>
          <w:szCs w:val="28"/>
          <w:lang w:eastAsia="en-US"/>
        </w:rPr>
        <w:t>2</w:t>
      </w:r>
      <w:r w:rsidRPr="00B3191A">
        <w:rPr>
          <w:rFonts w:eastAsiaTheme="minorHAnsi"/>
          <w:sz w:val="28"/>
          <w:szCs w:val="28"/>
          <w:lang w:eastAsia="en-US"/>
        </w:rPr>
        <w:t xml:space="preserve">, в т.ч. «меры приняты» - </w:t>
      </w:r>
      <w:r w:rsidR="00652B40">
        <w:rPr>
          <w:rFonts w:eastAsiaTheme="minorHAnsi"/>
          <w:sz w:val="28"/>
          <w:szCs w:val="28"/>
          <w:lang w:eastAsia="en-US"/>
        </w:rPr>
        <w:t>1 (50</w:t>
      </w:r>
      <w:r w:rsidR="0041681E">
        <w:rPr>
          <w:rFonts w:eastAsiaTheme="minorHAnsi"/>
          <w:sz w:val="28"/>
          <w:szCs w:val="28"/>
          <w:lang w:eastAsia="en-US"/>
        </w:rPr>
        <w:t>%)</w:t>
      </w:r>
      <w:r w:rsidR="00F0350F">
        <w:rPr>
          <w:rFonts w:eastAsiaTheme="minorHAnsi"/>
          <w:sz w:val="28"/>
          <w:szCs w:val="28"/>
          <w:lang w:eastAsia="en-US"/>
        </w:rPr>
        <w:t>;</w:t>
      </w:r>
    </w:p>
    <w:p w:rsidR="001B778C" w:rsidRPr="00B3191A" w:rsidRDefault="001B778C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«разъяснено» - </w:t>
      </w:r>
      <w:r w:rsidR="00652B40">
        <w:rPr>
          <w:rFonts w:eastAsiaTheme="minorHAnsi"/>
          <w:sz w:val="28"/>
          <w:szCs w:val="28"/>
          <w:lang w:eastAsia="en-US"/>
        </w:rPr>
        <w:t>16</w:t>
      </w:r>
      <w:r w:rsidRPr="00B3191A">
        <w:rPr>
          <w:rFonts w:eastAsiaTheme="minorHAnsi"/>
          <w:sz w:val="28"/>
          <w:szCs w:val="28"/>
          <w:lang w:eastAsia="en-US"/>
        </w:rPr>
        <w:t xml:space="preserve"> (</w:t>
      </w:r>
      <w:r w:rsidR="00652B40">
        <w:rPr>
          <w:rFonts w:eastAsiaTheme="minorHAnsi"/>
          <w:sz w:val="28"/>
          <w:szCs w:val="28"/>
          <w:lang w:eastAsia="en-US"/>
        </w:rPr>
        <w:t>88</w:t>
      </w:r>
      <w:r w:rsidR="00673ABF"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> %);</w:t>
      </w:r>
    </w:p>
    <w:p w:rsidR="001B778C" w:rsidRDefault="001B778C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«не поддержано» - </w:t>
      </w:r>
      <w:r w:rsidR="00673ABF">
        <w:rPr>
          <w:rFonts w:eastAsiaTheme="minorHAnsi"/>
          <w:sz w:val="28"/>
          <w:szCs w:val="28"/>
          <w:lang w:eastAsia="en-US"/>
        </w:rPr>
        <w:t>0</w:t>
      </w:r>
      <w:r w:rsidRPr="00B3191A">
        <w:rPr>
          <w:rFonts w:eastAsiaTheme="minorHAnsi"/>
          <w:sz w:val="28"/>
          <w:szCs w:val="28"/>
          <w:lang w:eastAsia="en-US"/>
        </w:rPr>
        <w:t xml:space="preserve"> (</w:t>
      </w:r>
      <w:r w:rsidR="00673ABF">
        <w:rPr>
          <w:rFonts w:eastAsiaTheme="minorHAnsi"/>
          <w:sz w:val="28"/>
          <w:szCs w:val="28"/>
          <w:lang w:eastAsia="en-US"/>
        </w:rPr>
        <w:t>0</w:t>
      </w:r>
      <w:r w:rsidR="00D36FBB">
        <w:rPr>
          <w:rFonts w:eastAsiaTheme="minorHAnsi"/>
          <w:sz w:val="28"/>
          <w:szCs w:val="28"/>
          <w:lang w:eastAsia="en-US"/>
        </w:rPr>
        <w:t>);</w:t>
      </w:r>
    </w:p>
    <w:p w:rsidR="00F0350F" w:rsidRDefault="00F0350F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-решенные вопросы, находящиеся на « отложенном контроле»-2</w:t>
      </w:r>
      <w:r w:rsidR="0041681E">
        <w:rPr>
          <w:rFonts w:eastAsiaTheme="minorHAnsi"/>
          <w:sz w:val="28"/>
          <w:szCs w:val="28"/>
          <w:lang w:eastAsia="en-US"/>
        </w:rPr>
        <w:t>;</w:t>
      </w:r>
    </w:p>
    <w:p w:rsidR="00D36FBB" w:rsidRDefault="00D36FBB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«вопросы с длительным сроком</w:t>
      </w:r>
    </w:p>
    <w:p w:rsidR="00D36FBB" w:rsidRDefault="00D36FBB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исполнени</w:t>
      </w:r>
      <w:proofErr w:type="gramStart"/>
      <w:r>
        <w:rPr>
          <w:rFonts w:eastAsiaTheme="minorHAnsi"/>
          <w:sz w:val="28"/>
          <w:szCs w:val="28"/>
          <w:lang w:eastAsia="en-US"/>
        </w:rPr>
        <w:t>я(</w:t>
      </w:r>
      <w:proofErr w:type="gramEnd"/>
      <w:r>
        <w:rPr>
          <w:rFonts w:eastAsiaTheme="minorHAnsi"/>
          <w:sz w:val="28"/>
          <w:szCs w:val="28"/>
          <w:lang w:eastAsia="en-US"/>
        </w:rPr>
        <w:t>нарастающим итогом всего)</w:t>
      </w:r>
    </w:p>
    <w:p w:rsidR="00D36FBB" w:rsidRPr="00B3191A" w:rsidRDefault="00D36FBB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(отложенный контроль)»  -</w:t>
      </w:r>
      <w:r w:rsidR="00652B40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 xml:space="preserve">                         </w:t>
      </w:r>
    </w:p>
    <w:p w:rsidR="001B778C" w:rsidRPr="006B134E" w:rsidRDefault="00F9724F" w:rsidP="00F9724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Руководителем </w:t>
      </w:r>
      <w:r w:rsidR="00D64314">
        <w:rPr>
          <w:rFonts w:eastAsiaTheme="minorHAnsi"/>
          <w:sz w:val="28"/>
          <w:szCs w:val="28"/>
          <w:lang w:eastAsia="en-US"/>
        </w:rPr>
        <w:t>исполнительных органов власти области</w:t>
      </w:r>
      <w:r w:rsidR="001B778C" w:rsidRPr="006B134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проведен прием граждан в общественной приемной</w:t>
      </w:r>
      <w:r w:rsidRPr="006B134E">
        <w:rPr>
          <w:rFonts w:eastAsiaTheme="minorHAnsi"/>
          <w:sz w:val="28"/>
          <w:szCs w:val="28"/>
          <w:lang w:eastAsia="en-US"/>
        </w:rPr>
        <w:t xml:space="preserve"> губернатора области, </w:t>
      </w:r>
      <w:proofErr w:type="gramStart"/>
      <w:r w:rsidRPr="006B134E">
        <w:rPr>
          <w:rFonts w:eastAsiaTheme="minorHAnsi"/>
          <w:sz w:val="28"/>
          <w:szCs w:val="28"/>
          <w:lang w:eastAsia="en-US"/>
        </w:rPr>
        <w:t xml:space="preserve">принято </w:t>
      </w:r>
      <w:r w:rsidR="001C5B6F">
        <w:rPr>
          <w:rFonts w:eastAsiaTheme="minorHAnsi"/>
          <w:sz w:val="28"/>
          <w:szCs w:val="28"/>
          <w:lang w:eastAsia="en-US"/>
        </w:rPr>
        <w:t>9</w:t>
      </w:r>
      <w:r w:rsidR="005134FC">
        <w:rPr>
          <w:rFonts w:eastAsiaTheme="minorHAnsi"/>
          <w:sz w:val="28"/>
          <w:szCs w:val="28"/>
          <w:lang w:eastAsia="en-US"/>
        </w:rPr>
        <w:t xml:space="preserve"> </w:t>
      </w:r>
      <w:r w:rsidRPr="006B134E">
        <w:rPr>
          <w:rFonts w:eastAsiaTheme="minorHAnsi"/>
          <w:sz w:val="28"/>
          <w:szCs w:val="28"/>
          <w:lang w:eastAsia="en-US"/>
        </w:rPr>
        <w:t xml:space="preserve">граждан </w:t>
      </w:r>
      <w:r w:rsidR="00F0350F">
        <w:rPr>
          <w:rFonts w:eastAsiaTheme="minorHAnsi"/>
          <w:sz w:val="28"/>
          <w:szCs w:val="28"/>
          <w:lang w:eastAsia="en-US"/>
        </w:rPr>
        <w:t xml:space="preserve"> </w:t>
      </w:r>
      <w:r w:rsidRPr="006B134E">
        <w:rPr>
          <w:rFonts w:eastAsiaTheme="minorHAnsi"/>
          <w:sz w:val="28"/>
          <w:szCs w:val="28"/>
          <w:lang w:eastAsia="en-US"/>
        </w:rPr>
        <w:t xml:space="preserve"> рассмотрено</w:t>
      </w:r>
      <w:proofErr w:type="gramEnd"/>
      <w:r w:rsidRPr="006B134E">
        <w:rPr>
          <w:rFonts w:eastAsiaTheme="minorHAnsi"/>
          <w:sz w:val="28"/>
          <w:szCs w:val="28"/>
          <w:lang w:eastAsia="en-US"/>
        </w:rPr>
        <w:t xml:space="preserve"> </w:t>
      </w:r>
      <w:r w:rsidR="001C5B6F">
        <w:rPr>
          <w:rFonts w:eastAsiaTheme="minorHAnsi"/>
          <w:sz w:val="28"/>
          <w:szCs w:val="28"/>
          <w:lang w:eastAsia="en-US"/>
        </w:rPr>
        <w:t>10</w:t>
      </w:r>
      <w:r w:rsidR="005134FC">
        <w:rPr>
          <w:rFonts w:eastAsiaTheme="minorHAnsi"/>
          <w:sz w:val="28"/>
          <w:szCs w:val="28"/>
          <w:lang w:eastAsia="en-US"/>
        </w:rPr>
        <w:t xml:space="preserve"> обращений</w:t>
      </w:r>
      <w:r w:rsidR="00F0350F">
        <w:rPr>
          <w:rFonts w:eastAsiaTheme="minorHAnsi"/>
          <w:sz w:val="28"/>
          <w:szCs w:val="28"/>
          <w:lang w:eastAsia="en-US"/>
        </w:rPr>
        <w:t>. По</w:t>
      </w:r>
      <w:r w:rsidR="00652B40">
        <w:rPr>
          <w:rFonts w:eastAsiaTheme="minorHAnsi"/>
          <w:sz w:val="28"/>
          <w:szCs w:val="28"/>
          <w:lang w:eastAsia="en-US"/>
        </w:rPr>
        <w:t xml:space="preserve"> </w:t>
      </w:r>
      <w:r w:rsidR="001C5B6F">
        <w:rPr>
          <w:rFonts w:eastAsiaTheme="minorHAnsi"/>
          <w:sz w:val="28"/>
          <w:szCs w:val="28"/>
          <w:lang w:eastAsia="en-US"/>
        </w:rPr>
        <w:t>всем</w:t>
      </w:r>
      <w:r w:rsidR="00652B40">
        <w:rPr>
          <w:rFonts w:eastAsiaTheme="minorHAnsi"/>
          <w:sz w:val="28"/>
          <w:szCs w:val="28"/>
          <w:lang w:eastAsia="en-US"/>
        </w:rPr>
        <w:t xml:space="preserve"> </w:t>
      </w:r>
      <w:r w:rsidR="00F0350F">
        <w:rPr>
          <w:rFonts w:eastAsiaTheme="minorHAnsi"/>
          <w:sz w:val="28"/>
          <w:szCs w:val="28"/>
          <w:lang w:eastAsia="en-US"/>
        </w:rPr>
        <w:t xml:space="preserve"> обращениям даны разъяснения и рекомендации.</w:t>
      </w:r>
    </w:p>
    <w:p w:rsidR="00E60273" w:rsidRDefault="00842C3C" w:rsidP="00F0350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Руководителем общественной приемной</w:t>
      </w:r>
      <w:r w:rsidR="001B778C" w:rsidRPr="006B134E">
        <w:rPr>
          <w:rFonts w:eastAsiaTheme="minorHAnsi"/>
          <w:sz w:val="28"/>
          <w:szCs w:val="28"/>
          <w:lang w:eastAsia="en-US"/>
        </w:rPr>
        <w:t xml:space="preserve"> губернатора области принято </w:t>
      </w:r>
      <w:r w:rsidR="001C5B6F">
        <w:rPr>
          <w:rFonts w:eastAsiaTheme="minorHAnsi"/>
          <w:sz w:val="28"/>
          <w:szCs w:val="28"/>
          <w:lang w:eastAsia="en-US"/>
        </w:rPr>
        <w:t>8</w:t>
      </w:r>
      <w:r w:rsidR="00B475AC">
        <w:rPr>
          <w:rFonts w:eastAsiaTheme="minorHAnsi"/>
          <w:sz w:val="28"/>
          <w:szCs w:val="28"/>
          <w:lang w:eastAsia="en-US"/>
        </w:rPr>
        <w:t xml:space="preserve"> граждан (</w:t>
      </w:r>
      <w:r w:rsidR="001C5B6F">
        <w:rPr>
          <w:rFonts w:eastAsiaTheme="minorHAnsi"/>
          <w:sz w:val="28"/>
          <w:szCs w:val="28"/>
          <w:lang w:eastAsia="en-US"/>
        </w:rPr>
        <w:t>47</w:t>
      </w:r>
      <w:r w:rsidR="001B778C" w:rsidRPr="006B134E">
        <w:rPr>
          <w:rFonts w:eastAsiaTheme="minorHAnsi"/>
          <w:sz w:val="28"/>
          <w:szCs w:val="28"/>
          <w:lang w:eastAsia="en-US"/>
        </w:rPr>
        <w:t xml:space="preserve">%), рассмотрено </w:t>
      </w:r>
      <w:r w:rsidR="001C5B6F">
        <w:rPr>
          <w:rFonts w:eastAsiaTheme="minorHAnsi"/>
          <w:sz w:val="28"/>
          <w:szCs w:val="28"/>
          <w:lang w:eastAsia="en-US"/>
        </w:rPr>
        <w:t>8</w:t>
      </w:r>
      <w:r w:rsidR="00B475AC">
        <w:rPr>
          <w:rFonts w:eastAsiaTheme="minorHAnsi"/>
          <w:sz w:val="28"/>
          <w:szCs w:val="28"/>
          <w:lang w:eastAsia="en-US"/>
        </w:rPr>
        <w:t xml:space="preserve"> обращений</w:t>
      </w:r>
      <w:proofErr w:type="gramStart"/>
      <w:r w:rsidR="0010727F" w:rsidRPr="006B134E">
        <w:rPr>
          <w:rFonts w:eastAsiaTheme="minorHAnsi"/>
          <w:sz w:val="28"/>
          <w:szCs w:val="28"/>
          <w:lang w:eastAsia="en-US"/>
        </w:rPr>
        <w:t xml:space="preserve"> </w:t>
      </w:r>
      <w:r w:rsidR="0015506D">
        <w:rPr>
          <w:rFonts w:eastAsiaTheme="minorHAnsi"/>
          <w:sz w:val="28"/>
          <w:szCs w:val="28"/>
          <w:lang w:eastAsia="en-US"/>
        </w:rPr>
        <w:t xml:space="preserve"> </w:t>
      </w:r>
      <w:r w:rsidR="00F0350F">
        <w:rPr>
          <w:rFonts w:eastAsiaTheme="minorHAnsi"/>
          <w:sz w:val="28"/>
          <w:szCs w:val="28"/>
          <w:lang w:eastAsia="en-US"/>
        </w:rPr>
        <w:t>.</w:t>
      </w:r>
      <w:proofErr w:type="gramEnd"/>
      <w:r w:rsidR="00F0350F" w:rsidRPr="00F0350F">
        <w:rPr>
          <w:rFonts w:eastAsiaTheme="minorHAnsi"/>
          <w:sz w:val="28"/>
          <w:szCs w:val="28"/>
          <w:lang w:eastAsia="en-US"/>
        </w:rPr>
        <w:t xml:space="preserve"> </w:t>
      </w:r>
      <w:r w:rsidR="00F0350F">
        <w:rPr>
          <w:rFonts w:eastAsiaTheme="minorHAnsi"/>
          <w:sz w:val="28"/>
          <w:szCs w:val="28"/>
          <w:lang w:eastAsia="en-US"/>
        </w:rPr>
        <w:t xml:space="preserve">По </w:t>
      </w:r>
      <w:r w:rsidR="001C5B6F">
        <w:rPr>
          <w:rFonts w:eastAsiaTheme="minorHAnsi"/>
          <w:sz w:val="28"/>
          <w:szCs w:val="28"/>
          <w:lang w:eastAsia="en-US"/>
        </w:rPr>
        <w:t>2м обращениям поддержано, по 6</w:t>
      </w:r>
      <w:r w:rsidR="00F0350F">
        <w:rPr>
          <w:rFonts w:eastAsiaTheme="minorHAnsi"/>
          <w:sz w:val="28"/>
          <w:szCs w:val="28"/>
          <w:lang w:eastAsia="en-US"/>
        </w:rPr>
        <w:t xml:space="preserve"> обращениям даны разъяснения и рекомендации.</w:t>
      </w:r>
    </w:p>
    <w:p w:rsidR="001B778C" w:rsidRPr="00C443C7" w:rsidRDefault="001B778C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443C7">
        <w:rPr>
          <w:rFonts w:eastAsiaTheme="minorHAnsi"/>
          <w:sz w:val="28"/>
          <w:szCs w:val="28"/>
          <w:lang w:eastAsia="en-US"/>
        </w:rPr>
        <w:t>Наибольшее числ</w:t>
      </w:r>
      <w:r w:rsidR="00B475AC">
        <w:rPr>
          <w:rFonts w:eastAsiaTheme="minorHAnsi"/>
          <w:sz w:val="28"/>
          <w:szCs w:val="28"/>
          <w:lang w:eastAsia="en-US"/>
        </w:rPr>
        <w:t xml:space="preserve">о граждан обратившихся  в общественную приемную </w:t>
      </w:r>
      <w:r w:rsidRPr="00C443C7">
        <w:rPr>
          <w:rFonts w:eastAsiaTheme="minorHAnsi"/>
          <w:sz w:val="28"/>
          <w:szCs w:val="28"/>
          <w:lang w:eastAsia="en-US"/>
        </w:rPr>
        <w:t xml:space="preserve">губернатора области </w:t>
      </w:r>
      <w:r w:rsidR="00B475AC">
        <w:rPr>
          <w:rFonts w:eastAsiaTheme="minorHAnsi"/>
          <w:sz w:val="28"/>
          <w:szCs w:val="28"/>
          <w:lang w:eastAsia="en-US"/>
        </w:rPr>
        <w:t>это жители г</w:t>
      </w:r>
      <w:proofErr w:type="gramStart"/>
      <w:r w:rsidR="00B475AC">
        <w:rPr>
          <w:rFonts w:eastAsiaTheme="minorHAnsi"/>
          <w:sz w:val="28"/>
          <w:szCs w:val="28"/>
          <w:lang w:eastAsia="en-US"/>
        </w:rPr>
        <w:t>.П</w:t>
      </w:r>
      <w:proofErr w:type="gramEnd"/>
      <w:r w:rsidR="00B475AC">
        <w:rPr>
          <w:rFonts w:eastAsiaTheme="minorHAnsi"/>
          <w:sz w:val="28"/>
          <w:szCs w:val="28"/>
          <w:lang w:eastAsia="en-US"/>
        </w:rPr>
        <w:t>оворино -</w:t>
      </w:r>
      <w:r w:rsidR="001C5B6F">
        <w:rPr>
          <w:rFonts w:eastAsiaTheme="minorHAnsi"/>
          <w:sz w:val="28"/>
          <w:szCs w:val="28"/>
          <w:lang w:eastAsia="en-US"/>
        </w:rPr>
        <w:t xml:space="preserve">10 (59 </w:t>
      </w:r>
      <w:r w:rsidR="00B475AC">
        <w:rPr>
          <w:rFonts w:eastAsiaTheme="minorHAnsi"/>
          <w:sz w:val="28"/>
          <w:szCs w:val="28"/>
          <w:lang w:eastAsia="en-US"/>
        </w:rPr>
        <w:t xml:space="preserve">%) </w:t>
      </w:r>
      <w:r w:rsidRPr="00C443C7">
        <w:rPr>
          <w:rFonts w:eastAsiaTheme="minorHAnsi"/>
          <w:sz w:val="28"/>
          <w:szCs w:val="28"/>
          <w:lang w:eastAsia="en-US"/>
        </w:rPr>
        <w:t>, в том числе</w:t>
      </w:r>
      <w:r w:rsidR="00B475AC">
        <w:rPr>
          <w:rFonts w:eastAsiaTheme="minorHAnsi"/>
          <w:sz w:val="28"/>
          <w:szCs w:val="28"/>
          <w:lang w:eastAsia="en-US"/>
        </w:rPr>
        <w:t xml:space="preserve"> приняты </w:t>
      </w:r>
      <w:r w:rsidRPr="00C443C7">
        <w:rPr>
          <w:rFonts w:eastAsiaTheme="minorHAnsi"/>
          <w:sz w:val="28"/>
          <w:szCs w:val="28"/>
          <w:lang w:eastAsia="en-US"/>
        </w:rPr>
        <w:t xml:space="preserve"> руководителем приемной </w:t>
      </w:r>
      <w:r w:rsidR="00F0350F">
        <w:rPr>
          <w:rFonts w:eastAsiaTheme="minorHAnsi"/>
          <w:sz w:val="28"/>
          <w:szCs w:val="28"/>
          <w:lang w:eastAsia="en-US"/>
        </w:rPr>
        <w:t>–</w:t>
      </w:r>
      <w:r w:rsidR="00EE5383">
        <w:rPr>
          <w:rFonts w:eastAsiaTheme="minorHAnsi"/>
          <w:sz w:val="28"/>
          <w:szCs w:val="28"/>
          <w:lang w:eastAsia="en-US"/>
        </w:rPr>
        <w:t xml:space="preserve"> </w:t>
      </w:r>
      <w:r w:rsidR="001C5B6F">
        <w:rPr>
          <w:rFonts w:eastAsiaTheme="minorHAnsi"/>
          <w:sz w:val="28"/>
          <w:szCs w:val="28"/>
          <w:lang w:eastAsia="en-US"/>
        </w:rPr>
        <w:t>6</w:t>
      </w:r>
      <w:r w:rsidR="00F0350F">
        <w:rPr>
          <w:rFonts w:eastAsiaTheme="minorHAnsi"/>
          <w:sz w:val="28"/>
          <w:szCs w:val="28"/>
          <w:lang w:eastAsia="en-US"/>
        </w:rPr>
        <w:t xml:space="preserve"> </w:t>
      </w:r>
      <w:r w:rsidR="005B7946">
        <w:rPr>
          <w:rFonts w:eastAsiaTheme="minorHAnsi"/>
          <w:sz w:val="28"/>
          <w:szCs w:val="28"/>
          <w:lang w:eastAsia="en-US"/>
        </w:rPr>
        <w:t>граждан</w:t>
      </w:r>
      <w:r w:rsidRPr="00C443C7">
        <w:rPr>
          <w:rFonts w:eastAsiaTheme="minorHAnsi"/>
          <w:sz w:val="28"/>
          <w:szCs w:val="28"/>
          <w:lang w:eastAsia="en-US"/>
        </w:rPr>
        <w:t xml:space="preserve"> (</w:t>
      </w:r>
      <w:r w:rsidR="001C5B6F">
        <w:rPr>
          <w:rFonts w:eastAsiaTheme="minorHAnsi"/>
          <w:sz w:val="28"/>
          <w:szCs w:val="28"/>
          <w:lang w:eastAsia="en-US"/>
        </w:rPr>
        <w:t>67</w:t>
      </w:r>
      <w:r w:rsidRPr="00C443C7">
        <w:rPr>
          <w:rFonts w:eastAsiaTheme="minorHAnsi"/>
          <w:sz w:val="28"/>
          <w:szCs w:val="28"/>
          <w:lang w:eastAsia="en-US"/>
        </w:rPr>
        <w:t> %).</w:t>
      </w:r>
    </w:p>
    <w:p w:rsidR="001835E0" w:rsidRPr="00EF00A0" w:rsidRDefault="00B475AC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1B778C" w:rsidRPr="00EF00A0" w:rsidRDefault="001B778C" w:rsidP="00EB6A45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EF00A0">
        <w:rPr>
          <w:rFonts w:eastAsiaTheme="minorHAnsi"/>
          <w:sz w:val="28"/>
          <w:szCs w:val="28"/>
          <w:lang w:eastAsia="en-US"/>
        </w:rPr>
        <w:t xml:space="preserve">Наиболее актуальные проблемы, поднятые населением </w:t>
      </w:r>
    </w:p>
    <w:p w:rsidR="00EF00A0" w:rsidRDefault="001B778C" w:rsidP="00EB6A45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EF00A0">
        <w:rPr>
          <w:rFonts w:eastAsiaTheme="minorHAnsi"/>
          <w:sz w:val="28"/>
          <w:szCs w:val="28"/>
          <w:lang w:eastAsia="en-US"/>
        </w:rPr>
        <w:t xml:space="preserve">в </w:t>
      </w:r>
      <w:proofErr w:type="gramStart"/>
      <w:r w:rsidR="001C5B6F">
        <w:rPr>
          <w:rFonts w:eastAsiaTheme="minorHAnsi"/>
          <w:sz w:val="28"/>
          <w:szCs w:val="28"/>
          <w:lang w:eastAsia="en-US"/>
        </w:rPr>
        <w:t>декабре</w:t>
      </w:r>
      <w:proofErr w:type="gramEnd"/>
      <w:r w:rsidR="00F0350F">
        <w:rPr>
          <w:rFonts w:eastAsiaTheme="minorHAnsi"/>
          <w:sz w:val="28"/>
          <w:szCs w:val="28"/>
          <w:lang w:eastAsia="en-US"/>
        </w:rPr>
        <w:t xml:space="preserve"> </w:t>
      </w:r>
      <w:r w:rsidR="00AE0E70">
        <w:rPr>
          <w:rFonts w:eastAsiaTheme="minorHAnsi"/>
          <w:sz w:val="28"/>
          <w:szCs w:val="28"/>
          <w:lang w:eastAsia="en-US"/>
        </w:rPr>
        <w:t xml:space="preserve"> </w:t>
      </w:r>
      <w:r w:rsidRPr="00EF00A0">
        <w:rPr>
          <w:rFonts w:eastAsiaTheme="minorHAnsi"/>
          <w:sz w:val="28"/>
          <w:szCs w:val="28"/>
          <w:lang w:eastAsia="en-US"/>
        </w:rPr>
        <w:t xml:space="preserve"> текущего года:</w:t>
      </w:r>
    </w:p>
    <w:p w:rsidR="001C5B6F" w:rsidRDefault="001C5B6F" w:rsidP="001C5B6F">
      <w:pPr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- по уличному освещению;</w:t>
      </w:r>
    </w:p>
    <w:p w:rsidR="001C5B6F" w:rsidRDefault="001C5B6F" w:rsidP="001C5B6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 транспортному сообщению;</w:t>
      </w:r>
    </w:p>
    <w:p w:rsidR="001C5B6F" w:rsidRDefault="001C5B6F" w:rsidP="001C5B6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 оказанию финансовой помощи;</w:t>
      </w:r>
    </w:p>
    <w:p w:rsidR="001C5B6F" w:rsidRDefault="001C5B6F" w:rsidP="001C5B6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 установлению группы инвалидности;</w:t>
      </w:r>
    </w:p>
    <w:p w:rsidR="001C5B6F" w:rsidRDefault="001C5B6F" w:rsidP="001C5B6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 присвоению «звания вентеран труда»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827BF9" w:rsidRDefault="00827BF9" w:rsidP="00827BF9">
      <w:pPr>
        <w:jc w:val="both"/>
        <w:rPr>
          <w:color w:val="000000"/>
          <w:sz w:val="28"/>
          <w:szCs w:val="28"/>
        </w:rPr>
      </w:pPr>
    </w:p>
    <w:p w:rsidR="00827BF9" w:rsidRDefault="00827BF9" w:rsidP="00827BF9">
      <w:pPr>
        <w:jc w:val="both"/>
        <w:rPr>
          <w:color w:val="000000"/>
          <w:sz w:val="28"/>
          <w:szCs w:val="28"/>
        </w:rPr>
      </w:pPr>
    </w:p>
    <w:p w:rsidR="001C5B6F" w:rsidRDefault="001C5B6F" w:rsidP="00827BF9">
      <w:pPr>
        <w:jc w:val="both"/>
        <w:rPr>
          <w:color w:val="000000"/>
          <w:sz w:val="28"/>
          <w:szCs w:val="28"/>
        </w:rPr>
      </w:pPr>
    </w:p>
    <w:p w:rsidR="001C5B6F" w:rsidRDefault="001C5B6F" w:rsidP="00827BF9">
      <w:pPr>
        <w:jc w:val="both"/>
        <w:rPr>
          <w:color w:val="000000"/>
          <w:sz w:val="28"/>
          <w:szCs w:val="28"/>
        </w:rPr>
      </w:pPr>
    </w:p>
    <w:p w:rsidR="00D96E27" w:rsidRDefault="001B778C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B778C">
        <w:rPr>
          <w:rFonts w:eastAsiaTheme="minorHAnsi"/>
          <w:sz w:val="28"/>
          <w:szCs w:val="28"/>
          <w:lang w:eastAsia="en-US"/>
        </w:rPr>
        <w:lastRenderedPageBreak/>
        <w:t>Аналитическая информация по об</w:t>
      </w:r>
      <w:r w:rsidR="000A3694">
        <w:rPr>
          <w:rFonts w:eastAsiaTheme="minorHAnsi"/>
          <w:sz w:val="28"/>
          <w:szCs w:val="28"/>
          <w:lang w:eastAsia="en-US"/>
        </w:rPr>
        <w:t xml:space="preserve">ращениям граждан в общественную </w:t>
      </w:r>
      <w:r w:rsidRPr="001B778C">
        <w:rPr>
          <w:rFonts w:eastAsiaTheme="minorHAnsi"/>
          <w:sz w:val="28"/>
          <w:szCs w:val="28"/>
          <w:lang w:eastAsia="en-US"/>
        </w:rPr>
        <w:t>приемн</w:t>
      </w:r>
      <w:r w:rsidR="000A3694">
        <w:rPr>
          <w:rFonts w:eastAsiaTheme="minorHAnsi"/>
          <w:sz w:val="28"/>
          <w:szCs w:val="28"/>
          <w:lang w:eastAsia="en-US"/>
        </w:rPr>
        <w:t>у</w:t>
      </w:r>
      <w:r w:rsidR="004A043F">
        <w:rPr>
          <w:rFonts w:eastAsiaTheme="minorHAnsi"/>
          <w:sz w:val="28"/>
          <w:szCs w:val="28"/>
          <w:lang w:eastAsia="en-US"/>
        </w:rPr>
        <w:t>ю</w:t>
      </w:r>
      <w:r w:rsidRPr="001B778C">
        <w:rPr>
          <w:rFonts w:eastAsiaTheme="minorHAnsi"/>
          <w:sz w:val="28"/>
          <w:szCs w:val="28"/>
          <w:lang w:eastAsia="en-US"/>
        </w:rPr>
        <w:t xml:space="preserve"> губернатора </w:t>
      </w:r>
      <w:r w:rsidR="004A043F">
        <w:rPr>
          <w:rFonts w:eastAsiaTheme="minorHAnsi"/>
          <w:sz w:val="28"/>
          <w:szCs w:val="28"/>
          <w:lang w:eastAsia="en-US"/>
        </w:rPr>
        <w:t xml:space="preserve"> </w:t>
      </w:r>
      <w:r w:rsidRPr="001B778C">
        <w:rPr>
          <w:rFonts w:eastAsiaTheme="minorHAnsi"/>
          <w:sz w:val="28"/>
          <w:szCs w:val="28"/>
          <w:lang w:eastAsia="en-US"/>
        </w:rPr>
        <w:t xml:space="preserve"> обл</w:t>
      </w:r>
      <w:r w:rsidR="008C103B">
        <w:rPr>
          <w:rFonts w:eastAsiaTheme="minorHAnsi"/>
          <w:sz w:val="28"/>
          <w:szCs w:val="28"/>
          <w:lang w:eastAsia="en-US"/>
        </w:rPr>
        <w:t xml:space="preserve">асти приведена в </w:t>
      </w:r>
      <w:proofErr w:type="gramStart"/>
      <w:r w:rsidR="008C103B">
        <w:rPr>
          <w:rFonts w:eastAsiaTheme="minorHAnsi"/>
          <w:sz w:val="28"/>
          <w:szCs w:val="28"/>
          <w:lang w:eastAsia="en-US"/>
        </w:rPr>
        <w:t>приложении</w:t>
      </w:r>
      <w:proofErr w:type="gramEnd"/>
      <w:r w:rsidR="008C103B">
        <w:rPr>
          <w:rFonts w:eastAsiaTheme="minorHAnsi"/>
          <w:sz w:val="28"/>
          <w:szCs w:val="28"/>
          <w:lang w:eastAsia="en-US"/>
        </w:rPr>
        <w:t>.</w:t>
      </w:r>
    </w:p>
    <w:p w:rsidR="00D96E27" w:rsidRDefault="00D96E27" w:rsidP="00D96E27">
      <w:pPr>
        <w:rPr>
          <w:rFonts w:eastAsiaTheme="minorHAnsi"/>
          <w:sz w:val="28"/>
          <w:szCs w:val="28"/>
          <w:lang w:eastAsia="en-US"/>
        </w:rPr>
      </w:pPr>
    </w:p>
    <w:p w:rsidR="00D96E27" w:rsidRPr="00D96E27" w:rsidRDefault="00D96E27" w:rsidP="00D96E27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Приложение</w:t>
      </w:r>
    </w:p>
    <w:p w:rsidR="00D96E27" w:rsidRPr="00C75722" w:rsidRDefault="00D96E27" w:rsidP="00D96E27">
      <w:pPr>
        <w:spacing w:line="276" w:lineRule="auto"/>
        <w:ind w:left="-142"/>
        <w:jc w:val="center"/>
        <w:rPr>
          <w:rFonts w:eastAsiaTheme="minorHAnsi"/>
          <w:sz w:val="28"/>
          <w:szCs w:val="28"/>
          <w:lang w:eastAsia="en-US"/>
        </w:rPr>
      </w:pPr>
      <w:r w:rsidRPr="00C75722">
        <w:rPr>
          <w:rFonts w:eastAsiaTheme="minorHAnsi"/>
          <w:sz w:val="28"/>
          <w:szCs w:val="28"/>
          <w:lang w:eastAsia="en-US"/>
        </w:rPr>
        <w:t xml:space="preserve">Информация по обратившимся гражданам </w:t>
      </w:r>
    </w:p>
    <w:p w:rsidR="00D96E27" w:rsidRPr="00C75722" w:rsidRDefault="001C5B6F" w:rsidP="00D96E27">
      <w:pPr>
        <w:spacing w:line="276" w:lineRule="auto"/>
        <w:ind w:left="-142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 декабрь</w:t>
      </w:r>
      <w:r w:rsidR="00AE0E70">
        <w:rPr>
          <w:rFonts w:eastAsiaTheme="minorHAnsi"/>
          <w:sz w:val="28"/>
          <w:szCs w:val="28"/>
          <w:lang w:eastAsia="en-US"/>
        </w:rPr>
        <w:t xml:space="preserve"> </w:t>
      </w:r>
      <w:r w:rsidR="00926F6C" w:rsidRPr="00C75722">
        <w:rPr>
          <w:rFonts w:eastAsiaTheme="minorHAnsi"/>
          <w:sz w:val="28"/>
          <w:szCs w:val="28"/>
          <w:lang w:eastAsia="en-US"/>
        </w:rPr>
        <w:t xml:space="preserve"> </w:t>
      </w:r>
      <w:r w:rsidR="00D96E27" w:rsidRPr="00C75722">
        <w:rPr>
          <w:rFonts w:eastAsiaTheme="minorHAnsi"/>
          <w:sz w:val="28"/>
          <w:szCs w:val="28"/>
          <w:lang w:eastAsia="en-US"/>
        </w:rPr>
        <w:t>2019 года</w:t>
      </w:r>
    </w:p>
    <w:p w:rsidR="00D96E27" w:rsidRPr="00C75722" w:rsidRDefault="00D96E27" w:rsidP="00D96E27">
      <w:pPr>
        <w:spacing w:line="276" w:lineRule="auto"/>
        <w:ind w:left="-142"/>
        <w:jc w:val="center"/>
        <w:rPr>
          <w:rFonts w:eastAsiaTheme="minorHAnsi"/>
          <w:b/>
          <w:sz w:val="10"/>
          <w:szCs w:val="10"/>
          <w:lang w:eastAsia="en-US"/>
        </w:rPr>
      </w:pPr>
    </w:p>
    <w:tbl>
      <w:tblPr>
        <w:tblW w:w="9468" w:type="dxa"/>
        <w:tblInd w:w="-4" w:type="dxa"/>
        <w:tblLayout w:type="fixed"/>
        <w:tblLook w:val="04A0"/>
      </w:tblPr>
      <w:tblGrid>
        <w:gridCol w:w="2522"/>
        <w:gridCol w:w="992"/>
        <w:gridCol w:w="851"/>
        <w:gridCol w:w="992"/>
        <w:gridCol w:w="1134"/>
        <w:gridCol w:w="992"/>
        <w:gridCol w:w="993"/>
        <w:gridCol w:w="992"/>
      </w:tblGrid>
      <w:tr w:rsidR="00D96E27" w:rsidRPr="002949F8" w:rsidTr="00AB365E">
        <w:trPr>
          <w:trHeight w:val="300"/>
        </w:trPr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jc w:val="center"/>
            </w:pPr>
            <w:r w:rsidRPr="002949F8">
              <w:t>Категории граждан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E27" w:rsidRPr="002949F8" w:rsidRDefault="00D96E27" w:rsidP="00AB365E">
            <w:pPr>
              <w:jc w:val="center"/>
            </w:pPr>
            <w:r w:rsidRPr="002949F8">
              <w:t>Количество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jc w:val="center"/>
            </w:pPr>
            <w:r w:rsidRPr="002949F8">
              <w:t>%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jc w:val="center"/>
            </w:pPr>
            <w:r w:rsidRPr="002949F8">
              <w:t>По возрастным группам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jc w:val="center"/>
            </w:pPr>
            <w:proofErr w:type="gramStart"/>
            <w:r w:rsidRPr="002949F8">
              <w:t>По</w:t>
            </w:r>
            <w:proofErr w:type="gramEnd"/>
            <w:r w:rsidRPr="002949F8">
              <w:t xml:space="preserve"> половой </w:t>
            </w:r>
          </w:p>
          <w:p w:rsidR="00D96E27" w:rsidRPr="002949F8" w:rsidRDefault="00D96E27" w:rsidP="00AB365E">
            <w:pPr>
              <w:jc w:val="center"/>
            </w:pPr>
            <w:r w:rsidRPr="002949F8">
              <w:t>принадлежности</w:t>
            </w:r>
          </w:p>
        </w:tc>
      </w:tr>
      <w:tr w:rsidR="00D96E27" w:rsidRPr="002949F8" w:rsidTr="00AB365E">
        <w:trPr>
          <w:trHeight w:val="255"/>
        </w:trPr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27" w:rsidRPr="002949F8" w:rsidRDefault="00D96E27" w:rsidP="00AB365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27" w:rsidRPr="002949F8" w:rsidRDefault="00D96E27" w:rsidP="00AB365E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27" w:rsidRPr="002949F8" w:rsidRDefault="00D96E27" w:rsidP="00AB365E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jc w:val="center"/>
            </w:pPr>
            <w:r w:rsidRPr="002949F8">
              <w:t>до 30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jc w:val="center"/>
            </w:pPr>
            <w:r w:rsidRPr="002949F8">
              <w:t>от 30 до 60 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jc w:val="center"/>
            </w:pPr>
            <w:r w:rsidRPr="002949F8">
              <w:t>старше 60 лет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jc w:val="center"/>
            </w:pPr>
            <w:proofErr w:type="gramStart"/>
            <w:r w:rsidRPr="002949F8">
              <w:t>мужчи ны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jc w:val="center"/>
            </w:pPr>
            <w:r w:rsidRPr="002949F8">
              <w:t>женщины</w:t>
            </w:r>
          </w:p>
        </w:tc>
      </w:tr>
      <w:tr w:rsidR="008742F2" w:rsidRPr="002949F8" w:rsidTr="009A4F0C">
        <w:trPr>
          <w:trHeight w:val="25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2949F8" w:rsidRDefault="008742F2" w:rsidP="00AB365E">
            <w:r w:rsidRPr="002949F8">
              <w:t>Работающие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1C5B6F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2F2" w:rsidRPr="009A2A9A" w:rsidRDefault="001C5B6F" w:rsidP="00AB365E">
            <w:pPr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A67BCC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D875B7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A67BCC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F30E8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F30E8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8742F2" w:rsidRPr="002949F8" w:rsidTr="009A4F0C">
        <w:trPr>
          <w:trHeight w:val="25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2949F8" w:rsidRDefault="008742F2" w:rsidP="00AB365E">
            <w:r w:rsidRPr="002949F8">
              <w:t>Безработные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1C5B6F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2F2" w:rsidRPr="009A2A9A" w:rsidRDefault="001C5B6F" w:rsidP="00AB365E">
            <w:pPr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A67BCC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D875B7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A67BCC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D875B7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8742F2" w:rsidRPr="002949F8" w:rsidTr="009A4F0C">
        <w:trPr>
          <w:trHeight w:val="25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2949F8" w:rsidRDefault="008742F2" w:rsidP="00AB365E">
            <w:r w:rsidRPr="002949F8">
              <w:t>Пенсионеры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1C5B6F" w:rsidP="00F30E8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2F2" w:rsidRPr="009A2A9A" w:rsidRDefault="00D875B7" w:rsidP="00F30E82">
            <w:pPr>
              <w:jc w:val="center"/>
            </w:pPr>
            <w: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D875B7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A67BCC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D875B7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D875B7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</w:tr>
      <w:tr w:rsidR="008742F2" w:rsidRPr="002949F8" w:rsidTr="009A4F0C">
        <w:trPr>
          <w:trHeight w:val="25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2949F8" w:rsidRDefault="008742F2" w:rsidP="00AB365E">
            <w:r w:rsidRPr="002949F8">
              <w:t>Студенты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2F2" w:rsidRPr="009A2A9A" w:rsidRDefault="008742F2" w:rsidP="00AB365E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8742F2" w:rsidRPr="002949F8" w:rsidTr="009A4F0C">
        <w:trPr>
          <w:trHeight w:val="25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2949F8" w:rsidRDefault="008742F2" w:rsidP="00AB365E">
            <w:r w:rsidRPr="002949F8">
              <w:t>Многодетные семьи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1C5B6F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2F2" w:rsidRPr="009A2A9A" w:rsidRDefault="00D875B7" w:rsidP="00AB365E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D875B7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D875B7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8742F2" w:rsidRPr="002949F8" w:rsidTr="00E20080">
        <w:trPr>
          <w:trHeight w:val="25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2949F8" w:rsidRDefault="008742F2" w:rsidP="00AB365E">
            <w:r w:rsidRPr="002949F8">
              <w:t>Матери-одиночки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Default="008742F2" w:rsidP="00172D4A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8742F2" w:rsidRPr="002949F8" w:rsidTr="00E20080">
        <w:trPr>
          <w:trHeight w:val="25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2949F8" w:rsidRDefault="008742F2" w:rsidP="00AB365E">
            <w:r w:rsidRPr="002949F8">
              <w:t>Инвалиды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F30E8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Default="00D875B7" w:rsidP="009F3301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F30E82" w:rsidP="00F30E8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D875B7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D875B7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8742F2" w:rsidRPr="002949F8" w:rsidTr="00E20080">
        <w:trPr>
          <w:trHeight w:val="342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2949F8" w:rsidRDefault="008742F2" w:rsidP="00AB365E">
            <w:r w:rsidRPr="002949F8">
              <w:t>Иные 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Default="008742F2" w:rsidP="00172D4A">
            <w:pPr>
              <w:jc w:val="center"/>
            </w:pPr>
            <w:r w:rsidRPr="00854B2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8742F2" w:rsidRPr="002949F8" w:rsidTr="00E20080">
        <w:trPr>
          <w:trHeight w:val="342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2949F8" w:rsidRDefault="008742F2" w:rsidP="00AB365E">
            <w:r>
              <w:rPr>
                <w:rFonts w:eastAsia="Calibri"/>
              </w:rPr>
              <w:t>И</w:t>
            </w:r>
            <w:r w:rsidRPr="00805099">
              <w:rPr>
                <w:rFonts w:eastAsia="Calibri"/>
              </w:rPr>
              <w:t>ностранны</w:t>
            </w:r>
            <w:r>
              <w:rPr>
                <w:rFonts w:eastAsia="Calibri"/>
              </w:rPr>
              <w:t>е</w:t>
            </w:r>
            <w:r w:rsidRPr="00805099">
              <w:rPr>
                <w:rFonts w:eastAsia="Calibri"/>
              </w:rPr>
              <w:t xml:space="preserve"> граждан</w:t>
            </w:r>
            <w:r>
              <w:rPr>
                <w:rFonts w:eastAsia="Calibri"/>
              </w:rPr>
              <w:t>е</w:t>
            </w:r>
            <w:r w:rsidRPr="00805099">
              <w:rPr>
                <w:rFonts w:eastAsia="Calibri"/>
              </w:rPr>
              <w:t xml:space="preserve"> и лица без гражданства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Default="008742F2" w:rsidP="00172D4A">
            <w:pPr>
              <w:jc w:val="center"/>
            </w:pPr>
            <w:r>
              <w:t>0</w:t>
            </w:r>
          </w:p>
          <w:p w:rsidR="008742F2" w:rsidRDefault="008742F2" w:rsidP="00172D4A">
            <w:pPr>
              <w:jc w:val="center"/>
            </w:pPr>
          </w:p>
          <w:p w:rsidR="008742F2" w:rsidRPr="00854B29" w:rsidRDefault="008742F2" w:rsidP="00172D4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D96E27" w:rsidRPr="002949F8" w:rsidTr="00AB365E">
        <w:trPr>
          <w:trHeight w:val="25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rPr>
                <w:b/>
                <w:bCs/>
              </w:rPr>
            </w:pPr>
            <w:r w:rsidRPr="002949F8">
              <w:rPr>
                <w:b/>
                <w:bCs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27" w:rsidRPr="002949F8" w:rsidRDefault="001C5B6F" w:rsidP="008742F2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27" w:rsidRPr="002949F8" w:rsidRDefault="00D96E27" w:rsidP="00AB365E">
            <w:pPr>
              <w:jc w:val="center"/>
              <w:rPr>
                <w:b/>
                <w:bCs/>
              </w:rPr>
            </w:pPr>
            <w:r w:rsidRPr="002949F8">
              <w:rPr>
                <w:b/>
                <w:bCs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27" w:rsidRPr="009A2A9A" w:rsidRDefault="00A67BCC" w:rsidP="00AB36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27" w:rsidRPr="009A2A9A" w:rsidRDefault="00D875B7" w:rsidP="00AB36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27" w:rsidRPr="009A2A9A" w:rsidRDefault="00A67BCC" w:rsidP="00AB36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27" w:rsidRPr="009A2A9A" w:rsidRDefault="00D875B7" w:rsidP="00AB36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27" w:rsidRPr="009A2A9A" w:rsidRDefault="00D875B7" w:rsidP="00F30E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</w:tr>
      <w:tr w:rsidR="00D96E27" w:rsidRPr="002949F8" w:rsidTr="00AB365E">
        <w:trPr>
          <w:trHeight w:val="255"/>
        </w:trPr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jc w:val="center"/>
              <w:rPr>
                <w:b/>
                <w:bCs/>
              </w:rPr>
            </w:pPr>
            <w:r w:rsidRPr="002949F8">
              <w:rPr>
                <w:b/>
                <w:bCs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27" w:rsidRPr="009A2A9A" w:rsidRDefault="00A67BCC" w:rsidP="00AB365E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27" w:rsidRPr="009A2A9A" w:rsidRDefault="00D875B7" w:rsidP="00AB365E">
            <w:pPr>
              <w:jc w:val="center"/>
            </w:pPr>
            <w: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27" w:rsidRPr="009A2A9A" w:rsidRDefault="00D875B7" w:rsidP="00AB365E">
            <w:pPr>
              <w:jc w:val="center"/>
            </w:pPr>
            <w: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27" w:rsidRPr="009A2A9A" w:rsidRDefault="00D875B7" w:rsidP="00AB365E">
            <w:pPr>
              <w:jc w:val="center"/>
            </w:pPr>
            <w: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27" w:rsidRPr="009A2A9A" w:rsidRDefault="00D875B7" w:rsidP="00AB365E">
            <w:pPr>
              <w:jc w:val="center"/>
            </w:pPr>
            <w:r>
              <w:t>82</w:t>
            </w:r>
          </w:p>
        </w:tc>
      </w:tr>
    </w:tbl>
    <w:p w:rsidR="005A024E" w:rsidRDefault="001835E0" w:rsidP="001835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835E0" w:rsidRPr="0000723F" w:rsidRDefault="001835E0" w:rsidP="001835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A4D67">
        <w:rPr>
          <w:sz w:val="28"/>
          <w:szCs w:val="28"/>
        </w:rPr>
        <w:t>Анализ результативности  исполнения  обращений граждан  выглядит следующим образом</w:t>
      </w:r>
      <w:proofErr w:type="gramStart"/>
      <w:r w:rsidRPr="006A4D67">
        <w:rPr>
          <w:sz w:val="28"/>
          <w:szCs w:val="28"/>
        </w:rPr>
        <w:t xml:space="preserve"> :</w:t>
      </w:r>
      <w:proofErr w:type="gramEnd"/>
      <w:r w:rsidRPr="006A4D67">
        <w:rPr>
          <w:sz w:val="28"/>
          <w:szCs w:val="28"/>
        </w:rPr>
        <w:t xml:space="preserve"> </w:t>
      </w:r>
    </w:p>
    <w:tbl>
      <w:tblPr>
        <w:tblW w:w="9639" w:type="dxa"/>
        <w:tblInd w:w="-371" w:type="dxa"/>
        <w:tblBorders>
          <w:bottom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85"/>
        <w:gridCol w:w="2418"/>
        <w:gridCol w:w="2268"/>
        <w:gridCol w:w="2268"/>
      </w:tblGrid>
      <w:tr w:rsidR="001835E0" w:rsidTr="00726F6D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Pr="0000723F" w:rsidRDefault="001835E0" w:rsidP="007900B7">
            <w:pPr>
              <w:pStyle w:val="af1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F6C" w:rsidRDefault="0095733A" w:rsidP="007900B7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декабрь</w:t>
            </w:r>
          </w:p>
          <w:p w:rsidR="001835E0" w:rsidRPr="00036A91" w:rsidRDefault="001835E0" w:rsidP="007900B7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2019</w:t>
            </w: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6C" w:rsidRDefault="0095733A" w:rsidP="007900B7">
            <w:pPr>
              <w:pStyle w:val="af1"/>
              <w:snapToGrid w:val="0"/>
              <w:ind w:left="87" w:hanging="8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декабрь</w:t>
            </w:r>
          </w:p>
          <w:p w:rsidR="001835E0" w:rsidRPr="00036A91" w:rsidRDefault="001835E0" w:rsidP="007900B7">
            <w:pPr>
              <w:pStyle w:val="af1"/>
              <w:snapToGrid w:val="0"/>
              <w:ind w:left="87" w:hanging="8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6C" w:rsidRDefault="0095733A" w:rsidP="007900B7">
            <w:pPr>
              <w:pStyle w:val="af1"/>
              <w:snapToGrid w:val="0"/>
              <w:ind w:left="87" w:hanging="8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декабрь</w:t>
            </w:r>
          </w:p>
          <w:p w:rsidR="001835E0" w:rsidRPr="00036A91" w:rsidRDefault="001835E0" w:rsidP="007900B7">
            <w:pPr>
              <w:pStyle w:val="af1"/>
              <w:snapToGrid w:val="0"/>
              <w:ind w:left="87" w:hanging="8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2017 год</w:t>
            </w:r>
          </w:p>
        </w:tc>
      </w:tr>
      <w:tr w:rsidR="001835E0" w:rsidTr="00726F6D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Pr="0000723F" w:rsidRDefault="001835E0" w:rsidP="004A77B5">
            <w:pPr>
              <w:pStyle w:val="af1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Поддержано</w:t>
            </w:r>
            <w:r w:rsidR="004A77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 </w:t>
            </w:r>
            <w:r w:rsidR="004A77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еры </w:t>
            </w:r>
            <w:proofErr w:type="gramStart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приняты и вопросы решены</w:t>
            </w:r>
            <w:proofErr w:type="gramEnd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Pr="0000723F" w:rsidRDefault="0095733A" w:rsidP="007900B7">
            <w:pPr>
              <w:pStyle w:val="af1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="001835E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835E0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%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E0" w:rsidRPr="0000723F" w:rsidRDefault="0095733A" w:rsidP="00F30E82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1835E0" w:rsidRPr="0000723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E0" w:rsidRPr="0000723F" w:rsidRDefault="0095733A" w:rsidP="00F30E82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  <w:r w:rsidR="001835E0" w:rsidRPr="000072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%</w:t>
            </w:r>
          </w:p>
        </w:tc>
      </w:tr>
      <w:tr w:rsidR="001835E0" w:rsidTr="00726F6D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Pr="00DF315F" w:rsidRDefault="001835E0" w:rsidP="007900B7">
            <w:pPr>
              <w:pStyle w:val="af1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том числе:</w:t>
            </w:r>
          </w:p>
          <w:p w:rsidR="001835E0" w:rsidRPr="00DF315F" w:rsidRDefault="001835E0" w:rsidP="007900B7">
            <w:pPr>
              <w:pStyle w:val="af1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>уковод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>телем ОП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Pr="00036A91" w:rsidRDefault="001835E0" w:rsidP="0095733A">
            <w:pPr>
              <w:pStyle w:val="af1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733A">
              <w:rPr>
                <w:rFonts w:ascii="Times New Roman" w:hAnsi="Times New Roman"/>
                <w:sz w:val="28"/>
                <w:szCs w:val="28"/>
              </w:rPr>
              <w:t>100</w:t>
            </w:r>
            <w:r w:rsidRPr="00036A9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E0" w:rsidRPr="00036A91" w:rsidRDefault="001835E0" w:rsidP="007900B7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100,0 </w:t>
            </w:r>
            <w:r w:rsidRPr="00036A9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E0" w:rsidRPr="00036A91" w:rsidRDefault="00555FAE" w:rsidP="007900B7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A77B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1835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35E0" w:rsidRPr="00036A9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835E0" w:rsidTr="00726F6D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Default="001835E0" w:rsidP="007900B7">
            <w:pPr>
              <w:pStyle w:val="af1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руководителями ИОГВ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едеральных органов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Default="00F30E82" w:rsidP="0095733A">
            <w:pPr>
              <w:pStyle w:val="af1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73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E0" w:rsidRDefault="001835E0" w:rsidP="007900B7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E0" w:rsidRDefault="00555FAE" w:rsidP="007900B7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35E0" w:rsidTr="00726F6D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Pr="0000723F" w:rsidRDefault="001835E0" w:rsidP="007900B7">
            <w:pPr>
              <w:pStyle w:val="af1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gramStart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рассмотрено и даны</w:t>
            </w:r>
            <w:proofErr w:type="gramEnd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разъяснения»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Pr="0000723F" w:rsidRDefault="0095733A" w:rsidP="00F30E82">
            <w:pPr>
              <w:pStyle w:val="af1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88</w:t>
            </w:r>
            <w:r w:rsidR="001835E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835E0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%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E0" w:rsidRPr="0000723F" w:rsidRDefault="00CA5F2B" w:rsidP="00F30E82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5733A">
              <w:rPr>
                <w:rFonts w:ascii="Times New Roman" w:hAnsi="Times New Roman" w:cs="Times New Roman"/>
                <w:b/>
                <w:sz w:val="28"/>
                <w:szCs w:val="28"/>
              </w:rPr>
              <w:t>79</w:t>
            </w:r>
            <w:r w:rsidR="001835E0" w:rsidRPr="0000723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E0" w:rsidRPr="0000723F" w:rsidRDefault="0095733A" w:rsidP="00F30E82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  <w:r w:rsidR="001835E0" w:rsidRPr="0000723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</w:tbl>
    <w:p w:rsidR="002967FC" w:rsidRPr="00D96E27" w:rsidRDefault="001835E0" w:rsidP="00D96E27">
      <w:pPr>
        <w:rPr>
          <w:rFonts w:eastAsiaTheme="minorHAnsi"/>
          <w:sz w:val="28"/>
          <w:szCs w:val="28"/>
          <w:lang w:eastAsia="en-US"/>
        </w:rPr>
        <w:sectPr w:rsidR="002967FC" w:rsidRPr="00D96E27" w:rsidSect="001835E0">
          <w:headerReference w:type="default" r:id="rId7"/>
          <w:pgSz w:w="11906" w:h="16838"/>
          <w:pgMar w:top="568" w:right="567" w:bottom="426" w:left="1985" w:header="426" w:footer="709" w:gutter="0"/>
          <w:cols w:space="708"/>
          <w:titlePg/>
          <w:docGrid w:linePitch="360"/>
        </w:sectPr>
      </w:pPr>
      <w:r>
        <w:rPr>
          <w:rFonts w:eastAsiaTheme="minorHAnsi"/>
          <w:sz w:val="28"/>
          <w:szCs w:val="28"/>
          <w:lang w:eastAsia="en-US"/>
        </w:rPr>
        <w:t xml:space="preserve">   </w:t>
      </w:r>
    </w:p>
    <w:p w:rsidR="00D5777F" w:rsidRDefault="001835E0" w:rsidP="00EB6A45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       </w:t>
      </w:r>
    </w:p>
    <w:p w:rsidR="00827BF9" w:rsidRDefault="00827BF9" w:rsidP="00EB6A45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827BF9" w:rsidRDefault="00827BF9" w:rsidP="00EB6A45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9F015B" w:rsidRDefault="001835E0" w:rsidP="00EB6A45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292EBB">
        <w:rPr>
          <w:rFonts w:eastAsiaTheme="minorHAnsi"/>
          <w:sz w:val="28"/>
          <w:szCs w:val="28"/>
          <w:lang w:eastAsia="en-US"/>
        </w:rPr>
        <w:t xml:space="preserve">В </w:t>
      </w:r>
      <w:r w:rsidR="00292EBB" w:rsidRPr="00D42A1B">
        <w:rPr>
          <w:rFonts w:eastAsiaTheme="minorHAnsi"/>
          <w:sz w:val="28"/>
          <w:szCs w:val="28"/>
          <w:lang w:eastAsia="en-US"/>
        </w:rPr>
        <w:t xml:space="preserve">рамках проводимой </w:t>
      </w:r>
      <w:r w:rsidR="00292EBB" w:rsidRPr="000D6BE1">
        <w:rPr>
          <w:rFonts w:eastAsiaTheme="minorHAnsi"/>
          <w:sz w:val="28"/>
          <w:szCs w:val="28"/>
          <w:lang w:eastAsia="en-US"/>
        </w:rPr>
        <w:t>работы, направленной на</w:t>
      </w:r>
      <w:r w:rsidR="00292EBB" w:rsidRPr="00D42A1B">
        <w:rPr>
          <w:rFonts w:eastAsiaTheme="minorHAnsi"/>
          <w:sz w:val="28"/>
          <w:szCs w:val="28"/>
          <w:lang w:eastAsia="en-US"/>
        </w:rPr>
        <w:t xml:space="preserve"> повышени</w:t>
      </w:r>
      <w:r w:rsidR="00292EBB" w:rsidRPr="000D6BE1">
        <w:rPr>
          <w:rFonts w:eastAsiaTheme="minorHAnsi"/>
          <w:sz w:val="28"/>
          <w:szCs w:val="28"/>
          <w:lang w:eastAsia="en-US"/>
        </w:rPr>
        <w:t>е</w:t>
      </w:r>
      <w:r w:rsidR="00292EBB" w:rsidRPr="00D42A1B">
        <w:rPr>
          <w:rFonts w:eastAsiaTheme="minorHAnsi"/>
          <w:sz w:val="28"/>
          <w:szCs w:val="28"/>
          <w:lang w:eastAsia="en-US"/>
        </w:rPr>
        <w:t xml:space="preserve"> эффективности и результативности </w:t>
      </w:r>
      <w:r w:rsidR="00292EBB" w:rsidRPr="000D6BE1">
        <w:rPr>
          <w:rFonts w:eastAsiaTheme="minorHAnsi"/>
          <w:sz w:val="28"/>
          <w:szCs w:val="28"/>
          <w:lang w:eastAsia="en-US"/>
        </w:rPr>
        <w:t>деятельности</w:t>
      </w:r>
      <w:r w:rsidR="00292EBB">
        <w:rPr>
          <w:rFonts w:eastAsiaTheme="minorHAnsi"/>
          <w:sz w:val="28"/>
          <w:szCs w:val="28"/>
          <w:lang w:eastAsia="en-US"/>
        </w:rPr>
        <w:t xml:space="preserve"> общественной приемной продолжено</w:t>
      </w:r>
      <w:r w:rsidR="00292EBB" w:rsidRPr="00AE5049">
        <w:rPr>
          <w:rFonts w:eastAsiaTheme="minorHAnsi"/>
          <w:sz w:val="28"/>
          <w:szCs w:val="28"/>
          <w:lang w:eastAsia="en-US"/>
        </w:rPr>
        <w:t xml:space="preserve"> </w:t>
      </w:r>
      <w:r w:rsidR="00292EBB">
        <w:rPr>
          <w:rFonts w:eastAsiaTheme="minorHAnsi"/>
          <w:sz w:val="28"/>
          <w:szCs w:val="28"/>
          <w:lang w:eastAsia="en-US"/>
        </w:rPr>
        <w:t>освещение деятельности общественной</w:t>
      </w:r>
      <w:r w:rsidR="00292EBB" w:rsidRPr="000D6BE1">
        <w:rPr>
          <w:rFonts w:eastAsiaTheme="minorHAnsi"/>
          <w:sz w:val="28"/>
          <w:szCs w:val="28"/>
          <w:lang w:eastAsia="en-US"/>
        </w:rPr>
        <w:t xml:space="preserve"> </w:t>
      </w:r>
      <w:r w:rsidR="00292EBB">
        <w:rPr>
          <w:rFonts w:eastAsiaTheme="minorHAnsi"/>
          <w:sz w:val="28"/>
          <w:szCs w:val="28"/>
          <w:lang w:eastAsia="en-US"/>
        </w:rPr>
        <w:t>приемной</w:t>
      </w:r>
      <w:r w:rsidR="00292EBB" w:rsidRPr="000D6BE1">
        <w:rPr>
          <w:rFonts w:eastAsiaTheme="minorHAnsi"/>
          <w:sz w:val="28"/>
          <w:szCs w:val="28"/>
          <w:lang w:eastAsia="en-US"/>
        </w:rPr>
        <w:t>.</w:t>
      </w:r>
      <w:r w:rsidR="00292EBB" w:rsidRPr="00AE5049">
        <w:rPr>
          <w:rFonts w:eastAsiaTheme="minorHAnsi"/>
          <w:sz w:val="28"/>
          <w:szCs w:val="28"/>
          <w:lang w:eastAsia="en-US"/>
        </w:rPr>
        <w:t xml:space="preserve"> Так, за </w:t>
      </w:r>
      <w:r w:rsidR="0095733A">
        <w:rPr>
          <w:rFonts w:eastAsiaTheme="minorHAnsi"/>
          <w:sz w:val="28"/>
          <w:szCs w:val="28"/>
          <w:lang w:eastAsia="en-US"/>
        </w:rPr>
        <w:t>декабрь</w:t>
      </w:r>
      <w:r w:rsidR="00BC2D4C">
        <w:rPr>
          <w:rFonts w:eastAsiaTheme="minorHAnsi"/>
          <w:sz w:val="28"/>
          <w:szCs w:val="28"/>
          <w:lang w:eastAsia="en-US"/>
        </w:rPr>
        <w:t xml:space="preserve"> </w:t>
      </w:r>
      <w:r w:rsidR="00292EBB">
        <w:rPr>
          <w:rFonts w:eastAsiaTheme="minorHAnsi"/>
          <w:sz w:val="28"/>
          <w:szCs w:val="28"/>
          <w:lang w:eastAsia="en-US"/>
        </w:rPr>
        <w:t>2019 года общественной приемной</w:t>
      </w:r>
      <w:r w:rsidR="00292EBB" w:rsidRPr="00AE5049">
        <w:rPr>
          <w:rFonts w:eastAsiaTheme="minorHAnsi"/>
          <w:sz w:val="28"/>
          <w:szCs w:val="28"/>
          <w:lang w:eastAsia="en-US"/>
        </w:rPr>
        <w:t xml:space="preserve"> было </w:t>
      </w:r>
      <w:r w:rsidR="00292EBB" w:rsidRPr="007F4F85">
        <w:rPr>
          <w:rFonts w:eastAsiaTheme="minorHAnsi"/>
          <w:sz w:val="28"/>
          <w:szCs w:val="28"/>
          <w:lang w:eastAsia="en-US"/>
        </w:rPr>
        <w:t>инициирован</w:t>
      </w:r>
      <w:r w:rsidR="00292EBB" w:rsidRPr="00AE5049">
        <w:rPr>
          <w:rFonts w:eastAsiaTheme="minorHAnsi"/>
          <w:sz w:val="28"/>
          <w:szCs w:val="28"/>
          <w:lang w:eastAsia="en-US"/>
        </w:rPr>
        <w:t xml:space="preserve">о </w:t>
      </w:r>
      <w:r w:rsidR="006B27BC">
        <w:rPr>
          <w:rFonts w:eastAsiaTheme="minorHAnsi"/>
          <w:sz w:val="28"/>
          <w:szCs w:val="28"/>
          <w:lang w:eastAsia="en-US"/>
        </w:rPr>
        <w:t>7</w:t>
      </w:r>
      <w:r w:rsidR="00292EBB" w:rsidRPr="00AE5049">
        <w:rPr>
          <w:rFonts w:eastAsiaTheme="minorHAnsi"/>
          <w:sz w:val="28"/>
          <w:szCs w:val="28"/>
          <w:lang w:eastAsia="en-US"/>
        </w:rPr>
        <w:t xml:space="preserve"> публикаций в Интернете, </w:t>
      </w:r>
      <w:r w:rsidR="006B27BC">
        <w:rPr>
          <w:rFonts w:eastAsiaTheme="minorHAnsi"/>
          <w:sz w:val="28"/>
          <w:szCs w:val="28"/>
          <w:lang w:eastAsia="en-US"/>
        </w:rPr>
        <w:t>7</w:t>
      </w:r>
      <w:r w:rsidR="00CB4DF7">
        <w:rPr>
          <w:rFonts w:eastAsiaTheme="minorHAnsi"/>
          <w:sz w:val="28"/>
          <w:szCs w:val="28"/>
          <w:lang w:eastAsia="en-US"/>
        </w:rPr>
        <w:t xml:space="preserve"> </w:t>
      </w:r>
      <w:r w:rsidR="00292EBB" w:rsidRPr="00AE5049">
        <w:rPr>
          <w:rFonts w:eastAsiaTheme="minorHAnsi"/>
          <w:sz w:val="28"/>
          <w:szCs w:val="28"/>
          <w:lang w:eastAsia="en-US"/>
        </w:rPr>
        <w:t>публикаци</w:t>
      </w:r>
      <w:r w:rsidR="00CB4DF7">
        <w:rPr>
          <w:rFonts w:eastAsiaTheme="minorHAnsi"/>
          <w:sz w:val="28"/>
          <w:szCs w:val="28"/>
          <w:lang w:eastAsia="en-US"/>
        </w:rPr>
        <w:t>и</w:t>
      </w:r>
      <w:r w:rsidR="00292EBB" w:rsidRPr="00AE5049">
        <w:rPr>
          <w:rFonts w:eastAsiaTheme="minorHAnsi"/>
          <w:sz w:val="28"/>
          <w:szCs w:val="28"/>
          <w:lang w:eastAsia="en-US"/>
        </w:rPr>
        <w:t xml:space="preserve"> в </w:t>
      </w:r>
      <w:r w:rsidR="00292EBB">
        <w:rPr>
          <w:rFonts w:eastAsiaTheme="minorHAnsi"/>
          <w:sz w:val="28"/>
          <w:szCs w:val="28"/>
          <w:lang w:eastAsia="en-US"/>
        </w:rPr>
        <w:t xml:space="preserve">районном  СМИ. </w:t>
      </w:r>
    </w:p>
    <w:p w:rsidR="00292EBB" w:rsidRDefault="009F015B" w:rsidP="00F8750B">
      <w:pPr>
        <w:shd w:val="clear" w:color="auto" w:fill="FFFFFF"/>
        <w:autoSpaceDE w:val="0"/>
        <w:spacing w:line="276" w:lineRule="auto"/>
        <w:ind w:right="2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  </w:t>
      </w:r>
      <w:r w:rsidR="001835E0">
        <w:rPr>
          <w:rFonts w:eastAsiaTheme="minorHAnsi"/>
          <w:sz w:val="28"/>
          <w:szCs w:val="28"/>
          <w:lang w:eastAsia="en-US"/>
        </w:rPr>
        <w:t xml:space="preserve">Руководитель общественной приемной  в </w:t>
      </w:r>
      <w:r w:rsidR="006B27BC">
        <w:rPr>
          <w:rFonts w:eastAsiaTheme="minorHAnsi"/>
          <w:sz w:val="28"/>
          <w:szCs w:val="28"/>
          <w:lang w:eastAsia="en-US"/>
        </w:rPr>
        <w:t>декабре</w:t>
      </w:r>
      <w:r w:rsidR="00F30E82">
        <w:rPr>
          <w:rFonts w:eastAsiaTheme="minorHAnsi"/>
          <w:sz w:val="28"/>
          <w:szCs w:val="28"/>
          <w:lang w:eastAsia="en-US"/>
        </w:rPr>
        <w:t xml:space="preserve"> </w:t>
      </w:r>
      <w:r w:rsidR="001835E0">
        <w:rPr>
          <w:rFonts w:eastAsiaTheme="minorHAnsi"/>
          <w:sz w:val="28"/>
          <w:szCs w:val="28"/>
          <w:lang w:eastAsia="en-US"/>
        </w:rPr>
        <w:t xml:space="preserve"> текущего года принимала участие  в </w:t>
      </w:r>
      <w:r w:rsidR="00555FAE">
        <w:rPr>
          <w:rFonts w:eastAsiaTheme="minorHAnsi"/>
          <w:sz w:val="28"/>
          <w:szCs w:val="28"/>
          <w:lang w:eastAsia="en-US"/>
        </w:rPr>
        <w:t>7</w:t>
      </w:r>
      <w:r w:rsidR="001835E0">
        <w:rPr>
          <w:rFonts w:eastAsiaTheme="minorHAnsi"/>
          <w:sz w:val="28"/>
          <w:szCs w:val="28"/>
          <w:lang w:eastAsia="en-US"/>
        </w:rPr>
        <w:t xml:space="preserve"> мероприятиях, проводимых на территории Поворинского муниципального района.</w:t>
      </w:r>
      <w:r>
        <w:rPr>
          <w:sz w:val="28"/>
          <w:szCs w:val="28"/>
        </w:rPr>
        <w:t xml:space="preserve"> </w:t>
      </w:r>
      <w:r w:rsidR="001835E0">
        <w:rPr>
          <w:sz w:val="28"/>
          <w:szCs w:val="28"/>
        </w:rPr>
        <w:t>У</w:t>
      </w:r>
      <w:r w:rsidR="001835E0" w:rsidRPr="00FD2EF5">
        <w:rPr>
          <w:sz w:val="28"/>
          <w:szCs w:val="28"/>
        </w:rPr>
        <w:t>частие руководител</w:t>
      </w:r>
      <w:r w:rsidR="001835E0">
        <w:rPr>
          <w:sz w:val="28"/>
          <w:szCs w:val="28"/>
        </w:rPr>
        <w:t>я о</w:t>
      </w:r>
      <w:r w:rsidR="001835E0" w:rsidRPr="00234E5F">
        <w:rPr>
          <w:sz w:val="28"/>
          <w:szCs w:val="28"/>
        </w:rPr>
        <w:t xml:space="preserve">бщественной приёмной в </w:t>
      </w:r>
      <w:r w:rsidR="001835E0">
        <w:rPr>
          <w:sz w:val="28"/>
          <w:szCs w:val="28"/>
        </w:rPr>
        <w:t>мероприятиях</w:t>
      </w:r>
      <w:r>
        <w:rPr>
          <w:sz w:val="28"/>
          <w:szCs w:val="28"/>
        </w:rPr>
        <w:t xml:space="preserve"> </w:t>
      </w:r>
      <w:r w:rsidR="001835E0">
        <w:rPr>
          <w:sz w:val="28"/>
          <w:szCs w:val="28"/>
        </w:rPr>
        <w:t xml:space="preserve">имеет </w:t>
      </w:r>
      <w:r w:rsidR="001835E0" w:rsidRPr="005C6521">
        <w:rPr>
          <w:sz w:val="28"/>
          <w:szCs w:val="28"/>
        </w:rPr>
        <w:t xml:space="preserve"> </w:t>
      </w:r>
      <w:r w:rsidR="001835E0">
        <w:rPr>
          <w:sz w:val="28"/>
          <w:szCs w:val="28"/>
        </w:rPr>
        <w:t>б</w:t>
      </w:r>
      <w:r w:rsidR="001835E0" w:rsidRPr="00FD2EF5">
        <w:rPr>
          <w:sz w:val="28"/>
          <w:szCs w:val="28"/>
        </w:rPr>
        <w:t xml:space="preserve">ольшое значение в работе </w:t>
      </w:r>
      <w:r w:rsidR="001835E0">
        <w:rPr>
          <w:sz w:val="28"/>
          <w:szCs w:val="28"/>
        </w:rPr>
        <w:t xml:space="preserve">с </w:t>
      </w:r>
      <w:r w:rsidR="001835E0" w:rsidRPr="00FD2EF5">
        <w:rPr>
          <w:sz w:val="28"/>
          <w:szCs w:val="28"/>
        </w:rPr>
        <w:t xml:space="preserve"> обращениям</w:t>
      </w:r>
      <w:r w:rsidR="001835E0">
        <w:rPr>
          <w:sz w:val="28"/>
          <w:szCs w:val="28"/>
        </w:rPr>
        <w:t>и</w:t>
      </w:r>
      <w:r w:rsidR="001835E0" w:rsidRPr="00FD2EF5">
        <w:rPr>
          <w:sz w:val="28"/>
          <w:szCs w:val="28"/>
        </w:rPr>
        <w:t xml:space="preserve"> граждан</w:t>
      </w:r>
      <w:proofErr w:type="gramStart"/>
      <w:r w:rsidR="001835E0" w:rsidRPr="00FD2EF5">
        <w:rPr>
          <w:sz w:val="28"/>
          <w:szCs w:val="28"/>
        </w:rPr>
        <w:t xml:space="preserve"> </w:t>
      </w:r>
      <w:r w:rsidR="001835E0">
        <w:rPr>
          <w:sz w:val="28"/>
          <w:szCs w:val="28"/>
        </w:rPr>
        <w:t>.</w:t>
      </w:r>
      <w:proofErr w:type="gramEnd"/>
      <w:r w:rsidR="001835E0" w:rsidRPr="00234E5F">
        <w:rPr>
          <w:sz w:val="28"/>
          <w:szCs w:val="28"/>
        </w:rPr>
        <w:t xml:space="preserve"> Это позволяют лучше знать ситуацию в районе, а принимаемые властью решения по наиболее актуальным вопросам районной жизнедеятельности, дают возможность использовать полученную информацию при рассмотрении обращений жителей.</w:t>
      </w:r>
    </w:p>
    <w:p w:rsidR="00FA5035" w:rsidRDefault="00FA5035" w:rsidP="00F8750B">
      <w:pPr>
        <w:shd w:val="clear" w:color="auto" w:fill="FFFFFF"/>
        <w:autoSpaceDE w:val="0"/>
        <w:spacing w:line="276" w:lineRule="auto"/>
        <w:ind w:right="2"/>
        <w:jc w:val="both"/>
        <w:rPr>
          <w:sz w:val="28"/>
          <w:szCs w:val="28"/>
        </w:rPr>
      </w:pPr>
      <w:r w:rsidRPr="00FA5035">
        <w:rPr>
          <w:sz w:val="28"/>
          <w:szCs w:val="28"/>
        </w:rPr>
        <w:drawing>
          <wp:inline distT="0" distB="0" distL="0" distR="0">
            <wp:extent cx="3657600" cy="238506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385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5035" w:rsidRDefault="00FA5035" w:rsidP="00F8750B">
      <w:pPr>
        <w:shd w:val="clear" w:color="auto" w:fill="FFFFFF"/>
        <w:autoSpaceDE w:val="0"/>
        <w:spacing w:line="276" w:lineRule="auto"/>
        <w:ind w:right="2"/>
        <w:jc w:val="both"/>
        <w:rPr>
          <w:sz w:val="28"/>
          <w:szCs w:val="28"/>
        </w:rPr>
      </w:pPr>
    </w:p>
    <w:p w:rsidR="00FA5035" w:rsidRDefault="00FA5035" w:rsidP="00F8750B">
      <w:pPr>
        <w:shd w:val="clear" w:color="auto" w:fill="FFFFFF"/>
        <w:autoSpaceDE w:val="0"/>
        <w:spacing w:line="276" w:lineRule="auto"/>
        <w:ind w:right="2"/>
        <w:jc w:val="both"/>
        <w:rPr>
          <w:sz w:val="28"/>
          <w:szCs w:val="28"/>
        </w:rPr>
      </w:pPr>
    </w:p>
    <w:p w:rsidR="00FA5035" w:rsidRDefault="00FA5035" w:rsidP="00F8750B">
      <w:pPr>
        <w:shd w:val="clear" w:color="auto" w:fill="FFFFFF"/>
        <w:autoSpaceDE w:val="0"/>
        <w:spacing w:line="276" w:lineRule="auto"/>
        <w:ind w:right="2"/>
        <w:jc w:val="both"/>
        <w:rPr>
          <w:sz w:val="28"/>
          <w:szCs w:val="28"/>
        </w:rPr>
      </w:pPr>
    </w:p>
    <w:p w:rsidR="00FA5035" w:rsidRPr="00F8750B" w:rsidRDefault="00FA5035" w:rsidP="00F8750B">
      <w:pPr>
        <w:shd w:val="clear" w:color="auto" w:fill="FFFFFF"/>
        <w:autoSpaceDE w:val="0"/>
        <w:spacing w:line="276" w:lineRule="auto"/>
        <w:ind w:right="2"/>
        <w:jc w:val="both"/>
        <w:rPr>
          <w:sz w:val="28"/>
          <w:szCs w:val="28"/>
        </w:rPr>
      </w:pPr>
    </w:p>
    <w:p w:rsidR="0057140C" w:rsidRDefault="00FA5035" w:rsidP="00821D9D">
      <w:pPr>
        <w:spacing w:line="360" w:lineRule="auto"/>
        <w:ind w:firstLine="708"/>
        <w:rPr>
          <w:rFonts w:eastAsiaTheme="minorHAnsi"/>
          <w:sz w:val="28"/>
          <w:szCs w:val="28"/>
          <w:lang w:eastAsia="en-US"/>
        </w:rPr>
      </w:pPr>
      <w:r w:rsidRPr="00FA5035">
        <w:rPr>
          <w:rFonts w:eastAsiaTheme="minorHAnsi"/>
          <w:sz w:val="28"/>
          <w:szCs w:val="28"/>
          <w:lang w:eastAsia="en-US"/>
        </w:rPr>
        <w:object w:dxaOrig="7205" w:dyaOrig="54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98.2pt;height:258pt" o:ole="">
            <v:imagedata r:id="rId9" o:title=""/>
          </v:shape>
          <o:OLEObject Type="Embed" ProgID="PowerPoint.Slide.12" ShapeID="_x0000_i1026" DrawAspect="Content" ObjectID="_1638961040" r:id="rId10"/>
        </w:object>
      </w:r>
    </w:p>
    <w:p w:rsidR="002105B5" w:rsidRDefault="00FA5035" w:rsidP="00821D9D">
      <w:pPr>
        <w:tabs>
          <w:tab w:val="left" w:pos="1500"/>
        </w:tabs>
        <w:jc w:val="both"/>
        <w:rPr>
          <w:rFonts w:eastAsiaTheme="minorHAnsi"/>
          <w:sz w:val="28"/>
          <w:szCs w:val="28"/>
          <w:lang w:eastAsia="en-US"/>
        </w:rPr>
      </w:pPr>
      <w:r w:rsidRPr="00FA5035">
        <w:rPr>
          <w:rFonts w:eastAsiaTheme="minorHAnsi"/>
          <w:sz w:val="28"/>
          <w:szCs w:val="28"/>
          <w:lang w:eastAsia="en-US"/>
        </w:rPr>
        <w:object w:dxaOrig="7205" w:dyaOrig="5403">
          <v:shape id="_x0000_i1025" type="#_x0000_t75" style="width:5in;height:270pt" o:ole="">
            <v:imagedata r:id="rId11" o:title=""/>
          </v:shape>
          <o:OLEObject Type="Embed" ProgID="PowerPoint.Slide.12" ShapeID="_x0000_i1025" DrawAspect="Content" ObjectID="_1638961041" r:id="rId12"/>
        </w:object>
      </w:r>
      <w:r w:rsidR="0057140C">
        <w:rPr>
          <w:rFonts w:eastAsiaTheme="minorHAnsi"/>
          <w:sz w:val="28"/>
          <w:szCs w:val="28"/>
          <w:lang w:eastAsia="en-US"/>
        </w:rPr>
        <w:tab/>
      </w:r>
    </w:p>
    <w:p w:rsidR="00821D9D" w:rsidRDefault="00821D9D" w:rsidP="00F8750B">
      <w:pPr>
        <w:tabs>
          <w:tab w:val="left" w:pos="1500"/>
        </w:tabs>
        <w:ind w:left="426" w:hanging="426"/>
        <w:rPr>
          <w:rFonts w:eastAsiaTheme="minorHAnsi"/>
          <w:sz w:val="28"/>
          <w:szCs w:val="28"/>
          <w:lang w:eastAsia="en-US"/>
        </w:rPr>
      </w:pPr>
    </w:p>
    <w:p w:rsidR="00821D9D" w:rsidRDefault="00821D9D" w:rsidP="00821D9D">
      <w:pPr>
        <w:tabs>
          <w:tab w:val="left" w:pos="1500"/>
        </w:tabs>
        <w:jc w:val="center"/>
        <w:rPr>
          <w:rFonts w:eastAsiaTheme="minorHAnsi"/>
          <w:sz w:val="28"/>
          <w:szCs w:val="28"/>
          <w:lang w:eastAsia="en-US"/>
        </w:rPr>
      </w:pPr>
    </w:p>
    <w:p w:rsidR="002F77CD" w:rsidRDefault="002F77CD" w:rsidP="00821D9D">
      <w:pPr>
        <w:tabs>
          <w:tab w:val="left" w:pos="1500"/>
        </w:tabs>
        <w:jc w:val="center"/>
        <w:rPr>
          <w:rFonts w:eastAsiaTheme="minorHAnsi"/>
          <w:sz w:val="28"/>
          <w:szCs w:val="28"/>
          <w:lang w:eastAsia="en-US"/>
        </w:rPr>
      </w:pPr>
    </w:p>
    <w:p w:rsidR="002F77CD" w:rsidRDefault="002F77CD" w:rsidP="00821D9D">
      <w:pPr>
        <w:tabs>
          <w:tab w:val="left" w:pos="1500"/>
        </w:tabs>
        <w:jc w:val="center"/>
        <w:rPr>
          <w:rFonts w:eastAsiaTheme="minorHAnsi"/>
          <w:sz w:val="28"/>
          <w:szCs w:val="28"/>
          <w:lang w:eastAsia="en-US"/>
        </w:rPr>
      </w:pPr>
    </w:p>
    <w:p w:rsidR="008560B1" w:rsidRDefault="00726F6D" w:rsidP="00726F6D">
      <w:pPr>
        <w:tabs>
          <w:tab w:val="left" w:pos="1500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Руководитель общественной приемной</w:t>
      </w:r>
    </w:p>
    <w:p w:rsidR="00726F6D" w:rsidRPr="0057140C" w:rsidRDefault="00726F6D" w:rsidP="00726F6D">
      <w:pPr>
        <w:tabs>
          <w:tab w:val="left" w:pos="1500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губернатора в Поворинском </w:t>
      </w:r>
      <w:proofErr w:type="gramStart"/>
      <w:r>
        <w:rPr>
          <w:rFonts w:eastAsiaTheme="minorHAnsi"/>
          <w:sz w:val="28"/>
          <w:szCs w:val="28"/>
          <w:lang w:eastAsia="en-US"/>
        </w:rPr>
        <w:t>районе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                                    Л.И.Хрыкина</w:t>
      </w:r>
    </w:p>
    <w:sectPr w:rsidR="00726F6D" w:rsidRPr="0057140C" w:rsidSect="00F8750B">
      <w:headerReference w:type="even" r:id="rId13"/>
      <w:headerReference w:type="default" r:id="rId14"/>
      <w:footerReference w:type="default" r:id="rId15"/>
      <w:pgSz w:w="11906" w:h="16838"/>
      <w:pgMar w:top="0" w:right="567" w:bottom="0" w:left="1985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9C8" w:rsidRDefault="00D609C8" w:rsidP="00410190">
      <w:r>
        <w:separator/>
      </w:r>
    </w:p>
  </w:endnote>
  <w:endnote w:type="continuationSeparator" w:id="0">
    <w:p w:rsidR="00D609C8" w:rsidRDefault="00D609C8" w:rsidP="004101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CA4" w:rsidRDefault="007B3128">
    <w:pPr>
      <w:pStyle w:val="a8"/>
      <w:jc w:val="right"/>
      <w:rPr>
        <w:b/>
        <w:bCs/>
        <w:sz w:val="16"/>
        <w:szCs w:val="16"/>
      </w:rPr>
    </w:pPr>
    <w:r>
      <w:rPr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9C8" w:rsidRDefault="00D609C8" w:rsidP="00410190">
      <w:r>
        <w:separator/>
      </w:r>
    </w:p>
  </w:footnote>
  <w:footnote w:type="continuationSeparator" w:id="0">
    <w:p w:rsidR="00D609C8" w:rsidRDefault="00D609C8" w:rsidP="004101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93055"/>
      <w:docPartObj>
        <w:docPartGallery w:val="Page Numbers (Top of Page)"/>
        <w:docPartUnique/>
      </w:docPartObj>
    </w:sdtPr>
    <w:sdtContent>
      <w:p w:rsidR="002967FC" w:rsidRDefault="007308BB">
        <w:pPr>
          <w:pStyle w:val="aa"/>
          <w:jc w:val="center"/>
        </w:pPr>
        <w:r>
          <w:fldChar w:fldCharType="begin"/>
        </w:r>
        <w:r w:rsidR="002967FC">
          <w:instrText>PAGE   \* MERGEFORMAT</w:instrText>
        </w:r>
        <w:r>
          <w:fldChar w:fldCharType="separate"/>
        </w:r>
        <w:r w:rsidR="00FA5035">
          <w:rPr>
            <w:noProof/>
          </w:rPr>
          <w:t>2</w:t>
        </w:r>
        <w:r>
          <w:fldChar w:fldCharType="end"/>
        </w:r>
      </w:p>
    </w:sdtContent>
  </w:sdt>
  <w:p w:rsidR="002967FC" w:rsidRDefault="002967FC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CA4" w:rsidRDefault="007308BB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7B3128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05CA4" w:rsidRDefault="00D609C8">
    <w:pPr>
      <w:pStyle w:val="aa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10630604"/>
      <w:docPartObj>
        <w:docPartGallery w:val="Page Numbers (Top of Page)"/>
        <w:docPartUnique/>
      </w:docPartObj>
    </w:sdtPr>
    <w:sdtContent>
      <w:p w:rsidR="00005CA4" w:rsidRDefault="007308BB" w:rsidP="00E9085F">
        <w:pPr>
          <w:pStyle w:val="aa"/>
          <w:jc w:val="center"/>
        </w:pPr>
        <w:r>
          <w:fldChar w:fldCharType="begin"/>
        </w:r>
        <w:r w:rsidR="001E5D7D">
          <w:instrText>PAGE   \* MERGEFORMAT</w:instrText>
        </w:r>
        <w:r>
          <w:fldChar w:fldCharType="separate"/>
        </w:r>
        <w:r w:rsidR="00FA5035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attachedTemplate r:id="rId1"/>
  <w:stylePaneFormatFilter w:val="3F01"/>
  <w:defaultTabStop w:val="708"/>
  <w:drawingGridHorizontalSpacing w:val="57"/>
  <w:displayVerticalDrawingGridEvery w:val="2"/>
  <w:noPunctuationKerning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9D1684"/>
    <w:rsid w:val="0000153A"/>
    <w:rsid w:val="00002A73"/>
    <w:rsid w:val="0000694A"/>
    <w:rsid w:val="00014229"/>
    <w:rsid w:val="000153C7"/>
    <w:rsid w:val="00020CBB"/>
    <w:rsid w:val="00023150"/>
    <w:rsid w:val="00026277"/>
    <w:rsid w:val="00030EEA"/>
    <w:rsid w:val="00036D9F"/>
    <w:rsid w:val="0004036F"/>
    <w:rsid w:val="00040F6D"/>
    <w:rsid w:val="0004269C"/>
    <w:rsid w:val="00043A23"/>
    <w:rsid w:val="00044938"/>
    <w:rsid w:val="00044CB0"/>
    <w:rsid w:val="00051393"/>
    <w:rsid w:val="000546DF"/>
    <w:rsid w:val="00055643"/>
    <w:rsid w:val="000569B7"/>
    <w:rsid w:val="000620C9"/>
    <w:rsid w:val="00070277"/>
    <w:rsid w:val="000704FB"/>
    <w:rsid w:val="00071B9B"/>
    <w:rsid w:val="000737E4"/>
    <w:rsid w:val="00075D8E"/>
    <w:rsid w:val="00080380"/>
    <w:rsid w:val="00081391"/>
    <w:rsid w:val="000830A1"/>
    <w:rsid w:val="00083F8E"/>
    <w:rsid w:val="000851FD"/>
    <w:rsid w:val="00091382"/>
    <w:rsid w:val="0009397A"/>
    <w:rsid w:val="00094436"/>
    <w:rsid w:val="00095F3F"/>
    <w:rsid w:val="000964F1"/>
    <w:rsid w:val="00096EC6"/>
    <w:rsid w:val="00097857"/>
    <w:rsid w:val="000A1FCB"/>
    <w:rsid w:val="000A3694"/>
    <w:rsid w:val="000A7FE2"/>
    <w:rsid w:val="000B3039"/>
    <w:rsid w:val="000B5D19"/>
    <w:rsid w:val="000B6532"/>
    <w:rsid w:val="000C1088"/>
    <w:rsid w:val="000C28E1"/>
    <w:rsid w:val="000C4CCF"/>
    <w:rsid w:val="000C7FD5"/>
    <w:rsid w:val="000D1D3E"/>
    <w:rsid w:val="000D79F7"/>
    <w:rsid w:val="000E23ED"/>
    <w:rsid w:val="000E3DD8"/>
    <w:rsid w:val="000F392B"/>
    <w:rsid w:val="000F70F6"/>
    <w:rsid w:val="00103734"/>
    <w:rsid w:val="001046F1"/>
    <w:rsid w:val="00105591"/>
    <w:rsid w:val="0010727F"/>
    <w:rsid w:val="001117F6"/>
    <w:rsid w:val="00114645"/>
    <w:rsid w:val="001225BD"/>
    <w:rsid w:val="0012799A"/>
    <w:rsid w:val="00131BC8"/>
    <w:rsid w:val="00135C74"/>
    <w:rsid w:val="00141849"/>
    <w:rsid w:val="001429B2"/>
    <w:rsid w:val="001442B5"/>
    <w:rsid w:val="00147476"/>
    <w:rsid w:val="00150870"/>
    <w:rsid w:val="001544DA"/>
    <w:rsid w:val="0015506D"/>
    <w:rsid w:val="001553DD"/>
    <w:rsid w:val="0015557C"/>
    <w:rsid w:val="0016023D"/>
    <w:rsid w:val="00162C69"/>
    <w:rsid w:val="001715BB"/>
    <w:rsid w:val="00172D4A"/>
    <w:rsid w:val="0018167D"/>
    <w:rsid w:val="001820A1"/>
    <w:rsid w:val="001835E0"/>
    <w:rsid w:val="0018761F"/>
    <w:rsid w:val="001908E0"/>
    <w:rsid w:val="001910CC"/>
    <w:rsid w:val="001921F3"/>
    <w:rsid w:val="001945C7"/>
    <w:rsid w:val="001A28AD"/>
    <w:rsid w:val="001A5B2C"/>
    <w:rsid w:val="001B1B70"/>
    <w:rsid w:val="001B1B83"/>
    <w:rsid w:val="001B39F2"/>
    <w:rsid w:val="001B778C"/>
    <w:rsid w:val="001C2E47"/>
    <w:rsid w:val="001C5B6F"/>
    <w:rsid w:val="001C7723"/>
    <w:rsid w:val="001E26AB"/>
    <w:rsid w:val="001E5D7D"/>
    <w:rsid w:val="001F2EE0"/>
    <w:rsid w:val="001F3C9F"/>
    <w:rsid w:val="00201A41"/>
    <w:rsid w:val="00202847"/>
    <w:rsid w:val="00205A3A"/>
    <w:rsid w:val="0020699F"/>
    <w:rsid w:val="002105B5"/>
    <w:rsid w:val="00224563"/>
    <w:rsid w:val="0022457F"/>
    <w:rsid w:val="00225A25"/>
    <w:rsid w:val="00227B95"/>
    <w:rsid w:val="00231BDE"/>
    <w:rsid w:val="002353FF"/>
    <w:rsid w:val="0024200C"/>
    <w:rsid w:val="002534A5"/>
    <w:rsid w:val="00254921"/>
    <w:rsid w:val="00254A11"/>
    <w:rsid w:val="00262CD5"/>
    <w:rsid w:val="002702EF"/>
    <w:rsid w:val="00270B45"/>
    <w:rsid w:val="002712B3"/>
    <w:rsid w:val="00271E40"/>
    <w:rsid w:val="00273C74"/>
    <w:rsid w:val="00292EBB"/>
    <w:rsid w:val="002949F8"/>
    <w:rsid w:val="00295BB5"/>
    <w:rsid w:val="002967FC"/>
    <w:rsid w:val="002A21A4"/>
    <w:rsid w:val="002A265A"/>
    <w:rsid w:val="002A67BA"/>
    <w:rsid w:val="002A77F1"/>
    <w:rsid w:val="002B7E2F"/>
    <w:rsid w:val="002C0220"/>
    <w:rsid w:val="002C42EF"/>
    <w:rsid w:val="002D63D1"/>
    <w:rsid w:val="002D6C73"/>
    <w:rsid w:val="002D772F"/>
    <w:rsid w:val="002E339F"/>
    <w:rsid w:val="002F2F1E"/>
    <w:rsid w:val="002F3306"/>
    <w:rsid w:val="002F4D4A"/>
    <w:rsid w:val="002F5D48"/>
    <w:rsid w:val="002F77CD"/>
    <w:rsid w:val="00305EEB"/>
    <w:rsid w:val="003118E8"/>
    <w:rsid w:val="00311CFC"/>
    <w:rsid w:val="00313E57"/>
    <w:rsid w:val="00315413"/>
    <w:rsid w:val="00315C30"/>
    <w:rsid w:val="00317629"/>
    <w:rsid w:val="003179EE"/>
    <w:rsid w:val="00317C88"/>
    <w:rsid w:val="003208C3"/>
    <w:rsid w:val="0032276C"/>
    <w:rsid w:val="00325E0D"/>
    <w:rsid w:val="00326A16"/>
    <w:rsid w:val="003376C4"/>
    <w:rsid w:val="00346BF3"/>
    <w:rsid w:val="0035203D"/>
    <w:rsid w:val="00354541"/>
    <w:rsid w:val="00356036"/>
    <w:rsid w:val="00357420"/>
    <w:rsid w:val="003600A3"/>
    <w:rsid w:val="003607CA"/>
    <w:rsid w:val="003655BA"/>
    <w:rsid w:val="00376050"/>
    <w:rsid w:val="00376F25"/>
    <w:rsid w:val="00377642"/>
    <w:rsid w:val="00385AA3"/>
    <w:rsid w:val="00387F7A"/>
    <w:rsid w:val="00392039"/>
    <w:rsid w:val="00392B14"/>
    <w:rsid w:val="00394CE4"/>
    <w:rsid w:val="00396B7D"/>
    <w:rsid w:val="003A447E"/>
    <w:rsid w:val="003A6A92"/>
    <w:rsid w:val="003B1F50"/>
    <w:rsid w:val="003B3835"/>
    <w:rsid w:val="003B73CD"/>
    <w:rsid w:val="003C007B"/>
    <w:rsid w:val="003C426A"/>
    <w:rsid w:val="003D1116"/>
    <w:rsid w:val="003D2344"/>
    <w:rsid w:val="003D4FE3"/>
    <w:rsid w:val="003E04CE"/>
    <w:rsid w:val="003E0ECF"/>
    <w:rsid w:val="003E5640"/>
    <w:rsid w:val="003E6575"/>
    <w:rsid w:val="003E7D32"/>
    <w:rsid w:val="003F0284"/>
    <w:rsid w:val="003F27D8"/>
    <w:rsid w:val="003F5966"/>
    <w:rsid w:val="00402C4A"/>
    <w:rsid w:val="00410190"/>
    <w:rsid w:val="004146C2"/>
    <w:rsid w:val="0041681E"/>
    <w:rsid w:val="00423F01"/>
    <w:rsid w:val="00426A9E"/>
    <w:rsid w:val="004317A3"/>
    <w:rsid w:val="00431CFA"/>
    <w:rsid w:val="00442A6A"/>
    <w:rsid w:val="00442DA0"/>
    <w:rsid w:val="00445F75"/>
    <w:rsid w:val="00447FBD"/>
    <w:rsid w:val="00452D1F"/>
    <w:rsid w:val="00453638"/>
    <w:rsid w:val="00453C38"/>
    <w:rsid w:val="00460D52"/>
    <w:rsid w:val="004658E2"/>
    <w:rsid w:val="00470D84"/>
    <w:rsid w:val="004715CC"/>
    <w:rsid w:val="004715E5"/>
    <w:rsid w:val="00472488"/>
    <w:rsid w:val="004725EA"/>
    <w:rsid w:val="00473EED"/>
    <w:rsid w:val="00476988"/>
    <w:rsid w:val="00476DF7"/>
    <w:rsid w:val="00477C9F"/>
    <w:rsid w:val="00484B08"/>
    <w:rsid w:val="004855FF"/>
    <w:rsid w:val="00485A7F"/>
    <w:rsid w:val="004908D3"/>
    <w:rsid w:val="00490CC5"/>
    <w:rsid w:val="00496362"/>
    <w:rsid w:val="004A043F"/>
    <w:rsid w:val="004A746E"/>
    <w:rsid w:val="004A77B5"/>
    <w:rsid w:val="004B0293"/>
    <w:rsid w:val="004B0EAC"/>
    <w:rsid w:val="004B50D7"/>
    <w:rsid w:val="004B5FD9"/>
    <w:rsid w:val="004B6319"/>
    <w:rsid w:val="004C7756"/>
    <w:rsid w:val="004D2DED"/>
    <w:rsid w:val="004E0FA4"/>
    <w:rsid w:val="004E2A87"/>
    <w:rsid w:val="004E2FB3"/>
    <w:rsid w:val="004E334B"/>
    <w:rsid w:val="004E5681"/>
    <w:rsid w:val="004E64BE"/>
    <w:rsid w:val="004F0DF6"/>
    <w:rsid w:val="0050172C"/>
    <w:rsid w:val="00502755"/>
    <w:rsid w:val="005048F0"/>
    <w:rsid w:val="00506C8F"/>
    <w:rsid w:val="005118DC"/>
    <w:rsid w:val="00512C85"/>
    <w:rsid w:val="005134FC"/>
    <w:rsid w:val="00513725"/>
    <w:rsid w:val="00520767"/>
    <w:rsid w:val="00520B66"/>
    <w:rsid w:val="00520C55"/>
    <w:rsid w:val="00521AE2"/>
    <w:rsid w:val="005237B9"/>
    <w:rsid w:val="00524B6B"/>
    <w:rsid w:val="005253B3"/>
    <w:rsid w:val="00526C02"/>
    <w:rsid w:val="00530632"/>
    <w:rsid w:val="00535076"/>
    <w:rsid w:val="00541634"/>
    <w:rsid w:val="005420D4"/>
    <w:rsid w:val="00543871"/>
    <w:rsid w:val="00547E5C"/>
    <w:rsid w:val="00555FAE"/>
    <w:rsid w:val="005565C3"/>
    <w:rsid w:val="0056285E"/>
    <w:rsid w:val="00565C8B"/>
    <w:rsid w:val="00566850"/>
    <w:rsid w:val="005703AD"/>
    <w:rsid w:val="0057140C"/>
    <w:rsid w:val="00574B23"/>
    <w:rsid w:val="00584BF8"/>
    <w:rsid w:val="00586E92"/>
    <w:rsid w:val="00587157"/>
    <w:rsid w:val="0058719D"/>
    <w:rsid w:val="00590003"/>
    <w:rsid w:val="00591288"/>
    <w:rsid w:val="005A024E"/>
    <w:rsid w:val="005A2C2A"/>
    <w:rsid w:val="005A3B6E"/>
    <w:rsid w:val="005A3F16"/>
    <w:rsid w:val="005B0D24"/>
    <w:rsid w:val="005B1C58"/>
    <w:rsid w:val="005B1F4B"/>
    <w:rsid w:val="005B7946"/>
    <w:rsid w:val="005C631A"/>
    <w:rsid w:val="005D3633"/>
    <w:rsid w:val="005D5842"/>
    <w:rsid w:val="005E27F6"/>
    <w:rsid w:val="005E6D52"/>
    <w:rsid w:val="005E7AA5"/>
    <w:rsid w:val="005F1435"/>
    <w:rsid w:val="005F22BC"/>
    <w:rsid w:val="005F7D2A"/>
    <w:rsid w:val="0060148A"/>
    <w:rsid w:val="00601575"/>
    <w:rsid w:val="00604F5D"/>
    <w:rsid w:val="006114AA"/>
    <w:rsid w:val="00611BEB"/>
    <w:rsid w:val="0061576D"/>
    <w:rsid w:val="006165DE"/>
    <w:rsid w:val="006222EC"/>
    <w:rsid w:val="00624607"/>
    <w:rsid w:val="00630A9D"/>
    <w:rsid w:val="006314F6"/>
    <w:rsid w:val="00640DE9"/>
    <w:rsid w:val="006450DC"/>
    <w:rsid w:val="00646972"/>
    <w:rsid w:val="006529AD"/>
    <w:rsid w:val="00652B40"/>
    <w:rsid w:val="00654AF3"/>
    <w:rsid w:val="00655947"/>
    <w:rsid w:val="0066512F"/>
    <w:rsid w:val="00667C07"/>
    <w:rsid w:val="00673ABF"/>
    <w:rsid w:val="00673F2A"/>
    <w:rsid w:val="00674182"/>
    <w:rsid w:val="006833DB"/>
    <w:rsid w:val="006911EB"/>
    <w:rsid w:val="00691E39"/>
    <w:rsid w:val="0069328C"/>
    <w:rsid w:val="00694517"/>
    <w:rsid w:val="006A262F"/>
    <w:rsid w:val="006A57A4"/>
    <w:rsid w:val="006B134E"/>
    <w:rsid w:val="006B27BC"/>
    <w:rsid w:val="006B75E2"/>
    <w:rsid w:val="006B7875"/>
    <w:rsid w:val="006C041F"/>
    <w:rsid w:val="006C47A8"/>
    <w:rsid w:val="006D7859"/>
    <w:rsid w:val="006E0755"/>
    <w:rsid w:val="006E0EFC"/>
    <w:rsid w:val="006E1062"/>
    <w:rsid w:val="006E158E"/>
    <w:rsid w:val="006E42D0"/>
    <w:rsid w:val="006E477D"/>
    <w:rsid w:val="006E4A03"/>
    <w:rsid w:val="006E516D"/>
    <w:rsid w:val="006E5285"/>
    <w:rsid w:val="006E6B4E"/>
    <w:rsid w:val="006F194C"/>
    <w:rsid w:val="006F5982"/>
    <w:rsid w:val="00707450"/>
    <w:rsid w:val="007112DF"/>
    <w:rsid w:val="007132FF"/>
    <w:rsid w:val="007138CA"/>
    <w:rsid w:val="00713906"/>
    <w:rsid w:val="007174E0"/>
    <w:rsid w:val="00721F55"/>
    <w:rsid w:val="00726180"/>
    <w:rsid w:val="00726F6D"/>
    <w:rsid w:val="007308BB"/>
    <w:rsid w:val="007364E1"/>
    <w:rsid w:val="00737D5E"/>
    <w:rsid w:val="00740163"/>
    <w:rsid w:val="00741CC4"/>
    <w:rsid w:val="00750327"/>
    <w:rsid w:val="007553F4"/>
    <w:rsid w:val="00763F63"/>
    <w:rsid w:val="00766FB3"/>
    <w:rsid w:val="007757F2"/>
    <w:rsid w:val="00781B02"/>
    <w:rsid w:val="007827A6"/>
    <w:rsid w:val="00785113"/>
    <w:rsid w:val="00786A35"/>
    <w:rsid w:val="0078716F"/>
    <w:rsid w:val="00793ED0"/>
    <w:rsid w:val="007A6DDE"/>
    <w:rsid w:val="007B0B34"/>
    <w:rsid w:val="007B3128"/>
    <w:rsid w:val="007C02F0"/>
    <w:rsid w:val="007C4761"/>
    <w:rsid w:val="007C4B9D"/>
    <w:rsid w:val="007E112F"/>
    <w:rsid w:val="007E185B"/>
    <w:rsid w:val="007E68DA"/>
    <w:rsid w:val="007F2891"/>
    <w:rsid w:val="007F5EF5"/>
    <w:rsid w:val="00801C34"/>
    <w:rsid w:val="00806607"/>
    <w:rsid w:val="00810881"/>
    <w:rsid w:val="00810FE6"/>
    <w:rsid w:val="00813894"/>
    <w:rsid w:val="008140B8"/>
    <w:rsid w:val="00815AB2"/>
    <w:rsid w:val="00816497"/>
    <w:rsid w:val="00820DF6"/>
    <w:rsid w:val="00821D9D"/>
    <w:rsid w:val="00827BF9"/>
    <w:rsid w:val="00835ECD"/>
    <w:rsid w:val="0083621C"/>
    <w:rsid w:val="008362D9"/>
    <w:rsid w:val="0084263C"/>
    <w:rsid w:val="00842C3C"/>
    <w:rsid w:val="008514F3"/>
    <w:rsid w:val="00852431"/>
    <w:rsid w:val="008534C1"/>
    <w:rsid w:val="008556E6"/>
    <w:rsid w:val="008560B1"/>
    <w:rsid w:val="00864DCC"/>
    <w:rsid w:val="008657CA"/>
    <w:rsid w:val="00865E03"/>
    <w:rsid w:val="00866A0F"/>
    <w:rsid w:val="0087030E"/>
    <w:rsid w:val="008742F2"/>
    <w:rsid w:val="00885267"/>
    <w:rsid w:val="008873E0"/>
    <w:rsid w:val="008914BE"/>
    <w:rsid w:val="00894647"/>
    <w:rsid w:val="00894D05"/>
    <w:rsid w:val="008A2C11"/>
    <w:rsid w:val="008B1193"/>
    <w:rsid w:val="008B6D2E"/>
    <w:rsid w:val="008B6FB3"/>
    <w:rsid w:val="008B75EB"/>
    <w:rsid w:val="008B7A86"/>
    <w:rsid w:val="008C103B"/>
    <w:rsid w:val="008C1B95"/>
    <w:rsid w:val="008C22F5"/>
    <w:rsid w:val="008C5081"/>
    <w:rsid w:val="008C681F"/>
    <w:rsid w:val="008D3EC8"/>
    <w:rsid w:val="008D4A33"/>
    <w:rsid w:val="008D5123"/>
    <w:rsid w:val="008E3CFC"/>
    <w:rsid w:val="008E5575"/>
    <w:rsid w:val="008E6E77"/>
    <w:rsid w:val="008F5654"/>
    <w:rsid w:val="008F769F"/>
    <w:rsid w:val="009006B9"/>
    <w:rsid w:val="009006C8"/>
    <w:rsid w:val="00902B5F"/>
    <w:rsid w:val="009073A1"/>
    <w:rsid w:val="0091029E"/>
    <w:rsid w:val="0091045A"/>
    <w:rsid w:val="00912C2B"/>
    <w:rsid w:val="00920962"/>
    <w:rsid w:val="00920FA2"/>
    <w:rsid w:val="00926667"/>
    <w:rsid w:val="00926F6C"/>
    <w:rsid w:val="00927701"/>
    <w:rsid w:val="00941E72"/>
    <w:rsid w:val="0094280A"/>
    <w:rsid w:val="00950364"/>
    <w:rsid w:val="00951FC4"/>
    <w:rsid w:val="0095733A"/>
    <w:rsid w:val="009606B2"/>
    <w:rsid w:val="009707AC"/>
    <w:rsid w:val="009763A4"/>
    <w:rsid w:val="009857DF"/>
    <w:rsid w:val="00985D48"/>
    <w:rsid w:val="00985F00"/>
    <w:rsid w:val="00987B8F"/>
    <w:rsid w:val="00990E73"/>
    <w:rsid w:val="009912FA"/>
    <w:rsid w:val="00991E1A"/>
    <w:rsid w:val="009A01D2"/>
    <w:rsid w:val="009A326D"/>
    <w:rsid w:val="009A4CE8"/>
    <w:rsid w:val="009B3B41"/>
    <w:rsid w:val="009B463C"/>
    <w:rsid w:val="009B48A0"/>
    <w:rsid w:val="009B5642"/>
    <w:rsid w:val="009C143F"/>
    <w:rsid w:val="009C43E4"/>
    <w:rsid w:val="009D1163"/>
    <w:rsid w:val="009D1684"/>
    <w:rsid w:val="009D3EA4"/>
    <w:rsid w:val="009D3FBC"/>
    <w:rsid w:val="009E3D9C"/>
    <w:rsid w:val="009E6C65"/>
    <w:rsid w:val="009F015B"/>
    <w:rsid w:val="009F3301"/>
    <w:rsid w:val="009F6892"/>
    <w:rsid w:val="009F78F2"/>
    <w:rsid w:val="00A03838"/>
    <w:rsid w:val="00A04DC3"/>
    <w:rsid w:val="00A052DE"/>
    <w:rsid w:val="00A0618C"/>
    <w:rsid w:val="00A13043"/>
    <w:rsid w:val="00A24B48"/>
    <w:rsid w:val="00A34832"/>
    <w:rsid w:val="00A357E2"/>
    <w:rsid w:val="00A35F33"/>
    <w:rsid w:val="00A372E7"/>
    <w:rsid w:val="00A40258"/>
    <w:rsid w:val="00A42B09"/>
    <w:rsid w:val="00A449A3"/>
    <w:rsid w:val="00A44C96"/>
    <w:rsid w:val="00A46D21"/>
    <w:rsid w:val="00A50391"/>
    <w:rsid w:val="00A5054E"/>
    <w:rsid w:val="00A528FF"/>
    <w:rsid w:val="00A52C64"/>
    <w:rsid w:val="00A57EF1"/>
    <w:rsid w:val="00A66E02"/>
    <w:rsid w:val="00A67230"/>
    <w:rsid w:val="00A67BCC"/>
    <w:rsid w:val="00A71AEF"/>
    <w:rsid w:val="00A73771"/>
    <w:rsid w:val="00A873DB"/>
    <w:rsid w:val="00A90286"/>
    <w:rsid w:val="00A90D83"/>
    <w:rsid w:val="00A96027"/>
    <w:rsid w:val="00AA0126"/>
    <w:rsid w:val="00AA0309"/>
    <w:rsid w:val="00AA06F0"/>
    <w:rsid w:val="00AA12D7"/>
    <w:rsid w:val="00AA1746"/>
    <w:rsid w:val="00AA7AB6"/>
    <w:rsid w:val="00AB0810"/>
    <w:rsid w:val="00AB1392"/>
    <w:rsid w:val="00AB2748"/>
    <w:rsid w:val="00AB5D4E"/>
    <w:rsid w:val="00AC0244"/>
    <w:rsid w:val="00AC7923"/>
    <w:rsid w:val="00AD43F1"/>
    <w:rsid w:val="00AE0E70"/>
    <w:rsid w:val="00AE15F5"/>
    <w:rsid w:val="00AE2D54"/>
    <w:rsid w:val="00AE3485"/>
    <w:rsid w:val="00AE4D21"/>
    <w:rsid w:val="00AF18E4"/>
    <w:rsid w:val="00AF40E4"/>
    <w:rsid w:val="00AF637B"/>
    <w:rsid w:val="00B0174F"/>
    <w:rsid w:val="00B05803"/>
    <w:rsid w:val="00B2086A"/>
    <w:rsid w:val="00B246C6"/>
    <w:rsid w:val="00B27553"/>
    <w:rsid w:val="00B3191A"/>
    <w:rsid w:val="00B37BE0"/>
    <w:rsid w:val="00B4066F"/>
    <w:rsid w:val="00B416F3"/>
    <w:rsid w:val="00B4329E"/>
    <w:rsid w:val="00B44E33"/>
    <w:rsid w:val="00B475AC"/>
    <w:rsid w:val="00B50125"/>
    <w:rsid w:val="00B7113C"/>
    <w:rsid w:val="00B715D9"/>
    <w:rsid w:val="00B74082"/>
    <w:rsid w:val="00B763A6"/>
    <w:rsid w:val="00B77CE1"/>
    <w:rsid w:val="00B77DD2"/>
    <w:rsid w:val="00B85D3D"/>
    <w:rsid w:val="00B914A0"/>
    <w:rsid w:val="00B93F4C"/>
    <w:rsid w:val="00BA5343"/>
    <w:rsid w:val="00BA6C46"/>
    <w:rsid w:val="00BA6F54"/>
    <w:rsid w:val="00BB651D"/>
    <w:rsid w:val="00BC2796"/>
    <w:rsid w:val="00BC2D4C"/>
    <w:rsid w:val="00BC5E8B"/>
    <w:rsid w:val="00BC6BB8"/>
    <w:rsid w:val="00BD3FED"/>
    <w:rsid w:val="00BD651A"/>
    <w:rsid w:val="00BE4E5F"/>
    <w:rsid w:val="00BF061C"/>
    <w:rsid w:val="00BF2817"/>
    <w:rsid w:val="00BF41E6"/>
    <w:rsid w:val="00C006A2"/>
    <w:rsid w:val="00C009FE"/>
    <w:rsid w:val="00C04F39"/>
    <w:rsid w:val="00C0577E"/>
    <w:rsid w:val="00C16498"/>
    <w:rsid w:val="00C178BD"/>
    <w:rsid w:val="00C20A36"/>
    <w:rsid w:val="00C35C49"/>
    <w:rsid w:val="00C443C7"/>
    <w:rsid w:val="00C50550"/>
    <w:rsid w:val="00C52C6E"/>
    <w:rsid w:val="00C63739"/>
    <w:rsid w:val="00C63BB2"/>
    <w:rsid w:val="00C7029F"/>
    <w:rsid w:val="00C70DFB"/>
    <w:rsid w:val="00C7101B"/>
    <w:rsid w:val="00C74261"/>
    <w:rsid w:val="00C75722"/>
    <w:rsid w:val="00C96C4E"/>
    <w:rsid w:val="00CA1CEC"/>
    <w:rsid w:val="00CA4904"/>
    <w:rsid w:val="00CA5F2B"/>
    <w:rsid w:val="00CA6B6E"/>
    <w:rsid w:val="00CB3579"/>
    <w:rsid w:val="00CB3E4B"/>
    <w:rsid w:val="00CB4DF7"/>
    <w:rsid w:val="00CB54FF"/>
    <w:rsid w:val="00CB7628"/>
    <w:rsid w:val="00CC10B8"/>
    <w:rsid w:val="00CD53AD"/>
    <w:rsid w:val="00CE3AC5"/>
    <w:rsid w:val="00D0091E"/>
    <w:rsid w:val="00D00AD8"/>
    <w:rsid w:val="00D011E9"/>
    <w:rsid w:val="00D0513E"/>
    <w:rsid w:val="00D10A7F"/>
    <w:rsid w:val="00D148F3"/>
    <w:rsid w:val="00D31325"/>
    <w:rsid w:val="00D322FD"/>
    <w:rsid w:val="00D36FBB"/>
    <w:rsid w:val="00D4499B"/>
    <w:rsid w:val="00D5777F"/>
    <w:rsid w:val="00D609C8"/>
    <w:rsid w:val="00D61383"/>
    <w:rsid w:val="00D62D5C"/>
    <w:rsid w:val="00D63525"/>
    <w:rsid w:val="00D64314"/>
    <w:rsid w:val="00D650D7"/>
    <w:rsid w:val="00D67D0D"/>
    <w:rsid w:val="00D70298"/>
    <w:rsid w:val="00D71BE3"/>
    <w:rsid w:val="00D720AE"/>
    <w:rsid w:val="00D72847"/>
    <w:rsid w:val="00D7296E"/>
    <w:rsid w:val="00D7602E"/>
    <w:rsid w:val="00D80449"/>
    <w:rsid w:val="00D8588D"/>
    <w:rsid w:val="00D875B7"/>
    <w:rsid w:val="00D906B1"/>
    <w:rsid w:val="00D90BBA"/>
    <w:rsid w:val="00D960C7"/>
    <w:rsid w:val="00D96E27"/>
    <w:rsid w:val="00DA1707"/>
    <w:rsid w:val="00DA2E12"/>
    <w:rsid w:val="00DA326D"/>
    <w:rsid w:val="00DB4441"/>
    <w:rsid w:val="00DB451A"/>
    <w:rsid w:val="00DC0286"/>
    <w:rsid w:val="00DC53FA"/>
    <w:rsid w:val="00DD3216"/>
    <w:rsid w:val="00DD6C0F"/>
    <w:rsid w:val="00DD7DEB"/>
    <w:rsid w:val="00DE3BC0"/>
    <w:rsid w:val="00DE73EB"/>
    <w:rsid w:val="00DF4162"/>
    <w:rsid w:val="00E049A6"/>
    <w:rsid w:val="00E1227A"/>
    <w:rsid w:val="00E17372"/>
    <w:rsid w:val="00E21B9A"/>
    <w:rsid w:val="00E22B87"/>
    <w:rsid w:val="00E23233"/>
    <w:rsid w:val="00E305CC"/>
    <w:rsid w:val="00E30710"/>
    <w:rsid w:val="00E40CF4"/>
    <w:rsid w:val="00E417C2"/>
    <w:rsid w:val="00E41843"/>
    <w:rsid w:val="00E449BA"/>
    <w:rsid w:val="00E45CB0"/>
    <w:rsid w:val="00E46A24"/>
    <w:rsid w:val="00E50832"/>
    <w:rsid w:val="00E53037"/>
    <w:rsid w:val="00E5549A"/>
    <w:rsid w:val="00E60273"/>
    <w:rsid w:val="00E61E1A"/>
    <w:rsid w:val="00E64138"/>
    <w:rsid w:val="00E662D7"/>
    <w:rsid w:val="00E755A9"/>
    <w:rsid w:val="00E81663"/>
    <w:rsid w:val="00E8269F"/>
    <w:rsid w:val="00E82CF8"/>
    <w:rsid w:val="00E9085F"/>
    <w:rsid w:val="00E937C8"/>
    <w:rsid w:val="00E96392"/>
    <w:rsid w:val="00EA1F37"/>
    <w:rsid w:val="00EA27FB"/>
    <w:rsid w:val="00EA5479"/>
    <w:rsid w:val="00EA769C"/>
    <w:rsid w:val="00EB6A45"/>
    <w:rsid w:val="00EC06D0"/>
    <w:rsid w:val="00EC4AF0"/>
    <w:rsid w:val="00EC57E1"/>
    <w:rsid w:val="00EC607B"/>
    <w:rsid w:val="00EC6D2F"/>
    <w:rsid w:val="00ED07D4"/>
    <w:rsid w:val="00ED2DD0"/>
    <w:rsid w:val="00ED329B"/>
    <w:rsid w:val="00ED5D8D"/>
    <w:rsid w:val="00EE2528"/>
    <w:rsid w:val="00EE4036"/>
    <w:rsid w:val="00EE5383"/>
    <w:rsid w:val="00EE6A74"/>
    <w:rsid w:val="00EF00A0"/>
    <w:rsid w:val="00F0350F"/>
    <w:rsid w:val="00F03883"/>
    <w:rsid w:val="00F11AE9"/>
    <w:rsid w:val="00F125FF"/>
    <w:rsid w:val="00F13E78"/>
    <w:rsid w:val="00F14A69"/>
    <w:rsid w:val="00F14D2D"/>
    <w:rsid w:val="00F16387"/>
    <w:rsid w:val="00F2341B"/>
    <w:rsid w:val="00F24515"/>
    <w:rsid w:val="00F26D0C"/>
    <w:rsid w:val="00F30E82"/>
    <w:rsid w:val="00F3113E"/>
    <w:rsid w:val="00F503F3"/>
    <w:rsid w:val="00F56A7A"/>
    <w:rsid w:val="00F656EE"/>
    <w:rsid w:val="00F6585D"/>
    <w:rsid w:val="00F65FAE"/>
    <w:rsid w:val="00F66809"/>
    <w:rsid w:val="00F671BA"/>
    <w:rsid w:val="00F703FF"/>
    <w:rsid w:val="00F71319"/>
    <w:rsid w:val="00F7394E"/>
    <w:rsid w:val="00F815DA"/>
    <w:rsid w:val="00F8750B"/>
    <w:rsid w:val="00F92013"/>
    <w:rsid w:val="00F959A4"/>
    <w:rsid w:val="00F9724F"/>
    <w:rsid w:val="00FA06AC"/>
    <w:rsid w:val="00FA5035"/>
    <w:rsid w:val="00FB091C"/>
    <w:rsid w:val="00FB30EE"/>
    <w:rsid w:val="00FC3BA9"/>
    <w:rsid w:val="00FD0FF9"/>
    <w:rsid w:val="00FD59C8"/>
    <w:rsid w:val="00FD6EBE"/>
    <w:rsid w:val="00FE2668"/>
    <w:rsid w:val="00FE2711"/>
    <w:rsid w:val="00FE519E"/>
    <w:rsid w:val="00FE5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AF3"/>
    <w:rPr>
      <w:sz w:val="24"/>
      <w:szCs w:val="24"/>
    </w:rPr>
  </w:style>
  <w:style w:type="paragraph" w:styleId="1">
    <w:name w:val="heading 1"/>
    <w:basedOn w:val="a"/>
    <w:next w:val="2"/>
    <w:qFormat/>
    <w:rsid w:val="009D3EA4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9D3E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9D3EA4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86A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qFormat/>
    <w:rsid w:val="00E21B9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9D3EA4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9D3EA4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9D3EA4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9D3EA4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9D3EA4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9D3EA4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9D3EA4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8761F"/>
    <w:rPr>
      <w:rFonts w:eastAsia="Calibri"/>
      <w:sz w:val="28"/>
      <w:szCs w:val="28"/>
      <w:lang w:eastAsia="en-US"/>
    </w:rPr>
  </w:style>
  <w:style w:type="table" w:customStyle="1" w:styleId="11">
    <w:name w:val="Сетка таблицы1"/>
    <w:basedOn w:val="a1"/>
    <w:next w:val="a5"/>
    <w:uiPriority w:val="59"/>
    <w:rsid w:val="00313E5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52C64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786A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8">
    <w:name w:val="footer"/>
    <w:basedOn w:val="a"/>
    <w:link w:val="a9"/>
    <w:rsid w:val="00786A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86A35"/>
    <w:rPr>
      <w:sz w:val="24"/>
      <w:szCs w:val="24"/>
    </w:rPr>
  </w:style>
  <w:style w:type="paragraph" w:styleId="aa">
    <w:name w:val="header"/>
    <w:basedOn w:val="a"/>
    <w:link w:val="ab"/>
    <w:uiPriority w:val="99"/>
    <w:rsid w:val="00786A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86A35"/>
    <w:rPr>
      <w:sz w:val="24"/>
      <w:szCs w:val="24"/>
    </w:rPr>
  </w:style>
  <w:style w:type="character" w:styleId="ac">
    <w:name w:val="page number"/>
    <w:basedOn w:val="a0"/>
    <w:rsid w:val="00786A35"/>
  </w:style>
  <w:style w:type="character" w:styleId="ad">
    <w:name w:val="Hyperlink"/>
    <w:basedOn w:val="a0"/>
    <w:rsid w:val="005F1435"/>
    <w:rPr>
      <w:color w:val="0000FF" w:themeColor="hyperlink"/>
      <w:u w:val="single"/>
    </w:rPr>
  </w:style>
  <w:style w:type="character" w:styleId="ae">
    <w:name w:val="Emphasis"/>
    <w:basedOn w:val="a0"/>
    <w:qFormat/>
    <w:rsid w:val="004F0DF6"/>
    <w:rPr>
      <w:i/>
      <w:iCs/>
    </w:rPr>
  </w:style>
  <w:style w:type="paragraph" w:styleId="af">
    <w:name w:val="Title"/>
    <w:basedOn w:val="a"/>
    <w:next w:val="a"/>
    <w:link w:val="af0"/>
    <w:qFormat/>
    <w:rsid w:val="009B48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rsid w:val="009B48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a0"/>
    <w:rsid w:val="00B7113C"/>
  </w:style>
  <w:style w:type="paragraph" w:customStyle="1" w:styleId="af1">
    <w:name w:val="Содержимое таблицы"/>
    <w:basedOn w:val="a"/>
    <w:rsid w:val="002105B5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AF3"/>
    <w:rPr>
      <w:sz w:val="24"/>
      <w:szCs w:val="24"/>
    </w:rPr>
  </w:style>
  <w:style w:type="paragraph" w:styleId="1">
    <w:name w:val="heading 1"/>
    <w:basedOn w:val="a"/>
    <w:next w:val="2"/>
    <w:qFormat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86A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qFormat/>
    <w:rsid w:val="00E21B9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8761F"/>
    <w:rPr>
      <w:rFonts w:eastAsia="Calibri"/>
      <w:sz w:val="28"/>
      <w:szCs w:val="28"/>
      <w:lang w:eastAsia="en-US"/>
    </w:rPr>
  </w:style>
  <w:style w:type="table" w:customStyle="1" w:styleId="11">
    <w:name w:val="Сетка таблицы1"/>
    <w:basedOn w:val="a1"/>
    <w:next w:val="a5"/>
    <w:uiPriority w:val="59"/>
    <w:rsid w:val="00313E5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52C64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786A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8">
    <w:name w:val="footer"/>
    <w:basedOn w:val="a"/>
    <w:link w:val="a9"/>
    <w:rsid w:val="00786A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86A35"/>
    <w:rPr>
      <w:sz w:val="24"/>
      <w:szCs w:val="24"/>
    </w:rPr>
  </w:style>
  <w:style w:type="paragraph" w:styleId="aa">
    <w:name w:val="header"/>
    <w:basedOn w:val="a"/>
    <w:link w:val="ab"/>
    <w:uiPriority w:val="99"/>
    <w:rsid w:val="00786A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86A35"/>
    <w:rPr>
      <w:sz w:val="24"/>
      <w:szCs w:val="24"/>
    </w:rPr>
  </w:style>
  <w:style w:type="character" w:styleId="ac">
    <w:name w:val="page number"/>
    <w:basedOn w:val="a0"/>
    <w:rsid w:val="00786A35"/>
  </w:style>
  <w:style w:type="character" w:styleId="ad">
    <w:name w:val="Hyperlink"/>
    <w:basedOn w:val="a0"/>
    <w:rsid w:val="005F1435"/>
    <w:rPr>
      <w:color w:val="0000FF" w:themeColor="hyperlink"/>
      <w:u w:val="single"/>
    </w:rPr>
  </w:style>
  <w:style w:type="character" w:styleId="ae">
    <w:name w:val="Emphasis"/>
    <w:basedOn w:val="a0"/>
    <w:qFormat/>
    <w:rsid w:val="004F0DF6"/>
    <w:rPr>
      <w:i/>
      <w:iCs/>
    </w:rPr>
  </w:style>
  <w:style w:type="paragraph" w:styleId="af">
    <w:name w:val="Title"/>
    <w:basedOn w:val="a"/>
    <w:next w:val="a"/>
    <w:link w:val="af0"/>
    <w:qFormat/>
    <w:rsid w:val="009B48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rsid w:val="009B48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a0"/>
    <w:rsid w:val="00B711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7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1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7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0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package" Target="embeddings/______Microsoft_Office_PowerPoint2.sldx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package" Target="embeddings/______Microsoft_Office_PowerPoint1.sldx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8;&#1040;&#1058;&#1068;&#1071;&#1053;&#1040;\&#1042;&#1055;\&#1041;&#1083;&#1072;&#1085;&#1082;&#1080;\&#1059;&#1075;&#1083;&#1086;&#1074;&#1086;&#1081;%20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F7285-E85B-4D89-9B32-1A6AFA6C4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правления</Template>
  <TotalTime>37</TotalTime>
  <Pages>4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eishkova</dc:creator>
  <dc:description>Бланки созданы 16 июня 2003 года в сответствии с дополнениями и уточнениями (ГОСТ Р 6.30-2003)</dc:description>
  <cp:lastModifiedBy>op.povor</cp:lastModifiedBy>
  <cp:revision>6</cp:revision>
  <cp:lastPrinted>2019-12-27T11:11:00Z</cp:lastPrinted>
  <dcterms:created xsi:type="dcterms:W3CDTF">2019-11-29T07:56:00Z</dcterms:created>
  <dcterms:modified xsi:type="dcterms:W3CDTF">2019-12-27T11:11:00Z</dcterms:modified>
  <cp:category>к. 123</cp:category>
</cp:coreProperties>
</file>