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457" w:rsidRDefault="00122457" w:rsidP="00BE35C3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BC4B83" w:rsidRDefault="00BC4B83" w:rsidP="00BE35C3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BC4B83" w:rsidRDefault="00BC4B83" w:rsidP="00BE35C3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35DCC" w:rsidRPr="00BF4EA2" w:rsidRDefault="00235DCC" w:rsidP="00BE35C3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О деятельности общественной приемной</w:t>
      </w:r>
      <w:r w:rsidRPr="00BF4EA2">
        <w:rPr>
          <w:rFonts w:eastAsiaTheme="minorHAnsi"/>
          <w:b/>
          <w:sz w:val="28"/>
          <w:szCs w:val="28"/>
          <w:lang w:eastAsia="en-US"/>
        </w:rPr>
        <w:t xml:space="preserve"> губернатора </w:t>
      </w:r>
    </w:p>
    <w:p w:rsidR="00BE35C3" w:rsidRDefault="00235DCC" w:rsidP="00122457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BF4EA2">
        <w:rPr>
          <w:rFonts w:eastAsiaTheme="minorHAnsi"/>
          <w:b/>
          <w:sz w:val="28"/>
          <w:szCs w:val="28"/>
          <w:lang w:eastAsia="en-US"/>
        </w:rPr>
        <w:t xml:space="preserve">Воронежской области </w:t>
      </w:r>
      <w:r>
        <w:rPr>
          <w:rFonts w:eastAsiaTheme="minorHAnsi"/>
          <w:b/>
          <w:sz w:val="28"/>
          <w:szCs w:val="28"/>
          <w:lang w:eastAsia="en-US"/>
        </w:rPr>
        <w:t xml:space="preserve"> в Поворинском муниципальном </w:t>
      </w:r>
      <w:proofErr w:type="gramStart"/>
      <w:r>
        <w:rPr>
          <w:rFonts w:eastAsiaTheme="minorHAnsi"/>
          <w:b/>
          <w:sz w:val="28"/>
          <w:szCs w:val="28"/>
          <w:lang w:eastAsia="en-US"/>
        </w:rPr>
        <w:t>районе</w:t>
      </w:r>
      <w:proofErr w:type="gramEnd"/>
      <w:r>
        <w:rPr>
          <w:rFonts w:eastAsiaTheme="minorHAnsi"/>
          <w:b/>
          <w:sz w:val="28"/>
          <w:szCs w:val="28"/>
          <w:lang w:eastAsia="en-US"/>
        </w:rPr>
        <w:t xml:space="preserve">                   </w:t>
      </w:r>
      <w:r w:rsidRPr="00BF4EA2">
        <w:rPr>
          <w:rFonts w:eastAsiaTheme="minorHAnsi"/>
          <w:b/>
          <w:sz w:val="28"/>
          <w:szCs w:val="28"/>
          <w:lang w:eastAsia="en-US"/>
        </w:rPr>
        <w:t xml:space="preserve">за 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="00CE2879">
        <w:rPr>
          <w:rFonts w:eastAsiaTheme="minorHAnsi"/>
          <w:b/>
          <w:sz w:val="28"/>
          <w:szCs w:val="28"/>
          <w:lang w:eastAsia="en-US"/>
        </w:rPr>
        <w:t>февраль</w:t>
      </w:r>
      <w:r w:rsidR="001F7498">
        <w:rPr>
          <w:rFonts w:eastAsiaTheme="minorHAnsi"/>
          <w:b/>
          <w:sz w:val="28"/>
          <w:szCs w:val="28"/>
          <w:lang w:eastAsia="en-US"/>
        </w:rPr>
        <w:t xml:space="preserve"> 202</w:t>
      </w:r>
      <w:r w:rsidR="002848B9">
        <w:rPr>
          <w:rFonts w:eastAsiaTheme="minorHAnsi"/>
          <w:b/>
          <w:sz w:val="28"/>
          <w:szCs w:val="28"/>
          <w:lang w:eastAsia="en-US"/>
        </w:rPr>
        <w:t>3</w:t>
      </w:r>
      <w:r w:rsidRPr="00BF4EA2">
        <w:rPr>
          <w:rFonts w:eastAsiaTheme="minorHAnsi"/>
          <w:b/>
          <w:sz w:val="28"/>
          <w:szCs w:val="28"/>
          <w:lang w:eastAsia="en-US"/>
        </w:rPr>
        <w:t xml:space="preserve"> года</w:t>
      </w:r>
    </w:p>
    <w:p w:rsidR="00122457" w:rsidRPr="00CD0A84" w:rsidRDefault="00122457" w:rsidP="00BC4B83">
      <w:pPr>
        <w:spacing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235DCC" w:rsidRPr="00B3191A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общественной приемной</w:t>
      </w:r>
      <w:r w:rsidRPr="00B3191A">
        <w:rPr>
          <w:rFonts w:eastAsiaTheme="minorHAnsi"/>
          <w:sz w:val="28"/>
          <w:szCs w:val="28"/>
          <w:lang w:eastAsia="en-US"/>
        </w:rPr>
        <w:t xml:space="preserve"> губернатора Воронежской области в </w:t>
      </w:r>
      <w:r>
        <w:rPr>
          <w:rFonts w:eastAsiaTheme="minorHAnsi"/>
          <w:sz w:val="28"/>
          <w:szCs w:val="28"/>
          <w:lang w:eastAsia="en-US"/>
        </w:rPr>
        <w:t xml:space="preserve">Поворинском муниципальном районе </w:t>
      </w:r>
      <w:r w:rsidRPr="00B3191A">
        <w:rPr>
          <w:rFonts w:eastAsiaTheme="minorHAnsi"/>
          <w:sz w:val="28"/>
          <w:szCs w:val="28"/>
          <w:lang w:eastAsia="en-US"/>
        </w:rPr>
        <w:t xml:space="preserve"> в </w:t>
      </w:r>
      <w:r w:rsidR="00CE2879">
        <w:rPr>
          <w:rFonts w:eastAsiaTheme="minorHAnsi"/>
          <w:sz w:val="28"/>
          <w:szCs w:val="28"/>
          <w:lang w:eastAsia="en-US"/>
        </w:rPr>
        <w:t>феврале</w:t>
      </w:r>
      <w:r w:rsidR="009946DB">
        <w:rPr>
          <w:rFonts w:eastAsiaTheme="minorHAnsi"/>
          <w:sz w:val="28"/>
          <w:szCs w:val="28"/>
          <w:lang w:eastAsia="en-US"/>
        </w:rPr>
        <w:t xml:space="preserve"> </w:t>
      </w:r>
      <w:r w:rsidRPr="00B3191A">
        <w:rPr>
          <w:rFonts w:eastAsiaTheme="minorHAnsi"/>
          <w:sz w:val="28"/>
          <w:szCs w:val="28"/>
          <w:lang w:eastAsia="en-US"/>
        </w:rPr>
        <w:t xml:space="preserve">текущего года принято </w:t>
      </w:r>
      <w:r w:rsidR="00BC4B83">
        <w:rPr>
          <w:rFonts w:eastAsiaTheme="minorHAnsi"/>
          <w:sz w:val="28"/>
          <w:szCs w:val="28"/>
          <w:lang w:eastAsia="en-US"/>
        </w:rPr>
        <w:t>10</w:t>
      </w:r>
      <w:r w:rsidR="009946DB">
        <w:rPr>
          <w:rFonts w:eastAsiaTheme="minorHAnsi"/>
          <w:sz w:val="28"/>
          <w:szCs w:val="28"/>
          <w:lang w:eastAsia="en-US"/>
        </w:rPr>
        <w:t xml:space="preserve"> </w:t>
      </w:r>
      <w:r w:rsidRPr="00B3191A">
        <w:rPr>
          <w:rFonts w:eastAsiaTheme="minorHAnsi"/>
          <w:sz w:val="28"/>
          <w:szCs w:val="28"/>
          <w:lang w:eastAsia="en-US"/>
        </w:rPr>
        <w:t xml:space="preserve">граждан (за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CE2879">
        <w:rPr>
          <w:rFonts w:eastAsiaTheme="minorHAnsi"/>
          <w:sz w:val="28"/>
          <w:szCs w:val="28"/>
          <w:lang w:eastAsia="en-US"/>
        </w:rPr>
        <w:t>февраль</w:t>
      </w:r>
      <w:r w:rsidR="00716499">
        <w:rPr>
          <w:rFonts w:eastAsiaTheme="minorHAnsi"/>
          <w:sz w:val="28"/>
          <w:szCs w:val="28"/>
          <w:lang w:eastAsia="en-US"/>
        </w:rPr>
        <w:t xml:space="preserve"> </w:t>
      </w:r>
      <w:r w:rsidR="001F7498">
        <w:rPr>
          <w:rFonts w:eastAsiaTheme="minorHAnsi"/>
          <w:sz w:val="28"/>
          <w:szCs w:val="28"/>
          <w:lang w:eastAsia="en-US"/>
        </w:rPr>
        <w:t>202</w:t>
      </w:r>
      <w:r w:rsidR="002848B9">
        <w:rPr>
          <w:rFonts w:eastAsiaTheme="minorHAnsi"/>
          <w:sz w:val="28"/>
          <w:szCs w:val="28"/>
          <w:lang w:eastAsia="en-US"/>
        </w:rPr>
        <w:t>2</w:t>
      </w:r>
      <w:r w:rsidRPr="00B3191A">
        <w:rPr>
          <w:rFonts w:eastAsiaTheme="minorHAnsi"/>
          <w:sz w:val="28"/>
          <w:szCs w:val="28"/>
          <w:lang w:eastAsia="en-US"/>
        </w:rPr>
        <w:t xml:space="preserve"> года </w:t>
      </w:r>
      <w:r>
        <w:rPr>
          <w:rFonts w:eastAsiaTheme="minorHAnsi"/>
          <w:sz w:val="28"/>
          <w:szCs w:val="28"/>
          <w:lang w:eastAsia="en-US"/>
        </w:rPr>
        <w:t>–</w:t>
      </w:r>
      <w:r w:rsidRPr="00B3191A">
        <w:rPr>
          <w:rFonts w:eastAsiaTheme="minorHAnsi"/>
          <w:sz w:val="28"/>
          <w:szCs w:val="28"/>
          <w:lang w:eastAsia="en-US"/>
        </w:rPr>
        <w:t xml:space="preserve"> </w:t>
      </w:r>
      <w:r w:rsidR="00E82567"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 xml:space="preserve"> гражда</w:t>
      </w:r>
      <w:r w:rsidR="004C0D7E">
        <w:rPr>
          <w:rFonts w:eastAsiaTheme="minorHAnsi"/>
          <w:sz w:val="28"/>
          <w:szCs w:val="28"/>
          <w:lang w:eastAsia="en-US"/>
        </w:rPr>
        <w:t>н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C179FE">
        <w:rPr>
          <w:rFonts w:eastAsiaTheme="minorHAnsi"/>
          <w:sz w:val="28"/>
          <w:szCs w:val="28"/>
          <w:lang w:eastAsia="en-US"/>
        </w:rPr>
        <w:t xml:space="preserve"> )</w:t>
      </w:r>
      <w:proofErr w:type="gramStart"/>
      <w:r w:rsidR="0056230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,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r w:rsidRPr="00B3191A">
        <w:rPr>
          <w:rFonts w:eastAsiaTheme="minorHAnsi"/>
          <w:sz w:val="28"/>
          <w:szCs w:val="28"/>
          <w:lang w:eastAsia="en-US"/>
        </w:rPr>
        <w:t xml:space="preserve"> за </w:t>
      </w:r>
      <w:r w:rsidR="00AC68C0">
        <w:rPr>
          <w:rFonts w:eastAsiaTheme="minorHAnsi"/>
          <w:sz w:val="28"/>
          <w:szCs w:val="28"/>
          <w:lang w:eastAsia="en-US"/>
        </w:rPr>
        <w:t xml:space="preserve"> </w:t>
      </w:r>
      <w:r w:rsidR="00CE2879">
        <w:rPr>
          <w:rFonts w:eastAsiaTheme="minorHAnsi"/>
          <w:sz w:val="28"/>
          <w:szCs w:val="28"/>
          <w:lang w:eastAsia="en-US"/>
        </w:rPr>
        <w:t>февраль</w:t>
      </w:r>
      <w:r w:rsidR="00C92A90">
        <w:rPr>
          <w:rFonts w:eastAsiaTheme="minorHAnsi"/>
          <w:sz w:val="28"/>
          <w:szCs w:val="28"/>
          <w:lang w:eastAsia="en-US"/>
        </w:rPr>
        <w:t xml:space="preserve"> </w:t>
      </w:r>
      <w:r w:rsidR="001F7498">
        <w:rPr>
          <w:rFonts w:eastAsiaTheme="minorHAnsi"/>
          <w:sz w:val="28"/>
          <w:szCs w:val="28"/>
          <w:lang w:eastAsia="en-US"/>
        </w:rPr>
        <w:t>202</w:t>
      </w:r>
      <w:r w:rsidR="002848B9">
        <w:rPr>
          <w:rFonts w:eastAsiaTheme="minorHAnsi"/>
          <w:sz w:val="28"/>
          <w:szCs w:val="28"/>
          <w:lang w:eastAsia="en-US"/>
        </w:rPr>
        <w:t>1</w:t>
      </w:r>
      <w:r w:rsidRPr="00B3191A">
        <w:rPr>
          <w:rFonts w:eastAsiaTheme="minorHAnsi"/>
          <w:sz w:val="28"/>
          <w:szCs w:val="28"/>
          <w:lang w:eastAsia="en-US"/>
        </w:rPr>
        <w:t xml:space="preserve"> года </w:t>
      </w:r>
      <w:r>
        <w:rPr>
          <w:rFonts w:eastAsiaTheme="minorHAnsi"/>
          <w:sz w:val="28"/>
          <w:szCs w:val="28"/>
          <w:lang w:eastAsia="en-US"/>
        </w:rPr>
        <w:t>–</w:t>
      </w:r>
      <w:r w:rsidRPr="00B3191A">
        <w:rPr>
          <w:rFonts w:eastAsiaTheme="minorHAnsi"/>
          <w:sz w:val="28"/>
          <w:szCs w:val="28"/>
          <w:lang w:eastAsia="en-US"/>
        </w:rPr>
        <w:t xml:space="preserve"> </w:t>
      </w:r>
      <w:r w:rsidR="00E82567">
        <w:rPr>
          <w:rFonts w:eastAsiaTheme="minorHAnsi"/>
          <w:sz w:val="28"/>
          <w:szCs w:val="28"/>
          <w:lang w:eastAsia="en-US"/>
        </w:rPr>
        <w:t>11</w:t>
      </w:r>
      <w:r w:rsidR="00212967">
        <w:rPr>
          <w:rFonts w:eastAsiaTheme="minorHAnsi"/>
          <w:sz w:val="28"/>
          <w:szCs w:val="28"/>
          <w:lang w:eastAsia="en-US"/>
        </w:rPr>
        <w:t xml:space="preserve"> </w:t>
      </w:r>
      <w:r w:rsidRPr="00B3191A">
        <w:rPr>
          <w:rFonts w:eastAsiaTheme="minorHAnsi"/>
          <w:sz w:val="28"/>
          <w:szCs w:val="28"/>
          <w:lang w:eastAsia="en-US"/>
        </w:rPr>
        <w:t>граждан</w:t>
      </w:r>
      <w:r w:rsidR="0056230F">
        <w:rPr>
          <w:rFonts w:eastAsiaTheme="minorHAnsi"/>
          <w:sz w:val="28"/>
          <w:szCs w:val="28"/>
          <w:lang w:eastAsia="en-US"/>
        </w:rPr>
        <w:t>).</w:t>
      </w:r>
    </w:p>
    <w:p w:rsidR="00235DCC" w:rsidRPr="00B3191A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191A">
        <w:rPr>
          <w:rFonts w:eastAsiaTheme="minorHAnsi"/>
          <w:sz w:val="28"/>
          <w:szCs w:val="28"/>
          <w:lang w:eastAsia="en-US"/>
        </w:rPr>
        <w:t>По результатам рассмотрения обращений приняты следующие решения:</w:t>
      </w:r>
    </w:p>
    <w:p w:rsidR="00235DCC" w:rsidRPr="00B3191A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191A">
        <w:rPr>
          <w:rFonts w:eastAsiaTheme="minorHAnsi"/>
          <w:sz w:val="28"/>
          <w:szCs w:val="28"/>
          <w:lang w:eastAsia="en-US"/>
        </w:rPr>
        <w:t xml:space="preserve">- «поддержано» - </w:t>
      </w:r>
      <w:r w:rsidR="00BC4B83">
        <w:rPr>
          <w:rFonts w:eastAsiaTheme="minorHAnsi"/>
          <w:sz w:val="28"/>
          <w:szCs w:val="28"/>
          <w:lang w:eastAsia="en-US"/>
        </w:rPr>
        <w:t>4</w:t>
      </w:r>
      <w:r w:rsidRPr="00B3191A">
        <w:rPr>
          <w:rFonts w:eastAsiaTheme="minorHAnsi"/>
          <w:sz w:val="28"/>
          <w:szCs w:val="28"/>
          <w:lang w:eastAsia="en-US"/>
        </w:rPr>
        <w:t xml:space="preserve">, в т.ч. «меры приняты» - </w:t>
      </w:r>
      <w:r w:rsidR="00BC4B83">
        <w:rPr>
          <w:rFonts w:eastAsiaTheme="minorHAnsi"/>
          <w:sz w:val="28"/>
          <w:szCs w:val="28"/>
          <w:lang w:eastAsia="en-US"/>
        </w:rPr>
        <w:t>4</w:t>
      </w:r>
      <w:r w:rsidR="00E223D6">
        <w:rPr>
          <w:rFonts w:eastAsiaTheme="minorHAnsi"/>
          <w:sz w:val="28"/>
          <w:szCs w:val="28"/>
          <w:lang w:eastAsia="en-US"/>
        </w:rPr>
        <w:t xml:space="preserve"> (</w:t>
      </w:r>
      <w:r w:rsidR="00BC4B83">
        <w:rPr>
          <w:rFonts w:eastAsiaTheme="minorHAnsi"/>
          <w:sz w:val="28"/>
          <w:szCs w:val="28"/>
          <w:lang w:eastAsia="en-US"/>
        </w:rPr>
        <w:t>40</w:t>
      </w:r>
      <w:r w:rsidR="004C0D7E">
        <w:rPr>
          <w:rFonts w:eastAsiaTheme="minorHAnsi"/>
          <w:sz w:val="28"/>
          <w:szCs w:val="28"/>
          <w:lang w:eastAsia="en-US"/>
        </w:rPr>
        <w:t>%)</w:t>
      </w:r>
      <w:proofErr w:type="gramStart"/>
      <w:r w:rsidR="000D7E2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235DCC" w:rsidRPr="00B3191A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191A">
        <w:rPr>
          <w:rFonts w:eastAsiaTheme="minorHAnsi"/>
          <w:sz w:val="28"/>
          <w:szCs w:val="28"/>
          <w:lang w:eastAsia="en-US"/>
        </w:rPr>
        <w:t xml:space="preserve">- «разъяснено» - </w:t>
      </w:r>
      <w:r w:rsidR="00BC4B83">
        <w:rPr>
          <w:rFonts w:eastAsiaTheme="minorHAnsi"/>
          <w:sz w:val="28"/>
          <w:szCs w:val="28"/>
          <w:lang w:eastAsia="en-US"/>
        </w:rPr>
        <w:t>4</w:t>
      </w:r>
      <w:r w:rsidRPr="00B3191A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B3191A">
        <w:rPr>
          <w:rFonts w:eastAsiaTheme="minorHAnsi"/>
          <w:sz w:val="28"/>
          <w:szCs w:val="28"/>
          <w:lang w:eastAsia="en-US"/>
        </w:rPr>
        <w:t>(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End"/>
      <w:r w:rsidR="00BC4B83">
        <w:rPr>
          <w:rFonts w:eastAsiaTheme="minorHAnsi"/>
          <w:sz w:val="28"/>
          <w:szCs w:val="28"/>
          <w:lang w:eastAsia="en-US"/>
        </w:rPr>
        <w:t>40</w:t>
      </w:r>
      <w:r w:rsidRPr="00B3191A">
        <w:rPr>
          <w:rFonts w:eastAsiaTheme="minorHAnsi"/>
          <w:sz w:val="28"/>
          <w:szCs w:val="28"/>
          <w:lang w:eastAsia="en-US"/>
        </w:rPr>
        <w:t> %);</w:t>
      </w:r>
    </w:p>
    <w:p w:rsidR="00235DCC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191A">
        <w:rPr>
          <w:rFonts w:eastAsiaTheme="minorHAnsi"/>
          <w:sz w:val="28"/>
          <w:szCs w:val="28"/>
          <w:lang w:eastAsia="en-US"/>
        </w:rPr>
        <w:t xml:space="preserve">- «не поддержано» - </w:t>
      </w:r>
      <w:r>
        <w:rPr>
          <w:rFonts w:eastAsiaTheme="minorHAnsi"/>
          <w:sz w:val="28"/>
          <w:szCs w:val="28"/>
          <w:lang w:eastAsia="en-US"/>
        </w:rPr>
        <w:t>0</w:t>
      </w:r>
      <w:proofErr w:type="gramStart"/>
      <w:r w:rsidR="00F37F5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235DCC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-находятся на рассмотрении-</w:t>
      </w:r>
      <w:r w:rsidR="00BC4B83">
        <w:rPr>
          <w:rFonts w:eastAsiaTheme="minorHAnsi"/>
          <w:sz w:val="28"/>
          <w:szCs w:val="28"/>
          <w:lang w:eastAsia="en-US"/>
        </w:rPr>
        <w:t>2 (20%)</w:t>
      </w:r>
      <w:r w:rsidR="00F37F59">
        <w:rPr>
          <w:rFonts w:eastAsiaTheme="minorHAnsi"/>
          <w:sz w:val="28"/>
          <w:szCs w:val="28"/>
          <w:lang w:eastAsia="en-US"/>
        </w:rPr>
        <w:t>;</w:t>
      </w:r>
    </w:p>
    <w:p w:rsidR="00235DCC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-решенные вопросы, находящ</w:t>
      </w:r>
      <w:r w:rsidR="00F37F59">
        <w:rPr>
          <w:rFonts w:eastAsiaTheme="minorHAnsi"/>
          <w:sz w:val="28"/>
          <w:szCs w:val="28"/>
          <w:lang w:eastAsia="en-US"/>
        </w:rPr>
        <w:t>иеся на « отложенном контроле»-</w:t>
      </w:r>
      <w:r w:rsidR="002848B9"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235DCC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«вопросы с длительным сроком</w:t>
      </w:r>
    </w:p>
    <w:p w:rsidR="00235DCC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исполнени</w:t>
      </w:r>
      <w:proofErr w:type="gramStart"/>
      <w:r>
        <w:rPr>
          <w:rFonts w:eastAsiaTheme="minorHAnsi"/>
          <w:sz w:val="28"/>
          <w:szCs w:val="28"/>
          <w:lang w:eastAsia="en-US"/>
        </w:rPr>
        <w:t>я(</w:t>
      </w:r>
      <w:proofErr w:type="gramEnd"/>
      <w:r>
        <w:rPr>
          <w:rFonts w:eastAsiaTheme="minorHAnsi"/>
          <w:sz w:val="28"/>
          <w:szCs w:val="28"/>
          <w:lang w:eastAsia="en-US"/>
        </w:rPr>
        <w:t>нарастающим итогом всего)</w:t>
      </w:r>
    </w:p>
    <w:p w:rsidR="00235DCC" w:rsidRPr="00B3191A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(отложенный контроль)»  -0                         </w:t>
      </w:r>
    </w:p>
    <w:p w:rsidR="00BE35C3" w:rsidRDefault="00536AED" w:rsidP="00235DCC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руководителю исполнительного органа</w:t>
      </w:r>
      <w:r w:rsidR="00235DCC">
        <w:rPr>
          <w:rFonts w:eastAsiaTheme="minorHAnsi"/>
          <w:sz w:val="28"/>
          <w:szCs w:val="28"/>
          <w:lang w:eastAsia="en-US"/>
        </w:rPr>
        <w:t xml:space="preserve"> власти области</w:t>
      </w:r>
      <w:r w:rsidR="00235DCC" w:rsidRPr="006B134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</w:t>
      </w:r>
      <w:r w:rsidR="00235DCC">
        <w:rPr>
          <w:rFonts w:eastAsiaTheme="minorHAnsi"/>
          <w:sz w:val="28"/>
          <w:szCs w:val="28"/>
          <w:lang w:eastAsia="en-US"/>
        </w:rPr>
        <w:t xml:space="preserve"> прием граждан в общественной приемной губернатора области</w:t>
      </w:r>
      <w:r>
        <w:rPr>
          <w:rFonts w:eastAsiaTheme="minorHAnsi"/>
          <w:sz w:val="28"/>
          <w:szCs w:val="28"/>
          <w:lang w:eastAsia="en-US"/>
        </w:rPr>
        <w:t xml:space="preserve"> в </w:t>
      </w:r>
      <w:r w:rsidR="00CE2879">
        <w:rPr>
          <w:rFonts w:eastAsiaTheme="minorHAnsi"/>
          <w:sz w:val="28"/>
          <w:szCs w:val="28"/>
          <w:lang w:eastAsia="en-US"/>
        </w:rPr>
        <w:t>феврале</w:t>
      </w:r>
      <w:r w:rsidR="009946D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202</w:t>
      </w:r>
      <w:r w:rsidR="002848B9">
        <w:rPr>
          <w:rFonts w:eastAsiaTheme="minorHAnsi"/>
          <w:sz w:val="28"/>
          <w:szCs w:val="28"/>
          <w:lang w:eastAsia="en-US"/>
        </w:rPr>
        <w:t>3</w:t>
      </w:r>
      <w:r w:rsidR="00F37F59">
        <w:rPr>
          <w:rFonts w:eastAsiaTheme="minorHAnsi"/>
          <w:sz w:val="28"/>
          <w:szCs w:val="28"/>
          <w:lang w:eastAsia="en-US"/>
        </w:rPr>
        <w:t>г</w:t>
      </w:r>
      <w:r w:rsidR="00122457">
        <w:rPr>
          <w:rFonts w:eastAsiaTheme="minorHAnsi"/>
          <w:sz w:val="28"/>
          <w:szCs w:val="28"/>
          <w:lang w:eastAsia="en-US"/>
        </w:rPr>
        <w:t xml:space="preserve"> </w:t>
      </w:r>
      <w:r w:rsidR="002848B9">
        <w:rPr>
          <w:rFonts w:eastAsiaTheme="minorHAnsi"/>
          <w:sz w:val="28"/>
          <w:szCs w:val="28"/>
          <w:lang w:eastAsia="en-US"/>
        </w:rPr>
        <w:t xml:space="preserve">пришли </w:t>
      </w:r>
      <w:r w:rsidR="00CE2879">
        <w:rPr>
          <w:rFonts w:eastAsiaTheme="minorHAnsi"/>
          <w:sz w:val="28"/>
          <w:szCs w:val="28"/>
          <w:lang w:eastAsia="en-US"/>
        </w:rPr>
        <w:t>4</w:t>
      </w:r>
      <w:r w:rsidR="002848B9">
        <w:rPr>
          <w:rFonts w:eastAsiaTheme="minorHAnsi"/>
          <w:sz w:val="28"/>
          <w:szCs w:val="28"/>
          <w:lang w:eastAsia="en-US"/>
        </w:rPr>
        <w:t xml:space="preserve"> граждан</w:t>
      </w:r>
      <w:r w:rsidR="00CE2879">
        <w:rPr>
          <w:rFonts w:eastAsiaTheme="minorHAnsi"/>
          <w:sz w:val="28"/>
          <w:szCs w:val="28"/>
          <w:lang w:eastAsia="en-US"/>
        </w:rPr>
        <w:t>ина</w:t>
      </w:r>
      <w:r w:rsidR="002848B9">
        <w:rPr>
          <w:rFonts w:eastAsiaTheme="minorHAnsi"/>
          <w:sz w:val="28"/>
          <w:szCs w:val="28"/>
          <w:lang w:eastAsia="en-US"/>
        </w:rPr>
        <w:t>.</w:t>
      </w:r>
      <w:r w:rsidR="00122457">
        <w:rPr>
          <w:rFonts w:eastAsiaTheme="minorHAnsi"/>
          <w:sz w:val="28"/>
          <w:szCs w:val="28"/>
          <w:lang w:eastAsia="en-US"/>
        </w:rPr>
        <w:t xml:space="preserve"> </w:t>
      </w:r>
      <w:r w:rsidR="00235DCC">
        <w:rPr>
          <w:rFonts w:eastAsiaTheme="minorHAnsi"/>
          <w:sz w:val="28"/>
          <w:szCs w:val="28"/>
          <w:lang w:eastAsia="en-US"/>
        </w:rPr>
        <w:t>Руководителем общественной приемной</w:t>
      </w:r>
      <w:r w:rsidR="00235DCC" w:rsidRPr="006B134E">
        <w:rPr>
          <w:rFonts w:eastAsiaTheme="minorHAnsi"/>
          <w:sz w:val="28"/>
          <w:szCs w:val="28"/>
          <w:lang w:eastAsia="en-US"/>
        </w:rPr>
        <w:t xml:space="preserve"> губернатора области принято </w:t>
      </w:r>
      <w:r w:rsidR="00BC4B83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 xml:space="preserve"> граждан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 </w:t>
      </w:r>
      <w:r w:rsidR="00235DCC" w:rsidRPr="006B134E">
        <w:rPr>
          <w:rFonts w:eastAsiaTheme="minorHAnsi"/>
          <w:sz w:val="28"/>
          <w:szCs w:val="28"/>
          <w:lang w:eastAsia="en-US"/>
        </w:rPr>
        <w:t>,</w:t>
      </w:r>
      <w:proofErr w:type="gramEnd"/>
      <w:r w:rsidR="00BC4B83">
        <w:rPr>
          <w:rFonts w:eastAsiaTheme="minorHAnsi"/>
          <w:sz w:val="28"/>
          <w:szCs w:val="28"/>
          <w:lang w:eastAsia="en-US"/>
        </w:rPr>
        <w:t xml:space="preserve"> </w:t>
      </w:r>
      <w:r w:rsidR="00235DCC" w:rsidRPr="006B134E">
        <w:rPr>
          <w:rFonts w:eastAsiaTheme="minorHAnsi"/>
          <w:sz w:val="28"/>
          <w:szCs w:val="28"/>
          <w:lang w:eastAsia="en-US"/>
        </w:rPr>
        <w:t xml:space="preserve">рассмотрено </w:t>
      </w:r>
      <w:r w:rsidR="00BC4B83">
        <w:rPr>
          <w:rFonts w:eastAsiaTheme="minorHAnsi"/>
          <w:sz w:val="28"/>
          <w:szCs w:val="28"/>
          <w:lang w:eastAsia="en-US"/>
        </w:rPr>
        <w:t xml:space="preserve">6 </w:t>
      </w:r>
      <w:r w:rsidR="00D34A01">
        <w:rPr>
          <w:rFonts w:eastAsiaTheme="minorHAnsi"/>
          <w:sz w:val="28"/>
          <w:szCs w:val="28"/>
          <w:lang w:eastAsia="en-US"/>
        </w:rPr>
        <w:t>обращений</w:t>
      </w:r>
      <w:r w:rsidR="00E223D6">
        <w:rPr>
          <w:rFonts w:eastAsiaTheme="minorHAnsi"/>
          <w:sz w:val="28"/>
          <w:szCs w:val="28"/>
          <w:lang w:eastAsia="en-US"/>
        </w:rPr>
        <w:t>.</w:t>
      </w:r>
      <w:r w:rsidR="00235DCC" w:rsidRPr="006B134E">
        <w:rPr>
          <w:rFonts w:eastAsiaTheme="minorHAnsi"/>
          <w:sz w:val="28"/>
          <w:szCs w:val="28"/>
          <w:lang w:eastAsia="en-US"/>
        </w:rPr>
        <w:t xml:space="preserve"> </w:t>
      </w:r>
      <w:r w:rsidR="00235DCC">
        <w:rPr>
          <w:rFonts w:eastAsiaTheme="minorHAnsi"/>
          <w:sz w:val="28"/>
          <w:szCs w:val="28"/>
          <w:lang w:eastAsia="en-US"/>
        </w:rPr>
        <w:t xml:space="preserve">По всем обращениям даны разъяснения и рекомендации. </w:t>
      </w:r>
      <w:r w:rsidR="00235DCC" w:rsidRPr="00C443C7">
        <w:rPr>
          <w:rFonts w:eastAsiaTheme="minorHAnsi"/>
          <w:sz w:val="28"/>
          <w:szCs w:val="28"/>
          <w:lang w:eastAsia="en-US"/>
        </w:rPr>
        <w:t>Наибольшее числ</w:t>
      </w:r>
      <w:r w:rsidR="00235DCC">
        <w:rPr>
          <w:rFonts w:eastAsiaTheme="minorHAnsi"/>
          <w:sz w:val="28"/>
          <w:szCs w:val="28"/>
          <w:lang w:eastAsia="en-US"/>
        </w:rPr>
        <w:t xml:space="preserve">о граждан обратившихся  в общественную приемную </w:t>
      </w:r>
      <w:r w:rsidR="00235DCC" w:rsidRPr="00C443C7">
        <w:rPr>
          <w:rFonts w:eastAsiaTheme="minorHAnsi"/>
          <w:sz w:val="28"/>
          <w:szCs w:val="28"/>
          <w:lang w:eastAsia="en-US"/>
        </w:rPr>
        <w:t xml:space="preserve">губернатора области </w:t>
      </w:r>
      <w:r w:rsidR="00235DCC">
        <w:rPr>
          <w:rFonts w:eastAsiaTheme="minorHAnsi"/>
          <w:sz w:val="28"/>
          <w:szCs w:val="28"/>
          <w:lang w:eastAsia="en-US"/>
        </w:rPr>
        <w:t xml:space="preserve">это жители </w:t>
      </w:r>
      <w:r w:rsidR="004255DB">
        <w:rPr>
          <w:rFonts w:eastAsiaTheme="minorHAnsi"/>
          <w:sz w:val="28"/>
          <w:szCs w:val="28"/>
          <w:lang w:eastAsia="en-US"/>
        </w:rPr>
        <w:t>городского поселения</w:t>
      </w:r>
      <w:r w:rsidR="00235DCC">
        <w:rPr>
          <w:rFonts w:eastAsiaTheme="minorHAnsi"/>
          <w:sz w:val="28"/>
          <w:szCs w:val="28"/>
          <w:lang w:eastAsia="en-US"/>
        </w:rPr>
        <w:t xml:space="preserve"> -</w:t>
      </w:r>
      <w:r w:rsidR="002848B9">
        <w:rPr>
          <w:rFonts w:eastAsiaTheme="minorHAnsi"/>
          <w:sz w:val="28"/>
          <w:szCs w:val="28"/>
          <w:lang w:eastAsia="en-US"/>
        </w:rPr>
        <w:t>4</w:t>
      </w:r>
      <w:r w:rsidR="00BC4B83">
        <w:rPr>
          <w:rFonts w:eastAsiaTheme="minorHAnsi"/>
          <w:sz w:val="28"/>
          <w:szCs w:val="28"/>
          <w:lang w:eastAsia="en-US"/>
        </w:rPr>
        <w:t>6</w:t>
      </w:r>
      <w:r w:rsidR="00235DCC">
        <w:rPr>
          <w:rFonts w:eastAsiaTheme="minorHAnsi"/>
          <w:sz w:val="28"/>
          <w:szCs w:val="28"/>
          <w:lang w:eastAsia="en-US"/>
        </w:rPr>
        <w:t xml:space="preserve"> (</w:t>
      </w:r>
      <w:r w:rsidR="00BC4B83">
        <w:rPr>
          <w:rFonts w:eastAsiaTheme="minorHAnsi"/>
          <w:sz w:val="28"/>
          <w:szCs w:val="28"/>
          <w:lang w:eastAsia="en-US"/>
        </w:rPr>
        <w:t>6</w:t>
      </w:r>
      <w:r w:rsidR="002848B9">
        <w:rPr>
          <w:rFonts w:eastAsiaTheme="minorHAnsi"/>
          <w:sz w:val="28"/>
          <w:szCs w:val="28"/>
          <w:lang w:eastAsia="en-US"/>
        </w:rPr>
        <w:t>0</w:t>
      </w:r>
      <w:r w:rsidR="00235DCC">
        <w:rPr>
          <w:rFonts w:eastAsiaTheme="minorHAnsi"/>
          <w:sz w:val="28"/>
          <w:szCs w:val="28"/>
          <w:lang w:eastAsia="en-US"/>
        </w:rPr>
        <w:t xml:space="preserve"> %) </w:t>
      </w:r>
      <w:r w:rsidR="001F7498">
        <w:rPr>
          <w:rFonts w:eastAsiaTheme="minorHAnsi"/>
          <w:sz w:val="28"/>
          <w:szCs w:val="28"/>
          <w:lang w:eastAsia="en-US"/>
        </w:rPr>
        <w:t>.</w:t>
      </w:r>
    </w:p>
    <w:p w:rsidR="00BC4B83" w:rsidRPr="00C443C7" w:rsidRDefault="00BC4B83" w:rsidP="00235DCC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235DCC" w:rsidRPr="00EF00A0" w:rsidRDefault="00235DCC" w:rsidP="00235DCC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EF00A0">
        <w:rPr>
          <w:rFonts w:eastAsiaTheme="minorHAnsi"/>
          <w:sz w:val="28"/>
          <w:szCs w:val="28"/>
          <w:lang w:eastAsia="en-US"/>
        </w:rPr>
        <w:t xml:space="preserve">Наиболее актуальные проблемы, поднятые населением </w:t>
      </w:r>
    </w:p>
    <w:p w:rsidR="00235DCC" w:rsidRDefault="00235DCC" w:rsidP="00235DCC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EF00A0">
        <w:rPr>
          <w:rFonts w:eastAsiaTheme="minorHAnsi"/>
          <w:sz w:val="28"/>
          <w:szCs w:val="28"/>
          <w:lang w:eastAsia="en-US"/>
        </w:rPr>
        <w:t xml:space="preserve">в </w:t>
      </w:r>
      <w:proofErr w:type="gramStart"/>
      <w:r w:rsidR="00CE2879">
        <w:rPr>
          <w:rFonts w:eastAsiaTheme="minorHAnsi"/>
          <w:sz w:val="28"/>
          <w:szCs w:val="28"/>
          <w:lang w:eastAsia="en-US"/>
        </w:rPr>
        <w:t>феврале</w:t>
      </w:r>
      <w:proofErr w:type="gramEnd"/>
      <w:r w:rsidRPr="00EF00A0">
        <w:rPr>
          <w:rFonts w:eastAsiaTheme="minorHAnsi"/>
          <w:sz w:val="28"/>
          <w:szCs w:val="28"/>
          <w:lang w:eastAsia="en-US"/>
        </w:rPr>
        <w:t xml:space="preserve"> текущего года:</w:t>
      </w:r>
    </w:p>
    <w:p w:rsidR="000D7E21" w:rsidRDefault="004C0D7E" w:rsidP="000D7E21">
      <w:pPr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 xml:space="preserve">-по </w:t>
      </w:r>
      <w:r w:rsidR="00E223D6">
        <w:rPr>
          <w:color w:val="000000"/>
          <w:sz w:val="28"/>
          <w:szCs w:val="28"/>
        </w:rPr>
        <w:t xml:space="preserve"> </w:t>
      </w:r>
      <w:r w:rsidR="00BC4B83">
        <w:rPr>
          <w:color w:val="000000"/>
          <w:sz w:val="28"/>
          <w:szCs w:val="28"/>
        </w:rPr>
        <w:t>оказанию финансовой помощи</w:t>
      </w:r>
      <w:r w:rsidR="002848B9">
        <w:rPr>
          <w:color w:val="000000"/>
          <w:sz w:val="28"/>
          <w:szCs w:val="28"/>
        </w:rPr>
        <w:t>;</w:t>
      </w:r>
    </w:p>
    <w:p w:rsidR="009946DB" w:rsidRDefault="009946DB" w:rsidP="000D7E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-по </w:t>
      </w:r>
      <w:r w:rsidR="00BC4B83">
        <w:rPr>
          <w:color w:val="000000"/>
          <w:sz w:val="28"/>
          <w:szCs w:val="28"/>
        </w:rPr>
        <w:t>ремонту дорог местного значения</w:t>
      </w:r>
      <w:proofErr w:type="gramStart"/>
      <w:r w:rsidR="00BC4B83">
        <w:rPr>
          <w:color w:val="000000"/>
          <w:sz w:val="28"/>
          <w:szCs w:val="28"/>
        </w:rPr>
        <w:t xml:space="preserve"> </w:t>
      </w:r>
      <w:r w:rsidR="002848B9">
        <w:rPr>
          <w:color w:val="000000"/>
          <w:sz w:val="28"/>
          <w:szCs w:val="28"/>
        </w:rPr>
        <w:t>;</w:t>
      </w:r>
      <w:proofErr w:type="gramEnd"/>
    </w:p>
    <w:p w:rsidR="00122457" w:rsidRDefault="009946DB" w:rsidP="000D7E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-по </w:t>
      </w:r>
      <w:r w:rsidR="00BC4B83">
        <w:rPr>
          <w:color w:val="000000"/>
          <w:sz w:val="28"/>
          <w:szCs w:val="28"/>
        </w:rPr>
        <w:t>улучшению жилищных условий.</w:t>
      </w:r>
    </w:p>
    <w:p w:rsidR="00BC4B83" w:rsidRDefault="00BE35C3" w:rsidP="00122457">
      <w:pPr>
        <w:shd w:val="clear" w:color="auto" w:fill="FFFFFF"/>
        <w:autoSpaceDE w:val="0"/>
        <w:spacing w:line="276" w:lineRule="auto"/>
        <w:ind w:right="2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</w:p>
    <w:p w:rsidR="00BE35C3" w:rsidRDefault="00BC4B83" w:rsidP="00122457">
      <w:pPr>
        <w:shd w:val="clear" w:color="auto" w:fill="FFFFFF"/>
        <w:autoSpaceDE w:val="0"/>
        <w:spacing w:line="276" w:lineRule="auto"/>
        <w:ind w:right="2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r w:rsidR="00BE35C3">
        <w:rPr>
          <w:rFonts w:eastAsiaTheme="minorHAnsi"/>
          <w:sz w:val="28"/>
          <w:szCs w:val="28"/>
          <w:lang w:eastAsia="en-US"/>
        </w:rPr>
        <w:t xml:space="preserve">В </w:t>
      </w:r>
      <w:r w:rsidR="00BE35C3" w:rsidRPr="00D42A1B">
        <w:rPr>
          <w:rFonts w:eastAsiaTheme="minorHAnsi"/>
          <w:sz w:val="28"/>
          <w:szCs w:val="28"/>
          <w:lang w:eastAsia="en-US"/>
        </w:rPr>
        <w:t xml:space="preserve">рамках проводимой </w:t>
      </w:r>
      <w:r w:rsidR="00BE35C3" w:rsidRPr="000D6BE1">
        <w:rPr>
          <w:rFonts w:eastAsiaTheme="minorHAnsi"/>
          <w:sz w:val="28"/>
          <w:szCs w:val="28"/>
          <w:lang w:eastAsia="en-US"/>
        </w:rPr>
        <w:t>работы, направленной на</w:t>
      </w:r>
      <w:r w:rsidR="00BE35C3" w:rsidRPr="00D42A1B">
        <w:rPr>
          <w:rFonts w:eastAsiaTheme="minorHAnsi"/>
          <w:sz w:val="28"/>
          <w:szCs w:val="28"/>
          <w:lang w:eastAsia="en-US"/>
        </w:rPr>
        <w:t xml:space="preserve"> повышени</w:t>
      </w:r>
      <w:r w:rsidR="00BE35C3" w:rsidRPr="000D6BE1">
        <w:rPr>
          <w:rFonts w:eastAsiaTheme="minorHAnsi"/>
          <w:sz w:val="28"/>
          <w:szCs w:val="28"/>
          <w:lang w:eastAsia="en-US"/>
        </w:rPr>
        <w:t>е</w:t>
      </w:r>
      <w:r w:rsidR="00BE35C3" w:rsidRPr="00D42A1B">
        <w:rPr>
          <w:rFonts w:eastAsiaTheme="minorHAnsi"/>
          <w:sz w:val="28"/>
          <w:szCs w:val="28"/>
          <w:lang w:eastAsia="en-US"/>
        </w:rPr>
        <w:t xml:space="preserve"> эффективности и результативности </w:t>
      </w:r>
      <w:r w:rsidR="00BE35C3" w:rsidRPr="000D6BE1">
        <w:rPr>
          <w:rFonts w:eastAsiaTheme="minorHAnsi"/>
          <w:sz w:val="28"/>
          <w:szCs w:val="28"/>
          <w:lang w:eastAsia="en-US"/>
        </w:rPr>
        <w:t>деятельности</w:t>
      </w:r>
      <w:r w:rsidR="00BE35C3">
        <w:rPr>
          <w:rFonts w:eastAsiaTheme="minorHAnsi"/>
          <w:sz w:val="28"/>
          <w:szCs w:val="28"/>
          <w:lang w:eastAsia="en-US"/>
        </w:rPr>
        <w:t xml:space="preserve"> общественной приемной продолжено</w:t>
      </w:r>
      <w:r w:rsidR="00BE35C3" w:rsidRPr="00AE5049">
        <w:rPr>
          <w:rFonts w:eastAsiaTheme="minorHAnsi"/>
          <w:sz w:val="28"/>
          <w:szCs w:val="28"/>
          <w:lang w:eastAsia="en-US"/>
        </w:rPr>
        <w:t xml:space="preserve"> </w:t>
      </w:r>
      <w:r w:rsidR="00BE35C3">
        <w:rPr>
          <w:rFonts w:eastAsiaTheme="minorHAnsi"/>
          <w:sz w:val="28"/>
          <w:szCs w:val="28"/>
          <w:lang w:eastAsia="en-US"/>
        </w:rPr>
        <w:t>освещение деятельности общественной</w:t>
      </w:r>
      <w:r w:rsidR="00BE35C3" w:rsidRPr="000D6BE1">
        <w:rPr>
          <w:rFonts w:eastAsiaTheme="minorHAnsi"/>
          <w:sz w:val="28"/>
          <w:szCs w:val="28"/>
          <w:lang w:eastAsia="en-US"/>
        </w:rPr>
        <w:t xml:space="preserve"> </w:t>
      </w:r>
      <w:r w:rsidR="00BE35C3">
        <w:rPr>
          <w:rFonts w:eastAsiaTheme="minorHAnsi"/>
          <w:sz w:val="28"/>
          <w:szCs w:val="28"/>
          <w:lang w:eastAsia="en-US"/>
        </w:rPr>
        <w:t>приемной</w:t>
      </w:r>
      <w:r w:rsidR="00BE35C3" w:rsidRPr="000D6BE1">
        <w:rPr>
          <w:rFonts w:eastAsiaTheme="minorHAnsi"/>
          <w:sz w:val="28"/>
          <w:szCs w:val="28"/>
          <w:lang w:eastAsia="en-US"/>
        </w:rPr>
        <w:t>.</w:t>
      </w:r>
      <w:r w:rsidR="00BE35C3" w:rsidRPr="00AE5049">
        <w:rPr>
          <w:rFonts w:eastAsiaTheme="minorHAnsi"/>
          <w:sz w:val="28"/>
          <w:szCs w:val="28"/>
          <w:lang w:eastAsia="en-US"/>
        </w:rPr>
        <w:t xml:space="preserve"> Так, за </w:t>
      </w:r>
      <w:r w:rsidR="00CE2879">
        <w:rPr>
          <w:rFonts w:eastAsiaTheme="minorHAnsi"/>
          <w:sz w:val="28"/>
          <w:szCs w:val="28"/>
          <w:lang w:eastAsia="en-US"/>
        </w:rPr>
        <w:t xml:space="preserve">февраль </w:t>
      </w:r>
      <w:r w:rsidR="00BE35C3">
        <w:rPr>
          <w:rFonts w:eastAsiaTheme="minorHAnsi"/>
          <w:sz w:val="28"/>
          <w:szCs w:val="28"/>
          <w:lang w:eastAsia="en-US"/>
        </w:rPr>
        <w:t>202</w:t>
      </w:r>
      <w:r w:rsidR="002848B9">
        <w:rPr>
          <w:rFonts w:eastAsiaTheme="minorHAnsi"/>
          <w:sz w:val="28"/>
          <w:szCs w:val="28"/>
          <w:lang w:eastAsia="en-US"/>
        </w:rPr>
        <w:t>3</w:t>
      </w:r>
      <w:r w:rsidR="00BE35C3">
        <w:rPr>
          <w:rFonts w:eastAsiaTheme="minorHAnsi"/>
          <w:sz w:val="28"/>
          <w:szCs w:val="28"/>
          <w:lang w:eastAsia="en-US"/>
        </w:rPr>
        <w:t xml:space="preserve"> года общественной приемной</w:t>
      </w:r>
      <w:r w:rsidR="00BE35C3" w:rsidRPr="00AE5049">
        <w:rPr>
          <w:rFonts w:eastAsiaTheme="minorHAnsi"/>
          <w:sz w:val="28"/>
          <w:szCs w:val="28"/>
          <w:lang w:eastAsia="en-US"/>
        </w:rPr>
        <w:t xml:space="preserve"> было </w:t>
      </w:r>
      <w:r w:rsidR="00BE35C3" w:rsidRPr="007F4F85">
        <w:rPr>
          <w:rFonts w:eastAsiaTheme="minorHAnsi"/>
          <w:sz w:val="28"/>
          <w:szCs w:val="28"/>
          <w:lang w:eastAsia="en-US"/>
        </w:rPr>
        <w:t>инициирован</w:t>
      </w:r>
      <w:r w:rsidR="00BE35C3" w:rsidRPr="00AE5049">
        <w:rPr>
          <w:rFonts w:eastAsiaTheme="minorHAnsi"/>
          <w:sz w:val="28"/>
          <w:szCs w:val="28"/>
          <w:lang w:eastAsia="en-US"/>
        </w:rPr>
        <w:t xml:space="preserve">о </w:t>
      </w:r>
      <w:r>
        <w:rPr>
          <w:rFonts w:eastAsiaTheme="minorHAnsi"/>
          <w:sz w:val="28"/>
          <w:szCs w:val="28"/>
          <w:lang w:eastAsia="en-US"/>
        </w:rPr>
        <w:t>6</w:t>
      </w:r>
      <w:r w:rsidR="009946DB">
        <w:rPr>
          <w:rFonts w:eastAsiaTheme="minorHAnsi"/>
          <w:sz w:val="28"/>
          <w:szCs w:val="28"/>
          <w:lang w:eastAsia="en-US"/>
        </w:rPr>
        <w:t xml:space="preserve"> публикаций</w:t>
      </w:r>
      <w:r w:rsidR="00BE35C3" w:rsidRPr="00AE5049">
        <w:rPr>
          <w:rFonts w:eastAsiaTheme="minorHAnsi"/>
          <w:sz w:val="28"/>
          <w:szCs w:val="28"/>
          <w:lang w:eastAsia="en-US"/>
        </w:rPr>
        <w:t xml:space="preserve"> в Интернете, </w:t>
      </w:r>
      <w:r w:rsidR="00C92A90">
        <w:rPr>
          <w:rFonts w:eastAsiaTheme="minorHAnsi"/>
          <w:sz w:val="28"/>
          <w:szCs w:val="28"/>
          <w:lang w:eastAsia="en-US"/>
        </w:rPr>
        <w:t>3</w:t>
      </w:r>
      <w:r w:rsidR="00BE35C3">
        <w:rPr>
          <w:rFonts w:eastAsiaTheme="minorHAnsi"/>
          <w:sz w:val="28"/>
          <w:szCs w:val="28"/>
          <w:lang w:eastAsia="en-US"/>
        </w:rPr>
        <w:t xml:space="preserve"> </w:t>
      </w:r>
      <w:r w:rsidR="00BE35C3" w:rsidRPr="00AE5049">
        <w:rPr>
          <w:rFonts w:eastAsiaTheme="minorHAnsi"/>
          <w:sz w:val="28"/>
          <w:szCs w:val="28"/>
          <w:lang w:eastAsia="en-US"/>
        </w:rPr>
        <w:t>публикаци</w:t>
      </w:r>
      <w:r w:rsidR="00E223D6">
        <w:rPr>
          <w:rFonts w:eastAsiaTheme="minorHAnsi"/>
          <w:sz w:val="28"/>
          <w:szCs w:val="28"/>
          <w:lang w:eastAsia="en-US"/>
        </w:rPr>
        <w:t>и</w:t>
      </w:r>
      <w:r w:rsidR="00BE35C3" w:rsidRPr="00AE5049">
        <w:rPr>
          <w:rFonts w:eastAsiaTheme="minorHAnsi"/>
          <w:sz w:val="28"/>
          <w:szCs w:val="28"/>
          <w:lang w:eastAsia="en-US"/>
        </w:rPr>
        <w:t xml:space="preserve"> в </w:t>
      </w:r>
      <w:r w:rsidR="00122457">
        <w:rPr>
          <w:rFonts w:eastAsiaTheme="minorHAnsi"/>
          <w:sz w:val="28"/>
          <w:szCs w:val="28"/>
          <w:lang w:eastAsia="en-US"/>
        </w:rPr>
        <w:t>районном  СМИ.</w:t>
      </w:r>
    </w:p>
    <w:p w:rsidR="00122457" w:rsidRDefault="00122457" w:rsidP="00122457">
      <w:pPr>
        <w:shd w:val="clear" w:color="auto" w:fill="FFFFFF"/>
        <w:autoSpaceDE w:val="0"/>
        <w:spacing w:line="276" w:lineRule="auto"/>
        <w:ind w:right="2"/>
        <w:jc w:val="both"/>
        <w:rPr>
          <w:rFonts w:eastAsiaTheme="minorHAnsi"/>
          <w:sz w:val="28"/>
          <w:szCs w:val="28"/>
          <w:lang w:eastAsia="en-US"/>
        </w:rPr>
      </w:pPr>
    </w:p>
    <w:p w:rsidR="00122457" w:rsidRDefault="00122457" w:rsidP="00122457">
      <w:pPr>
        <w:shd w:val="clear" w:color="auto" w:fill="FFFFFF"/>
        <w:autoSpaceDE w:val="0"/>
        <w:spacing w:line="276" w:lineRule="auto"/>
        <w:ind w:right="2"/>
        <w:jc w:val="both"/>
        <w:rPr>
          <w:rFonts w:eastAsiaTheme="minorHAnsi"/>
          <w:sz w:val="28"/>
          <w:szCs w:val="28"/>
          <w:lang w:eastAsia="en-US"/>
        </w:rPr>
      </w:pPr>
    </w:p>
    <w:p w:rsidR="00122457" w:rsidRDefault="00122457" w:rsidP="00122457">
      <w:pPr>
        <w:shd w:val="clear" w:color="auto" w:fill="FFFFFF"/>
        <w:autoSpaceDE w:val="0"/>
        <w:spacing w:line="276" w:lineRule="auto"/>
        <w:ind w:right="2"/>
        <w:jc w:val="both"/>
        <w:rPr>
          <w:rFonts w:eastAsiaTheme="minorHAnsi"/>
          <w:sz w:val="28"/>
          <w:szCs w:val="28"/>
          <w:lang w:eastAsia="en-US"/>
        </w:rPr>
      </w:pPr>
    </w:p>
    <w:p w:rsidR="00122457" w:rsidRPr="00122457" w:rsidRDefault="00122457" w:rsidP="00122457">
      <w:pPr>
        <w:shd w:val="clear" w:color="auto" w:fill="FFFFFF"/>
        <w:autoSpaceDE w:val="0"/>
        <w:spacing w:line="276" w:lineRule="auto"/>
        <w:ind w:right="2"/>
        <w:jc w:val="both"/>
        <w:rPr>
          <w:rFonts w:eastAsiaTheme="minorHAnsi"/>
          <w:sz w:val="28"/>
          <w:szCs w:val="28"/>
          <w:lang w:eastAsia="en-US"/>
        </w:rPr>
      </w:pPr>
    </w:p>
    <w:p w:rsidR="001F7498" w:rsidRDefault="00235DCC" w:rsidP="00BE35C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BC4B83" w:rsidRDefault="00BC4B83" w:rsidP="00BE35C3">
      <w:pPr>
        <w:jc w:val="both"/>
        <w:rPr>
          <w:sz w:val="28"/>
          <w:szCs w:val="28"/>
        </w:rPr>
      </w:pPr>
    </w:p>
    <w:p w:rsidR="00BC4B83" w:rsidRDefault="00BC4B83" w:rsidP="00BE35C3">
      <w:pPr>
        <w:jc w:val="both"/>
        <w:rPr>
          <w:sz w:val="28"/>
          <w:szCs w:val="28"/>
        </w:rPr>
      </w:pPr>
    </w:p>
    <w:p w:rsidR="00235DCC" w:rsidRPr="0000723F" w:rsidRDefault="00235DCC" w:rsidP="00BE35C3">
      <w:pPr>
        <w:jc w:val="both"/>
        <w:rPr>
          <w:sz w:val="28"/>
          <w:szCs w:val="28"/>
        </w:rPr>
      </w:pPr>
      <w:r w:rsidRPr="006A4D67">
        <w:rPr>
          <w:sz w:val="28"/>
          <w:szCs w:val="28"/>
        </w:rPr>
        <w:t>Анализ результативности  исполнения  обращений граждан  выглядит следующим образом</w:t>
      </w:r>
      <w:proofErr w:type="gramStart"/>
      <w:r w:rsidRPr="006A4D67">
        <w:rPr>
          <w:sz w:val="28"/>
          <w:szCs w:val="28"/>
        </w:rPr>
        <w:t xml:space="preserve"> :</w:t>
      </w:r>
      <w:proofErr w:type="gramEnd"/>
      <w:r w:rsidRPr="006A4D67">
        <w:rPr>
          <w:sz w:val="28"/>
          <w:szCs w:val="28"/>
        </w:rPr>
        <w:t xml:space="preserve"> </w:t>
      </w:r>
    </w:p>
    <w:tbl>
      <w:tblPr>
        <w:tblW w:w="9639" w:type="dxa"/>
        <w:tblInd w:w="-371" w:type="dxa"/>
        <w:tblBorders>
          <w:bottom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85"/>
        <w:gridCol w:w="2418"/>
        <w:gridCol w:w="2268"/>
        <w:gridCol w:w="2268"/>
      </w:tblGrid>
      <w:tr w:rsidR="00235DCC" w:rsidTr="00507DB4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Pr="0000723F" w:rsidRDefault="00235DCC" w:rsidP="00507DB4">
            <w:pPr>
              <w:pStyle w:val="a9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Default="00CE2879" w:rsidP="00507DB4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февраль</w:t>
            </w:r>
          </w:p>
          <w:p w:rsidR="00235DCC" w:rsidRPr="00036A91" w:rsidRDefault="00235DCC" w:rsidP="002848B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2848B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036A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99" w:rsidRDefault="00CE2879" w:rsidP="0071649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февраль</w:t>
            </w:r>
          </w:p>
          <w:p w:rsidR="00235DCC" w:rsidRPr="00036A91" w:rsidRDefault="00235DCC" w:rsidP="002848B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2848B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036A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99" w:rsidRDefault="00CE2879" w:rsidP="0071649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февраль</w:t>
            </w:r>
          </w:p>
          <w:p w:rsidR="00235DCC" w:rsidRPr="00036A91" w:rsidRDefault="00235DCC" w:rsidP="002848B9">
            <w:pPr>
              <w:pStyle w:val="a9"/>
              <w:snapToGrid w:val="0"/>
              <w:ind w:left="87" w:hanging="8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A91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="001F749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2848B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036A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235DCC" w:rsidTr="00507DB4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Pr="0000723F" w:rsidRDefault="00235DCC" w:rsidP="00507DB4">
            <w:pPr>
              <w:pStyle w:val="a9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Поддержано.             </w:t>
            </w:r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еры </w:t>
            </w:r>
            <w:proofErr w:type="gramStart"/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приняты и вопросы решены</w:t>
            </w:r>
            <w:proofErr w:type="gramEnd"/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Pr="00D34A01" w:rsidRDefault="00BC4B83" w:rsidP="00507DB4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40</w:t>
            </w:r>
            <w:r w:rsidR="004C0D7E" w:rsidRPr="00D34A01">
              <w:rPr>
                <w:rFonts w:ascii="Times New Roman" w:hAnsi="Times New Roman"/>
                <w:b/>
                <w:sz w:val="28"/>
                <w:szCs w:val="28"/>
              </w:rPr>
              <w:t>%</w:t>
            </w:r>
            <w:r w:rsidR="00235DCC" w:rsidRPr="00D34A0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C" w:rsidRPr="0000723F" w:rsidRDefault="00B77E42" w:rsidP="00A55267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235DCC" w:rsidRPr="000072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C" w:rsidRPr="0000723F" w:rsidRDefault="00B77E42" w:rsidP="00507DB4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="00235DCC" w:rsidRPr="0000723F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235DCC" w:rsidTr="00507DB4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Pr="00DF315F" w:rsidRDefault="00235DCC" w:rsidP="00507DB4">
            <w:pPr>
              <w:pStyle w:val="a9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DF31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том числе:</w:t>
            </w:r>
          </w:p>
          <w:p w:rsidR="00235DCC" w:rsidRPr="00DF315F" w:rsidRDefault="00235DCC" w:rsidP="00507DB4">
            <w:pPr>
              <w:pStyle w:val="a9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DF315F">
              <w:rPr>
                <w:rFonts w:ascii="Times New Roman" w:hAnsi="Times New Roman" w:cs="Times New Roman"/>
                <w:bCs/>
                <w:sz w:val="28"/>
                <w:szCs w:val="28"/>
              </w:rPr>
              <w:t>уковод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DF315F">
              <w:rPr>
                <w:rFonts w:ascii="Times New Roman" w:hAnsi="Times New Roman" w:cs="Times New Roman"/>
                <w:bCs/>
                <w:sz w:val="28"/>
                <w:szCs w:val="28"/>
              </w:rPr>
              <w:t>телем ОП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Pr="00D34A01" w:rsidRDefault="00125CF4" w:rsidP="000D7E21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A01">
              <w:rPr>
                <w:rFonts w:ascii="Times New Roman" w:hAnsi="Times New Roman"/>
                <w:sz w:val="28"/>
                <w:szCs w:val="28"/>
              </w:rPr>
              <w:t>100</w:t>
            </w:r>
            <w:r w:rsidR="004C0D7E" w:rsidRPr="00D34A0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C" w:rsidRPr="00036A91" w:rsidRDefault="00B77E42" w:rsidP="00B77E42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C" w:rsidRPr="00036A91" w:rsidRDefault="00125CF4" w:rsidP="00507DB4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235D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5DCC" w:rsidRPr="00036A9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35DCC" w:rsidTr="00507DB4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Default="00235DCC" w:rsidP="00507DB4">
            <w:pPr>
              <w:pStyle w:val="a9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руководителями ИОГВ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едеральных органов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Pr="00D34A01" w:rsidRDefault="00235DCC" w:rsidP="00507DB4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A01">
              <w:rPr>
                <w:rFonts w:ascii="Times New Roman" w:hAnsi="Times New Roman"/>
                <w:sz w:val="28"/>
                <w:szCs w:val="28"/>
              </w:rPr>
              <w:t xml:space="preserve"> 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C" w:rsidRDefault="00235DCC" w:rsidP="00B77E42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77E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C" w:rsidRDefault="004C0D7E" w:rsidP="00507DB4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35DCC" w:rsidTr="00507DB4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Pr="0000723F" w:rsidRDefault="00235DCC" w:rsidP="00507DB4">
            <w:pPr>
              <w:pStyle w:val="a9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proofErr w:type="gramStart"/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рассмотрено и даны</w:t>
            </w:r>
            <w:proofErr w:type="gramEnd"/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разъяснения»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Pr="00D34A01" w:rsidRDefault="00BC4B83" w:rsidP="00507DB4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60</w:t>
            </w:r>
            <w:r w:rsidR="00235DCC" w:rsidRPr="00D34A01">
              <w:rPr>
                <w:rFonts w:ascii="Times New Roman" w:hAnsi="Times New Roman"/>
                <w:b/>
                <w:sz w:val="28"/>
                <w:szCs w:val="28"/>
              </w:rPr>
              <w:t xml:space="preserve">%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C" w:rsidRPr="0000723F" w:rsidRDefault="00B77E42" w:rsidP="00507DB4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235DCC" w:rsidRPr="0000723F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C" w:rsidRPr="0000723F" w:rsidRDefault="00716499" w:rsidP="0056230F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B77E4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235DCC" w:rsidRPr="0000723F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</w:tbl>
    <w:p w:rsidR="00235DCC" w:rsidRDefault="00235DCC" w:rsidP="00235DCC">
      <w:pPr>
        <w:shd w:val="clear" w:color="auto" w:fill="FFFFFF"/>
        <w:autoSpaceDE w:val="0"/>
        <w:spacing w:line="276" w:lineRule="auto"/>
        <w:ind w:right="2"/>
        <w:jc w:val="both"/>
        <w:rPr>
          <w:rFonts w:eastAsiaTheme="minorHAnsi"/>
          <w:sz w:val="28"/>
          <w:szCs w:val="28"/>
          <w:lang w:eastAsia="en-US"/>
        </w:rPr>
      </w:pPr>
    </w:p>
    <w:p w:rsidR="00235DCC" w:rsidRPr="00746DA4" w:rsidRDefault="00235DCC" w:rsidP="00235DCC">
      <w:pPr>
        <w:shd w:val="clear" w:color="auto" w:fill="FFFFFF"/>
        <w:autoSpaceDE w:val="0"/>
        <w:spacing w:line="276" w:lineRule="auto"/>
        <w:ind w:right="2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    Руководитель общественной приемной  в </w:t>
      </w:r>
      <w:r w:rsidR="00CE2879">
        <w:rPr>
          <w:rFonts w:eastAsiaTheme="minorHAnsi"/>
          <w:sz w:val="28"/>
          <w:szCs w:val="28"/>
          <w:lang w:eastAsia="en-US"/>
        </w:rPr>
        <w:t>феврале</w:t>
      </w:r>
      <w:r>
        <w:rPr>
          <w:rFonts w:eastAsiaTheme="minorHAnsi"/>
          <w:sz w:val="28"/>
          <w:szCs w:val="28"/>
          <w:lang w:eastAsia="en-US"/>
        </w:rPr>
        <w:t xml:space="preserve">   текущего года принимала участие  в </w:t>
      </w:r>
      <w:r w:rsidR="003B0027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 мероприятиях, проводимых на территории Поворинского муниципального района.</w:t>
      </w:r>
      <w:r w:rsidR="005637B4">
        <w:rPr>
          <w:rFonts w:eastAsiaTheme="minorHAnsi"/>
          <w:sz w:val="28"/>
          <w:szCs w:val="28"/>
          <w:lang w:eastAsia="en-US"/>
        </w:rPr>
        <w:t>.</w:t>
      </w:r>
      <w:r>
        <w:rPr>
          <w:sz w:val="28"/>
          <w:szCs w:val="28"/>
        </w:rPr>
        <w:t xml:space="preserve"> У</w:t>
      </w:r>
      <w:r w:rsidRPr="00FD2EF5">
        <w:rPr>
          <w:sz w:val="28"/>
          <w:szCs w:val="28"/>
        </w:rPr>
        <w:t>частие руководител</w:t>
      </w:r>
      <w:r>
        <w:rPr>
          <w:sz w:val="28"/>
          <w:szCs w:val="28"/>
        </w:rPr>
        <w:t>я о</w:t>
      </w:r>
      <w:r w:rsidRPr="00234E5F">
        <w:rPr>
          <w:sz w:val="28"/>
          <w:szCs w:val="28"/>
        </w:rPr>
        <w:t xml:space="preserve">бщественной приёмной в </w:t>
      </w:r>
      <w:r>
        <w:rPr>
          <w:sz w:val="28"/>
          <w:szCs w:val="28"/>
        </w:rPr>
        <w:t xml:space="preserve">мероприятиях имеет </w:t>
      </w:r>
      <w:r w:rsidRPr="005C6521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FD2EF5">
        <w:rPr>
          <w:sz w:val="28"/>
          <w:szCs w:val="28"/>
        </w:rPr>
        <w:t xml:space="preserve">ольшое значение в работе </w:t>
      </w:r>
      <w:r>
        <w:rPr>
          <w:sz w:val="28"/>
          <w:szCs w:val="28"/>
        </w:rPr>
        <w:t xml:space="preserve">с </w:t>
      </w:r>
      <w:r w:rsidRPr="00FD2EF5">
        <w:rPr>
          <w:sz w:val="28"/>
          <w:szCs w:val="28"/>
        </w:rPr>
        <w:t xml:space="preserve"> обращениям</w:t>
      </w:r>
      <w:r>
        <w:rPr>
          <w:sz w:val="28"/>
          <w:szCs w:val="28"/>
        </w:rPr>
        <w:t>и</w:t>
      </w:r>
      <w:r w:rsidRPr="00FD2EF5">
        <w:rPr>
          <w:sz w:val="28"/>
          <w:szCs w:val="28"/>
        </w:rPr>
        <w:t xml:space="preserve"> граждан</w:t>
      </w:r>
      <w:proofErr w:type="gramStart"/>
      <w:r w:rsidRPr="00FD2EF5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 w:rsidRPr="00234E5F">
        <w:rPr>
          <w:sz w:val="28"/>
          <w:szCs w:val="28"/>
        </w:rPr>
        <w:t xml:space="preserve"> Это позволяют лучше знать ситуацию в районе, а принимаемые властью решения по наиболее актуальным вопросам районной жизнедеятельности, дают возможность использовать полученную информацию при рассмотрении обращений жителей</w:t>
      </w:r>
      <w:r>
        <w:rPr>
          <w:sz w:val="28"/>
          <w:szCs w:val="28"/>
        </w:rPr>
        <w:t>.</w:t>
      </w:r>
    </w:p>
    <w:p w:rsidR="00235DCC" w:rsidRDefault="00235DCC" w:rsidP="00235DCC">
      <w:pPr>
        <w:tabs>
          <w:tab w:val="left" w:pos="1500"/>
        </w:tabs>
        <w:jc w:val="center"/>
        <w:rPr>
          <w:rFonts w:eastAsiaTheme="minorHAnsi"/>
          <w:sz w:val="28"/>
          <w:szCs w:val="28"/>
          <w:lang w:eastAsia="en-US"/>
        </w:rPr>
      </w:pPr>
    </w:p>
    <w:p w:rsidR="00235DCC" w:rsidRDefault="00235DCC" w:rsidP="00235DCC">
      <w:pPr>
        <w:tabs>
          <w:tab w:val="left" w:pos="1500"/>
        </w:tabs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Руководитель общественной приемной</w:t>
      </w:r>
    </w:p>
    <w:p w:rsidR="00235DCC" w:rsidRPr="0057140C" w:rsidRDefault="00235DCC" w:rsidP="00235DCC">
      <w:pPr>
        <w:tabs>
          <w:tab w:val="left" w:pos="1500"/>
        </w:tabs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губернатора в Поворинском </w:t>
      </w:r>
      <w:proofErr w:type="gramStart"/>
      <w:r>
        <w:rPr>
          <w:rFonts w:eastAsiaTheme="minorHAnsi"/>
          <w:sz w:val="28"/>
          <w:szCs w:val="28"/>
          <w:lang w:eastAsia="en-US"/>
        </w:rPr>
        <w:t>районе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               </w:t>
      </w:r>
      <w:r>
        <w:rPr>
          <w:rFonts w:eastAsiaTheme="minorHAnsi"/>
          <w:noProof/>
          <w:sz w:val="28"/>
          <w:szCs w:val="28"/>
        </w:rPr>
        <w:drawing>
          <wp:inline distT="0" distB="0" distL="0" distR="0">
            <wp:extent cx="872490" cy="518160"/>
            <wp:effectExtent l="19050" t="0" r="3810" b="0"/>
            <wp:docPr id="1" name="Рисунок 1" descr="C:\Users\op.povor\Desktop\подпись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p.povor\Desktop\подпись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27" cy="519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8"/>
          <w:szCs w:val="28"/>
          <w:lang w:eastAsia="en-US"/>
        </w:rPr>
        <w:t xml:space="preserve">            Л.И.Хрыкина                   </w:t>
      </w:r>
    </w:p>
    <w:p w:rsidR="00235DCC" w:rsidRPr="00EF00A0" w:rsidRDefault="00235DCC" w:rsidP="00235DCC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0C3F51" w:rsidRDefault="000C3F51"/>
    <w:sectPr w:rsidR="000C3F51" w:rsidSect="001F7498">
      <w:pgSz w:w="11906" w:h="16838"/>
      <w:pgMar w:top="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DCC"/>
    <w:rsid w:val="0001133E"/>
    <w:rsid w:val="00092531"/>
    <w:rsid w:val="000C3F51"/>
    <w:rsid w:val="000D7E21"/>
    <w:rsid w:val="000E5482"/>
    <w:rsid w:val="00122457"/>
    <w:rsid w:val="00125CF4"/>
    <w:rsid w:val="00146CC4"/>
    <w:rsid w:val="001F7498"/>
    <w:rsid w:val="00212967"/>
    <w:rsid w:val="00235DCC"/>
    <w:rsid w:val="00244E16"/>
    <w:rsid w:val="002848B9"/>
    <w:rsid w:val="003B0027"/>
    <w:rsid w:val="003B5DFB"/>
    <w:rsid w:val="003C78FF"/>
    <w:rsid w:val="003E4321"/>
    <w:rsid w:val="004255DB"/>
    <w:rsid w:val="00463A70"/>
    <w:rsid w:val="004B407F"/>
    <w:rsid w:val="004C0D7E"/>
    <w:rsid w:val="004E5484"/>
    <w:rsid w:val="005350F4"/>
    <w:rsid w:val="00536AED"/>
    <w:rsid w:val="0056230F"/>
    <w:rsid w:val="005637B4"/>
    <w:rsid w:val="005D5F58"/>
    <w:rsid w:val="00643EAE"/>
    <w:rsid w:val="00664819"/>
    <w:rsid w:val="00716499"/>
    <w:rsid w:val="00735A27"/>
    <w:rsid w:val="00772FB1"/>
    <w:rsid w:val="007B7229"/>
    <w:rsid w:val="007D7EA4"/>
    <w:rsid w:val="009768F8"/>
    <w:rsid w:val="009946DB"/>
    <w:rsid w:val="00A143F4"/>
    <w:rsid w:val="00A55267"/>
    <w:rsid w:val="00A708A2"/>
    <w:rsid w:val="00A86D13"/>
    <w:rsid w:val="00AA408F"/>
    <w:rsid w:val="00AC68C0"/>
    <w:rsid w:val="00AF6EB1"/>
    <w:rsid w:val="00B51FD1"/>
    <w:rsid w:val="00B74F31"/>
    <w:rsid w:val="00B77E42"/>
    <w:rsid w:val="00BC4B83"/>
    <w:rsid w:val="00BE31C1"/>
    <w:rsid w:val="00BE35C3"/>
    <w:rsid w:val="00C179FE"/>
    <w:rsid w:val="00C22455"/>
    <w:rsid w:val="00C47010"/>
    <w:rsid w:val="00C92A90"/>
    <w:rsid w:val="00C93EA9"/>
    <w:rsid w:val="00CC7F97"/>
    <w:rsid w:val="00CE2879"/>
    <w:rsid w:val="00D34A01"/>
    <w:rsid w:val="00D97668"/>
    <w:rsid w:val="00DA189C"/>
    <w:rsid w:val="00DE5B40"/>
    <w:rsid w:val="00E223D6"/>
    <w:rsid w:val="00E82567"/>
    <w:rsid w:val="00E866F2"/>
    <w:rsid w:val="00EA7219"/>
    <w:rsid w:val="00EB5E9B"/>
    <w:rsid w:val="00F37F59"/>
    <w:rsid w:val="00FB3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D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C7F97"/>
    <w:pPr>
      <w:suppressAutoHyphens/>
      <w:jc w:val="center"/>
    </w:pPr>
    <w:rPr>
      <w:b/>
      <w:bCs/>
      <w:sz w:val="40"/>
      <w:lang w:eastAsia="ar-SA"/>
    </w:rPr>
  </w:style>
  <w:style w:type="character" w:customStyle="1" w:styleId="a4">
    <w:name w:val="Название Знак"/>
    <w:basedOn w:val="a0"/>
    <w:link w:val="a3"/>
    <w:rsid w:val="00CC7F97"/>
    <w:rPr>
      <w:b/>
      <w:bCs/>
      <w:sz w:val="40"/>
      <w:szCs w:val="24"/>
      <w:lang w:eastAsia="ar-SA"/>
    </w:rPr>
  </w:style>
  <w:style w:type="paragraph" w:styleId="a5">
    <w:name w:val="Subtitle"/>
    <w:basedOn w:val="a"/>
    <w:next w:val="a"/>
    <w:link w:val="a6"/>
    <w:qFormat/>
    <w:rsid w:val="00CC7F97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6">
    <w:name w:val="Подзаголовок Знак"/>
    <w:basedOn w:val="a0"/>
    <w:link w:val="a5"/>
    <w:rsid w:val="00CC7F97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CC7F97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0"/>
    <w:link w:val="a7"/>
    <w:uiPriority w:val="99"/>
    <w:semiHidden/>
    <w:rsid w:val="00CC7F97"/>
    <w:rPr>
      <w:sz w:val="24"/>
      <w:szCs w:val="24"/>
      <w:lang w:eastAsia="ar-SA"/>
    </w:rPr>
  </w:style>
  <w:style w:type="paragraph" w:customStyle="1" w:styleId="a9">
    <w:name w:val="Содержимое таблицы"/>
    <w:basedOn w:val="a"/>
    <w:rsid w:val="00235DCC"/>
    <w:pPr>
      <w:widowControl w:val="0"/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styleId="aa">
    <w:name w:val="Balloon Text"/>
    <w:basedOn w:val="a"/>
    <w:link w:val="ab"/>
    <w:uiPriority w:val="99"/>
    <w:semiHidden/>
    <w:unhideWhenUsed/>
    <w:rsid w:val="00235DC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35D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op.povor</dc:creator>
  <cp:lastModifiedBy>op.povor</cp:lastModifiedBy>
  <cp:revision>48</cp:revision>
  <cp:lastPrinted>2023-01-30T07:45:00Z</cp:lastPrinted>
  <dcterms:created xsi:type="dcterms:W3CDTF">2021-01-28T11:03:00Z</dcterms:created>
  <dcterms:modified xsi:type="dcterms:W3CDTF">2023-02-28T06:25:00Z</dcterms:modified>
</cp:coreProperties>
</file>