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73031D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21 мая </w:t>
      </w:r>
      <w:r w:rsidR="00D9454E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165C57">
        <w:rPr>
          <w:b/>
          <w:color w:val="FF0000"/>
          <w:sz w:val="28"/>
          <w:szCs w:val="28"/>
          <w:u w:val="single"/>
        </w:rPr>
        <w:t xml:space="preserve"> 2019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724C69">
      <w:pPr>
        <w:jc w:val="both"/>
        <w:rPr>
          <w:b/>
          <w:color w:val="FF0000"/>
          <w:u w:val="single"/>
        </w:rPr>
      </w:pPr>
    </w:p>
    <w:p w:rsidR="003169FB" w:rsidRDefault="00724C69" w:rsidP="0073031D">
      <w:pPr>
        <w:ind w:left="-1276"/>
        <w:jc w:val="both"/>
      </w:pPr>
      <w:r>
        <w:t xml:space="preserve">      </w:t>
      </w:r>
      <w:r w:rsidR="00D113B1">
        <w:t xml:space="preserve">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73031D">
        <w:t>Понкратов Игорь Николаевич</w:t>
      </w:r>
      <w:r w:rsidR="00BF50FB">
        <w:t xml:space="preserve"> </w:t>
      </w:r>
      <w:r w:rsidR="00D9454E">
        <w:t>–</w:t>
      </w:r>
      <w:r w:rsidR="0076036B">
        <w:t xml:space="preserve"> </w:t>
      </w:r>
      <w:r w:rsidR="00B665B5">
        <w:t xml:space="preserve">руководитель </w:t>
      </w:r>
      <w:r w:rsidR="0047082C">
        <w:t>у</w:t>
      </w:r>
      <w:r w:rsidR="0073031D">
        <w:t>правления Федеральной налоговой службы России по Воронежской области.</w:t>
      </w:r>
      <w:r w:rsidR="009A6F68">
        <w:t xml:space="preserve"> </w:t>
      </w:r>
      <w:r w:rsidR="00504007">
        <w:t>На приеме</w:t>
      </w:r>
      <w:r w:rsidR="000F30D6">
        <w:t xml:space="preserve"> </w:t>
      </w:r>
      <w:r>
        <w:t>было принят</w:t>
      </w:r>
      <w:r w:rsidR="00D9454E">
        <w:t>о</w:t>
      </w:r>
      <w:r w:rsidR="000F30D6" w:rsidRPr="007261CB">
        <w:t xml:space="preserve"> </w:t>
      </w:r>
      <w:r w:rsidR="00811CEC">
        <w:t xml:space="preserve"> </w:t>
      </w:r>
      <w:r w:rsidR="0073031D">
        <w:t>2</w:t>
      </w:r>
      <w:r w:rsidR="00165C57">
        <w:t xml:space="preserve"> жител</w:t>
      </w:r>
      <w:r w:rsidR="0073031D">
        <w:t>я</w:t>
      </w:r>
      <w:r w:rsidR="000F30D6" w:rsidRPr="007261CB">
        <w:t xml:space="preserve"> </w:t>
      </w:r>
      <w:r w:rsidR="00811CEC">
        <w:t xml:space="preserve"> </w:t>
      </w:r>
      <w:r w:rsidR="0076036B">
        <w:t>района</w:t>
      </w:r>
      <w:r w:rsidR="00165C57">
        <w:t xml:space="preserve">. </w:t>
      </w:r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0F30D6" w:rsidRPr="00BF50FB">
        <w:t xml:space="preserve"> </w:t>
      </w:r>
      <w:r w:rsidR="0073031D">
        <w:t xml:space="preserve"> </w:t>
      </w:r>
      <w:r w:rsidR="00B665B5">
        <w:t xml:space="preserve"> </w:t>
      </w:r>
      <w:r>
        <w:t>глав</w:t>
      </w:r>
      <w:r w:rsidR="0073031D">
        <w:t>а</w:t>
      </w:r>
      <w:r>
        <w:t xml:space="preserve"> </w:t>
      </w:r>
      <w:r w:rsidR="00D9454E">
        <w:t xml:space="preserve">администрации </w:t>
      </w:r>
      <w:r>
        <w:t xml:space="preserve">Поворинского муниципального района </w:t>
      </w:r>
      <w:r w:rsidR="0073031D">
        <w:t>Леонов</w:t>
      </w:r>
      <w:r w:rsidR="00041711">
        <w:t xml:space="preserve"> А.А.</w:t>
      </w:r>
      <w:r>
        <w:t xml:space="preserve">, </w:t>
      </w:r>
      <w:r w:rsidR="0073031D">
        <w:t>н</w:t>
      </w:r>
      <w:r w:rsidR="0073031D" w:rsidRPr="0073031D">
        <w:t>ачальник  межрайонной инспекции ФНС России № 3 по Воронежской области</w:t>
      </w:r>
      <w:r w:rsidR="0073031D">
        <w:t xml:space="preserve"> Баранов В.А.</w:t>
      </w:r>
      <w:r w:rsidR="00041711">
        <w:t xml:space="preserve">, </w:t>
      </w:r>
      <w:r w:rsidR="00B665B5">
        <w:t xml:space="preserve">старший помощник </w:t>
      </w:r>
      <w:r w:rsidR="00D9454E" w:rsidRPr="00D9454E">
        <w:t xml:space="preserve"> </w:t>
      </w:r>
      <w:r w:rsidR="00B665B5">
        <w:t>Поворинского межрайонного</w:t>
      </w:r>
      <w:r w:rsidR="00D9454E">
        <w:t xml:space="preserve"> прокуратур</w:t>
      </w:r>
      <w:r w:rsidR="00B665B5">
        <w:t xml:space="preserve">а </w:t>
      </w:r>
      <w:r w:rsidR="0073031D">
        <w:t>Олейников И.А.</w:t>
      </w:r>
      <w:r w:rsidR="00B665B5">
        <w:t>,</w:t>
      </w:r>
      <w:r w:rsidR="00D9454E">
        <w:t xml:space="preserve"> </w:t>
      </w:r>
      <w:r w:rsidR="003169FB" w:rsidRPr="00DC0CEC">
        <w:t>председатель общественной палаты Ф</w:t>
      </w:r>
      <w:r w:rsidR="00D9454E">
        <w:t>омич О.И.,</w:t>
      </w:r>
      <w:r w:rsidR="003169FB" w:rsidRPr="00DC0CEC">
        <w:t xml:space="preserve"> представитель районной газеты </w:t>
      </w:r>
      <w:r>
        <w:t xml:space="preserve">  </w:t>
      </w:r>
      <w:r w:rsidR="003169FB" w:rsidRPr="00DC0CEC">
        <w:t>« Прихоперье».</w:t>
      </w:r>
    </w:p>
    <w:p w:rsidR="00DC05B6" w:rsidRDefault="00D113B1" w:rsidP="00D113B1">
      <w:pPr>
        <w:ind w:left="-1276"/>
        <w:jc w:val="both"/>
      </w:pPr>
      <w:r>
        <w:t xml:space="preserve">     </w:t>
      </w:r>
      <w:r w:rsidR="0047082C">
        <w:t xml:space="preserve">Директор АНО « Поворинский центр поддержки предпринимательства в Поворинском </w:t>
      </w:r>
      <w:proofErr w:type="gramStart"/>
      <w:r w:rsidR="0047082C">
        <w:t>районе</w:t>
      </w:r>
      <w:proofErr w:type="gramEnd"/>
      <w:r w:rsidR="0047082C">
        <w:t xml:space="preserve">» обратилась по вопросу регистрации самозанятых граждан на территории Поворинского района и </w:t>
      </w:r>
      <w:r w:rsidR="00565500">
        <w:t xml:space="preserve">имеющимся </w:t>
      </w:r>
      <w:r w:rsidR="0047082C">
        <w:t>ограничениям по видам деятельности.</w:t>
      </w:r>
      <w:r w:rsidR="00CC64BB">
        <w:t xml:space="preserve">  </w:t>
      </w:r>
      <w:r w:rsidR="0047082C">
        <w:t>Руководитель управления</w:t>
      </w:r>
      <w:r w:rsidR="00CC64BB">
        <w:t xml:space="preserve"> </w:t>
      </w:r>
      <w:r w:rsidR="0047082C">
        <w:t xml:space="preserve"> </w:t>
      </w:r>
      <w:r w:rsidR="00565500">
        <w:t>дал пояснения</w:t>
      </w:r>
      <w:r w:rsidR="0047082C">
        <w:t>, что с 2019 года  будет запущен пилотный проект по самозанятым гражданам в г</w:t>
      </w:r>
      <w:proofErr w:type="gramStart"/>
      <w:r w:rsidR="0047082C">
        <w:t>.М</w:t>
      </w:r>
      <w:proofErr w:type="gramEnd"/>
      <w:r w:rsidR="0047082C">
        <w:t xml:space="preserve">осква, Московской  и Калужской областях, Републике Татарстан. В настоящее время физическим лицам </w:t>
      </w:r>
      <w:r w:rsidR="00565500">
        <w:t>можно</w:t>
      </w:r>
      <w:r w:rsidR="0047082C">
        <w:t xml:space="preserve"> </w:t>
      </w:r>
      <w:r w:rsidR="00565500">
        <w:t>по</w:t>
      </w:r>
      <w:r w:rsidR="0047082C">
        <w:t xml:space="preserve">рекомендовать </w:t>
      </w:r>
      <w:r w:rsidR="00565500">
        <w:t>за</w:t>
      </w:r>
      <w:r w:rsidR="0047082C">
        <w:t xml:space="preserve">регистрироваться в </w:t>
      </w:r>
      <w:proofErr w:type="gramStart"/>
      <w:r w:rsidR="0047082C">
        <w:t>качестве</w:t>
      </w:r>
      <w:proofErr w:type="gramEnd"/>
      <w:r w:rsidR="0047082C">
        <w:t xml:space="preserve"> индивидуального предпринимателя, до вступления Воронежской области в пилотный проект  самозанятые граждане зарегистрироваться не смогут. Также доведена информация о налогообложении самозанятых и </w:t>
      </w:r>
      <w:r w:rsidR="00565500">
        <w:t xml:space="preserve">предусмотренных </w:t>
      </w:r>
      <w:r w:rsidR="0047082C">
        <w:t>видах деятельности</w:t>
      </w:r>
      <w:proofErr w:type="gramStart"/>
      <w:r w:rsidR="0047082C">
        <w:t>.</w:t>
      </w:r>
      <w:proofErr w:type="gramEnd"/>
      <w:r w:rsidR="0047082C">
        <w:t xml:space="preserve"> </w:t>
      </w:r>
      <w:r w:rsidR="00565500">
        <w:t>Горожанка</w:t>
      </w:r>
      <w:r w:rsidR="0047082C">
        <w:t xml:space="preserve"> пожаловалась, что  налоговой инспекцией ей  второй год присылают квитанции о задолженности по тран</w:t>
      </w:r>
      <w:r w:rsidR="00565500">
        <w:t>с</w:t>
      </w:r>
      <w:r w:rsidR="0047082C">
        <w:t>портному налогу.</w:t>
      </w:r>
      <w:r w:rsidR="007C7925">
        <w:t xml:space="preserve"> Автомобиль 1981 года выпуска был ей продан в 2007 году.</w:t>
      </w:r>
      <w:r w:rsidR="0047082C">
        <w:t xml:space="preserve"> Обращалась  </w:t>
      </w:r>
      <w:r w:rsidR="00565500">
        <w:t xml:space="preserve">неоднократно </w:t>
      </w:r>
      <w:r w:rsidR="0047082C">
        <w:t>с заявлением в налоговую по месту проживания, МНС № 13 в г</w:t>
      </w:r>
      <w:proofErr w:type="gramStart"/>
      <w:r w:rsidR="0047082C">
        <w:t>.В</w:t>
      </w:r>
      <w:proofErr w:type="gramEnd"/>
      <w:r w:rsidR="0047082C">
        <w:t>оронеж , однако до настоящего времени не получено ответа о принятых мерах.</w:t>
      </w:r>
      <w:r w:rsidR="007C7925">
        <w:t xml:space="preserve"> Понкратов И.Н.  </w:t>
      </w:r>
      <w:r w:rsidR="00565500">
        <w:t>заверил</w:t>
      </w:r>
      <w:r w:rsidR="007C7925">
        <w:t xml:space="preserve">, что  по  официальным данным МНС № 13 по Воронежской  области внесены корректировки в базу налогоплательщика и задолженность по транспортному налогу за заявителем </w:t>
      </w:r>
      <w:r w:rsidR="00565500">
        <w:t xml:space="preserve"> по состоянию на текущую дату </w:t>
      </w:r>
      <w:r w:rsidR="007C7925">
        <w:t xml:space="preserve">не </w:t>
      </w:r>
      <w:r w:rsidR="00565500">
        <w:t>значится</w:t>
      </w:r>
      <w:r w:rsidR="007C7925">
        <w:t>. Заявитель удовлетворен.</w:t>
      </w:r>
    </w:p>
    <w:p w:rsidR="00565500" w:rsidRDefault="00565500" w:rsidP="00D113B1">
      <w:pPr>
        <w:ind w:left="-1276"/>
        <w:jc w:val="both"/>
      </w:pPr>
    </w:p>
    <w:p w:rsidR="00CC64BB" w:rsidRPr="00565500" w:rsidRDefault="00565500" w:rsidP="00565500">
      <w:pPr>
        <w:ind w:left="-1276"/>
        <w:rPr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4395" cy="2078990"/>
            <wp:effectExtent l="19050" t="0" r="0" b="0"/>
            <wp:wrapSquare wrapText="bothSides"/>
            <wp:docPr id="1" name="Рисунок 1" descr="C:\Users\op.povor\AppData\Local\Microsoft\Windows\Temporary Internet Files\Content.Word\DSC_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Microsoft\Windows\Temporary Internet Files\Content.Word\DSC_8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46664" cy="2079172"/>
            <wp:effectExtent l="19050" t="0" r="0" b="0"/>
            <wp:docPr id="4" name="Рисунок 4" descr="C:\Users\op.povor\AppData\Local\Microsoft\Windows\Temporary Internet Files\Content.Word\DSC_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AppData\Local\Microsoft\Windows\Temporary Internet Files\Content.Word\DSC_87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8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0" w:rsidRDefault="00CC64BB" w:rsidP="007C7925">
      <w:pPr>
        <w:ind w:left="-1276"/>
        <w:jc w:val="both"/>
      </w:pPr>
      <w:r>
        <w:t xml:space="preserve">   </w:t>
      </w:r>
    </w:p>
    <w:p w:rsidR="00ED166E" w:rsidRPr="007C7925" w:rsidRDefault="00565500" w:rsidP="007C7925">
      <w:pPr>
        <w:ind w:left="-1276"/>
        <w:jc w:val="both"/>
      </w:pPr>
      <w:r>
        <w:t xml:space="preserve">  </w:t>
      </w:r>
      <w:r w:rsidR="00CC64BB">
        <w:t xml:space="preserve"> В ходе приема  </w:t>
      </w:r>
      <w:r>
        <w:t xml:space="preserve">руководитель  управления </w:t>
      </w:r>
      <w:r w:rsidR="007C7925">
        <w:t>Понкратов И.Н.</w:t>
      </w:r>
      <w:r w:rsidR="00CC64BB">
        <w:t xml:space="preserve"> совместно с </w:t>
      </w:r>
      <w:r w:rsidR="007C7925">
        <w:t>главой</w:t>
      </w:r>
      <w:r w:rsidR="00CC64BB">
        <w:t xml:space="preserve"> администрации Поворинского муниципального района </w:t>
      </w:r>
      <w:r w:rsidR="007C7925">
        <w:t>Леоновым</w:t>
      </w:r>
      <w:r w:rsidR="00CC64BB">
        <w:t xml:space="preserve"> А.А. посетил </w:t>
      </w:r>
      <w:r w:rsidR="007C7925">
        <w:t xml:space="preserve"> одно из крупных  предприятий </w:t>
      </w:r>
      <w:proofErr w:type="gramStart"/>
      <w:r w:rsidR="007C7925">
        <w:t>-н</w:t>
      </w:r>
      <w:proofErr w:type="gramEnd"/>
      <w:r w:rsidR="007C7925">
        <w:t xml:space="preserve">алогоплательщиков района </w:t>
      </w:r>
      <w:r w:rsidR="007C7925" w:rsidRPr="007C7925">
        <w:rPr>
          <w:bCs/>
        </w:rPr>
        <w:t xml:space="preserve">по производству теплообменных устройств и машин для </w:t>
      </w:r>
      <w:r w:rsidR="007C7925">
        <w:rPr>
          <w:bCs/>
        </w:rPr>
        <w:t>снижения воздуха и прочих газов</w:t>
      </w:r>
      <w:r w:rsidR="007C7925">
        <w:t xml:space="preserve"> ООО  «Бормаш» , расположе</w:t>
      </w:r>
      <w:r>
        <w:t>н</w:t>
      </w:r>
      <w:r w:rsidR="007C7925">
        <w:t xml:space="preserve">ного в </w:t>
      </w:r>
      <w:r w:rsidR="007C7925" w:rsidRPr="007C7925">
        <w:rPr>
          <w:bCs/>
        </w:rPr>
        <w:t xml:space="preserve">с. Пески Поворинского района </w:t>
      </w:r>
      <w:r w:rsidR="007C7925">
        <w:rPr>
          <w:bCs/>
        </w:rPr>
        <w:t>.</w:t>
      </w:r>
    </w:p>
    <w:p w:rsidR="00ED166E" w:rsidRDefault="00ED166E" w:rsidP="004D5324">
      <w:pPr>
        <w:ind w:left="-1276"/>
        <w:jc w:val="right"/>
        <w:rPr>
          <w:bCs/>
          <w:u w:val="single"/>
        </w:rPr>
      </w:pP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D9454E" w:rsidRPr="002513FE" w:rsidRDefault="00D113B1" w:rsidP="00724C69">
      <w:pPr>
        <w:ind w:left="-1276"/>
        <w:jc w:val="both"/>
      </w:pPr>
      <w:r w:rsidRPr="002513FE">
        <w:t xml:space="preserve"> </w:t>
      </w:r>
      <w:r w:rsidR="004D5324" w:rsidRPr="004D5324">
        <w:t xml:space="preserve"> </w:t>
      </w:r>
    </w:p>
    <w:p w:rsidR="000C4893" w:rsidRPr="00724C69" w:rsidRDefault="00862184" w:rsidP="004D5324">
      <w:pPr>
        <w:pStyle w:val="Standard"/>
        <w:tabs>
          <w:tab w:val="left" w:pos="3231"/>
        </w:tabs>
        <w:ind w:left="-1276"/>
        <w:jc w:val="both"/>
      </w:pPr>
      <w:r>
        <w:rPr>
          <w:bCs/>
        </w:rPr>
        <w:br w:type="textWrapping" w:clear="all"/>
      </w:r>
      <w:r w:rsidR="008402C2" w:rsidRPr="008402C2">
        <w:t xml:space="preserve"> </w:t>
      </w:r>
    </w:p>
    <w:p w:rsidR="00E27283" w:rsidRDefault="00E27283" w:rsidP="003C42C0">
      <w:pPr>
        <w:ind w:left="-1276"/>
        <w:jc w:val="center"/>
      </w:pPr>
    </w:p>
    <w:p w:rsidR="00A9077B" w:rsidRDefault="00E27283" w:rsidP="00E27283">
      <w:pPr>
        <w:tabs>
          <w:tab w:val="center" w:pos="2421"/>
        </w:tabs>
        <w:ind w:left="-1276"/>
        <w:jc w:val="both"/>
      </w:pPr>
      <w:r>
        <w:tab/>
      </w:r>
    </w:p>
    <w:p w:rsidR="00A9077B" w:rsidRDefault="00A9077B" w:rsidP="00FF3E10">
      <w:pPr>
        <w:tabs>
          <w:tab w:val="center" w:pos="2421"/>
        </w:tabs>
        <w:jc w:val="both"/>
      </w:pPr>
    </w:p>
    <w:p w:rsidR="0076036B" w:rsidRPr="00724C69" w:rsidRDefault="0076036B" w:rsidP="00A9077B">
      <w:pPr>
        <w:tabs>
          <w:tab w:val="center" w:pos="2421"/>
        </w:tabs>
        <w:jc w:val="both"/>
      </w:pPr>
    </w:p>
    <w:p w:rsidR="00D113B1" w:rsidRDefault="003E3DFC" w:rsidP="00D113B1">
      <w:pPr>
        <w:pStyle w:val="Standard"/>
        <w:ind w:left="-993"/>
        <w:jc w:val="both"/>
      </w:pPr>
      <w:r>
        <w:t xml:space="preserve">         </w:t>
      </w:r>
    </w:p>
    <w:p w:rsidR="00A9077B" w:rsidRDefault="00A9077B" w:rsidP="00A9077B">
      <w:pPr>
        <w:ind w:left="-1276"/>
        <w:jc w:val="center"/>
      </w:pPr>
    </w:p>
    <w:p w:rsidR="00A9077B" w:rsidRDefault="00D113B1" w:rsidP="00A9077B">
      <w:pPr>
        <w:jc w:val="center"/>
      </w:pPr>
      <w:r>
        <w:rPr>
          <w:bCs/>
          <w:u w:val="single"/>
        </w:rPr>
        <w:t xml:space="preserve"> </w:t>
      </w:r>
    </w:p>
    <w:p w:rsidR="00E27283" w:rsidRPr="00A9077B" w:rsidRDefault="00E27283" w:rsidP="00A9077B">
      <w:pPr>
        <w:tabs>
          <w:tab w:val="left" w:pos="3283"/>
        </w:tabs>
        <w:jc w:val="center"/>
      </w:pPr>
    </w:p>
    <w:sectPr w:rsidR="00E27283" w:rsidRPr="00A9077B" w:rsidSect="00D113B1">
      <w:pgSz w:w="11906" w:h="16838"/>
      <w:pgMar w:top="426" w:right="566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33" w:rsidRDefault="00C11733" w:rsidP="000138B9">
      <w:r>
        <w:separator/>
      </w:r>
    </w:p>
  </w:endnote>
  <w:endnote w:type="continuationSeparator" w:id="0">
    <w:p w:rsidR="00C11733" w:rsidRDefault="00C11733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33" w:rsidRDefault="00C11733" w:rsidP="000138B9">
      <w:r>
        <w:separator/>
      </w:r>
    </w:p>
  </w:footnote>
  <w:footnote w:type="continuationSeparator" w:id="0">
    <w:p w:rsidR="00C11733" w:rsidRDefault="00C11733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41711"/>
    <w:rsid w:val="00051C0D"/>
    <w:rsid w:val="00064B9F"/>
    <w:rsid w:val="00071518"/>
    <w:rsid w:val="00097EAB"/>
    <w:rsid w:val="000A2C39"/>
    <w:rsid w:val="000B0E38"/>
    <w:rsid w:val="000B6C1C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65C57"/>
    <w:rsid w:val="00194FA2"/>
    <w:rsid w:val="001A4C58"/>
    <w:rsid w:val="001B449D"/>
    <w:rsid w:val="001B6219"/>
    <w:rsid w:val="001C2A24"/>
    <w:rsid w:val="001F5827"/>
    <w:rsid w:val="001F6B30"/>
    <w:rsid w:val="002047CC"/>
    <w:rsid w:val="0022032A"/>
    <w:rsid w:val="002203D4"/>
    <w:rsid w:val="00227579"/>
    <w:rsid w:val="002513FE"/>
    <w:rsid w:val="00270F9E"/>
    <w:rsid w:val="00291E2C"/>
    <w:rsid w:val="00292BB9"/>
    <w:rsid w:val="00294FEE"/>
    <w:rsid w:val="003016BF"/>
    <w:rsid w:val="00301915"/>
    <w:rsid w:val="003169FB"/>
    <w:rsid w:val="00326110"/>
    <w:rsid w:val="00340FFF"/>
    <w:rsid w:val="00352B26"/>
    <w:rsid w:val="003752C9"/>
    <w:rsid w:val="003A0893"/>
    <w:rsid w:val="003A3A08"/>
    <w:rsid w:val="003B1124"/>
    <w:rsid w:val="003C42C0"/>
    <w:rsid w:val="003D6295"/>
    <w:rsid w:val="003E0B0A"/>
    <w:rsid w:val="003E3DFC"/>
    <w:rsid w:val="00420D6D"/>
    <w:rsid w:val="00437134"/>
    <w:rsid w:val="004533B5"/>
    <w:rsid w:val="00457BF7"/>
    <w:rsid w:val="0047082C"/>
    <w:rsid w:val="004845D6"/>
    <w:rsid w:val="0048526F"/>
    <w:rsid w:val="00491AAE"/>
    <w:rsid w:val="004960F5"/>
    <w:rsid w:val="004A7A68"/>
    <w:rsid w:val="004D5324"/>
    <w:rsid w:val="004D5F33"/>
    <w:rsid w:val="004E2A50"/>
    <w:rsid w:val="004E3B0D"/>
    <w:rsid w:val="00504007"/>
    <w:rsid w:val="00531CD5"/>
    <w:rsid w:val="00546C17"/>
    <w:rsid w:val="0055233D"/>
    <w:rsid w:val="00565500"/>
    <w:rsid w:val="00574530"/>
    <w:rsid w:val="00575B7B"/>
    <w:rsid w:val="005B2C3F"/>
    <w:rsid w:val="005B73A2"/>
    <w:rsid w:val="005B7AF6"/>
    <w:rsid w:val="005C2612"/>
    <w:rsid w:val="005E2E6C"/>
    <w:rsid w:val="00607D88"/>
    <w:rsid w:val="0061636D"/>
    <w:rsid w:val="00637EC1"/>
    <w:rsid w:val="0064359A"/>
    <w:rsid w:val="006647A3"/>
    <w:rsid w:val="006708EE"/>
    <w:rsid w:val="006902A6"/>
    <w:rsid w:val="006945A0"/>
    <w:rsid w:val="006A57C0"/>
    <w:rsid w:val="006D011B"/>
    <w:rsid w:val="006D0BE9"/>
    <w:rsid w:val="006D2528"/>
    <w:rsid w:val="006D2F99"/>
    <w:rsid w:val="006E7939"/>
    <w:rsid w:val="00720FF4"/>
    <w:rsid w:val="00724C69"/>
    <w:rsid w:val="007262B7"/>
    <w:rsid w:val="0073031D"/>
    <w:rsid w:val="00735984"/>
    <w:rsid w:val="00740BAC"/>
    <w:rsid w:val="0076036B"/>
    <w:rsid w:val="00770DCC"/>
    <w:rsid w:val="00782233"/>
    <w:rsid w:val="007930D3"/>
    <w:rsid w:val="007948A8"/>
    <w:rsid w:val="00795DE3"/>
    <w:rsid w:val="007976C3"/>
    <w:rsid w:val="007B3358"/>
    <w:rsid w:val="007C040F"/>
    <w:rsid w:val="007C7925"/>
    <w:rsid w:val="007F7905"/>
    <w:rsid w:val="00802C6D"/>
    <w:rsid w:val="00804832"/>
    <w:rsid w:val="00811CEC"/>
    <w:rsid w:val="0082404B"/>
    <w:rsid w:val="00836940"/>
    <w:rsid w:val="008402C2"/>
    <w:rsid w:val="00843597"/>
    <w:rsid w:val="00862184"/>
    <w:rsid w:val="00862426"/>
    <w:rsid w:val="008769B8"/>
    <w:rsid w:val="00885061"/>
    <w:rsid w:val="008D4ED5"/>
    <w:rsid w:val="008E47EE"/>
    <w:rsid w:val="00902D8C"/>
    <w:rsid w:val="00927EF5"/>
    <w:rsid w:val="00935238"/>
    <w:rsid w:val="00960D6A"/>
    <w:rsid w:val="00970A74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3328C"/>
    <w:rsid w:val="00A42A80"/>
    <w:rsid w:val="00A45AC4"/>
    <w:rsid w:val="00A5163B"/>
    <w:rsid w:val="00A5703D"/>
    <w:rsid w:val="00A61A91"/>
    <w:rsid w:val="00A62E84"/>
    <w:rsid w:val="00A81312"/>
    <w:rsid w:val="00A9077B"/>
    <w:rsid w:val="00AB306B"/>
    <w:rsid w:val="00AC08F5"/>
    <w:rsid w:val="00AC20F3"/>
    <w:rsid w:val="00AC755E"/>
    <w:rsid w:val="00AE31B8"/>
    <w:rsid w:val="00AF1979"/>
    <w:rsid w:val="00B06FFE"/>
    <w:rsid w:val="00B23BBB"/>
    <w:rsid w:val="00B26A54"/>
    <w:rsid w:val="00B45EA7"/>
    <w:rsid w:val="00B56AA1"/>
    <w:rsid w:val="00B665B5"/>
    <w:rsid w:val="00B672F6"/>
    <w:rsid w:val="00B70DF0"/>
    <w:rsid w:val="00B921A1"/>
    <w:rsid w:val="00BA5628"/>
    <w:rsid w:val="00BB31C4"/>
    <w:rsid w:val="00BB454C"/>
    <w:rsid w:val="00BC540C"/>
    <w:rsid w:val="00BE36A9"/>
    <w:rsid w:val="00BE424D"/>
    <w:rsid w:val="00BF11F9"/>
    <w:rsid w:val="00BF50FB"/>
    <w:rsid w:val="00C11733"/>
    <w:rsid w:val="00C342F5"/>
    <w:rsid w:val="00C43F7A"/>
    <w:rsid w:val="00C62146"/>
    <w:rsid w:val="00C67C9B"/>
    <w:rsid w:val="00C83394"/>
    <w:rsid w:val="00CA6990"/>
    <w:rsid w:val="00CB166D"/>
    <w:rsid w:val="00CB4BE6"/>
    <w:rsid w:val="00CC64BB"/>
    <w:rsid w:val="00CE23E5"/>
    <w:rsid w:val="00D113B1"/>
    <w:rsid w:val="00D250B9"/>
    <w:rsid w:val="00D9239E"/>
    <w:rsid w:val="00D9454E"/>
    <w:rsid w:val="00D9724D"/>
    <w:rsid w:val="00DA5126"/>
    <w:rsid w:val="00DC05B6"/>
    <w:rsid w:val="00DC34FE"/>
    <w:rsid w:val="00DC3847"/>
    <w:rsid w:val="00DC4414"/>
    <w:rsid w:val="00E1752D"/>
    <w:rsid w:val="00E27283"/>
    <w:rsid w:val="00E52BDD"/>
    <w:rsid w:val="00E72522"/>
    <w:rsid w:val="00EC336F"/>
    <w:rsid w:val="00EC769A"/>
    <w:rsid w:val="00ED1003"/>
    <w:rsid w:val="00ED166E"/>
    <w:rsid w:val="00EE65A8"/>
    <w:rsid w:val="00EF0DF8"/>
    <w:rsid w:val="00F10B1E"/>
    <w:rsid w:val="00F16906"/>
    <w:rsid w:val="00F225C2"/>
    <w:rsid w:val="00F473F3"/>
    <w:rsid w:val="00F5172A"/>
    <w:rsid w:val="00F52431"/>
    <w:rsid w:val="00F606E1"/>
    <w:rsid w:val="00F81AD9"/>
    <w:rsid w:val="00F837CF"/>
    <w:rsid w:val="00F86E93"/>
    <w:rsid w:val="00F92724"/>
    <w:rsid w:val="00FB6EE6"/>
    <w:rsid w:val="00FC1B17"/>
    <w:rsid w:val="00FD690A"/>
    <w:rsid w:val="00FE792D"/>
    <w:rsid w:val="00FF3E10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1357-875A-4D4F-BD33-268D5A2D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86</cp:revision>
  <cp:lastPrinted>2019-05-21T12:24:00Z</cp:lastPrinted>
  <dcterms:created xsi:type="dcterms:W3CDTF">2015-06-26T08:57:00Z</dcterms:created>
  <dcterms:modified xsi:type="dcterms:W3CDTF">2019-05-21T12:24:00Z</dcterms:modified>
</cp:coreProperties>
</file>