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657" w:rsidRDefault="00247657" w:rsidP="00247657">
      <w:pPr>
        <w:pStyle w:val="a3"/>
        <w:rPr>
          <w:sz w:val="28"/>
          <w:szCs w:val="28"/>
          <w:lang w:val="en-US"/>
        </w:rPr>
      </w:pPr>
      <w:r>
        <w:rPr>
          <w:noProof/>
        </w:rPr>
        <w:drawing>
          <wp:anchor distT="0" distB="0" distL="0" distR="0" simplePos="0" relativeHeight="251658240" behindDoc="0" locked="0" layoutInCell="1" allowOverlap="1" wp14:anchorId="4B816C2A" wp14:editId="3F1F5F39">
            <wp:simplePos x="0" y="0"/>
            <wp:positionH relativeFrom="column">
              <wp:posOffset>2628900</wp:posOffset>
            </wp:positionH>
            <wp:positionV relativeFrom="paragraph">
              <wp:posOffset>0</wp:posOffset>
            </wp:positionV>
            <wp:extent cx="750570" cy="457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47657" w:rsidRDefault="00247657" w:rsidP="00247657">
      <w:pPr>
        <w:pStyle w:val="a3"/>
        <w:jc w:val="right"/>
        <w:rPr>
          <w:sz w:val="28"/>
          <w:szCs w:val="28"/>
        </w:rPr>
      </w:pPr>
      <w:r>
        <w:rPr>
          <w:sz w:val="28"/>
          <w:szCs w:val="28"/>
        </w:rPr>
        <w:t xml:space="preserve">                                                                                                                                                          </w:t>
      </w:r>
    </w:p>
    <w:p w:rsidR="00247657" w:rsidRDefault="00247657" w:rsidP="00247657">
      <w:pPr>
        <w:tabs>
          <w:tab w:val="left" w:pos="4155"/>
        </w:tabs>
        <w:jc w:val="right"/>
        <w:rPr>
          <w:b/>
          <w:bCs/>
          <w:sz w:val="28"/>
          <w:szCs w:val="28"/>
        </w:rPr>
      </w:pPr>
    </w:p>
    <w:p w:rsidR="00247657" w:rsidRDefault="00247657" w:rsidP="00247657">
      <w:pPr>
        <w:pStyle w:val="a3"/>
        <w:tabs>
          <w:tab w:val="left" w:pos="7530"/>
          <w:tab w:val="right" w:pos="9354"/>
        </w:tabs>
        <w:jc w:val="left"/>
        <w:rPr>
          <w:sz w:val="28"/>
          <w:szCs w:val="28"/>
        </w:rPr>
      </w:pPr>
      <w:r>
        <w:rPr>
          <w:sz w:val="28"/>
          <w:szCs w:val="28"/>
        </w:rPr>
        <w:tab/>
        <w:t xml:space="preserve">          Проект</w:t>
      </w:r>
    </w:p>
    <w:p w:rsidR="00247657" w:rsidRDefault="00247657" w:rsidP="00247657">
      <w:pPr>
        <w:pStyle w:val="a3"/>
        <w:tabs>
          <w:tab w:val="left" w:pos="7530"/>
          <w:tab w:val="right" w:pos="9354"/>
        </w:tabs>
        <w:jc w:val="left"/>
        <w:rPr>
          <w:sz w:val="28"/>
          <w:szCs w:val="28"/>
        </w:rPr>
      </w:pPr>
      <w:r>
        <w:rPr>
          <w:sz w:val="28"/>
          <w:szCs w:val="28"/>
        </w:rPr>
        <w:tab/>
        <w:t xml:space="preserve">                               </w:t>
      </w:r>
    </w:p>
    <w:p w:rsidR="00247657" w:rsidRDefault="00247657" w:rsidP="00247657">
      <w:pPr>
        <w:pStyle w:val="a3"/>
        <w:rPr>
          <w:sz w:val="28"/>
          <w:szCs w:val="28"/>
        </w:rPr>
      </w:pPr>
      <w:r>
        <w:rPr>
          <w:sz w:val="28"/>
          <w:szCs w:val="28"/>
        </w:rPr>
        <w:t xml:space="preserve">СОВЕТ НАРОДНЫХ ДЕПУТАТОВ </w:t>
      </w:r>
    </w:p>
    <w:p w:rsidR="00247657" w:rsidRDefault="00247657" w:rsidP="00247657">
      <w:pPr>
        <w:pStyle w:val="a3"/>
        <w:rPr>
          <w:sz w:val="28"/>
          <w:szCs w:val="28"/>
        </w:rPr>
      </w:pPr>
      <w:r>
        <w:rPr>
          <w:sz w:val="28"/>
          <w:szCs w:val="28"/>
        </w:rPr>
        <w:t xml:space="preserve">ПОВОРИНСКОГО  МУНИЦИПАЛЬНОГО РАЙОНА </w:t>
      </w:r>
    </w:p>
    <w:p w:rsidR="00247657" w:rsidRDefault="00247657" w:rsidP="00247657">
      <w:pPr>
        <w:pStyle w:val="a3"/>
        <w:rPr>
          <w:sz w:val="28"/>
          <w:szCs w:val="28"/>
        </w:rPr>
      </w:pPr>
      <w:r>
        <w:rPr>
          <w:sz w:val="28"/>
          <w:szCs w:val="28"/>
        </w:rPr>
        <w:t>ВОРОНЕЖСКОЙ ОБЛАСТИ</w:t>
      </w:r>
    </w:p>
    <w:p w:rsidR="00247657" w:rsidRDefault="00247657" w:rsidP="00247657">
      <w:pPr>
        <w:jc w:val="center"/>
        <w:rPr>
          <w:b/>
          <w:bCs/>
          <w:sz w:val="28"/>
          <w:szCs w:val="28"/>
        </w:rPr>
      </w:pPr>
    </w:p>
    <w:p w:rsidR="00247657" w:rsidRDefault="00247657" w:rsidP="00247657">
      <w:pPr>
        <w:jc w:val="center"/>
        <w:rPr>
          <w:b/>
          <w:bCs/>
          <w:sz w:val="28"/>
          <w:szCs w:val="28"/>
        </w:rPr>
      </w:pPr>
      <w:r>
        <w:rPr>
          <w:b/>
          <w:bCs/>
          <w:sz w:val="28"/>
          <w:szCs w:val="28"/>
        </w:rPr>
        <w:t>РЕШЕНИЕ</w:t>
      </w:r>
    </w:p>
    <w:p w:rsidR="00247657" w:rsidRDefault="00247657" w:rsidP="00247657">
      <w:pPr>
        <w:jc w:val="center"/>
        <w:rPr>
          <w:b/>
          <w:bCs/>
          <w:sz w:val="28"/>
          <w:szCs w:val="28"/>
        </w:rPr>
      </w:pPr>
    </w:p>
    <w:p w:rsidR="00247657" w:rsidRDefault="00247657" w:rsidP="00247657">
      <w:pPr>
        <w:jc w:val="center"/>
        <w:rPr>
          <w:b/>
          <w:bCs/>
          <w:sz w:val="28"/>
          <w:szCs w:val="28"/>
        </w:rPr>
      </w:pPr>
    </w:p>
    <w:p w:rsidR="00247657" w:rsidRDefault="00247657" w:rsidP="00247657">
      <w:pPr>
        <w:rPr>
          <w:bCs/>
          <w:sz w:val="28"/>
          <w:szCs w:val="28"/>
          <w:lang w:val="en-US"/>
        </w:rPr>
      </w:pPr>
      <w:r>
        <w:rPr>
          <w:bCs/>
          <w:sz w:val="28"/>
          <w:szCs w:val="28"/>
        </w:rPr>
        <w:t xml:space="preserve">от    </w:t>
      </w:r>
      <w:r>
        <w:rPr>
          <w:bCs/>
          <w:sz w:val="28"/>
          <w:szCs w:val="28"/>
          <w:lang w:val="en-US"/>
        </w:rPr>
        <w:t>_____________________</w:t>
      </w:r>
      <w:r>
        <w:rPr>
          <w:bCs/>
          <w:sz w:val="28"/>
          <w:szCs w:val="28"/>
        </w:rPr>
        <w:t xml:space="preserve"> №</w:t>
      </w:r>
      <w:r>
        <w:rPr>
          <w:b/>
          <w:bCs/>
          <w:sz w:val="28"/>
          <w:szCs w:val="28"/>
        </w:rPr>
        <w:t xml:space="preserve"> </w:t>
      </w:r>
      <w:r>
        <w:rPr>
          <w:bCs/>
          <w:sz w:val="28"/>
          <w:szCs w:val="28"/>
          <w:lang w:val="en-US"/>
        </w:rPr>
        <w:t>_____</w:t>
      </w:r>
    </w:p>
    <w:p w:rsidR="00247657" w:rsidRDefault="00247657" w:rsidP="00247657">
      <w:pPr>
        <w:rPr>
          <w:bCs/>
          <w:sz w:val="28"/>
          <w:szCs w:val="28"/>
        </w:rPr>
      </w:pPr>
    </w:p>
    <w:p w:rsidR="00247657" w:rsidRDefault="00247657" w:rsidP="00247657">
      <w:pPr>
        <w:rPr>
          <w:bCs/>
          <w:sz w:val="28"/>
          <w:szCs w:val="28"/>
        </w:rPr>
      </w:pPr>
    </w:p>
    <w:tbl>
      <w:tblPr>
        <w:tblW w:w="0" w:type="auto"/>
        <w:tblLook w:val="04A0" w:firstRow="1" w:lastRow="0" w:firstColumn="1" w:lastColumn="0" w:noHBand="0" w:noVBand="1"/>
      </w:tblPr>
      <w:tblGrid>
        <w:gridCol w:w="4785"/>
        <w:gridCol w:w="4786"/>
      </w:tblGrid>
      <w:tr w:rsidR="00247657" w:rsidTr="00247657">
        <w:trPr>
          <w:cantSplit/>
        </w:trPr>
        <w:tc>
          <w:tcPr>
            <w:tcW w:w="4785" w:type="dxa"/>
          </w:tcPr>
          <w:p w:rsidR="00247657" w:rsidRDefault="00247657">
            <w:pPr>
              <w:rPr>
                <w:sz w:val="28"/>
                <w:szCs w:val="28"/>
              </w:rPr>
            </w:pPr>
            <w:r>
              <w:rPr>
                <w:bCs/>
                <w:sz w:val="28"/>
                <w:szCs w:val="28"/>
              </w:rPr>
              <w:t xml:space="preserve"> </w:t>
            </w:r>
            <w:r>
              <w:rPr>
                <w:sz w:val="28"/>
                <w:szCs w:val="28"/>
              </w:rPr>
              <w:t xml:space="preserve">О   бюджете  Поворинского </w:t>
            </w:r>
          </w:p>
          <w:p w:rsidR="00247657" w:rsidRDefault="00247657">
            <w:pPr>
              <w:rPr>
                <w:sz w:val="28"/>
                <w:szCs w:val="28"/>
              </w:rPr>
            </w:pPr>
            <w:r>
              <w:rPr>
                <w:sz w:val="28"/>
                <w:szCs w:val="28"/>
              </w:rPr>
              <w:t xml:space="preserve">муниципального  района </w:t>
            </w:r>
            <w:proofErr w:type="gramStart"/>
            <w:r>
              <w:rPr>
                <w:sz w:val="28"/>
                <w:szCs w:val="28"/>
              </w:rPr>
              <w:t>на</w:t>
            </w:r>
            <w:proofErr w:type="gramEnd"/>
            <w:r>
              <w:rPr>
                <w:sz w:val="28"/>
                <w:szCs w:val="28"/>
              </w:rPr>
              <w:t xml:space="preserve"> </w:t>
            </w:r>
          </w:p>
          <w:p w:rsidR="00247657" w:rsidRDefault="00247657">
            <w:pPr>
              <w:rPr>
                <w:sz w:val="28"/>
                <w:szCs w:val="28"/>
              </w:rPr>
            </w:pPr>
            <w:r>
              <w:rPr>
                <w:sz w:val="28"/>
                <w:szCs w:val="28"/>
              </w:rPr>
              <w:t>2024 год и плановый период</w:t>
            </w:r>
          </w:p>
          <w:p w:rsidR="00247657" w:rsidRDefault="00247657">
            <w:pPr>
              <w:rPr>
                <w:b/>
                <w:sz w:val="28"/>
                <w:szCs w:val="28"/>
              </w:rPr>
            </w:pPr>
            <w:r>
              <w:rPr>
                <w:sz w:val="28"/>
                <w:szCs w:val="28"/>
              </w:rPr>
              <w:t>2025 и 2026 годов</w:t>
            </w:r>
            <w:r>
              <w:rPr>
                <w:b/>
                <w:sz w:val="28"/>
                <w:szCs w:val="28"/>
              </w:rPr>
              <w:t xml:space="preserve">  </w:t>
            </w:r>
          </w:p>
          <w:p w:rsidR="00247657" w:rsidRDefault="00247657">
            <w:pPr>
              <w:suppressAutoHyphens/>
              <w:jc w:val="both"/>
              <w:rPr>
                <w:bCs/>
                <w:sz w:val="28"/>
                <w:szCs w:val="28"/>
              </w:rPr>
            </w:pPr>
          </w:p>
          <w:p w:rsidR="0027048D" w:rsidRDefault="0027048D">
            <w:pPr>
              <w:suppressAutoHyphens/>
              <w:jc w:val="both"/>
              <w:rPr>
                <w:bCs/>
                <w:sz w:val="28"/>
                <w:szCs w:val="28"/>
              </w:rPr>
            </w:pPr>
            <w:bookmarkStart w:id="0" w:name="_GoBack"/>
            <w:bookmarkEnd w:id="0"/>
          </w:p>
        </w:tc>
        <w:tc>
          <w:tcPr>
            <w:tcW w:w="4786" w:type="dxa"/>
          </w:tcPr>
          <w:p w:rsidR="00247657" w:rsidRDefault="00247657">
            <w:pPr>
              <w:rPr>
                <w:bCs/>
                <w:sz w:val="28"/>
                <w:szCs w:val="28"/>
              </w:rPr>
            </w:pPr>
          </w:p>
        </w:tc>
      </w:tr>
    </w:tbl>
    <w:p w:rsidR="00247657" w:rsidRPr="00C069FF" w:rsidRDefault="00247657" w:rsidP="00247657">
      <w:pPr>
        <w:rPr>
          <w:bCs/>
        </w:rPr>
      </w:pPr>
    </w:p>
    <w:p w:rsidR="00247657" w:rsidRDefault="00247657" w:rsidP="00247657">
      <w:pPr>
        <w:jc w:val="both"/>
        <w:rPr>
          <w:sz w:val="28"/>
          <w:szCs w:val="28"/>
        </w:rPr>
      </w:pPr>
    </w:p>
    <w:p w:rsidR="00247657" w:rsidRDefault="00247657" w:rsidP="00247657">
      <w:pPr>
        <w:jc w:val="both"/>
        <w:rPr>
          <w:b/>
          <w:sz w:val="28"/>
          <w:szCs w:val="28"/>
        </w:rPr>
      </w:pPr>
      <w:r>
        <w:rPr>
          <w:sz w:val="28"/>
          <w:szCs w:val="28"/>
        </w:rPr>
        <w:t xml:space="preserve">          </w:t>
      </w:r>
      <w:r>
        <w:rPr>
          <w:b/>
          <w:sz w:val="28"/>
          <w:szCs w:val="28"/>
          <w:u w:val="single"/>
        </w:rPr>
        <w:t xml:space="preserve">Статья 1. </w:t>
      </w:r>
      <w:r>
        <w:rPr>
          <w:b/>
          <w:sz w:val="28"/>
          <w:szCs w:val="28"/>
        </w:rPr>
        <w:t>Основные характеристики бюджета муниципального района на 2024 год  и плановый период 2025 и 2026 годов</w:t>
      </w:r>
    </w:p>
    <w:p w:rsidR="00247657" w:rsidRDefault="00247657" w:rsidP="00247657">
      <w:pPr>
        <w:jc w:val="both"/>
        <w:rPr>
          <w:b/>
          <w:sz w:val="28"/>
          <w:szCs w:val="28"/>
        </w:rPr>
      </w:pPr>
    </w:p>
    <w:p w:rsidR="00247657" w:rsidRDefault="00247657" w:rsidP="00247657">
      <w:pPr>
        <w:jc w:val="both"/>
        <w:rPr>
          <w:sz w:val="28"/>
          <w:szCs w:val="28"/>
        </w:rPr>
      </w:pPr>
      <w:r>
        <w:rPr>
          <w:b/>
          <w:sz w:val="28"/>
          <w:szCs w:val="28"/>
        </w:rPr>
        <w:t xml:space="preserve">           </w:t>
      </w:r>
      <w:r>
        <w:rPr>
          <w:sz w:val="28"/>
          <w:szCs w:val="28"/>
        </w:rPr>
        <w:t>1. Утвердить основные характеристики бюджета муниципального района на 2024 год:</w:t>
      </w:r>
    </w:p>
    <w:p w:rsidR="00247657" w:rsidRDefault="00247657" w:rsidP="00247657">
      <w:pPr>
        <w:jc w:val="both"/>
        <w:rPr>
          <w:sz w:val="28"/>
          <w:szCs w:val="28"/>
        </w:rPr>
      </w:pPr>
      <w:r>
        <w:rPr>
          <w:sz w:val="28"/>
          <w:szCs w:val="28"/>
        </w:rPr>
        <w:t xml:space="preserve">           1)прогнозируемый общий  объем доходов бюджета муниципального района в сумме 1004385,4тыс. рублей, в том числе безвозмездные поступления в сумме 782679,4тыс. рублей из них:</w:t>
      </w:r>
    </w:p>
    <w:p w:rsidR="00247657" w:rsidRDefault="00247657" w:rsidP="00247657">
      <w:pPr>
        <w:ind w:firstLine="708"/>
        <w:jc w:val="both"/>
        <w:rPr>
          <w:sz w:val="28"/>
          <w:szCs w:val="28"/>
        </w:rPr>
      </w:pPr>
      <w:r>
        <w:rPr>
          <w:sz w:val="28"/>
          <w:szCs w:val="28"/>
        </w:rPr>
        <w:t>-безвозмездные поступления из областного бюджета в сумме 744692,1 тыс. рублей, в том числе:</w:t>
      </w:r>
    </w:p>
    <w:p w:rsidR="00247657" w:rsidRDefault="00247657" w:rsidP="00247657">
      <w:pPr>
        <w:jc w:val="both"/>
        <w:rPr>
          <w:sz w:val="28"/>
          <w:szCs w:val="28"/>
        </w:rPr>
      </w:pPr>
      <w:proofErr w:type="gramStart"/>
      <w:r>
        <w:rPr>
          <w:sz w:val="28"/>
          <w:szCs w:val="28"/>
        </w:rPr>
        <w:t>дотации – 141868,0 тыс. рублей, субсидии – 236311,8 тыс. рублей, субвенции –348680,3 тыс. рублей, иные межбюджетные трансферты, имеющие целевое назначение – 17832,0 тыс. рублей;</w:t>
      </w:r>
      <w:proofErr w:type="gramEnd"/>
    </w:p>
    <w:p w:rsidR="00247657" w:rsidRDefault="00247657" w:rsidP="00247657">
      <w:pPr>
        <w:jc w:val="both"/>
        <w:rPr>
          <w:sz w:val="28"/>
          <w:szCs w:val="28"/>
        </w:rPr>
      </w:pPr>
      <w:r>
        <w:rPr>
          <w:sz w:val="28"/>
          <w:szCs w:val="28"/>
        </w:rPr>
        <w:t xml:space="preserve">           2) общий объем расходов бюджета муниципального района в сумме 1026553,2 тыс. рублей;</w:t>
      </w:r>
    </w:p>
    <w:p w:rsidR="00247657" w:rsidRDefault="00247657" w:rsidP="00247657">
      <w:pPr>
        <w:jc w:val="both"/>
        <w:rPr>
          <w:sz w:val="28"/>
          <w:szCs w:val="28"/>
        </w:rPr>
      </w:pPr>
      <w:r>
        <w:rPr>
          <w:sz w:val="28"/>
          <w:szCs w:val="28"/>
        </w:rPr>
        <w:tab/>
        <w:t>3)прогнозируемый дефицит бюджета муниципального района в сумме 22167,8 тыс. рублей;</w:t>
      </w:r>
    </w:p>
    <w:p w:rsidR="00247657" w:rsidRDefault="00247657" w:rsidP="00247657">
      <w:pPr>
        <w:jc w:val="both"/>
        <w:rPr>
          <w:sz w:val="28"/>
          <w:szCs w:val="28"/>
        </w:rPr>
      </w:pPr>
      <w:r>
        <w:rPr>
          <w:sz w:val="28"/>
          <w:szCs w:val="28"/>
        </w:rPr>
        <w:tab/>
        <w:t xml:space="preserve"> 4)источники внутреннего финансирования дефицита бюджета муниципального района на 2024 год и плановый период 2025 и 2026 годов согласно приложению 1 к настоящему Решению.</w:t>
      </w:r>
    </w:p>
    <w:p w:rsidR="00247657" w:rsidRDefault="00247657" w:rsidP="00247657">
      <w:pPr>
        <w:jc w:val="both"/>
        <w:rPr>
          <w:sz w:val="28"/>
          <w:szCs w:val="28"/>
        </w:rPr>
      </w:pPr>
      <w:r>
        <w:rPr>
          <w:sz w:val="28"/>
          <w:szCs w:val="28"/>
        </w:rPr>
        <w:tab/>
        <w:t>2.Утвердить основные характеристики бюджета муниципального района на 2025 год и на 2026 год:</w:t>
      </w:r>
    </w:p>
    <w:p w:rsidR="00247657" w:rsidRDefault="00247657" w:rsidP="00247657">
      <w:pPr>
        <w:ind w:firstLine="708"/>
        <w:jc w:val="both"/>
        <w:rPr>
          <w:sz w:val="28"/>
          <w:szCs w:val="28"/>
        </w:rPr>
      </w:pPr>
      <w:r>
        <w:rPr>
          <w:sz w:val="28"/>
          <w:szCs w:val="28"/>
        </w:rPr>
        <w:lastRenderedPageBreak/>
        <w:t>1) прогнозируемый общий объем доходов бюджета муниципального района:</w:t>
      </w:r>
    </w:p>
    <w:p w:rsidR="00247657" w:rsidRDefault="00247657" w:rsidP="00247657">
      <w:pPr>
        <w:ind w:firstLine="708"/>
        <w:jc w:val="both"/>
        <w:rPr>
          <w:sz w:val="28"/>
          <w:szCs w:val="28"/>
        </w:rPr>
      </w:pPr>
      <w:r>
        <w:rPr>
          <w:sz w:val="28"/>
          <w:szCs w:val="28"/>
        </w:rPr>
        <w:t>-на 2025 год в сумме 843749,7 тыс. рублей, в том числе объем безвозмездных поступлений в сумме 604733,7 тыс. рублей, из них:</w:t>
      </w:r>
    </w:p>
    <w:p w:rsidR="00247657" w:rsidRDefault="00247657" w:rsidP="00247657">
      <w:pPr>
        <w:jc w:val="both"/>
        <w:rPr>
          <w:sz w:val="28"/>
          <w:szCs w:val="28"/>
        </w:rPr>
      </w:pPr>
      <w:r>
        <w:rPr>
          <w:sz w:val="28"/>
          <w:szCs w:val="28"/>
        </w:rPr>
        <w:t>безвозмездные поступления из областного бюджета в сумме 585789,1 тыс. рублей, в том числе:</w:t>
      </w:r>
    </w:p>
    <w:p w:rsidR="00247657" w:rsidRDefault="00247657" w:rsidP="00247657">
      <w:pPr>
        <w:jc w:val="both"/>
        <w:rPr>
          <w:sz w:val="28"/>
          <w:szCs w:val="28"/>
        </w:rPr>
      </w:pPr>
      <w:proofErr w:type="gramStart"/>
      <w:r>
        <w:rPr>
          <w:sz w:val="28"/>
          <w:szCs w:val="28"/>
        </w:rPr>
        <w:t>дотации – 95750,0 тыс. рублей, субсидии – 105273,6 тыс. рублей, субвенции – 367933,5 тыс. рублей, иные межбюджетные трансферты, имеющие целевое назначение – 16832,0 тыс. рублей;</w:t>
      </w:r>
      <w:proofErr w:type="gramEnd"/>
    </w:p>
    <w:p w:rsidR="00247657" w:rsidRDefault="00247657" w:rsidP="00247657">
      <w:pPr>
        <w:ind w:firstLine="708"/>
        <w:jc w:val="both"/>
        <w:rPr>
          <w:sz w:val="28"/>
          <w:szCs w:val="28"/>
        </w:rPr>
      </w:pPr>
      <w:r>
        <w:rPr>
          <w:sz w:val="28"/>
          <w:szCs w:val="28"/>
        </w:rPr>
        <w:t>-на 2026 год в сумме 909339,2 тыс. рублей, в том числе объем безвозмездных поступлений в сумме 651416,2 тыс. рублей, из них:</w:t>
      </w:r>
    </w:p>
    <w:p w:rsidR="00247657" w:rsidRDefault="00247657" w:rsidP="00247657">
      <w:pPr>
        <w:jc w:val="both"/>
        <w:rPr>
          <w:sz w:val="28"/>
          <w:szCs w:val="28"/>
        </w:rPr>
      </w:pPr>
      <w:r>
        <w:rPr>
          <w:sz w:val="28"/>
          <w:szCs w:val="28"/>
        </w:rPr>
        <w:t>безвозмездные поступления из областного бюджета в сумме 632471,6 тыс</w:t>
      </w:r>
      <w:proofErr w:type="gramStart"/>
      <w:r>
        <w:rPr>
          <w:sz w:val="28"/>
          <w:szCs w:val="28"/>
        </w:rPr>
        <w:t>.р</w:t>
      </w:r>
      <w:proofErr w:type="gramEnd"/>
      <w:r>
        <w:rPr>
          <w:sz w:val="28"/>
          <w:szCs w:val="28"/>
        </w:rPr>
        <w:t>ублей, в том числе:</w:t>
      </w:r>
    </w:p>
    <w:p w:rsidR="00247657" w:rsidRDefault="00247657" w:rsidP="00247657">
      <w:pPr>
        <w:jc w:val="both"/>
        <w:rPr>
          <w:sz w:val="28"/>
          <w:szCs w:val="28"/>
        </w:rPr>
      </w:pPr>
      <w:proofErr w:type="gramStart"/>
      <w:r>
        <w:rPr>
          <w:sz w:val="28"/>
          <w:szCs w:val="28"/>
        </w:rPr>
        <w:t>дотации – 100738,0 тыс. рублей, субсидии – 122952,9 тыс. рублей, субвенции – 391948,7 тыс. рублей, иные межбюджетные трансферты, имеющие целевое назначение – 16832,0 тыс. рублей.</w:t>
      </w:r>
      <w:proofErr w:type="gramEnd"/>
    </w:p>
    <w:p w:rsidR="00247657" w:rsidRDefault="00247657" w:rsidP="00247657">
      <w:pPr>
        <w:jc w:val="both"/>
        <w:rPr>
          <w:sz w:val="28"/>
          <w:szCs w:val="28"/>
        </w:rPr>
      </w:pPr>
    </w:p>
    <w:p w:rsidR="00247657" w:rsidRDefault="00247657" w:rsidP="00247657">
      <w:pPr>
        <w:jc w:val="both"/>
        <w:rPr>
          <w:sz w:val="28"/>
          <w:szCs w:val="28"/>
        </w:rPr>
      </w:pPr>
      <w:r>
        <w:rPr>
          <w:sz w:val="28"/>
          <w:szCs w:val="28"/>
        </w:rPr>
        <w:t xml:space="preserve">           2)общий объем расходов бюджета муниципального района на 2025 год в сумме 843749,7 тыс. рублей, в том числе условно утвержденные расходы в сумме 8369,2 тыс. рублей и на 2026 год в сумме 909339,2 тыс. рублей, в том числе условно утвержденные расходы в сумме 17933,0 тыс. рублей.</w:t>
      </w:r>
    </w:p>
    <w:p w:rsidR="00247657" w:rsidRDefault="00247657" w:rsidP="00247657">
      <w:pPr>
        <w:jc w:val="both"/>
        <w:rPr>
          <w:sz w:val="28"/>
          <w:szCs w:val="28"/>
        </w:rPr>
      </w:pPr>
      <w:r>
        <w:rPr>
          <w:sz w:val="28"/>
          <w:szCs w:val="28"/>
        </w:rPr>
        <w:tab/>
      </w:r>
    </w:p>
    <w:p w:rsidR="00247657" w:rsidRDefault="00247657" w:rsidP="00247657">
      <w:pPr>
        <w:jc w:val="both"/>
        <w:rPr>
          <w:sz w:val="28"/>
          <w:szCs w:val="28"/>
        </w:rPr>
      </w:pPr>
      <w:r>
        <w:rPr>
          <w:sz w:val="28"/>
          <w:szCs w:val="28"/>
        </w:rPr>
        <w:t xml:space="preserve">           </w:t>
      </w:r>
      <w:r>
        <w:rPr>
          <w:b/>
          <w:sz w:val="28"/>
          <w:szCs w:val="28"/>
          <w:u w:val="single"/>
        </w:rPr>
        <w:t>Статья 2.</w:t>
      </w:r>
      <w:r>
        <w:rPr>
          <w:sz w:val="28"/>
          <w:szCs w:val="28"/>
        </w:rPr>
        <w:t xml:space="preserve">  </w:t>
      </w:r>
      <w:r>
        <w:rPr>
          <w:b/>
          <w:sz w:val="28"/>
          <w:szCs w:val="28"/>
        </w:rPr>
        <w:t>Поступление доходов бюджета муниципального района по кодам видов доходов, подвидов доходов на  2024 год и на плановый период  2025 и 2026 годов</w:t>
      </w:r>
    </w:p>
    <w:p w:rsidR="00247657" w:rsidRDefault="00247657" w:rsidP="00247657">
      <w:pPr>
        <w:jc w:val="both"/>
        <w:rPr>
          <w:sz w:val="28"/>
          <w:szCs w:val="28"/>
        </w:rPr>
      </w:pPr>
    </w:p>
    <w:p w:rsidR="00247657" w:rsidRDefault="00247657" w:rsidP="00247657">
      <w:pPr>
        <w:jc w:val="both"/>
        <w:rPr>
          <w:sz w:val="28"/>
          <w:szCs w:val="28"/>
        </w:rPr>
      </w:pPr>
      <w:r>
        <w:rPr>
          <w:sz w:val="28"/>
          <w:szCs w:val="28"/>
        </w:rPr>
        <w:tab/>
        <w:t>Утвердить поступление доходов бюджета муниципального района по кодам видов доходов, подвидов доходов на 2024 год и на плановый период 2025 и 2026 годов согласно приложению 2 к настоящему Решению.</w:t>
      </w:r>
    </w:p>
    <w:p w:rsidR="00247657" w:rsidRDefault="00247657" w:rsidP="00247657">
      <w:pPr>
        <w:jc w:val="both"/>
        <w:rPr>
          <w:b/>
          <w:sz w:val="28"/>
          <w:szCs w:val="28"/>
        </w:rPr>
      </w:pPr>
      <w:r>
        <w:rPr>
          <w:sz w:val="28"/>
          <w:szCs w:val="28"/>
        </w:rPr>
        <w:tab/>
      </w:r>
    </w:p>
    <w:p w:rsidR="00247657" w:rsidRDefault="00247657" w:rsidP="00247657">
      <w:pPr>
        <w:ind w:firstLine="708"/>
        <w:jc w:val="both"/>
        <w:rPr>
          <w:b/>
          <w:sz w:val="28"/>
          <w:szCs w:val="28"/>
        </w:rPr>
      </w:pPr>
      <w:r>
        <w:rPr>
          <w:b/>
          <w:sz w:val="28"/>
          <w:szCs w:val="28"/>
          <w:u w:val="single"/>
        </w:rPr>
        <w:t>Статья 3.</w:t>
      </w:r>
      <w:r>
        <w:rPr>
          <w:sz w:val="28"/>
          <w:szCs w:val="28"/>
        </w:rPr>
        <w:t xml:space="preserve">  </w:t>
      </w:r>
      <w:r>
        <w:rPr>
          <w:b/>
          <w:sz w:val="28"/>
          <w:szCs w:val="28"/>
        </w:rPr>
        <w:t xml:space="preserve">Нормативы распределения доходов между бюджетами бюджетной системы района на 2024 год и на плановый период 2025 и 2026 годов </w:t>
      </w:r>
    </w:p>
    <w:p w:rsidR="00247657" w:rsidRDefault="00247657" w:rsidP="00247657">
      <w:pPr>
        <w:jc w:val="both"/>
        <w:rPr>
          <w:sz w:val="28"/>
          <w:szCs w:val="28"/>
        </w:rPr>
      </w:pPr>
    </w:p>
    <w:p w:rsidR="00247657" w:rsidRDefault="00247657" w:rsidP="00247657">
      <w:pPr>
        <w:jc w:val="both"/>
        <w:rPr>
          <w:sz w:val="28"/>
          <w:szCs w:val="28"/>
        </w:rPr>
      </w:pPr>
      <w:r>
        <w:rPr>
          <w:sz w:val="28"/>
          <w:szCs w:val="28"/>
        </w:rPr>
        <w:t xml:space="preserve">           В соответствии с пунктом 2 статьи 184.1 Бюджетного кодекса Российской Федерации утвердить:</w:t>
      </w:r>
    </w:p>
    <w:p w:rsidR="00247657" w:rsidRDefault="00247657" w:rsidP="00247657">
      <w:pPr>
        <w:jc w:val="both"/>
        <w:rPr>
          <w:sz w:val="28"/>
          <w:szCs w:val="28"/>
        </w:rPr>
      </w:pPr>
      <w:r>
        <w:rPr>
          <w:sz w:val="28"/>
          <w:szCs w:val="28"/>
        </w:rPr>
        <w:t xml:space="preserve">           - нормативы отчислений от налогов, сборов и неналоговых доходов в бюджет Поворинского муниципального района и бюджеты  поселений Поворинского муниципального района на 2024 год и на плановый период 2025 и 2026 годов согласно приложению 3 к настоящему Решению.</w:t>
      </w:r>
    </w:p>
    <w:p w:rsidR="00247657" w:rsidRDefault="00247657" w:rsidP="00247657">
      <w:pPr>
        <w:jc w:val="both"/>
        <w:rPr>
          <w:sz w:val="28"/>
          <w:szCs w:val="28"/>
        </w:rPr>
      </w:pPr>
    </w:p>
    <w:p w:rsidR="0002614A" w:rsidRDefault="0002614A" w:rsidP="00247657">
      <w:pPr>
        <w:jc w:val="both"/>
        <w:rPr>
          <w:sz w:val="28"/>
          <w:szCs w:val="28"/>
        </w:rPr>
      </w:pPr>
    </w:p>
    <w:p w:rsidR="0002614A" w:rsidRDefault="00247657" w:rsidP="0002614A">
      <w:pPr>
        <w:rPr>
          <w:b/>
          <w:spacing w:val="-4"/>
          <w:sz w:val="28"/>
          <w:szCs w:val="28"/>
        </w:rPr>
      </w:pPr>
      <w:r>
        <w:rPr>
          <w:sz w:val="28"/>
          <w:szCs w:val="28"/>
        </w:rPr>
        <w:t xml:space="preserve">            </w:t>
      </w:r>
      <w:r>
        <w:rPr>
          <w:b/>
          <w:spacing w:val="-4"/>
          <w:sz w:val="28"/>
          <w:szCs w:val="28"/>
          <w:u w:val="single"/>
        </w:rPr>
        <w:t xml:space="preserve">Статья 4.   </w:t>
      </w:r>
      <w:r>
        <w:rPr>
          <w:b/>
          <w:spacing w:val="-4"/>
          <w:sz w:val="28"/>
          <w:szCs w:val="28"/>
        </w:rPr>
        <w:t xml:space="preserve">  Бюджетные ассигнования бюджета муниципального района на 2024 год  и плановый период 2025 и 2026 годов</w:t>
      </w:r>
    </w:p>
    <w:p w:rsidR="00247657" w:rsidRPr="0002614A" w:rsidRDefault="00247657" w:rsidP="0002614A">
      <w:pPr>
        <w:rPr>
          <w:sz w:val="28"/>
          <w:szCs w:val="28"/>
        </w:rPr>
      </w:pPr>
    </w:p>
    <w:p w:rsidR="00247657" w:rsidRDefault="00247657" w:rsidP="00247657">
      <w:pPr>
        <w:jc w:val="both"/>
        <w:rPr>
          <w:sz w:val="28"/>
          <w:szCs w:val="28"/>
        </w:rPr>
      </w:pPr>
      <w:r>
        <w:rPr>
          <w:spacing w:val="-4"/>
          <w:sz w:val="28"/>
          <w:szCs w:val="28"/>
        </w:rPr>
        <w:lastRenderedPageBreak/>
        <w:t xml:space="preserve">           1. Утвердить ведомственную структуру расходов бюджета муниципального района на 2024 год и плановый период 2025 и 2026 годов согласно </w:t>
      </w:r>
      <w:r>
        <w:rPr>
          <w:sz w:val="28"/>
          <w:szCs w:val="28"/>
        </w:rPr>
        <w:t>приложению 4 к настоящему Решению.</w:t>
      </w:r>
    </w:p>
    <w:p w:rsidR="00247657" w:rsidRDefault="00247657" w:rsidP="00247657">
      <w:pPr>
        <w:jc w:val="both"/>
        <w:rPr>
          <w:sz w:val="28"/>
          <w:szCs w:val="28"/>
        </w:rPr>
      </w:pPr>
      <w:r>
        <w:rPr>
          <w:sz w:val="28"/>
          <w:szCs w:val="28"/>
        </w:rPr>
        <w:t xml:space="preserve">         2. Утвердить распределение бюджетных ассигнований по разделам, и подразделам, целевым статьям (муниципальным программам Поворинского муниципального района и непрограммным направлениям деятельности), группам </w:t>
      </w:r>
      <w:proofErr w:type="gramStart"/>
      <w:r>
        <w:rPr>
          <w:sz w:val="28"/>
          <w:szCs w:val="28"/>
        </w:rPr>
        <w:t>видов расходов классификации расходов бюджета муниципального района</w:t>
      </w:r>
      <w:proofErr w:type="gramEnd"/>
      <w:r>
        <w:rPr>
          <w:sz w:val="28"/>
          <w:szCs w:val="28"/>
        </w:rPr>
        <w:t xml:space="preserve"> </w:t>
      </w:r>
      <w:r>
        <w:rPr>
          <w:spacing w:val="-4"/>
          <w:sz w:val="28"/>
          <w:szCs w:val="28"/>
        </w:rPr>
        <w:t xml:space="preserve">на 2024 год и плановый период 2025 и 2026 годов согласно </w:t>
      </w:r>
      <w:r>
        <w:rPr>
          <w:sz w:val="28"/>
          <w:szCs w:val="28"/>
        </w:rPr>
        <w:t>приложению 5 к настоящему Решению.</w:t>
      </w:r>
    </w:p>
    <w:p w:rsidR="00247657" w:rsidRDefault="00247657" w:rsidP="00247657">
      <w:pPr>
        <w:jc w:val="both"/>
        <w:rPr>
          <w:sz w:val="28"/>
          <w:szCs w:val="28"/>
        </w:rPr>
      </w:pPr>
      <w:r>
        <w:rPr>
          <w:sz w:val="28"/>
          <w:szCs w:val="28"/>
        </w:rPr>
        <w:t xml:space="preserve">           3. Утвердить распределение бюджетных ассигнований по целевым статьям (муниципальным программам Поворинского муниципального района и непрограммным направлениям деятельности), группам видов расходов, разделам, подразделам классификации расходов бюджета муниципального района </w:t>
      </w:r>
      <w:r>
        <w:rPr>
          <w:spacing w:val="-4"/>
          <w:sz w:val="28"/>
          <w:szCs w:val="28"/>
        </w:rPr>
        <w:t xml:space="preserve">на 2024 год и плановый период 2025 и 2026 годов согласно </w:t>
      </w:r>
      <w:r>
        <w:rPr>
          <w:sz w:val="28"/>
          <w:szCs w:val="28"/>
        </w:rPr>
        <w:t>приложению 6 к настоящему Решению.</w:t>
      </w:r>
    </w:p>
    <w:p w:rsidR="00247657" w:rsidRDefault="00247657" w:rsidP="00247657">
      <w:pPr>
        <w:jc w:val="both"/>
        <w:rPr>
          <w:sz w:val="28"/>
          <w:szCs w:val="28"/>
        </w:rPr>
      </w:pPr>
      <w:r>
        <w:rPr>
          <w:sz w:val="28"/>
          <w:szCs w:val="28"/>
        </w:rPr>
        <w:t xml:space="preserve">          4. Утвердить общий объем бюджетных ассигнований на исполнение публичных нормативных обязательств Поворинского муниципального района на 2024 год в сумме 31917,1 тыс. рублей, на 2025 год в сумме 35625,2тыс. рублей и на 2026 год в сумме 33704,7 тыс. рублей с распределением согласно  приложению 7  к настоящему Решению. </w:t>
      </w:r>
    </w:p>
    <w:p w:rsidR="00247657" w:rsidRDefault="00247657" w:rsidP="00247657">
      <w:pPr>
        <w:jc w:val="both"/>
        <w:rPr>
          <w:sz w:val="28"/>
          <w:szCs w:val="28"/>
        </w:rPr>
      </w:pPr>
      <w:r>
        <w:rPr>
          <w:sz w:val="28"/>
          <w:szCs w:val="28"/>
        </w:rPr>
        <w:tab/>
        <w:t>5. Утвердить общий объем средств резервного фонда администрации Поворинского муниципального района на 2024 год в сумме 600,0 тыс. рублей, на 2025 год в сумме 600,0 тыс. рублей и на 2026 год в сумме 600,0 тыс. рублей. Использование средств резервного фонда администрации Поворинского муниципального района осуществляется в порядке, установленном администрацией Поворинского муниципального района.</w:t>
      </w:r>
    </w:p>
    <w:p w:rsidR="00247657" w:rsidRDefault="00247657" w:rsidP="00247657">
      <w:pPr>
        <w:jc w:val="both"/>
        <w:rPr>
          <w:sz w:val="28"/>
          <w:szCs w:val="28"/>
        </w:rPr>
      </w:pPr>
      <w:r>
        <w:rPr>
          <w:sz w:val="28"/>
          <w:szCs w:val="28"/>
        </w:rPr>
        <w:tab/>
      </w:r>
      <w:proofErr w:type="gramStart"/>
      <w:r>
        <w:rPr>
          <w:sz w:val="28"/>
          <w:szCs w:val="28"/>
        </w:rPr>
        <w:t>6.Утвердить объем бюджетных ассигнований дорожного фонда Поворинского муниципального района на 2024 год и на плановый период 2025 и 2026 годов в размере прогнозируемого объема установленных действующим законодательством источников формирования дорожного фонда Поворинского муниципального района на 2024 год и на плановый период  2025 и 2026 годов согласно приложению 15 к настоящему Решению.</w:t>
      </w:r>
      <w:proofErr w:type="gramEnd"/>
    </w:p>
    <w:p w:rsidR="00247657" w:rsidRDefault="00247657" w:rsidP="00247657">
      <w:pPr>
        <w:jc w:val="both"/>
        <w:rPr>
          <w:sz w:val="28"/>
          <w:szCs w:val="28"/>
        </w:rPr>
      </w:pPr>
      <w:r>
        <w:rPr>
          <w:sz w:val="28"/>
          <w:szCs w:val="28"/>
        </w:rPr>
        <w:tab/>
        <w:t>Использование средств дорожного фонда  Поворинского муниципального района осуществляется в порядке, установленном администрацией Поворинского муниципального района.</w:t>
      </w:r>
    </w:p>
    <w:p w:rsidR="00247657" w:rsidRDefault="00247657" w:rsidP="00247657">
      <w:pPr>
        <w:jc w:val="both"/>
        <w:rPr>
          <w:sz w:val="28"/>
          <w:szCs w:val="28"/>
        </w:rPr>
      </w:pPr>
    </w:p>
    <w:p w:rsidR="00247657" w:rsidRDefault="00247657" w:rsidP="00247657">
      <w:pPr>
        <w:jc w:val="both"/>
        <w:rPr>
          <w:b/>
          <w:sz w:val="28"/>
          <w:szCs w:val="28"/>
        </w:rPr>
      </w:pPr>
      <w:r>
        <w:rPr>
          <w:sz w:val="28"/>
          <w:szCs w:val="28"/>
        </w:rPr>
        <w:t xml:space="preserve">           </w:t>
      </w:r>
      <w:r>
        <w:rPr>
          <w:b/>
          <w:sz w:val="28"/>
          <w:szCs w:val="28"/>
          <w:u w:val="single"/>
        </w:rPr>
        <w:t xml:space="preserve">Статья 5.  </w:t>
      </w:r>
      <w:r>
        <w:rPr>
          <w:b/>
          <w:sz w:val="28"/>
          <w:szCs w:val="28"/>
        </w:rPr>
        <w:t xml:space="preserve">  Особенности использования бюджетных ассигнований по обеспечению деятельности муниципальных органов Поворинского муниципального района и муниципальных казенных учреждений</w:t>
      </w:r>
    </w:p>
    <w:p w:rsidR="00247657" w:rsidRDefault="00247657" w:rsidP="00247657">
      <w:pPr>
        <w:jc w:val="both"/>
        <w:rPr>
          <w:sz w:val="28"/>
          <w:szCs w:val="28"/>
        </w:rPr>
      </w:pPr>
    </w:p>
    <w:p w:rsidR="00247657" w:rsidRDefault="00247657" w:rsidP="00247657">
      <w:pPr>
        <w:jc w:val="both"/>
        <w:rPr>
          <w:sz w:val="28"/>
          <w:szCs w:val="28"/>
        </w:rPr>
      </w:pPr>
      <w:r>
        <w:rPr>
          <w:sz w:val="28"/>
          <w:szCs w:val="28"/>
        </w:rPr>
        <w:t xml:space="preserve">           1.Исполнительные органы муниципальной власти Поворинского муниципального района  не вправе принимать решения, приводящие к увеличению в 2024 году численности муниципальных служащих Поворинского муниципального района, а также работников муниципальных казенных учреждений Поворинского муниципального района.</w:t>
      </w:r>
    </w:p>
    <w:p w:rsidR="00247657" w:rsidRDefault="00247657" w:rsidP="00247657">
      <w:pPr>
        <w:jc w:val="both"/>
        <w:rPr>
          <w:spacing w:val="-4"/>
        </w:rPr>
      </w:pPr>
      <w:r>
        <w:rPr>
          <w:sz w:val="28"/>
          <w:szCs w:val="28"/>
        </w:rPr>
        <w:lastRenderedPageBreak/>
        <w:tab/>
      </w:r>
      <w:r>
        <w:rPr>
          <w:spacing w:val="-4"/>
        </w:rPr>
        <w:t xml:space="preserve"> </w:t>
      </w:r>
    </w:p>
    <w:p w:rsidR="00247657" w:rsidRDefault="00247657" w:rsidP="00247657">
      <w:pPr>
        <w:jc w:val="both"/>
        <w:rPr>
          <w:b/>
          <w:sz w:val="28"/>
          <w:szCs w:val="28"/>
        </w:rPr>
      </w:pPr>
      <w:r>
        <w:rPr>
          <w:sz w:val="28"/>
          <w:szCs w:val="28"/>
        </w:rPr>
        <w:t xml:space="preserve">           </w:t>
      </w:r>
      <w:r>
        <w:rPr>
          <w:b/>
          <w:sz w:val="28"/>
          <w:szCs w:val="28"/>
        </w:rPr>
        <w:t xml:space="preserve"> </w:t>
      </w:r>
      <w:r>
        <w:rPr>
          <w:b/>
          <w:sz w:val="28"/>
          <w:szCs w:val="28"/>
          <w:u w:val="single"/>
        </w:rPr>
        <w:t>Статья 6</w:t>
      </w:r>
      <w:r>
        <w:rPr>
          <w:b/>
          <w:sz w:val="28"/>
          <w:szCs w:val="28"/>
        </w:rPr>
        <w:t>.   Межбюджетные трансферты местным бюджетам</w:t>
      </w:r>
    </w:p>
    <w:p w:rsidR="00247657" w:rsidRDefault="00247657" w:rsidP="00247657">
      <w:pPr>
        <w:jc w:val="both"/>
        <w:rPr>
          <w:b/>
          <w:sz w:val="28"/>
          <w:szCs w:val="28"/>
        </w:rPr>
      </w:pPr>
    </w:p>
    <w:p w:rsidR="00247657" w:rsidRDefault="00247657" w:rsidP="00247657">
      <w:pPr>
        <w:jc w:val="both"/>
        <w:rPr>
          <w:sz w:val="28"/>
          <w:szCs w:val="28"/>
        </w:rPr>
      </w:pPr>
      <w:r>
        <w:rPr>
          <w:sz w:val="28"/>
          <w:szCs w:val="28"/>
        </w:rPr>
        <w:t xml:space="preserve">           1.Утвердить бюджетные ассигнования на предоставление межбюджетных трансфертов поселениям Поворинского муниципального района на 2024 год и плановый период 2025 и 2026 годов согласно приложению 8 к настоящему Решению.</w:t>
      </w:r>
    </w:p>
    <w:p w:rsidR="00247657" w:rsidRDefault="00247657" w:rsidP="00247657">
      <w:pPr>
        <w:jc w:val="both"/>
        <w:rPr>
          <w:sz w:val="28"/>
          <w:szCs w:val="28"/>
        </w:rPr>
      </w:pPr>
      <w:r>
        <w:rPr>
          <w:sz w:val="28"/>
          <w:szCs w:val="28"/>
        </w:rPr>
        <w:tab/>
        <w:t>2.Утвердить распределение межбюджетных трансфертов местным бюджетам на 2024 год  в сумме 223411,3тыс. рублей, на 2025 год в сумме 51662,6 тыс. рублей, на 2026 год в сумме 74386,4 тыс. рублей согласно приложению 9 к настоящему Решению:</w:t>
      </w:r>
    </w:p>
    <w:p w:rsidR="00247657" w:rsidRDefault="00247657" w:rsidP="00247657">
      <w:pPr>
        <w:ind w:firstLine="708"/>
        <w:jc w:val="both"/>
        <w:rPr>
          <w:sz w:val="28"/>
          <w:szCs w:val="28"/>
        </w:rPr>
      </w:pPr>
      <w:r>
        <w:rPr>
          <w:sz w:val="28"/>
          <w:szCs w:val="28"/>
        </w:rPr>
        <w:t xml:space="preserve">- дотации поселениям Поворинского муниципального района на 2024 год в сумме 12328,0 тыс. рублей, на 2025 год в сумме 11995,2 тыс. рублей, на  2026 год в сумме 12755,1 тыс. рублей; </w:t>
      </w:r>
    </w:p>
    <w:p w:rsidR="00247657" w:rsidRDefault="00247657" w:rsidP="00247657">
      <w:pPr>
        <w:jc w:val="both"/>
        <w:rPr>
          <w:sz w:val="28"/>
          <w:szCs w:val="28"/>
        </w:rPr>
      </w:pPr>
      <w:r>
        <w:rPr>
          <w:sz w:val="28"/>
          <w:szCs w:val="28"/>
        </w:rPr>
        <w:tab/>
        <w:t xml:space="preserve">-иные межбюджетные трансферты поселениям Поворинского муниципального района на 2024 год в сумме 211083,3 тыс. рублей, на 2025 год в сумме 39667,4 тыс. рублей, на 2026 год в сумме 61631,3 тыс. рублей. </w:t>
      </w:r>
    </w:p>
    <w:p w:rsidR="00247657" w:rsidRDefault="00247657" w:rsidP="00247657">
      <w:pPr>
        <w:jc w:val="both"/>
        <w:rPr>
          <w:sz w:val="28"/>
          <w:szCs w:val="28"/>
        </w:rPr>
      </w:pPr>
      <w:r>
        <w:rPr>
          <w:sz w:val="28"/>
          <w:szCs w:val="28"/>
        </w:rPr>
        <w:tab/>
        <w:t xml:space="preserve"> 3.Утвердить:</w:t>
      </w:r>
    </w:p>
    <w:p w:rsidR="00247657" w:rsidRDefault="00247657" w:rsidP="00247657">
      <w:pPr>
        <w:jc w:val="both"/>
        <w:rPr>
          <w:sz w:val="28"/>
          <w:szCs w:val="28"/>
        </w:rPr>
      </w:pPr>
      <w:r>
        <w:rPr>
          <w:sz w:val="28"/>
          <w:szCs w:val="28"/>
        </w:rPr>
        <w:t xml:space="preserve">           1) Методику распределения дотации на выравнивание бюджетной обеспеченности поселениям Поворинского муниципального района за счет средств областного бюджета на 2024 год и плановый период 2025 и 2026 годов согласно приложению 10 к настоящему Решению.</w:t>
      </w:r>
    </w:p>
    <w:p w:rsidR="00247657" w:rsidRDefault="00247657" w:rsidP="00247657">
      <w:pPr>
        <w:jc w:val="both"/>
        <w:rPr>
          <w:sz w:val="28"/>
          <w:szCs w:val="28"/>
        </w:rPr>
      </w:pPr>
      <w:r>
        <w:rPr>
          <w:sz w:val="28"/>
          <w:szCs w:val="28"/>
        </w:rPr>
        <w:tab/>
        <w:t>2)Методику расчета дотации на выравнивание бюджетной обеспеченности поселений из бюджета Поворинского муниципального района согласно приложению 11 к настоящему Решению.</w:t>
      </w:r>
    </w:p>
    <w:p w:rsidR="00247657" w:rsidRDefault="00247657" w:rsidP="00247657">
      <w:pPr>
        <w:jc w:val="both"/>
        <w:rPr>
          <w:sz w:val="28"/>
          <w:szCs w:val="28"/>
        </w:rPr>
      </w:pPr>
      <w:r>
        <w:rPr>
          <w:sz w:val="28"/>
          <w:szCs w:val="28"/>
        </w:rPr>
        <w:tab/>
        <w:t xml:space="preserve">3) Методику распределения иных межбюджетных трансфертов на финансовую поддержку бюджетов поселений Поворинского муниципального района на 2024 год согласно приложению 12 к настоящему Решению. </w:t>
      </w:r>
    </w:p>
    <w:p w:rsidR="00247657" w:rsidRDefault="00247657" w:rsidP="00247657">
      <w:pPr>
        <w:jc w:val="both"/>
        <w:rPr>
          <w:sz w:val="28"/>
          <w:szCs w:val="28"/>
        </w:rPr>
      </w:pPr>
      <w:r>
        <w:rPr>
          <w:sz w:val="28"/>
          <w:szCs w:val="28"/>
        </w:rPr>
        <w:tab/>
        <w:t>4)Методику распределения иных межбюджетных трансфертов поселениям Поворинского муниципального района на 2024 и плановый период 2025 и 2026 годов согласно приложению 13 к настоящему Решению.</w:t>
      </w:r>
    </w:p>
    <w:p w:rsidR="00247657" w:rsidRDefault="00247657" w:rsidP="00247657">
      <w:pPr>
        <w:jc w:val="both"/>
        <w:rPr>
          <w:sz w:val="28"/>
          <w:szCs w:val="28"/>
        </w:rPr>
      </w:pPr>
      <w:r>
        <w:rPr>
          <w:sz w:val="28"/>
          <w:szCs w:val="28"/>
        </w:rPr>
        <w:tab/>
        <w:t>5)Методику распределения межбюджетных трансфертов, предоставляемых бюджетам сельских поселений на осуществление части полномочий Поворинского муниципального района по дорожной деятельности в отношении автомобильных дорог местного значения в границах населенных пунктов сельских поселений на 2024 год и плановый период 2025 и 2026 годов согласно приложению 14 к настоящему Решению.</w:t>
      </w:r>
    </w:p>
    <w:p w:rsidR="00C069FF" w:rsidRPr="0002614A" w:rsidRDefault="00247657" w:rsidP="0002614A">
      <w:pPr>
        <w:jc w:val="both"/>
        <w:rPr>
          <w:sz w:val="28"/>
          <w:szCs w:val="28"/>
        </w:rPr>
      </w:pPr>
      <w:r>
        <w:rPr>
          <w:sz w:val="28"/>
          <w:szCs w:val="28"/>
        </w:rPr>
        <w:tab/>
        <w:t xml:space="preserve"> </w:t>
      </w:r>
    </w:p>
    <w:p w:rsidR="00C069FF" w:rsidRDefault="00C069FF" w:rsidP="00247657">
      <w:pPr>
        <w:pStyle w:val="11"/>
        <w:rPr>
          <w:u w:val="single"/>
        </w:rPr>
      </w:pPr>
    </w:p>
    <w:p w:rsidR="00247657" w:rsidRDefault="00247657" w:rsidP="00247657">
      <w:pPr>
        <w:pStyle w:val="11"/>
      </w:pPr>
      <w:r>
        <w:rPr>
          <w:u w:val="single"/>
        </w:rPr>
        <w:t>Статья 7.</w:t>
      </w:r>
      <w:r>
        <w:t xml:space="preserve"> Предоставление бюджетных кредитов бюджетам поселений в 2024 году</w:t>
      </w:r>
    </w:p>
    <w:p w:rsidR="00247657" w:rsidRDefault="00247657" w:rsidP="00247657"/>
    <w:p w:rsidR="00247657" w:rsidRDefault="00247657" w:rsidP="00247657">
      <w:pPr>
        <w:jc w:val="both"/>
        <w:rPr>
          <w:sz w:val="28"/>
          <w:szCs w:val="28"/>
        </w:rPr>
      </w:pPr>
      <w:r>
        <w:tab/>
      </w:r>
      <w:proofErr w:type="gramStart"/>
      <w:r>
        <w:rPr>
          <w:sz w:val="28"/>
          <w:szCs w:val="28"/>
        </w:rPr>
        <w:t xml:space="preserve">1.Установить, что в 2024 году бюджетные кредиты бюджетам поселений  предоставляются из районного бюджета в пределах общего </w:t>
      </w:r>
      <w:r>
        <w:rPr>
          <w:sz w:val="28"/>
          <w:szCs w:val="28"/>
        </w:rPr>
        <w:lastRenderedPageBreak/>
        <w:t xml:space="preserve">объема бюджетных ассигнований, предусмотренных по источникам внутреннего финансирования дефицита районного бюджета, в сумме до 1000,0 тыс. рублей на срок в пределах финансового года; в сумме до 500,0 тыс. рублей на срок, выходящий за пределы финансового года. </w:t>
      </w:r>
      <w:proofErr w:type="gramEnd"/>
    </w:p>
    <w:p w:rsidR="00247657" w:rsidRDefault="00247657" w:rsidP="00247657">
      <w:pPr>
        <w:widowControl w:val="0"/>
        <w:autoSpaceDE w:val="0"/>
        <w:autoSpaceDN w:val="0"/>
        <w:adjustRightInd w:val="0"/>
        <w:ind w:firstLine="540"/>
        <w:jc w:val="both"/>
        <w:rPr>
          <w:sz w:val="28"/>
          <w:szCs w:val="28"/>
        </w:rPr>
      </w:pPr>
      <w:r>
        <w:rPr>
          <w:sz w:val="28"/>
          <w:szCs w:val="28"/>
        </w:rPr>
        <w:t>Бюджетные кредиты бюджетам поселений предоставляются на следующие цели:</w:t>
      </w:r>
    </w:p>
    <w:p w:rsidR="00247657" w:rsidRDefault="00247657" w:rsidP="00247657">
      <w:pPr>
        <w:widowControl w:val="0"/>
        <w:autoSpaceDE w:val="0"/>
        <w:autoSpaceDN w:val="0"/>
        <w:adjustRightInd w:val="0"/>
        <w:ind w:firstLine="540"/>
        <w:jc w:val="both"/>
        <w:rPr>
          <w:sz w:val="28"/>
          <w:szCs w:val="28"/>
        </w:rPr>
      </w:pPr>
      <w:r>
        <w:rPr>
          <w:sz w:val="28"/>
          <w:szCs w:val="28"/>
        </w:rPr>
        <w:t>1) для покрытия временных кассовых разрывов, возникающих при исполнении бюджетов поселений - на срок до одного года;</w:t>
      </w:r>
    </w:p>
    <w:p w:rsidR="00247657" w:rsidRDefault="00247657" w:rsidP="00247657">
      <w:pPr>
        <w:widowControl w:val="0"/>
        <w:autoSpaceDE w:val="0"/>
        <w:autoSpaceDN w:val="0"/>
        <w:adjustRightInd w:val="0"/>
        <w:ind w:firstLine="540"/>
        <w:jc w:val="both"/>
        <w:rPr>
          <w:sz w:val="28"/>
          <w:szCs w:val="28"/>
        </w:rPr>
      </w:pPr>
      <w:r>
        <w:rPr>
          <w:sz w:val="28"/>
          <w:szCs w:val="28"/>
        </w:rPr>
        <w:t>2) для частичного покрытия дефицитов бюджетов поселений – на срок до трех лет.</w:t>
      </w:r>
    </w:p>
    <w:p w:rsidR="00247657" w:rsidRDefault="00247657" w:rsidP="00247657">
      <w:pPr>
        <w:widowControl w:val="0"/>
        <w:autoSpaceDE w:val="0"/>
        <w:autoSpaceDN w:val="0"/>
        <w:adjustRightInd w:val="0"/>
        <w:ind w:firstLine="540"/>
        <w:jc w:val="both"/>
        <w:rPr>
          <w:sz w:val="28"/>
          <w:szCs w:val="28"/>
        </w:rPr>
      </w:pPr>
      <w:r>
        <w:rPr>
          <w:sz w:val="28"/>
          <w:szCs w:val="28"/>
        </w:rPr>
        <w:t xml:space="preserve">2.Установить плату за пользование указанными в части 1 настоящей статьи бюджетными кредитами в размере 0,1 процента </w:t>
      </w:r>
      <w:proofErr w:type="gramStart"/>
      <w:r>
        <w:rPr>
          <w:sz w:val="28"/>
          <w:szCs w:val="28"/>
        </w:rPr>
        <w:t>годовых</w:t>
      </w:r>
      <w:proofErr w:type="gramEnd"/>
      <w:r>
        <w:rPr>
          <w:sz w:val="28"/>
          <w:szCs w:val="28"/>
        </w:rPr>
        <w:t>.</w:t>
      </w:r>
    </w:p>
    <w:p w:rsidR="00247657" w:rsidRDefault="00247657" w:rsidP="00247657">
      <w:pPr>
        <w:widowControl w:val="0"/>
        <w:autoSpaceDE w:val="0"/>
        <w:autoSpaceDN w:val="0"/>
        <w:adjustRightInd w:val="0"/>
        <w:ind w:firstLine="540"/>
        <w:jc w:val="both"/>
        <w:rPr>
          <w:sz w:val="28"/>
          <w:szCs w:val="28"/>
        </w:rPr>
      </w:pPr>
      <w:r>
        <w:rPr>
          <w:sz w:val="28"/>
          <w:szCs w:val="28"/>
        </w:rPr>
        <w:t>3.Установить на 2024 год, следующий порядок предоставления бюджетных кредитов бюджетам поселений:</w:t>
      </w:r>
    </w:p>
    <w:p w:rsidR="00247657" w:rsidRDefault="00247657" w:rsidP="00247657">
      <w:pPr>
        <w:widowControl w:val="0"/>
        <w:autoSpaceDE w:val="0"/>
        <w:autoSpaceDN w:val="0"/>
        <w:adjustRightInd w:val="0"/>
        <w:ind w:firstLine="540"/>
        <w:jc w:val="both"/>
        <w:rPr>
          <w:sz w:val="28"/>
          <w:szCs w:val="28"/>
        </w:rPr>
      </w:pPr>
      <w:r>
        <w:rPr>
          <w:sz w:val="28"/>
          <w:szCs w:val="28"/>
        </w:rPr>
        <w:t>1) решение о предоставлении бюджетных кредитов бюджетам поселений для покрытия временных кассовых разрывов, возникающих при исполнении бюджетов поселений, в том числе о сроках, на которые они предоставляются, принимается исполнительным органом муниципальной власти Поворинского муниципального района в сфере финансов;</w:t>
      </w:r>
    </w:p>
    <w:p w:rsidR="00247657" w:rsidRDefault="00247657" w:rsidP="00247657">
      <w:pPr>
        <w:widowControl w:val="0"/>
        <w:autoSpaceDE w:val="0"/>
        <w:autoSpaceDN w:val="0"/>
        <w:adjustRightInd w:val="0"/>
        <w:ind w:firstLine="540"/>
        <w:jc w:val="both"/>
        <w:rPr>
          <w:sz w:val="28"/>
          <w:szCs w:val="28"/>
        </w:rPr>
      </w:pPr>
      <w:r>
        <w:rPr>
          <w:sz w:val="28"/>
          <w:szCs w:val="28"/>
        </w:rPr>
        <w:t>2) решение о предоставлении бюджетных кредитов бюджетам поселений для частичного покрытия дефицитов бюджетов поселений, в том числе о сроках, на которые предоставляются, утверждается правовым актом администрации Поворинского муниципального района;</w:t>
      </w:r>
    </w:p>
    <w:p w:rsidR="00247657" w:rsidRDefault="00247657" w:rsidP="00247657">
      <w:pPr>
        <w:widowControl w:val="0"/>
        <w:autoSpaceDE w:val="0"/>
        <w:autoSpaceDN w:val="0"/>
        <w:adjustRightInd w:val="0"/>
        <w:ind w:firstLine="540"/>
        <w:jc w:val="both"/>
        <w:rPr>
          <w:sz w:val="28"/>
          <w:szCs w:val="28"/>
        </w:rPr>
      </w:pPr>
      <w:r>
        <w:rPr>
          <w:sz w:val="28"/>
          <w:szCs w:val="28"/>
        </w:rPr>
        <w:t xml:space="preserve">3) для получения бюджетного кредита администрация поселения, претендующая на его получение, обязана предоставить в исполнительный орган муниципальной власти Поворинского муниципального района в сфере финансов комплект документов, предусмотренный в Правилах предоставления (использования, возврата) бюджетных кредитов бюджетам поселений,  утвержденных администрацией Поворинского муниципального района; </w:t>
      </w:r>
    </w:p>
    <w:p w:rsidR="00247657" w:rsidRDefault="00247657" w:rsidP="00247657">
      <w:pPr>
        <w:widowControl w:val="0"/>
        <w:autoSpaceDE w:val="0"/>
        <w:autoSpaceDN w:val="0"/>
        <w:adjustRightInd w:val="0"/>
        <w:ind w:firstLine="540"/>
        <w:jc w:val="both"/>
        <w:rPr>
          <w:sz w:val="28"/>
          <w:szCs w:val="28"/>
        </w:rPr>
      </w:pPr>
      <w:r>
        <w:rPr>
          <w:sz w:val="28"/>
          <w:szCs w:val="28"/>
        </w:rPr>
        <w:t>4) условия предоставления, использования и возврата бюджетных кредитов устанавливаются Правилами предоставления (использования, возврата) бюджетных кредитов бюджетам поселений, утвержденными администрацией Поворинского муниципального района.</w:t>
      </w:r>
    </w:p>
    <w:p w:rsidR="00247657" w:rsidRDefault="00247657" w:rsidP="00247657">
      <w:pPr>
        <w:widowControl w:val="0"/>
        <w:autoSpaceDE w:val="0"/>
        <w:autoSpaceDN w:val="0"/>
        <w:adjustRightInd w:val="0"/>
        <w:ind w:firstLine="540"/>
        <w:jc w:val="both"/>
        <w:rPr>
          <w:sz w:val="28"/>
          <w:szCs w:val="28"/>
        </w:rPr>
      </w:pPr>
      <w:r>
        <w:rPr>
          <w:sz w:val="28"/>
          <w:szCs w:val="28"/>
        </w:rPr>
        <w:t>4. Бюджетные кредиты предоставляются бюджетам поселений  без предоставления ими обеспечения исполнения своего обязательства по возврату кредитов, уплате процентных и иных платежей, предусмотренных соответствующим договором (соглашением).</w:t>
      </w:r>
    </w:p>
    <w:p w:rsidR="00247657" w:rsidRDefault="00247657" w:rsidP="00247657">
      <w:pPr>
        <w:widowControl w:val="0"/>
        <w:autoSpaceDE w:val="0"/>
        <w:autoSpaceDN w:val="0"/>
        <w:adjustRightInd w:val="0"/>
        <w:ind w:firstLine="540"/>
        <w:jc w:val="both"/>
        <w:rPr>
          <w:sz w:val="28"/>
          <w:szCs w:val="28"/>
        </w:rPr>
      </w:pPr>
      <w:r>
        <w:rPr>
          <w:sz w:val="28"/>
          <w:szCs w:val="28"/>
        </w:rPr>
        <w:t xml:space="preserve">5. Бюджетный кредит не предоставляется поселению, имеющему просроченную (неурегулированную) задолженность по денежным обязательствам перед Поворинским муниципальным районом. </w:t>
      </w:r>
    </w:p>
    <w:p w:rsidR="00247657" w:rsidRDefault="00247657" w:rsidP="00247657">
      <w:pPr>
        <w:ind w:firstLine="540"/>
        <w:jc w:val="both"/>
        <w:rPr>
          <w:sz w:val="28"/>
          <w:szCs w:val="28"/>
        </w:rPr>
      </w:pPr>
      <w:r>
        <w:rPr>
          <w:sz w:val="28"/>
          <w:szCs w:val="28"/>
        </w:rPr>
        <w:t xml:space="preserve">6. Бюджетные кредиты используются на цели, предусмотренные </w:t>
      </w:r>
      <w:hyperlink r:id="rId8" w:anchor="Par238" w:history="1">
        <w:r>
          <w:rPr>
            <w:rStyle w:val="a7"/>
            <w:color w:val="auto"/>
            <w:sz w:val="28"/>
            <w:szCs w:val="28"/>
            <w:u w:val="none"/>
          </w:rPr>
          <w:t>частью 1</w:t>
        </w:r>
      </w:hyperlink>
      <w:r>
        <w:rPr>
          <w:sz w:val="28"/>
          <w:szCs w:val="28"/>
        </w:rPr>
        <w:t xml:space="preserve"> настоящей статьи, их возврат осуществляется в соответствии с требованиями бюджетного законодательства и условиями договора (соглашения).</w:t>
      </w:r>
    </w:p>
    <w:p w:rsidR="00247657" w:rsidRDefault="00247657" w:rsidP="00247657">
      <w:pPr>
        <w:jc w:val="both"/>
        <w:rPr>
          <w:sz w:val="28"/>
          <w:szCs w:val="28"/>
        </w:rPr>
      </w:pPr>
    </w:p>
    <w:p w:rsidR="00247657" w:rsidRDefault="00247657" w:rsidP="00247657">
      <w:pPr>
        <w:jc w:val="both"/>
        <w:rPr>
          <w:b/>
          <w:sz w:val="28"/>
          <w:szCs w:val="28"/>
        </w:rPr>
      </w:pPr>
      <w:r>
        <w:rPr>
          <w:sz w:val="28"/>
          <w:szCs w:val="28"/>
        </w:rPr>
        <w:t xml:space="preserve">           </w:t>
      </w:r>
      <w:r>
        <w:rPr>
          <w:b/>
          <w:sz w:val="28"/>
          <w:szCs w:val="28"/>
          <w:u w:val="single"/>
        </w:rPr>
        <w:t>Статья 8.</w:t>
      </w:r>
      <w:r>
        <w:rPr>
          <w:b/>
          <w:sz w:val="28"/>
          <w:szCs w:val="28"/>
        </w:rPr>
        <w:t xml:space="preserve">   Субсидии юридическим лицам (за исключением государственных и муниципальных учреждений), индивидуальным предпринимателям и физическим лицам, а также некоммерческим организациям, не являющимся государственными (муниципальными) учреждениями</w:t>
      </w:r>
    </w:p>
    <w:p w:rsidR="00247657" w:rsidRDefault="00247657" w:rsidP="00247657">
      <w:pPr>
        <w:jc w:val="both"/>
        <w:rPr>
          <w:b/>
          <w:sz w:val="28"/>
          <w:szCs w:val="28"/>
        </w:rPr>
      </w:pPr>
    </w:p>
    <w:p w:rsidR="00247657" w:rsidRDefault="00247657" w:rsidP="00247657">
      <w:pPr>
        <w:jc w:val="both"/>
        <w:rPr>
          <w:sz w:val="28"/>
          <w:szCs w:val="28"/>
        </w:rPr>
      </w:pPr>
      <w:r>
        <w:rPr>
          <w:b/>
          <w:sz w:val="28"/>
          <w:szCs w:val="28"/>
        </w:rPr>
        <w:t xml:space="preserve">           </w:t>
      </w:r>
      <w:r>
        <w:rPr>
          <w:sz w:val="28"/>
          <w:szCs w:val="28"/>
        </w:rPr>
        <w:t>1. Установить, что в 2024 году за счет средств бюджета муниципального района предоставляются субсидии юридическим лицам (за исключением государственных и муниципальных учреждений), индивидуальным предпринимателям и физическим лицам, а также некоммерческим организациям, не являющимся государственными (муниципальными) учреждениями:</w:t>
      </w:r>
    </w:p>
    <w:p w:rsidR="00247657" w:rsidRDefault="00247657" w:rsidP="00247657">
      <w:pPr>
        <w:jc w:val="both"/>
        <w:rPr>
          <w:sz w:val="28"/>
          <w:szCs w:val="28"/>
        </w:rPr>
      </w:pPr>
      <w:r>
        <w:rPr>
          <w:sz w:val="28"/>
          <w:szCs w:val="28"/>
        </w:rPr>
        <w:t xml:space="preserve">           1) на обеспечение деятельности Поворинской районной  организации Воронежского отделения Всероссийской общественной организации ветеранов (пенсионеров) войны, труда, Вооруженных Сил, правоохранительных органов;</w:t>
      </w:r>
    </w:p>
    <w:p w:rsidR="00247657" w:rsidRDefault="00247657" w:rsidP="00247657">
      <w:pPr>
        <w:jc w:val="both"/>
        <w:rPr>
          <w:sz w:val="28"/>
          <w:szCs w:val="28"/>
        </w:rPr>
      </w:pPr>
      <w:r>
        <w:rPr>
          <w:sz w:val="28"/>
          <w:szCs w:val="28"/>
        </w:rPr>
        <w:t xml:space="preserve">           2) на обеспечение деятельности Поворинского  районного отделения Воронежской областной общественной организации  Всероссийского общества инвалидов;</w:t>
      </w:r>
    </w:p>
    <w:p w:rsidR="00247657" w:rsidRDefault="00247657" w:rsidP="00247657">
      <w:pPr>
        <w:jc w:val="both"/>
        <w:rPr>
          <w:sz w:val="28"/>
          <w:szCs w:val="28"/>
        </w:rPr>
      </w:pPr>
      <w:r>
        <w:rPr>
          <w:sz w:val="28"/>
          <w:szCs w:val="28"/>
        </w:rPr>
        <w:tab/>
        <w:t xml:space="preserve">3) </w:t>
      </w:r>
      <w:proofErr w:type="gramStart"/>
      <w:r>
        <w:rPr>
          <w:sz w:val="28"/>
          <w:szCs w:val="28"/>
        </w:rPr>
        <w:t>автономное</w:t>
      </w:r>
      <w:proofErr w:type="gramEnd"/>
      <w:r>
        <w:rPr>
          <w:sz w:val="28"/>
          <w:szCs w:val="28"/>
        </w:rPr>
        <w:t xml:space="preserve"> некоммерческая организация «Поворинский центр предпринимательства»;</w:t>
      </w:r>
    </w:p>
    <w:p w:rsidR="00247657" w:rsidRDefault="00247657" w:rsidP="00247657">
      <w:pPr>
        <w:jc w:val="both"/>
        <w:rPr>
          <w:sz w:val="28"/>
          <w:szCs w:val="28"/>
        </w:rPr>
      </w:pPr>
      <w:r>
        <w:rPr>
          <w:sz w:val="28"/>
          <w:szCs w:val="28"/>
        </w:rPr>
        <w:tab/>
        <w:t>4) субъектам малого и среднего предпринимательства в соответствии с муниципальными программами Поворинского муниципального района «Развитие и поддержка малого и среднего предпринимательства в Поворинском муниципальном районе на 2017-2026 годы», осуществляющим деятельность в сфере производства, на компенсацию части затрат, связанных с увеличением производства продукции.</w:t>
      </w:r>
    </w:p>
    <w:p w:rsidR="00247657" w:rsidRDefault="00247657" w:rsidP="00247657">
      <w:pPr>
        <w:jc w:val="both"/>
        <w:rPr>
          <w:sz w:val="28"/>
          <w:szCs w:val="28"/>
        </w:rPr>
      </w:pPr>
      <w:r>
        <w:rPr>
          <w:sz w:val="28"/>
          <w:szCs w:val="28"/>
        </w:rPr>
        <w:tab/>
        <w:t>2. Субсидии юридическим лицам (за исключением государственных и муниципальных учреждений), индивидуальным предпринимателям и физическим лицам, а также некоммерческим организациям, не являющимся государственными (муниципальными) учреждениями, предусмотренные настоящей статьей, предоставляются в порядке, установленном администрацией Поворинского муниципального района.</w:t>
      </w:r>
    </w:p>
    <w:p w:rsidR="00247657" w:rsidRDefault="00247657" w:rsidP="00247657">
      <w:pPr>
        <w:jc w:val="both"/>
        <w:rPr>
          <w:sz w:val="28"/>
          <w:szCs w:val="28"/>
        </w:rPr>
      </w:pPr>
    </w:p>
    <w:p w:rsidR="00247657" w:rsidRDefault="00247657" w:rsidP="00247657">
      <w:pPr>
        <w:jc w:val="both"/>
        <w:rPr>
          <w:sz w:val="28"/>
          <w:szCs w:val="28"/>
        </w:rPr>
      </w:pPr>
    </w:p>
    <w:p w:rsidR="00247657" w:rsidRDefault="00247657" w:rsidP="00247657">
      <w:pPr>
        <w:jc w:val="both"/>
        <w:rPr>
          <w:b/>
          <w:sz w:val="28"/>
          <w:szCs w:val="28"/>
        </w:rPr>
      </w:pPr>
      <w:r>
        <w:rPr>
          <w:sz w:val="28"/>
          <w:szCs w:val="28"/>
        </w:rPr>
        <w:t xml:space="preserve">           </w:t>
      </w:r>
      <w:r>
        <w:rPr>
          <w:b/>
          <w:sz w:val="28"/>
          <w:szCs w:val="28"/>
          <w:u w:val="single"/>
        </w:rPr>
        <w:t>Статья 9.</w:t>
      </w:r>
      <w:r>
        <w:rPr>
          <w:b/>
          <w:sz w:val="28"/>
          <w:szCs w:val="28"/>
        </w:rPr>
        <w:t xml:space="preserve"> Муниципальный внутренний долг Поворинского муниципального района, обслуживание муниципального внутреннего долга Поворинского муниципального района, муниципальные внутренние заимствования Поворинского муниципального района </w:t>
      </w:r>
    </w:p>
    <w:p w:rsidR="00247657" w:rsidRDefault="00247657" w:rsidP="00247657">
      <w:pPr>
        <w:jc w:val="both"/>
        <w:rPr>
          <w:b/>
          <w:sz w:val="28"/>
          <w:szCs w:val="28"/>
        </w:rPr>
      </w:pPr>
    </w:p>
    <w:p w:rsidR="00247657" w:rsidRDefault="00247657" w:rsidP="00247657">
      <w:pPr>
        <w:jc w:val="both"/>
        <w:rPr>
          <w:sz w:val="28"/>
          <w:szCs w:val="28"/>
        </w:rPr>
      </w:pPr>
      <w:r>
        <w:rPr>
          <w:b/>
          <w:sz w:val="28"/>
          <w:szCs w:val="28"/>
        </w:rPr>
        <w:t xml:space="preserve">           </w:t>
      </w:r>
      <w:r>
        <w:rPr>
          <w:sz w:val="28"/>
          <w:szCs w:val="28"/>
        </w:rPr>
        <w:t xml:space="preserve">1. Установить верхний предел муниципального внутреннего долга бюджета Поворинского муниципального района в валюте Российской Федерации на 1 января 2025 года в сумме 0,0 тыс. рублей, в том числе верхний предел долга по муниципальным гарантиям Поворинского </w:t>
      </w:r>
      <w:r>
        <w:rPr>
          <w:sz w:val="28"/>
          <w:szCs w:val="28"/>
        </w:rPr>
        <w:lastRenderedPageBreak/>
        <w:t>муниципального района в валюте Российской Федерации на 1 января 2025 года в сумме 0,0 тыс. рублей; на 1 января 2026 года в сумме 0,0 тыс. рублей, в том числе верхний предел долга по муниципальным гарантиям Поворинского муниципального района в валюте Российской Федерации на 1 января 2026 года в сумме 0,0 тыс. рублей; на 1 января 2027 года в сумме 0,0 тыс. рублей, в том числе верхний предел долга по муниципальным гарантиям Поворинского муниципального района в валюте Российской Федерации на 1 января 2027года в сумме 0,0 тыс. рублей.</w:t>
      </w:r>
    </w:p>
    <w:p w:rsidR="00247657" w:rsidRDefault="00247657" w:rsidP="00247657">
      <w:pPr>
        <w:ind w:firstLine="708"/>
        <w:jc w:val="both"/>
        <w:rPr>
          <w:sz w:val="28"/>
          <w:szCs w:val="28"/>
        </w:rPr>
      </w:pPr>
      <w:r>
        <w:rPr>
          <w:sz w:val="28"/>
          <w:szCs w:val="28"/>
        </w:rPr>
        <w:t>2.Утвердить объем расходов на обслуживание муниципального долга бюджета Поворинского муниципального района на 2024 год в сумме 0,0 тыс. рублей, на 2025 год в сумме 0,0 тыс. рублей, на 2026 год в сумме 0,0 тыс. рублей.</w:t>
      </w:r>
    </w:p>
    <w:p w:rsidR="00247657" w:rsidRDefault="00247657" w:rsidP="00247657">
      <w:pPr>
        <w:jc w:val="both"/>
        <w:rPr>
          <w:sz w:val="28"/>
          <w:szCs w:val="28"/>
        </w:rPr>
      </w:pPr>
      <w:r>
        <w:rPr>
          <w:sz w:val="28"/>
          <w:szCs w:val="28"/>
        </w:rPr>
        <w:tab/>
        <w:t>3.Утвердить программу муниципальных внутренних заимствований Поворинского муниципального района на 2024 год и на плановый период 2025 и 2026 годов согласно приложению 16 к настоящему Решению.</w:t>
      </w:r>
    </w:p>
    <w:p w:rsidR="00247657" w:rsidRDefault="00247657" w:rsidP="00247657">
      <w:pPr>
        <w:jc w:val="both"/>
        <w:rPr>
          <w:sz w:val="28"/>
          <w:szCs w:val="28"/>
        </w:rPr>
      </w:pPr>
      <w:r>
        <w:rPr>
          <w:sz w:val="28"/>
          <w:szCs w:val="28"/>
        </w:rPr>
        <w:tab/>
      </w:r>
    </w:p>
    <w:p w:rsidR="00247657" w:rsidRDefault="00247657" w:rsidP="00247657">
      <w:pPr>
        <w:rPr>
          <w:b/>
          <w:sz w:val="28"/>
          <w:szCs w:val="28"/>
        </w:rPr>
      </w:pPr>
      <w:r>
        <w:rPr>
          <w:sz w:val="28"/>
          <w:szCs w:val="28"/>
        </w:rPr>
        <w:t xml:space="preserve">           </w:t>
      </w:r>
      <w:r>
        <w:rPr>
          <w:b/>
          <w:sz w:val="28"/>
          <w:szCs w:val="28"/>
          <w:u w:val="single"/>
        </w:rPr>
        <w:t xml:space="preserve">Статья 10.  </w:t>
      </w:r>
      <w:r>
        <w:rPr>
          <w:b/>
          <w:sz w:val="28"/>
          <w:szCs w:val="28"/>
        </w:rPr>
        <w:t xml:space="preserve"> Особенности исполнения бюджета муниципального района в 2024 году </w:t>
      </w:r>
    </w:p>
    <w:p w:rsidR="00247657" w:rsidRDefault="00247657" w:rsidP="00247657">
      <w:pPr>
        <w:rPr>
          <w:b/>
          <w:sz w:val="28"/>
          <w:szCs w:val="28"/>
        </w:rPr>
      </w:pPr>
    </w:p>
    <w:p w:rsidR="00247657" w:rsidRDefault="00247657" w:rsidP="00247657">
      <w:pPr>
        <w:jc w:val="both"/>
        <w:rPr>
          <w:sz w:val="28"/>
          <w:szCs w:val="28"/>
        </w:rPr>
      </w:pPr>
      <w:r>
        <w:rPr>
          <w:b/>
          <w:sz w:val="28"/>
          <w:szCs w:val="28"/>
        </w:rPr>
        <w:t xml:space="preserve">           </w:t>
      </w:r>
      <w:r>
        <w:rPr>
          <w:sz w:val="28"/>
          <w:szCs w:val="28"/>
        </w:rPr>
        <w:t>1. Установить, что остатки средств районного бюджета на начало текущего финансового года в объеме до 30000,0 тыс. рублей могут направляться в текущем финансовом году на покрытие временных кассовых разрывов.</w:t>
      </w:r>
    </w:p>
    <w:p w:rsidR="00247657" w:rsidRDefault="00247657" w:rsidP="00247657">
      <w:pPr>
        <w:jc w:val="both"/>
        <w:rPr>
          <w:sz w:val="28"/>
          <w:szCs w:val="28"/>
        </w:rPr>
      </w:pPr>
      <w:r>
        <w:rPr>
          <w:sz w:val="28"/>
          <w:szCs w:val="28"/>
        </w:rPr>
        <w:t xml:space="preserve">         2. Установить, что не использованные по состоянию на 1 января 2024 года остатки межбюджетных трансфертов, предоставленных из областного бюджета бюджету муниципального района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пятнадцати рабочих дней 2024 года.</w:t>
      </w:r>
    </w:p>
    <w:p w:rsidR="00247657" w:rsidRDefault="00247657" w:rsidP="00247657">
      <w:pPr>
        <w:jc w:val="both"/>
        <w:rPr>
          <w:sz w:val="28"/>
          <w:szCs w:val="28"/>
        </w:rPr>
      </w:pPr>
      <w:r>
        <w:rPr>
          <w:sz w:val="28"/>
          <w:szCs w:val="28"/>
        </w:rPr>
        <w:t xml:space="preserve">           Установить, что неиспользованные по состоянию на 1 января 2024 года остатки межбюджетных трансфертов, предоставленных из областного бюджета бюджету  муниципального района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пятнадцати рабочих дней 2024 года.</w:t>
      </w:r>
    </w:p>
    <w:p w:rsidR="00247657" w:rsidRDefault="00247657" w:rsidP="00247657">
      <w:pPr>
        <w:jc w:val="both"/>
        <w:rPr>
          <w:sz w:val="28"/>
          <w:szCs w:val="28"/>
        </w:rPr>
      </w:pPr>
      <w:r>
        <w:rPr>
          <w:sz w:val="28"/>
          <w:szCs w:val="28"/>
        </w:rPr>
        <w:tab/>
        <w:t xml:space="preserve">В соответствии с решением главного администратора средств районного бюджета о наличии потребностей в межбюджетных трансфертах, </w:t>
      </w:r>
    </w:p>
    <w:p w:rsidR="00247657" w:rsidRDefault="00247657" w:rsidP="00247657">
      <w:pPr>
        <w:jc w:val="both"/>
        <w:rPr>
          <w:sz w:val="28"/>
          <w:szCs w:val="28"/>
        </w:rPr>
      </w:pPr>
      <w:proofErr w:type="gramStart"/>
      <w:r>
        <w:rPr>
          <w:sz w:val="28"/>
          <w:szCs w:val="28"/>
        </w:rPr>
        <w:t>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финансовым органом области,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End"/>
    </w:p>
    <w:p w:rsidR="00247657" w:rsidRDefault="00247657" w:rsidP="00247657">
      <w:pPr>
        <w:jc w:val="both"/>
        <w:rPr>
          <w:sz w:val="28"/>
          <w:szCs w:val="28"/>
        </w:rPr>
      </w:pPr>
      <w:r>
        <w:rPr>
          <w:sz w:val="28"/>
          <w:szCs w:val="28"/>
        </w:rPr>
        <w:lastRenderedPageBreak/>
        <w:tab/>
        <w:t>Возврат не использованных по состоянию на 1 января 2024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w:t>
      </w:r>
    </w:p>
    <w:p w:rsidR="00247657" w:rsidRDefault="00247657" w:rsidP="00247657">
      <w:pPr>
        <w:jc w:val="both"/>
        <w:rPr>
          <w:sz w:val="28"/>
          <w:szCs w:val="28"/>
        </w:rPr>
      </w:pPr>
      <w:r>
        <w:rPr>
          <w:sz w:val="28"/>
          <w:szCs w:val="28"/>
        </w:rPr>
        <w:tab/>
      </w:r>
      <w:proofErr w:type="gramStart"/>
      <w:r>
        <w:rPr>
          <w:sz w:val="28"/>
          <w:szCs w:val="28"/>
        </w:rPr>
        <w:t>Установить, что средства в объеме остатков субсидий, предоставленных в 2023 году бюджетным и автономным учреждениям Поворинского муниципального района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 установленном администрацией Поворинского муниципального района порядке возврату в бюджет муниципального района.</w:t>
      </w:r>
      <w:proofErr w:type="gramEnd"/>
    </w:p>
    <w:p w:rsidR="00247657" w:rsidRDefault="00247657" w:rsidP="00247657">
      <w:pPr>
        <w:jc w:val="both"/>
        <w:rPr>
          <w:sz w:val="28"/>
          <w:szCs w:val="28"/>
        </w:rPr>
      </w:pPr>
      <w:r>
        <w:rPr>
          <w:sz w:val="28"/>
          <w:szCs w:val="28"/>
        </w:rPr>
        <w:tab/>
      </w:r>
      <w:proofErr w:type="gramStart"/>
      <w:r>
        <w:rPr>
          <w:sz w:val="28"/>
          <w:szCs w:val="28"/>
        </w:rPr>
        <w:t>3.Безвозмездные поступления от физических и юридических лиц (в том числе добровольные пожертвования) районным муниципальным казенным учреждениям, поступившие в районный бюджет в 2024 году сверх утвержденных настоящим Решением Поворинского муниципального района бюджетных ассигнований, а также не использованные на 1 января 2024 года остатки средств от данных поступлений направляются в 2024 году на увеличение расходов соответствующих районных муниципальных казенных учреждений путем</w:t>
      </w:r>
      <w:proofErr w:type="gramEnd"/>
      <w:r>
        <w:rPr>
          <w:sz w:val="28"/>
          <w:szCs w:val="28"/>
        </w:rPr>
        <w:t xml:space="preserve">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 Совета народных депутатов Поворинского муниципального района. </w:t>
      </w:r>
    </w:p>
    <w:p w:rsidR="00247657" w:rsidRDefault="00247657" w:rsidP="00247657">
      <w:pPr>
        <w:jc w:val="both"/>
        <w:rPr>
          <w:sz w:val="28"/>
          <w:szCs w:val="28"/>
        </w:rPr>
      </w:pPr>
      <w:r>
        <w:rPr>
          <w:sz w:val="28"/>
          <w:szCs w:val="28"/>
        </w:rPr>
        <w:tab/>
      </w:r>
      <w:proofErr w:type="gramStart"/>
      <w:r>
        <w:rPr>
          <w:sz w:val="28"/>
          <w:szCs w:val="28"/>
        </w:rPr>
        <w:t>4.Установить в соответствии с частью 3 статьи 46 Решения Совета народных депутатов Поворинского муниципального района «Об утверждении положения о бюджетном процессе в Поворинском муниципальном районе», статьи 217 Бюджетного кодекса Российской Федерации основания для внесения изменений в показатели сводной бюджетной росписи районного бюджета, в том числе связанные с особенностями исполнения районного бюджета и (или) распределения бюджетных ассигнований, без внесения изменений</w:t>
      </w:r>
      <w:proofErr w:type="gramEnd"/>
      <w:r>
        <w:rPr>
          <w:sz w:val="28"/>
          <w:szCs w:val="28"/>
        </w:rPr>
        <w:t xml:space="preserve"> в настоящее Решение Совета народных депутатов Поворинского муниципального района:</w:t>
      </w:r>
    </w:p>
    <w:p w:rsidR="00247657" w:rsidRDefault="00247657" w:rsidP="00247657">
      <w:pPr>
        <w:jc w:val="both"/>
        <w:rPr>
          <w:sz w:val="28"/>
          <w:szCs w:val="28"/>
        </w:rPr>
      </w:pPr>
      <w:r>
        <w:rPr>
          <w:sz w:val="28"/>
          <w:szCs w:val="28"/>
        </w:rPr>
        <w:tab/>
        <w:t>1)увеличение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rsidR="00247657" w:rsidRDefault="00247657" w:rsidP="00247657">
      <w:pPr>
        <w:jc w:val="both"/>
        <w:rPr>
          <w:sz w:val="28"/>
          <w:szCs w:val="28"/>
        </w:rPr>
      </w:pPr>
      <w:r>
        <w:rPr>
          <w:sz w:val="28"/>
          <w:szCs w:val="28"/>
        </w:rPr>
        <w:tab/>
        <w:t>2)изменение бюджетной классификации Российской Федерации в соответствии с нормативными правовыми актами Российской Федерации;</w:t>
      </w:r>
    </w:p>
    <w:p w:rsidR="00247657" w:rsidRDefault="00247657" w:rsidP="00247657">
      <w:pPr>
        <w:ind w:firstLine="708"/>
        <w:jc w:val="both"/>
        <w:rPr>
          <w:sz w:val="28"/>
          <w:szCs w:val="28"/>
        </w:rPr>
      </w:pPr>
      <w:r>
        <w:rPr>
          <w:sz w:val="28"/>
          <w:szCs w:val="28"/>
        </w:rPr>
        <w:t>3)перераспределение бюджетных ассигнований, источником формирования которых являются межбюджетные трансферты, предоставленные из областного бюджета, в случае изменения условий их предоставления и направлении использования;</w:t>
      </w:r>
    </w:p>
    <w:p w:rsidR="00247657" w:rsidRDefault="00247657" w:rsidP="00247657">
      <w:pPr>
        <w:widowControl w:val="0"/>
        <w:autoSpaceDE w:val="0"/>
        <w:autoSpaceDN w:val="0"/>
        <w:adjustRightInd w:val="0"/>
        <w:ind w:firstLine="680"/>
        <w:jc w:val="both"/>
        <w:rPr>
          <w:sz w:val="28"/>
          <w:szCs w:val="28"/>
        </w:rPr>
      </w:pPr>
      <w:r>
        <w:rPr>
          <w:sz w:val="28"/>
          <w:szCs w:val="28"/>
        </w:rPr>
        <w:t xml:space="preserve">4)перераспределение бюджетных ассигнований в целях достижения соответствующих результатов национальных (федеральных) проектов в пределах предусмотренных настоящим Решением Совета народных </w:t>
      </w:r>
      <w:r>
        <w:rPr>
          <w:sz w:val="28"/>
          <w:szCs w:val="28"/>
        </w:rPr>
        <w:lastRenderedPageBreak/>
        <w:t>депутатов Поворинского муниципального района общего объема бюджетных ассигнований главному распорядителю бюджетных средств;</w:t>
      </w:r>
    </w:p>
    <w:p w:rsidR="00247657" w:rsidRDefault="00247657" w:rsidP="00247657">
      <w:pPr>
        <w:autoSpaceDE w:val="0"/>
        <w:autoSpaceDN w:val="0"/>
        <w:adjustRightInd w:val="0"/>
        <w:ind w:firstLine="680"/>
        <w:jc w:val="both"/>
        <w:rPr>
          <w:sz w:val="28"/>
          <w:szCs w:val="28"/>
        </w:rPr>
      </w:pPr>
      <w:r>
        <w:rPr>
          <w:sz w:val="28"/>
          <w:szCs w:val="28"/>
        </w:rPr>
        <w:t>5)внесение изменений в наименование целевой статьи расходов районного бюджета, относящихся к расходам на реализацию региональных проектов (расходам на достижение целей национальных проектов), в случае если в течение финансового года по указанной целевой статье кассовые расходы бюджета не производились;</w:t>
      </w:r>
    </w:p>
    <w:p w:rsidR="00247657" w:rsidRDefault="00247657" w:rsidP="00247657">
      <w:pPr>
        <w:autoSpaceDE w:val="0"/>
        <w:autoSpaceDN w:val="0"/>
        <w:adjustRightInd w:val="0"/>
        <w:ind w:firstLine="680"/>
        <w:jc w:val="both"/>
        <w:rPr>
          <w:sz w:val="28"/>
          <w:szCs w:val="28"/>
        </w:rPr>
      </w:pPr>
      <w:r>
        <w:rPr>
          <w:sz w:val="28"/>
          <w:szCs w:val="28"/>
        </w:rPr>
        <w:t>6)перераспределение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областного бюджета, в пределах предусмотренного настоящим Решением Совета народных депутатов Поворинского муниципального района общего объема бюджетных ассигнований главному распорядителю бюджетных средств;</w:t>
      </w:r>
    </w:p>
    <w:p w:rsidR="00247657" w:rsidRDefault="00247657" w:rsidP="00247657">
      <w:pPr>
        <w:autoSpaceDE w:val="0"/>
        <w:autoSpaceDN w:val="0"/>
        <w:adjustRightInd w:val="0"/>
        <w:ind w:firstLine="680"/>
        <w:jc w:val="both"/>
        <w:rPr>
          <w:sz w:val="28"/>
          <w:szCs w:val="28"/>
        </w:rPr>
      </w:pPr>
      <w:r>
        <w:rPr>
          <w:sz w:val="28"/>
          <w:szCs w:val="28"/>
        </w:rPr>
        <w:t>7)перераспределение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247657" w:rsidRDefault="00247657" w:rsidP="00247657">
      <w:pPr>
        <w:autoSpaceDE w:val="0"/>
        <w:autoSpaceDN w:val="0"/>
        <w:adjustRightInd w:val="0"/>
        <w:ind w:firstLine="680"/>
        <w:jc w:val="both"/>
        <w:rPr>
          <w:sz w:val="28"/>
          <w:szCs w:val="28"/>
        </w:rPr>
      </w:pPr>
      <w:proofErr w:type="gramStart"/>
      <w:r>
        <w:rPr>
          <w:sz w:val="28"/>
          <w:szCs w:val="28"/>
        </w:rPr>
        <w:t>8)распределение средств на финансовое обеспечение мероприятий мобилизационной подготовки Поворинского муниципального района, предусмотренных по подразделу «Мобилизационная подготовка экономики» раздела «Национальная оборона» классификации расходов бюджетов, а также в случае перераспределения бюджетных ассигнований на финансовое обеспечение мероприятий мобилизационной подготовки Поворинского муниципального района в пределах предусмотренного настоящим Решением общего объема бюджетных ассигнований главному распорядителю бюджетных средств;</w:t>
      </w:r>
      <w:proofErr w:type="gramEnd"/>
    </w:p>
    <w:p w:rsidR="00247657" w:rsidRDefault="00247657" w:rsidP="00247657">
      <w:pPr>
        <w:widowControl w:val="0"/>
        <w:autoSpaceDE w:val="0"/>
        <w:autoSpaceDN w:val="0"/>
        <w:adjustRightInd w:val="0"/>
        <w:ind w:firstLine="680"/>
        <w:jc w:val="both"/>
        <w:rPr>
          <w:sz w:val="28"/>
          <w:szCs w:val="28"/>
        </w:rPr>
      </w:pPr>
      <w:r>
        <w:rPr>
          <w:sz w:val="28"/>
          <w:szCs w:val="28"/>
        </w:rPr>
        <w:t>9)перераспределение бюджетных ассигнований резервного фонда администрации Поворинского муниципального района между целевыми статьями расходов, соответствующими разным целям расходования средств фонда;</w:t>
      </w:r>
    </w:p>
    <w:p w:rsidR="00247657" w:rsidRDefault="00247657" w:rsidP="00247657">
      <w:pPr>
        <w:autoSpaceDE w:val="0"/>
        <w:autoSpaceDN w:val="0"/>
        <w:adjustRightInd w:val="0"/>
        <w:ind w:firstLine="680"/>
        <w:jc w:val="both"/>
        <w:rPr>
          <w:sz w:val="28"/>
          <w:szCs w:val="28"/>
        </w:rPr>
      </w:pPr>
      <w:r>
        <w:rPr>
          <w:sz w:val="28"/>
          <w:szCs w:val="28"/>
        </w:rPr>
        <w:t>10)распределение зарезервированных в составе утвержденных статьей 4 настоящего Решения бюджетных ассигнований, предусмотренных по подразделу «Другие общегосударственные вопросы», на реализацию решений главы администрации Поворинского муниципального района, в том числе на реализацию национальных проектов.</w:t>
      </w:r>
    </w:p>
    <w:p w:rsidR="00247657" w:rsidRDefault="00247657" w:rsidP="00247657">
      <w:pPr>
        <w:autoSpaceDE w:val="0"/>
        <w:autoSpaceDN w:val="0"/>
        <w:adjustRightInd w:val="0"/>
        <w:ind w:firstLine="680"/>
        <w:jc w:val="both"/>
        <w:rPr>
          <w:sz w:val="28"/>
          <w:szCs w:val="28"/>
        </w:rPr>
      </w:pPr>
      <w:r>
        <w:rPr>
          <w:sz w:val="28"/>
          <w:szCs w:val="28"/>
        </w:rPr>
        <w:t>Использование зарезервированных средств, в том числе выделение (распределение) средств местным бюджетам в форме иных межбюджетных трансфертов, осуществляется на основании правового акта администрации Поворинского муниципального района в соответствии с порядком, утвержденным администрацией Поворинского муниципального района;</w:t>
      </w:r>
    </w:p>
    <w:p w:rsidR="00247657" w:rsidRDefault="00247657" w:rsidP="00247657">
      <w:pPr>
        <w:autoSpaceDE w:val="0"/>
        <w:autoSpaceDN w:val="0"/>
        <w:adjustRightInd w:val="0"/>
        <w:ind w:firstLine="680"/>
        <w:jc w:val="both"/>
        <w:rPr>
          <w:sz w:val="28"/>
          <w:szCs w:val="28"/>
        </w:rPr>
      </w:pPr>
      <w:r>
        <w:rPr>
          <w:sz w:val="28"/>
          <w:szCs w:val="28"/>
        </w:rPr>
        <w:lastRenderedPageBreak/>
        <w:t>11)распределение зарезервированных в составе утвержденных статьей 4 настоящего Решения бюджетных ассигнований, предусмотренных по подразделу «Другие общегосударственные вопросы», на реализацию мероприятий, связанных с достижением целей национальных проектов, в 2025-2026 годах;</w:t>
      </w:r>
    </w:p>
    <w:p w:rsidR="00247657" w:rsidRDefault="00247657" w:rsidP="00247657">
      <w:pPr>
        <w:autoSpaceDE w:val="0"/>
        <w:autoSpaceDN w:val="0"/>
        <w:adjustRightInd w:val="0"/>
        <w:ind w:firstLine="680"/>
        <w:jc w:val="both"/>
        <w:rPr>
          <w:sz w:val="28"/>
          <w:szCs w:val="28"/>
        </w:rPr>
      </w:pPr>
      <w:r>
        <w:rPr>
          <w:sz w:val="28"/>
          <w:szCs w:val="28"/>
        </w:rPr>
        <w:t>12)восстановление зарезервированных средств, подлежащих распределению в связи с особенностями исполнения районного бюджета, выделенных в целях возмещения понесенных расходов на размещение и питание лиц, прибывших в экстренном массовом порядке.</w:t>
      </w:r>
    </w:p>
    <w:p w:rsidR="00247657" w:rsidRDefault="00247657" w:rsidP="00247657">
      <w:pPr>
        <w:jc w:val="both"/>
        <w:rPr>
          <w:sz w:val="28"/>
          <w:szCs w:val="28"/>
        </w:rPr>
      </w:pPr>
    </w:p>
    <w:p w:rsidR="00247657" w:rsidRDefault="00247657" w:rsidP="00247657">
      <w:pPr>
        <w:jc w:val="both"/>
        <w:rPr>
          <w:b/>
          <w:sz w:val="28"/>
          <w:szCs w:val="28"/>
        </w:rPr>
      </w:pPr>
      <w:r>
        <w:rPr>
          <w:b/>
          <w:sz w:val="28"/>
          <w:szCs w:val="28"/>
        </w:rPr>
        <w:t xml:space="preserve">           </w:t>
      </w:r>
      <w:r>
        <w:rPr>
          <w:sz w:val="28"/>
          <w:szCs w:val="28"/>
        </w:rPr>
        <w:t xml:space="preserve"> </w:t>
      </w:r>
      <w:r>
        <w:rPr>
          <w:b/>
          <w:sz w:val="28"/>
          <w:szCs w:val="28"/>
          <w:u w:val="single"/>
        </w:rPr>
        <w:t>Статья 11.</w:t>
      </w:r>
      <w:r>
        <w:rPr>
          <w:sz w:val="28"/>
          <w:szCs w:val="28"/>
        </w:rPr>
        <w:t xml:space="preserve"> </w:t>
      </w:r>
      <w:r>
        <w:rPr>
          <w:b/>
          <w:sz w:val="28"/>
          <w:szCs w:val="28"/>
        </w:rPr>
        <w:t>Вступление в силу решения Совета народных депутатов Поворинского муниципального района.</w:t>
      </w:r>
    </w:p>
    <w:p w:rsidR="00247657" w:rsidRDefault="00247657" w:rsidP="00247657">
      <w:pPr>
        <w:jc w:val="both"/>
        <w:rPr>
          <w:sz w:val="28"/>
          <w:szCs w:val="28"/>
        </w:rPr>
      </w:pPr>
    </w:p>
    <w:p w:rsidR="00247657" w:rsidRDefault="00247657" w:rsidP="00247657">
      <w:pPr>
        <w:tabs>
          <w:tab w:val="left" w:pos="993"/>
        </w:tabs>
        <w:jc w:val="both"/>
        <w:rPr>
          <w:sz w:val="28"/>
          <w:szCs w:val="28"/>
        </w:rPr>
      </w:pPr>
      <w:r>
        <w:rPr>
          <w:sz w:val="28"/>
          <w:szCs w:val="28"/>
        </w:rPr>
        <w:t xml:space="preserve">        </w:t>
      </w:r>
      <w:r>
        <w:rPr>
          <w:sz w:val="28"/>
          <w:szCs w:val="28"/>
        </w:rPr>
        <w:tab/>
        <w:t xml:space="preserve">Настоящее решение вступает в силу с 1 января 2024 года.   </w:t>
      </w:r>
    </w:p>
    <w:p w:rsidR="00247657" w:rsidRDefault="00247657" w:rsidP="00247657">
      <w:pPr>
        <w:tabs>
          <w:tab w:val="left" w:pos="993"/>
        </w:tabs>
        <w:jc w:val="both"/>
        <w:rPr>
          <w:sz w:val="28"/>
          <w:szCs w:val="28"/>
        </w:rPr>
      </w:pPr>
    </w:p>
    <w:p w:rsidR="00247657" w:rsidRDefault="00247657" w:rsidP="00247657">
      <w:pPr>
        <w:tabs>
          <w:tab w:val="left" w:pos="993"/>
        </w:tabs>
        <w:jc w:val="both"/>
        <w:rPr>
          <w:sz w:val="28"/>
          <w:szCs w:val="28"/>
        </w:rPr>
      </w:pPr>
      <w:r>
        <w:rPr>
          <w:sz w:val="28"/>
          <w:szCs w:val="28"/>
        </w:rPr>
        <w:t xml:space="preserve">  </w:t>
      </w:r>
    </w:p>
    <w:p w:rsidR="00247657" w:rsidRDefault="00247657" w:rsidP="00247657">
      <w:pPr>
        <w:pStyle w:val="a5"/>
        <w:jc w:val="both"/>
        <w:rPr>
          <w:color w:val="000000"/>
        </w:rPr>
      </w:pPr>
    </w:p>
    <w:p w:rsidR="00247657" w:rsidRDefault="00247657" w:rsidP="00247657">
      <w:pPr>
        <w:pStyle w:val="a5"/>
        <w:jc w:val="both"/>
        <w:rPr>
          <w:color w:val="000000"/>
        </w:rPr>
      </w:pPr>
    </w:p>
    <w:p w:rsidR="00247657" w:rsidRDefault="00247657" w:rsidP="00247657">
      <w:pPr>
        <w:pStyle w:val="a5"/>
        <w:jc w:val="both"/>
        <w:rPr>
          <w:color w:val="000000"/>
        </w:rPr>
      </w:pPr>
    </w:p>
    <w:p w:rsidR="00334DD1" w:rsidRDefault="00334DD1" w:rsidP="00334DD1">
      <w:pPr>
        <w:pStyle w:val="a5"/>
        <w:jc w:val="both"/>
        <w:rPr>
          <w:b w:val="0"/>
          <w:color w:val="000000"/>
        </w:rPr>
      </w:pPr>
      <w:r>
        <w:rPr>
          <w:b w:val="0"/>
          <w:color w:val="000000"/>
        </w:rPr>
        <w:t xml:space="preserve">Глава Поворинского </w:t>
      </w:r>
    </w:p>
    <w:p w:rsidR="00334DD1" w:rsidRDefault="00334DD1" w:rsidP="00334DD1">
      <w:pPr>
        <w:pStyle w:val="a5"/>
        <w:jc w:val="both"/>
        <w:rPr>
          <w:szCs w:val="28"/>
        </w:rPr>
      </w:pPr>
      <w:r>
        <w:rPr>
          <w:b w:val="0"/>
          <w:color w:val="000000"/>
        </w:rPr>
        <w:t>муниципального района                                                      Б.Н. Аверьянов</w:t>
      </w:r>
    </w:p>
    <w:p w:rsidR="002566BC" w:rsidRDefault="002566BC" w:rsidP="00334DD1">
      <w:pPr>
        <w:pStyle w:val="a5"/>
        <w:jc w:val="both"/>
      </w:pPr>
    </w:p>
    <w:p w:rsidR="00AF7957" w:rsidRDefault="00AF7957" w:rsidP="00334DD1">
      <w:pPr>
        <w:pStyle w:val="a5"/>
        <w:jc w:val="both"/>
      </w:pPr>
    </w:p>
    <w:p w:rsidR="00AF7957" w:rsidRDefault="00AF7957" w:rsidP="00334DD1">
      <w:pPr>
        <w:pStyle w:val="a5"/>
        <w:jc w:val="both"/>
      </w:pPr>
    </w:p>
    <w:p w:rsidR="00AF7957" w:rsidRDefault="00AF7957" w:rsidP="00334DD1">
      <w:pPr>
        <w:pStyle w:val="a5"/>
        <w:jc w:val="both"/>
      </w:pPr>
    </w:p>
    <w:p w:rsidR="00AF7957" w:rsidRDefault="00AF7957" w:rsidP="00334DD1">
      <w:pPr>
        <w:pStyle w:val="a5"/>
        <w:jc w:val="both"/>
      </w:pPr>
    </w:p>
    <w:p w:rsidR="00AF7957" w:rsidRDefault="00AF7957" w:rsidP="00334DD1">
      <w:pPr>
        <w:pStyle w:val="a5"/>
        <w:jc w:val="both"/>
      </w:pPr>
    </w:p>
    <w:p w:rsidR="00AF7957" w:rsidRDefault="00AF7957" w:rsidP="00334DD1">
      <w:pPr>
        <w:pStyle w:val="a5"/>
        <w:jc w:val="both"/>
      </w:pPr>
    </w:p>
    <w:p w:rsidR="00AF7957" w:rsidRDefault="00AF7957" w:rsidP="00334DD1">
      <w:pPr>
        <w:pStyle w:val="a5"/>
        <w:jc w:val="both"/>
      </w:pPr>
    </w:p>
    <w:p w:rsidR="00AF7957" w:rsidRDefault="00AF7957" w:rsidP="00334DD1">
      <w:pPr>
        <w:pStyle w:val="a5"/>
        <w:jc w:val="both"/>
      </w:pPr>
    </w:p>
    <w:p w:rsidR="00AF7957" w:rsidRDefault="00AF7957" w:rsidP="00334DD1">
      <w:pPr>
        <w:pStyle w:val="a5"/>
        <w:jc w:val="both"/>
      </w:pPr>
    </w:p>
    <w:p w:rsidR="00AF7957" w:rsidRDefault="00AF7957" w:rsidP="00334DD1">
      <w:pPr>
        <w:pStyle w:val="a5"/>
        <w:jc w:val="both"/>
      </w:pPr>
    </w:p>
    <w:p w:rsidR="00AF7957" w:rsidRDefault="00AF7957" w:rsidP="00334DD1">
      <w:pPr>
        <w:pStyle w:val="a5"/>
        <w:jc w:val="both"/>
      </w:pPr>
    </w:p>
    <w:p w:rsidR="00AF7957" w:rsidRDefault="00AF7957" w:rsidP="00334DD1">
      <w:pPr>
        <w:pStyle w:val="a5"/>
        <w:jc w:val="both"/>
      </w:pPr>
    </w:p>
    <w:p w:rsidR="009439ED" w:rsidRDefault="009439ED" w:rsidP="00334DD1">
      <w:pPr>
        <w:pStyle w:val="a5"/>
        <w:jc w:val="both"/>
        <w:sectPr w:rsidR="009439ED">
          <w:pgSz w:w="11906" w:h="16838"/>
          <w:pgMar w:top="1134" w:right="850" w:bottom="1134" w:left="1701" w:header="708" w:footer="708" w:gutter="0"/>
          <w:cols w:space="708"/>
          <w:docGrid w:linePitch="360"/>
        </w:sectPr>
      </w:pPr>
    </w:p>
    <w:p w:rsidR="00710252" w:rsidRPr="00710252" w:rsidRDefault="00710252" w:rsidP="00710252">
      <w:pPr>
        <w:ind w:firstLine="4253"/>
        <w:jc w:val="right"/>
        <w:rPr>
          <w:sz w:val="28"/>
          <w:szCs w:val="20"/>
        </w:rPr>
      </w:pPr>
      <w:r w:rsidRPr="00710252">
        <w:rPr>
          <w:sz w:val="28"/>
          <w:szCs w:val="20"/>
        </w:rPr>
        <w:lastRenderedPageBreak/>
        <w:t xml:space="preserve">                                       Приложение 1</w:t>
      </w:r>
    </w:p>
    <w:p w:rsidR="00710252" w:rsidRPr="00710252" w:rsidRDefault="00710252" w:rsidP="00710252">
      <w:pPr>
        <w:jc w:val="right"/>
      </w:pPr>
      <w:r w:rsidRPr="00710252">
        <w:t xml:space="preserve">                                                                               к решению Совета народных депутатов</w:t>
      </w:r>
    </w:p>
    <w:p w:rsidR="00710252" w:rsidRPr="00710252" w:rsidRDefault="00710252" w:rsidP="00710252">
      <w:pPr>
        <w:jc w:val="right"/>
      </w:pPr>
      <w:r w:rsidRPr="00710252">
        <w:t xml:space="preserve">                                                                                Поворинского муниципального  района</w:t>
      </w:r>
    </w:p>
    <w:p w:rsidR="00710252" w:rsidRPr="00710252" w:rsidRDefault="00710252" w:rsidP="00710252">
      <w:pPr>
        <w:jc w:val="right"/>
      </w:pPr>
      <w:r w:rsidRPr="00710252">
        <w:t xml:space="preserve">                                                                                 «О бюджете Поворинского муниципального района </w:t>
      </w:r>
    </w:p>
    <w:p w:rsidR="00710252" w:rsidRPr="00710252" w:rsidRDefault="00710252" w:rsidP="00710252">
      <w:pPr>
        <w:jc w:val="right"/>
      </w:pPr>
      <w:r w:rsidRPr="00710252">
        <w:t>на 2024 год и плановый период 2025 и 2026 годов»</w:t>
      </w:r>
    </w:p>
    <w:p w:rsidR="00710252" w:rsidRPr="00710252" w:rsidRDefault="00710252" w:rsidP="00710252">
      <w:pPr>
        <w:autoSpaceDE w:val="0"/>
        <w:autoSpaceDN w:val="0"/>
        <w:adjustRightInd w:val="0"/>
        <w:ind w:left="709" w:right="849"/>
        <w:jc w:val="right"/>
        <w:rPr>
          <w:bCs/>
        </w:rPr>
      </w:pPr>
      <w:r w:rsidRPr="00710252">
        <w:rPr>
          <w:bCs/>
        </w:rPr>
        <w:t xml:space="preserve">от                               № </w:t>
      </w:r>
    </w:p>
    <w:p w:rsidR="00710252" w:rsidRPr="00710252" w:rsidRDefault="00710252" w:rsidP="00710252">
      <w:pPr>
        <w:autoSpaceDE w:val="0"/>
        <w:autoSpaceDN w:val="0"/>
        <w:adjustRightInd w:val="0"/>
        <w:ind w:left="709" w:right="849"/>
        <w:jc w:val="right"/>
        <w:rPr>
          <w:b/>
          <w:bCs/>
          <w:sz w:val="32"/>
          <w:szCs w:val="32"/>
        </w:rPr>
      </w:pPr>
    </w:p>
    <w:p w:rsidR="00710252" w:rsidRPr="00710252" w:rsidRDefault="00710252" w:rsidP="00710252">
      <w:pPr>
        <w:autoSpaceDE w:val="0"/>
        <w:autoSpaceDN w:val="0"/>
        <w:adjustRightInd w:val="0"/>
        <w:ind w:left="709" w:right="849"/>
        <w:jc w:val="center"/>
        <w:rPr>
          <w:b/>
          <w:bCs/>
          <w:sz w:val="32"/>
          <w:szCs w:val="32"/>
        </w:rPr>
      </w:pPr>
      <w:r w:rsidRPr="00710252">
        <w:rPr>
          <w:b/>
          <w:bCs/>
          <w:sz w:val="32"/>
          <w:szCs w:val="32"/>
        </w:rPr>
        <w:t xml:space="preserve">Источники внутреннего финансирования дефицита бюджета Поворинского муниципального района  на 2024 год и плановый период 2025 и 2026 годов </w:t>
      </w:r>
    </w:p>
    <w:p w:rsidR="00710252" w:rsidRPr="00710252" w:rsidRDefault="00710252" w:rsidP="00710252">
      <w:pPr>
        <w:autoSpaceDE w:val="0"/>
        <w:autoSpaceDN w:val="0"/>
        <w:adjustRightInd w:val="0"/>
        <w:jc w:val="center"/>
        <w:outlineLvl w:val="0"/>
        <w:rPr>
          <w:sz w:val="28"/>
          <w:szCs w:val="28"/>
        </w:rPr>
      </w:pPr>
      <w:r w:rsidRPr="00710252">
        <w:rPr>
          <w:b/>
          <w:bCs/>
        </w:rPr>
        <w:t xml:space="preserve">                                                                                                                                                                                              (тыс</w:t>
      </w:r>
      <w:proofErr w:type="gramStart"/>
      <w:r w:rsidRPr="00710252">
        <w:rPr>
          <w:b/>
          <w:bCs/>
        </w:rPr>
        <w:t>.р</w:t>
      </w:r>
      <w:proofErr w:type="gramEnd"/>
      <w:r w:rsidRPr="00710252">
        <w:rPr>
          <w:b/>
          <w:bCs/>
        </w:rPr>
        <w:t>уб.)</w:t>
      </w:r>
    </w:p>
    <w:tbl>
      <w:tblPr>
        <w:tblW w:w="5191" w:type="pct"/>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4198"/>
        <w:gridCol w:w="4197"/>
        <w:gridCol w:w="2193"/>
        <w:gridCol w:w="1880"/>
        <w:gridCol w:w="1880"/>
      </w:tblGrid>
      <w:tr w:rsidR="00710252" w:rsidRPr="00710252" w:rsidTr="00F11435">
        <w:trPr>
          <w:cantSplit/>
          <w:trHeight w:val="20"/>
        </w:trPr>
        <w:tc>
          <w:tcPr>
            <w:tcW w:w="275" w:type="pct"/>
            <w:shd w:val="clear" w:color="auto" w:fill="auto"/>
            <w:tcMar>
              <w:top w:w="28" w:type="dxa"/>
              <w:left w:w="28" w:type="dxa"/>
              <w:bottom w:w="28" w:type="dxa"/>
              <w:right w:w="28" w:type="dxa"/>
            </w:tcMar>
            <w:vAlign w:val="center"/>
          </w:tcPr>
          <w:p w:rsidR="00710252" w:rsidRPr="00710252" w:rsidRDefault="00710252" w:rsidP="00710252">
            <w:pPr>
              <w:jc w:val="center"/>
              <w:rPr>
                <w:b/>
                <w:bCs/>
              </w:rPr>
            </w:pPr>
            <w:r w:rsidRPr="00710252">
              <w:rPr>
                <w:b/>
                <w:bCs/>
              </w:rPr>
              <w:t xml:space="preserve">№                                  </w:t>
            </w:r>
            <w:proofErr w:type="gramStart"/>
            <w:r w:rsidRPr="00710252">
              <w:rPr>
                <w:b/>
                <w:bCs/>
              </w:rPr>
              <w:t>п</w:t>
            </w:r>
            <w:proofErr w:type="gramEnd"/>
            <w:r w:rsidRPr="00710252">
              <w:rPr>
                <w:b/>
                <w:bCs/>
              </w:rPr>
              <w:t>/п</w:t>
            </w:r>
          </w:p>
        </w:tc>
        <w:tc>
          <w:tcPr>
            <w:tcW w:w="1382" w:type="pct"/>
            <w:shd w:val="clear" w:color="auto" w:fill="auto"/>
            <w:tcMar>
              <w:top w:w="28" w:type="dxa"/>
              <w:left w:w="28" w:type="dxa"/>
              <w:bottom w:w="28" w:type="dxa"/>
              <w:right w:w="28" w:type="dxa"/>
            </w:tcMar>
            <w:vAlign w:val="center"/>
          </w:tcPr>
          <w:p w:rsidR="00710252" w:rsidRPr="00710252" w:rsidRDefault="00710252" w:rsidP="00710252">
            <w:pPr>
              <w:jc w:val="center"/>
              <w:rPr>
                <w:b/>
                <w:bCs/>
              </w:rPr>
            </w:pPr>
            <w:r w:rsidRPr="00710252">
              <w:rPr>
                <w:b/>
                <w:bCs/>
              </w:rPr>
              <w:t>Наименование</w:t>
            </w:r>
          </w:p>
        </w:tc>
        <w:tc>
          <w:tcPr>
            <w:tcW w:w="1382" w:type="pct"/>
            <w:shd w:val="clear" w:color="auto" w:fill="auto"/>
            <w:tcMar>
              <w:top w:w="28" w:type="dxa"/>
              <w:left w:w="28" w:type="dxa"/>
              <w:bottom w:w="28" w:type="dxa"/>
              <w:right w:w="28" w:type="dxa"/>
            </w:tcMar>
            <w:vAlign w:val="center"/>
          </w:tcPr>
          <w:p w:rsidR="00710252" w:rsidRPr="00710252" w:rsidRDefault="00710252" w:rsidP="00710252">
            <w:pPr>
              <w:jc w:val="center"/>
              <w:rPr>
                <w:b/>
                <w:bCs/>
              </w:rPr>
            </w:pPr>
            <w:r w:rsidRPr="00710252">
              <w:rPr>
                <w:b/>
                <w:bCs/>
              </w:rPr>
              <w:t>Код классификации</w:t>
            </w:r>
          </w:p>
        </w:tc>
        <w:tc>
          <w:tcPr>
            <w:tcW w:w="722" w:type="pct"/>
            <w:tcBorders>
              <w:top w:val="single" w:sz="4" w:space="0" w:color="auto"/>
            </w:tcBorders>
          </w:tcPr>
          <w:p w:rsidR="00710252" w:rsidRPr="00710252" w:rsidRDefault="00710252" w:rsidP="00710252">
            <w:pPr>
              <w:jc w:val="center"/>
              <w:rPr>
                <w:b/>
                <w:bCs/>
              </w:rPr>
            </w:pPr>
            <w:r w:rsidRPr="00710252">
              <w:rPr>
                <w:b/>
                <w:bCs/>
              </w:rPr>
              <w:t>2024 год</w:t>
            </w:r>
          </w:p>
        </w:tc>
        <w:tc>
          <w:tcPr>
            <w:tcW w:w="619" w:type="pct"/>
            <w:tcBorders>
              <w:top w:val="single" w:sz="4" w:space="0" w:color="auto"/>
            </w:tcBorders>
          </w:tcPr>
          <w:p w:rsidR="00710252" w:rsidRPr="00710252" w:rsidRDefault="00710252" w:rsidP="00710252">
            <w:pPr>
              <w:jc w:val="center"/>
              <w:rPr>
                <w:b/>
                <w:bCs/>
              </w:rPr>
            </w:pPr>
            <w:r w:rsidRPr="00710252">
              <w:rPr>
                <w:b/>
                <w:bCs/>
              </w:rPr>
              <w:t>2025 год</w:t>
            </w:r>
          </w:p>
        </w:tc>
        <w:tc>
          <w:tcPr>
            <w:tcW w:w="619" w:type="pct"/>
            <w:tcBorders>
              <w:top w:val="single" w:sz="4" w:space="0" w:color="auto"/>
            </w:tcBorders>
            <w:shd w:val="clear" w:color="auto" w:fill="auto"/>
            <w:tcMar>
              <w:top w:w="28" w:type="dxa"/>
              <w:left w:w="28" w:type="dxa"/>
              <w:bottom w:w="28" w:type="dxa"/>
              <w:right w:w="28" w:type="dxa"/>
            </w:tcMar>
          </w:tcPr>
          <w:p w:rsidR="00710252" w:rsidRPr="00710252" w:rsidRDefault="00710252" w:rsidP="00710252">
            <w:pPr>
              <w:jc w:val="center"/>
              <w:rPr>
                <w:b/>
                <w:bCs/>
              </w:rPr>
            </w:pPr>
            <w:r w:rsidRPr="00710252">
              <w:rPr>
                <w:b/>
                <w:bCs/>
              </w:rPr>
              <w:t>2026 год</w:t>
            </w:r>
          </w:p>
        </w:tc>
      </w:tr>
      <w:tr w:rsidR="00710252" w:rsidRPr="00710252" w:rsidTr="00F11435">
        <w:trPr>
          <w:cantSplit/>
          <w:trHeight w:val="20"/>
        </w:trPr>
        <w:tc>
          <w:tcPr>
            <w:tcW w:w="275" w:type="pct"/>
            <w:shd w:val="clear" w:color="auto" w:fill="auto"/>
            <w:tcMar>
              <w:top w:w="28" w:type="dxa"/>
              <w:left w:w="28" w:type="dxa"/>
              <w:bottom w:w="28" w:type="dxa"/>
              <w:right w:w="28" w:type="dxa"/>
            </w:tcMar>
          </w:tcPr>
          <w:p w:rsidR="00710252" w:rsidRPr="00710252" w:rsidRDefault="00710252" w:rsidP="00710252">
            <w:pPr>
              <w:jc w:val="center"/>
            </w:pPr>
            <w:r w:rsidRPr="00710252">
              <w:t>1</w:t>
            </w:r>
          </w:p>
        </w:tc>
        <w:tc>
          <w:tcPr>
            <w:tcW w:w="1382" w:type="pct"/>
            <w:shd w:val="clear" w:color="auto" w:fill="auto"/>
            <w:tcMar>
              <w:top w:w="28" w:type="dxa"/>
              <w:left w:w="28" w:type="dxa"/>
              <w:bottom w:w="28" w:type="dxa"/>
              <w:right w:w="28" w:type="dxa"/>
            </w:tcMar>
          </w:tcPr>
          <w:p w:rsidR="00710252" w:rsidRPr="00710252" w:rsidRDefault="00710252" w:rsidP="00710252">
            <w:pPr>
              <w:jc w:val="center"/>
            </w:pPr>
            <w:r w:rsidRPr="00710252">
              <w:t>2</w:t>
            </w:r>
          </w:p>
        </w:tc>
        <w:tc>
          <w:tcPr>
            <w:tcW w:w="1382" w:type="pct"/>
            <w:shd w:val="clear" w:color="auto" w:fill="auto"/>
            <w:tcMar>
              <w:top w:w="28" w:type="dxa"/>
              <w:left w:w="28" w:type="dxa"/>
              <w:bottom w:w="28" w:type="dxa"/>
              <w:right w:w="28" w:type="dxa"/>
            </w:tcMar>
          </w:tcPr>
          <w:p w:rsidR="00710252" w:rsidRPr="00710252" w:rsidRDefault="00710252" w:rsidP="00710252">
            <w:pPr>
              <w:jc w:val="center"/>
            </w:pPr>
            <w:r w:rsidRPr="00710252">
              <w:t>3</w:t>
            </w:r>
          </w:p>
        </w:tc>
        <w:tc>
          <w:tcPr>
            <w:tcW w:w="722" w:type="pct"/>
          </w:tcPr>
          <w:p w:rsidR="00710252" w:rsidRPr="00710252" w:rsidRDefault="00710252" w:rsidP="00710252">
            <w:pPr>
              <w:jc w:val="center"/>
            </w:pPr>
            <w:r w:rsidRPr="00710252">
              <w:t>4</w:t>
            </w:r>
          </w:p>
        </w:tc>
        <w:tc>
          <w:tcPr>
            <w:tcW w:w="619" w:type="pct"/>
          </w:tcPr>
          <w:p w:rsidR="00710252" w:rsidRPr="00710252" w:rsidRDefault="00710252" w:rsidP="00710252">
            <w:pPr>
              <w:jc w:val="center"/>
            </w:pPr>
            <w:r w:rsidRPr="00710252">
              <w:t>5</w:t>
            </w:r>
          </w:p>
        </w:tc>
        <w:tc>
          <w:tcPr>
            <w:tcW w:w="619" w:type="pct"/>
            <w:shd w:val="clear" w:color="auto" w:fill="auto"/>
            <w:tcMar>
              <w:top w:w="28" w:type="dxa"/>
              <w:left w:w="28" w:type="dxa"/>
              <w:bottom w:w="28" w:type="dxa"/>
              <w:right w:w="28" w:type="dxa"/>
            </w:tcMar>
          </w:tcPr>
          <w:p w:rsidR="00710252" w:rsidRPr="00710252" w:rsidRDefault="00710252" w:rsidP="00710252">
            <w:pPr>
              <w:jc w:val="center"/>
            </w:pPr>
            <w:r w:rsidRPr="00710252">
              <w:t>6</w:t>
            </w:r>
          </w:p>
        </w:tc>
      </w:tr>
      <w:tr w:rsidR="00710252" w:rsidRPr="00710252" w:rsidTr="00F11435">
        <w:trPr>
          <w:cantSplit/>
          <w:trHeight w:val="20"/>
        </w:trPr>
        <w:tc>
          <w:tcPr>
            <w:tcW w:w="275" w:type="pct"/>
            <w:shd w:val="clear" w:color="auto" w:fill="auto"/>
            <w:tcMar>
              <w:top w:w="28" w:type="dxa"/>
              <w:left w:w="28" w:type="dxa"/>
              <w:bottom w:w="28" w:type="dxa"/>
              <w:right w:w="28" w:type="dxa"/>
            </w:tcMar>
          </w:tcPr>
          <w:p w:rsidR="00710252" w:rsidRPr="00710252" w:rsidRDefault="00710252" w:rsidP="00710252">
            <w:pPr>
              <w:jc w:val="center"/>
              <w:rPr>
                <w:b/>
                <w:bCs/>
                <w:lang w:val="en-US"/>
              </w:rPr>
            </w:pPr>
            <w:r w:rsidRPr="00710252">
              <w:rPr>
                <w:b/>
                <w:bCs/>
              </w:rPr>
              <w:t> </w:t>
            </w:r>
            <w:r w:rsidRPr="00710252">
              <w:rPr>
                <w:b/>
                <w:bCs/>
                <w:lang w:val="en-US"/>
              </w:rPr>
              <w:t>1</w:t>
            </w:r>
          </w:p>
        </w:tc>
        <w:tc>
          <w:tcPr>
            <w:tcW w:w="1382" w:type="pct"/>
            <w:shd w:val="clear" w:color="auto" w:fill="auto"/>
            <w:tcMar>
              <w:top w:w="28" w:type="dxa"/>
              <w:left w:w="28" w:type="dxa"/>
              <w:bottom w:w="28" w:type="dxa"/>
              <w:right w:w="28" w:type="dxa"/>
            </w:tcMar>
          </w:tcPr>
          <w:p w:rsidR="00710252" w:rsidRPr="00710252" w:rsidRDefault="00710252" w:rsidP="00710252">
            <w:pPr>
              <w:rPr>
                <w:b/>
                <w:bCs/>
              </w:rPr>
            </w:pPr>
            <w:r w:rsidRPr="00710252">
              <w:rPr>
                <w:b/>
                <w:bCs/>
              </w:rPr>
              <w:t>ИСТОЧНИКИ ВНУТРЕННЕГО ФИНАНСИРОВАНИЯ ДЕФИЦИТОВ БЮДЖЕТОВ</w:t>
            </w:r>
          </w:p>
        </w:tc>
        <w:tc>
          <w:tcPr>
            <w:tcW w:w="1382" w:type="pct"/>
            <w:shd w:val="clear" w:color="auto" w:fill="auto"/>
            <w:tcMar>
              <w:top w:w="28" w:type="dxa"/>
              <w:left w:w="28" w:type="dxa"/>
              <w:bottom w:w="28" w:type="dxa"/>
              <w:right w:w="28" w:type="dxa"/>
            </w:tcMar>
            <w:vAlign w:val="bottom"/>
          </w:tcPr>
          <w:p w:rsidR="00710252" w:rsidRPr="00710252" w:rsidRDefault="00710252" w:rsidP="00710252">
            <w:pPr>
              <w:jc w:val="center"/>
              <w:rPr>
                <w:b/>
                <w:bCs/>
              </w:rPr>
            </w:pPr>
            <w:r w:rsidRPr="00710252">
              <w:rPr>
                <w:b/>
                <w:bCs/>
              </w:rPr>
              <w:t>01 00 00 00 00 0000 000</w:t>
            </w:r>
          </w:p>
        </w:tc>
        <w:tc>
          <w:tcPr>
            <w:tcW w:w="722" w:type="pct"/>
            <w:vAlign w:val="bottom"/>
          </w:tcPr>
          <w:p w:rsidR="00710252" w:rsidRPr="00710252" w:rsidRDefault="00710252" w:rsidP="00710252">
            <w:pPr>
              <w:jc w:val="center"/>
              <w:rPr>
                <w:b/>
                <w:bCs/>
              </w:rPr>
            </w:pPr>
            <w:r w:rsidRPr="00710252">
              <w:rPr>
                <w:b/>
                <w:bCs/>
              </w:rPr>
              <w:t>22167,8</w:t>
            </w:r>
          </w:p>
        </w:tc>
        <w:tc>
          <w:tcPr>
            <w:tcW w:w="619" w:type="pct"/>
            <w:vAlign w:val="bottom"/>
          </w:tcPr>
          <w:p w:rsidR="00710252" w:rsidRPr="00710252" w:rsidRDefault="00710252" w:rsidP="00710252">
            <w:pPr>
              <w:jc w:val="center"/>
              <w:rPr>
                <w:b/>
              </w:rPr>
            </w:pPr>
            <w:r w:rsidRPr="00710252">
              <w:rPr>
                <w:b/>
              </w:rPr>
              <w:t>0</w:t>
            </w:r>
          </w:p>
        </w:tc>
        <w:tc>
          <w:tcPr>
            <w:tcW w:w="619" w:type="pct"/>
            <w:shd w:val="clear" w:color="auto" w:fill="auto"/>
            <w:tcMar>
              <w:top w:w="28" w:type="dxa"/>
              <w:left w:w="28" w:type="dxa"/>
              <w:bottom w:w="28" w:type="dxa"/>
              <w:right w:w="28" w:type="dxa"/>
            </w:tcMar>
            <w:vAlign w:val="bottom"/>
          </w:tcPr>
          <w:p w:rsidR="00710252" w:rsidRPr="00710252" w:rsidRDefault="00710252" w:rsidP="00710252">
            <w:pPr>
              <w:jc w:val="center"/>
              <w:rPr>
                <w:b/>
              </w:rPr>
            </w:pPr>
            <w:r w:rsidRPr="00710252">
              <w:rPr>
                <w:b/>
              </w:rPr>
              <w:t>0</w:t>
            </w:r>
          </w:p>
        </w:tc>
      </w:tr>
      <w:tr w:rsidR="00710252" w:rsidRPr="00710252" w:rsidTr="00F11435">
        <w:trPr>
          <w:cantSplit/>
          <w:trHeight w:val="20"/>
        </w:trPr>
        <w:tc>
          <w:tcPr>
            <w:tcW w:w="275" w:type="pct"/>
            <w:shd w:val="clear" w:color="auto" w:fill="auto"/>
            <w:tcMar>
              <w:top w:w="28" w:type="dxa"/>
              <w:left w:w="28" w:type="dxa"/>
              <w:bottom w:w="28" w:type="dxa"/>
              <w:right w:w="28" w:type="dxa"/>
            </w:tcMar>
          </w:tcPr>
          <w:p w:rsidR="00710252" w:rsidRPr="00710252" w:rsidRDefault="00710252" w:rsidP="00710252">
            <w:pPr>
              <w:jc w:val="center"/>
              <w:rPr>
                <w:lang w:val="en-US"/>
              </w:rPr>
            </w:pPr>
          </w:p>
        </w:tc>
        <w:tc>
          <w:tcPr>
            <w:tcW w:w="1382" w:type="pct"/>
            <w:shd w:val="clear" w:color="auto" w:fill="auto"/>
            <w:tcMar>
              <w:top w:w="28" w:type="dxa"/>
              <w:left w:w="28" w:type="dxa"/>
              <w:bottom w:w="28" w:type="dxa"/>
              <w:right w:w="28" w:type="dxa"/>
            </w:tcMar>
          </w:tcPr>
          <w:p w:rsidR="00710252" w:rsidRPr="00710252" w:rsidRDefault="00710252" w:rsidP="00710252">
            <w:pPr>
              <w:rPr>
                <w:b/>
                <w:bCs/>
              </w:rPr>
            </w:pPr>
            <w:r w:rsidRPr="00710252">
              <w:rPr>
                <w:b/>
                <w:bCs/>
              </w:rPr>
              <w:t>Бюджетные кредиты из других бюджетов бюджетной системы Российской Федерации</w:t>
            </w:r>
          </w:p>
        </w:tc>
        <w:tc>
          <w:tcPr>
            <w:tcW w:w="1382" w:type="pct"/>
            <w:shd w:val="clear" w:color="auto" w:fill="auto"/>
            <w:tcMar>
              <w:top w:w="28" w:type="dxa"/>
              <w:left w:w="28" w:type="dxa"/>
              <w:bottom w:w="28" w:type="dxa"/>
              <w:right w:w="28" w:type="dxa"/>
            </w:tcMar>
            <w:vAlign w:val="bottom"/>
          </w:tcPr>
          <w:p w:rsidR="00710252" w:rsidRPr="00710252" w:rsidRDefault="00710252" w:rsidP="00710252">
            <w:pPr>
              <w:jc w:val="center"/>
              <w:rPr>
                <w:b/>
                <w:bCs/>
              </w:rPr>
            </w:pPr>
            <w:r w:rsidRPr="00710252">
              <w:rPr>
                <w:b/>
                <w:bCs/>
              </w:rPr>
              <w:t>01 03 00 00 00 0000 000</w:t>
            </w:r>
          </w:p>
        </w:tc>
        <w:tc>
          <w:tcPr>
            <w:tcW w:w="722" w:type="pct"/>
            <w:vAlign w:val="bottom"/>
          </w:tcPr>
          <w:p w:rsidR="00710252" w:rsidRPr="00710252" w:rsidRDefault="00710252" w:rsidP="00710252">
            <w:pPr>
              <w:jc w:val="center"/>
              <w:rPr>
                <w:b/>
                <w:bCs/>
              </w:rPr>
            </w:pPr>
            <w:r w:rsidRPr="00710252">
              <w:rPr>
                <w:b/>
                <w:bCs/>
              </w:rPr>
              <w:t>0</w:t>
            </w:r>
          </w:p>
        </w:tc>
        <w:tc>
          <w:tcPr>
            <w:tcW w:w="619" w:type="pct"/>
            <w:vAlign w:val="bottom"/>
          </w:tcPr>
          <w:p w:rsidR="00710252" w:rsidRPr="00710252" w:rsidRDefault="00710252" w:rsidP="00710252">
            <w:pPr>
              <w:jc w:val="center"/>
            </w:pPr>
            <w:r w:rsidRPr="00710252">
              <w:t>0</w:t>
            </w:r>
          </w:p>
        </w:tc>
        <w:tc>
          <w:tcPr>
            <w:tcW w:w="619"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0</w:t>
            </w:r>
          </w:p>
        </w:tc>
      </w:tr>
      <w:tr w:rsidR="00710252" w:rsidRPr="00710252" w:rsidTr="00F11435">
        <w:trPr>
          <w:cantSplit/>
          <w:trHeight w:val="20"/>
        </w:trPr>
        <w:tc>
          <w:tcPr>
            <w:tcW w:w="275" w:type="pct"/>
            <w:shd w:val="clear" w:color="auto" w:fill="auto"/>
            <w:tcMar>
              <w:top w:w="28" w:type="dxa"/>
              <w:left w:w="28" w:type="dxa"/>
              <w:bottom w:w="28" w:type="dxa"/>
              <w:right w:w="28" w:type="dxa"/>
            </w:tcMar>
          </w:tcPr>
          <w:p w:rsidR="00710252" w:rsidRPr="00710252" w:rsidRDefault="00710252" w:rsidP="00710252">
            <w:pPr>
              <w:jc w:val="center"/>
              <w:rPr>
                <w:b/>
              </w:rPr>
            </w:pPr>
          </w:p>
        </w:tc>
        <w:tc>
          <w:tcPr>
            <w:tcW w:w="1382" w:type="pct"/>
            <w:shd w:val="clear" w:color="auto" w:fill="auto"/>
            <w:tcMar>
              <w:top w:w="28" w:type="dxa"/>
              <w:left w:w="28" w:type="dxa"/>
              <w:bottom w:w="28" w:type="dxa"/>
              <w:right w:w="28" w:type="dxa"/>
            </w:tcMar>
          </w:tcPr>
          <w:p w:rsidR="00710252" w:rsidRPr="00710252" w:rsidRDefault="00710252" w:rsidP="00710252">
            <w:pPr>
              <w:rPr>
                <w:bCs/>
              </w:rPr>
            </w:pPr>
            <w:r w:rsidRPr="00710252">
              <w:rPr>
                <w:bC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82" w:type="pct"/>
            <w:shd w:val="clear" w:color="auto" w:fill="auto"/>
            <w:tcMar>
              <w:top w:w="28" w:type="dxa"/>
              <w:left w:w="28" w:type="dxa"/>
              <w:bottom w:w="28" w:type="dxa"/>
              <w:right w:w="28" w:type="dxa"/>
            </w:tcMar>
            <w:vAlign w:val="bottom"/>
          </w:tcPr>
          <w:p w:rsidR="00710252" w:rsidRPr="00710252" w:rsidRDefault="00710252" w:rsidP="00710252">
            <w:pPr>
              <w:jc w:val="center"/>
              <w:rPr>
                <w:bCs/>
              </w:rPr>
            </w:pPr>
            <w:r w:rsidRPr="00710252">
              <w:rPr>
                <w:bCs/>
              </w:rPr>
              <w:t>01 03 01 00 00 0000 800</w:t>
            </w:r>
          </w:p>
        </w:tc>
        <w:tc>
          <w:tcPr>
            <w:tcW w:w="722" w:type="pct"/>
            <w:vAlign w:val="bottom"/>
          </w:tcPr>
          <w:p w:rsidR="00710252" w:rsidRPr="00710252" w:rsidRDefault="00710252" w:rsidP="00710252">
            <w:pPr>
              <w:jc w:val="center"/>
              <w:rPr>
                <w:bCs/>
              </w:rPr>
            </w:pPr>
            <w:r w:rsidRPr="00710252">
              <w:rPr>
                <w:bCs/>
              </w:rPr>
              <w:t>0</w:t>
            </w:r>
          </w:p>
        </w:tc>
        <w:tc>
          <w:tcPr>
            <w:tcW w:w="619" w:type="pct"/>
            <w:vAlign w:val="bottom"/>
          </w:tcPr>
          <w:p w:rsidR="00710252" w:rsidRPr="00710252" w:rsidRDefault="00710252" w:rsidP="00710252">
            <w:pPr>
              <w:jc w:val="center"/>
            </w:pPr>
            <w:r w:rsidRPr="00710252">
              <w:t>0</w:t>
            </w:r>
          </w:p>
        </w:tc>
        <w:tc>
          <w:tcPr>
            <w:tcW w:w="619"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0</w:t>
            </w:r>
          </w:p>
        </w:tc>
      </w:tr>
      <w:tr w:rsidR="00710252" w:rsidRPr="00710252" w:rsidTr="00F11435">
        <w:trPr>
          <w:cantSplit/>
          <w:trHeight w:val="20"/>
        </w:trPr>
        <w:tc>
          <w:tcPr>
            <w:tcW w:w="275" w:type="pct"/>
            <w:shd w:val="clear" w:color="auto" w:fill="auto"/>
            <w:tcMar>
              <w:top w:w="28" w:type="dxa"/>
              <w:left w:w="28" w:type="dxa"/>
              <w:bottom w:w="28" w:type="dxa"/>
              <w:right w:w="28" w:type="dxa"/>
            </w:tcMar>
          </w:tcPr>
          <w:p w:rsidR="00710252" w:rsidRPr="00710252" w:rsidRDefault="00710252" w:rsidP="00710252">
            <w:pPr>
              <w:jc w:val="center"/>
              <w:rPr>
                <w:b/>
              </w:rPr>
            </w:pPr>
          </w:p>
        </w:tc>
        <w:tc>
          <w:tcPr>
            <w:tcW w:w="1382" w:type="pct"/>
            <w:shd w:val="clear" w:color="auto" w:fill="auto"/>
            <w:tcMar>
              <w:top w:w="28" w:type="dxa"/>
              <w:left w:w="28" w:type="dxa"/>
              <w:bottom w:w="28" w:type="dxa"/>
              <w:right w:w="28" w:type="dxa"/>
            </w:tcMar>
          </w:tcPr>
          <w:p w:rsidR="00710252" w:rsidRPr="00710252" w:rsidRDefault="00710252" w:rsidP="00710252">
            <w:pPr>
              <w:rPr>
                <w:bCs/>
              </w:rPr>
            </w:pPr>
            <w:r w:rsidRPr="00710252">
              <w:rPr>
                <w:bC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382" w:type="pct"/>
            <w:shd w:val="clear" w:color="auto" w:fill="auto"/>
            <w:tcMar>
              <w:top w:w="28" w:type="dxa"/>
              <w:left w:w="28" w:type="dxa"/>
              <w:bottom w:w="28" w:type="dxa"/>
              <w:right w:w="28" w:type="dxa"/>
            </w:tcMar>
            <w:vAlign w:val="bottom"/>
          </w:tcPr>
          <w:p w:rsidR="00710252" w:rsidRPr="00710252" w:rsidRDefault="00710252" w:rsidP="00710252">
            <w:pPr>
              <w:jc w:val="center"/>
              <w:rPr>
                <w:bCs/>
              </w:rPr>
            </w:pPr>
            <w:r w:rsidRPr="00710252">
              <w:rPr>
                <w:bCs/>
              </w:rPr>
              <w:t>01 03 01 00 05 0000 810</w:t>
            </w:r>
          </w:p>
        </w:tc>
        <w:tc>
          <w:tcPr>
            <w:tcW w:w="722" w:type="pct"/>
            <w:vAlign w:val="bottom"/>
          </w:tcPr>
          <w:p w:rsidR="00710252" w:rsidRPr="00710252" w:rsidRDefault="00710252" w:rsidP="00710252">
            <w:pPr>
              <w:jc w:val="center"/>
              <w:rPr>
                <w:bCs/>
              </w:rPr>
            </w:pPr>
            <w:r w:rsidRPr="00710252">
              <w:rPr>
                <w:bCs/>
              </w:rPr>
              <w:t>0</w:t>
            </w:r>
          </w:p>
        </w:tc>
        <w:tc>
          <w:tcPr>
            <w:tcW w:w="619" w:type="pct"/>
            <w:vAlign w:val="bottom"/>
          </w:tcPr>
          <w:p w:rsidR="00710252" w:rsidRPr="00710252" w:rsidRDefault="00710252" w:rsidP="00710252">
            <w:pPr>
              <w:jc w:val="center"/>
            </w:pPr>
            <w:r w:rsidRPr="00710252">
              <w:t>0</w:t>
            </w:r>
          </w:p>
        </w:tc>
        <w:tc>
          <w:tcPr>
            <w:tcW w:w="619"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0</w:t>
            </w:r>
          </w:p>
        </w:tc>
      </w:tr>
      <w:tr w:rsidR="00710252" w:rsidRPr="00710252" w:rsidTr="00F11435">
        <w:trPr>
          <w:cantSplit/>
          <w:trHeight w:val="20"/>
        </w:trPr>
        <w:tc>
          <w:tcPr>
            <w:tcW w:w="275" w:type="pct"/>
            <w:vMerge w:val="restart"/>
            <w:shd w:val="clear" w:color="auto" w:fill="auto"/>
            <w:tcMar>
              <w:top w:w="28" w:type="dxa"/>
              <w:left w:w="28" w:type="dxa"/>
              <w:bottom w:w="28" w:type="dxa"/>
              <w:right w:w="28" w:type="dxa"/>
            </w:tcMar>
          </w:tcPr>
          <w:p w:rsidR="00710252" w:rsidRPr="00710252" w:rsidRDefault="00710252" w:rsidP="00710252">
            <w:pPr>
              <w:jc w:val="center"/>
              <w:rPr>
                <w:lang w:val="en-US"/>
              </w:rPr>
            </w:pPr>
            <w:r w:rsidRPr="00710252">
              <w:rPr>
                <w:lang w:val="en-US"/>
              </w:rPr>
              <w:t>2</w:t>
            </w:r>
          </w:p>
        </w:tc>
        <w:tc>
          <w:tcPr>
            <w:tcW w:w="1382" w:type="pct"/>
            <w:shd w:val="clear" w:color="auto" w:fill="auto"/>
            <w:tcMar>
              <w:top w:w="28" w:type="dxa"/>
              <w:left w:w="28" w:type="dxa"/>
              <w:bottom w:w="28" w:type="dxa"/>
              <w:right w:w="28" w:type="dxa"/>
            </w:tcMar>
          </w:tcPr>
          <w:p w:rsidR="00710252" w:rsidRPr="00710252" w:rsidRDefault="00710252" w:rsidP="00710252">
            <w:pPr>
              <w:rPr>
                <w:b/>
                <w:bCs/>
              </w:rPr>
            </w:pPr>
            <w:r w:rsidRPr="00710252">
              <w:rPr>
                <w:b/>
                <w:bCs/>
              </w:rPr>
              <w:t>Изменение остатков средств на счетах по учету средств бюджетов</w:t>
            </w:r>
          </w:p>
        </w:tc>
        <w:tc>
          <w:tcPr>
            <w:tcW w:w="1382" w:type="pct"/>
            <w:shd w:val="clear" w:color="auto" w:fill="auto"/>
            <w:tcMar>
              <w:top w:w="28" w:type="dxa"/>
              <w:left w:w="28" w:type="dxa"/>
              <w:bottom w:w="28" w:type="dxa"/>
              <w:right w:w="28" w:type="dxa"/>
            </w:tcMar>
            <w:vAlign w:val="bottom"/>
          </w:tcPr>
          <w:p w:rsidR="00710252" w:rsidRPr="00710252" w:rsidRDefault="00710252" w:rsidP="00710252">
            <w:pPr>
              <w:jc w:val="center"/>
              <w:rPr>
                <w:b/>
                <w:bCs/>
              </w:rPr>
            </w:pPr>
            <w:r w:rsidRPr="00710252">
              <w:rPr>
                <w:b/>
                <w:bCs/>
              </w:rPr>
              <w:t>01 05 00 00 00 0000 000</w:t>
            </w:r>
          </w:p>
        </w:tc>
        <w:tc>
          <w:tcPr>
            <w:tcW w:w="722" w:type="pct"/>
            <w:vAlign w:val="bottom"/>
          </w:tcPr>
          <w:p w:rsidR="00710252" w:rsidRPr="00710252" w:rsidRDefault="00710252" w:rsidP="00710252">
            <w:pPr>
              <w:jc w:val="center"/>
              <w:rPr>
                <w:b/>
                <w:bCs/>
              </w:rPr>
            </w:pPr>
            <w:r w:rsidRPr="00710252">
              <w:rPr>
                <w:b/>
                <w:bCs/>
              </w:rPr>
              <w:t>22167,8</w:t>
            </w:r>
          </w:p>
        </w:tc>
        <w:tc>
          <w:tcPr>
            <w:tcW w:w="619" w:type="pct"/>
            <w:vAlign w:val="bottom"/>
          </w:tcPr>
          <w:p w:rsidR="00710252" w:rsidRPr="00710252" w:rsidRDefault="00710252" w:rsidP="00710252">
            <w:pPr>
              <w:jc w:val="center"/>
              <w:rPr>
                <w:b/>
              </w:rPr>
            </w:pPr>
            <w:r w:rsidRPr="00710252">
              <w:rPr>
                <w:b/>
              </w:rPr>
              <w:t>0</w:t>
            </w:r>
          </w:p>
        </w:tc>
        <w:tc>
          <w:tcPr>
            <w:tcW w:w="619" w:type="pct"/>
            <w:shd w:val="clear" w:color="auto" w:fill="auto"/>
            <w:tcMar>
              <w:top w:w="28" w:type="dxa"/>
              <w:left w:w="28" w:type="dxa"/>
              <w:bottom w:w="28" w:type="dxa"/>
              <w:right w:w="28" w:type="dxa"/>
            </w:tcMar>
            <w:vAlign w:val="bottom"/>
          </w:tcPr>
          <w:p w:rsidR="00710252" w:rsidRPr="00710252" w:rsidRDefault="00710252" w:rsidP="00710252">
            <w:pPr>
              <w:jc w:val="center"/>
              <w:rPr>
                <w:b/>
              </w:rPr>
            </w:pPr>
            <w:r w:rsidRPr="00710252">
              <w:rPr>
                <w:b/>
              </w:rPr>
              <w:t>0</w:t>
            </w:r>
          </w:p>
        </w:tc>
      </w:tr>
      <w:tr w:rsidR="00710252" w:rsidRPr="00710252" w:rsidTr="00F11435">
        <w:trPr>
          <w:cantSplit/>
          <w:trHeight w:val="20"/>
        </w:trPr>
        <w:tc>
          <w:tcPr>
            <w:tcW w:w="275" w:type="pct"/>
            <w:vMerge/>
            <w:shd w:val="clear" w:color="auto" w:fill="auto"/>
            <w:tcMar>
              <w:top w:w="28" w:type="dxa"/>
              <w:left w:w="28" w:type="dxa"/>
              <w:bottom w:w="28" w:type="dxa"/>
              <w:right w:w="28" w:type="dxa"/>
            </w:tcMar>
            <w:vAlign w:val="center"/>
          </w:tcPr>
          <w:p w:rsidR="00710252" w:rsidRPr="00710252" w:rsidRDefault="00710252" w:rsidP="00710252"/>
        </w:tc>
        <w:tc>
          <w:tcPr>
            <w:tcW w:w="1382" w:type="pct"/>
            <w:shd w:val="clear" w:color="auto" w:fill="auto"/>
            <w:tcMar>
              <w:top w:w="28" w:type="dxa"/>
              <w:left w:w="28" w:type="dxa"/>
              <w:bottom w:w="28" w:type="dxa"/>
              <w:right w:w="28" w:type="dxa"/>
            </w:tcMar>
          </w:tcPr>
          <w:p w:rsidR="00710252" w:rsidRPr="00710252" w:rsidRDefault="00710252" w:rsidP="00710252">
            <w:r w:rsidRPr="00710252">
              <w:t>Увеличение остатков средств бюджетов</w:t>
            </w:r>
          </w:p>
        </w:tc>
        <w:tc>
          <w:tcPr>
            <w:tcW w:w="1382"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01</w:t>
            </w:r>
            <w:r w:rsidRPr="00710252">
              <w:rPr>
                <w:lang w:val="en-US"/>
              </w:rPr>
              <w:t> </w:t>
            </w:r>
            <w:r w:rsidRPr="00710252">
              <w:t>05</w:t>
            </w:r>
            <w:r w:rsidRPr="00710252">
              <w:rPr>
                <w:lang w:val="en-US"/>
              </w:rPr>
              <w:t> </w:t>
            </w:r>
            <w:r w:rsidRPr="00710252">
              <w:t>00</w:t>
            </w:r>
            <w:r w:rsidRPr="00710252">
              <w:rPr>
                <w:lang w:val="en-US"/>
              </w:rPr>
              <w:t> </w:t>
            </w:r>
            <w:r w:rsidRPr="00710252">
              <w:t>00</w:t>
            </w:r>
            <w:r w:rsidRPr="00710252">
              <w:rPr>
                <w:lang w:val="en-US"/>
              </w:rPr>
              <w:t> </w:t>
            </w:r>
            <w:r w:rsidRPr="00710252">
              <w:t>00</w:t>
            </w:r>
            <w:r w:rsidRPr="00710252">
              <w:rPr>
                <w:lang w:val="en-US"/>
              </w:rPr>
              <w:t> </w:t>
            </w:r>
            <w:r w:rsidRPr="00710252">
              <w:t>0000</w:t>
            </w:r>
            <w:r w:rsidRPr="00710252">
              <w:rPr>
                <w:lang w:val="en-US"/>
              </w:rPr>
              <w:t> </w:t>
            </w:r>
            <w:r w:rsidRPr="00710252">
              <w:t>500</w:t>
            </w:r>
          </w:p>
        </w:tc>
        <w:tc>
          <w:tcPr>
            <w:tcW w:w="722" w:type="pct"/>
            <w:vAlign w:val="bottom"/>
          </w:tcPr>
          <w:p w:rsidR="00710252" w:rsidRPr="00710252" w:rsidRDefault="00710252" w:rsidP="00710252">
            <w:pPr>
              <w:jc w:val="center"/>
            </w:pPr>
            <w:r w:rsidRPr="00710252">
              <w:t>-1004385,4</w:t>
            </w:r>
          </w:p>
        </w:tc>
        <w:tc>
          <w:tcPr>
            <w:tcW w:w="619" w:type="pct"/>
            <w:vAlign w:val="bottom"/>
          </w:tcPr>
          <w:p w:rsidR="00710252" w:rsidRPr="00710252" w:rsidRDefault="00710252" w:rsidP="00710252">
            <w:pPr>
              <w:jc w:val="center"/>
            </w:pPr>
            <w:r w:rsidRPr="00710252">
              <w:t>-843749,7</w:t>
            </w:r>
          </w:p>
        </w:tc>
        <w:tc>
          <w:tcPr>
            <w:tcW w:w="619"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-909339,2</w:t>
            </w:r>
          </w:p>
        </w:tc>
      </w:tr>
      <w:tr w:rsidR="00710252" w:rsidRPr="00710252" w:rsidTr="00F11435">
        <w:trPr>
          <w:cantSplit/>
          <w:trHeight w:val="20"/>
        </w:trPr>
        <w:tc>
          <w:tcPr>
            <w:tcW w:w="275" w:type="pct"/>
            <w:vMerge/>
            <w:shd w:val="clear" w:color="auto" w:fill="auto"/>
            <w:tcMar>
              <w:top w:w="28" w:type="dxa"/>
              <w:left w:w="28" w:type="dxa"/>
              <w:bottom w:w="28" w:type="dxa"/>
              <w:right w:w="28" w:type="dxa"/>
            </w:tcMar>
            <w:vAlign w:val="center"/>
          </w:tcPr>
          <w:p w:rsidR="00710252" w:rsidRPr="00710252" w:rsidRDefault="00710252" w:rsidP="00710252"/>
        </w:tc>
        <w:tc>
          <w:tcPr>
            <w:tcW w:w="1382" w:type="pct"/>
            <w:shd w:val="clear" w:color="auto" w:fill="auto"/>
            <w:tcMar>
              <w:top w:w="28" w:type="dxa"/>
              <w:left w:w="28" w:type="dxa"/>
              <w:bottom w:w="28" w:type="dxa"/>
              <w:right w:w="28" w:type="dxa"/>
            </w:tcMar>
          </w:tcPr>
          <w:p w:rsidR="00710252" w:rsidRPr="00710252" w:rsidRDefault="00710252" w:rsidP="00710252">
            <w:r w:rsidRPr="00710252">
              <w:t>Увеличение прочих остатков денежных средств бюджетов муниципальных районов</w:t>
            </w:r>
          </w:p>
        </w:tc>
        <w:tc>
          <w:tcPr>
            <w:tcW w:w="1382"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01 05 02 01 0</w:t>
            </w:r>
            <w:r w:rsidRPr="00710252">
              <w:rPr>
                <w:lang w:val="en-US"/>
              </w:rPr>
              <w:t>5</w:t>
            </w:r>
            <w:r w:rsidRPr="00710252">
              <w:t xml:space="preserve"> 0000 510</w:t>
            </w:r>
          </w:p>
        </w:tc>
        <w:tc>
          <w:tcPr>
            <w:tcW w:w="722" w:type="pct"/>
            <w:vAlign w:val="bottom"/>
          </w:tcPr>
          <w:p w:rsidR="00710252" w:rsidRPr="00710252" w:rsidRDefault="00710252" w:rsidP="00710252">
            <w:pPr>
              <w:jc w:val="center"/>
            </w:pPr>
            <w:r w:rsidRPr="00710252">
              <w:t>-1004385,4</w:t>
            </w:r>
          </w:p>
        </w:tc>
        <w:tc>
          <w:tcPr>
            <w:tcW w:w="619" w:type="pct"/>
            <w:vAlign w:val="bottom"/>
          </w:tcPr>
          <w:p w:rsidR="00710252" w:rsidRPr="00710252" w:rsidRDefault="00710252" w:rsidP="00710252">
            <w:pPr>
              <w:jc w:val="center"/>
            </w:pPr>
            <w:r w:rsidRPr="00710252">
              <w:t>-843749,7</w:t>
            </w:r>
          </w:p>
        </w:tc>
        <w:tc>
          <w:tcPr>
            <w:tcW w:w="619"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-909339,2</w:t>
            </w:r>
          </w:p>
        </w:tc>
      </w:tr>
      <w:tr w:rsidR="00710252" w:rsidRPr="00710252" w:rsidTr="00F11435">
        <w:trPr>
          <w:cantSplit/>
          <w:trHeight w:val="20"/>
        </w:trPr>
        <w:tc>
          <w:tcPr>
            <w:tcW w:w="275" w:type="pct"/>
            <w:vMerge/>
            <w:shd w:val="clear" w:color="auto" w:fill="auto"/>
            <w:tcMar>
              <w:top w:w="28" w:type="dxa"/>
              <w:left w:w="28" w:type="dxa"/>
              <w:bottom w:w="28" w:type="dxa"/>
              <w:right w:w="28" w:type="dxa"/>
            </w:tcMar>
            <w:vAlign w:val="center"/>
          </w:tcPr>
          <w:p w:rsidR="00710252" w:rsidRPr="00710252" w:rsidRDefault="00710252" w:rsidP="00710252"/>
        </w:tc>
        <w:tc>
          <w:tcPr>
            <w:tcW w:w="1382" w:type="pct"/>
            <w:shd w:val="clear" w:color="auto" w:fill="auto"/>
            <w:tcMar>
              <w:top w:w="28" w:type="dxa"/>
              <w:left w:w="28" w:type="dxa"/>
              <w:bottom w:w="28" w:type="dxa"/>
              <w:right w:w="28" w:type="dxa"/>
            </w:tcMar>
          </w:tcPr>
          <w:p w:rsidR="00710252" w:rsidRPr="00710252" w:rsidRDefault="00710252" w:rsidP="00710252">
            <w:r w:rsidRPr="00710252">
              <w:t>Уменьшение остатков средств бюджетов</w:t>
            </w:r>
          </w:p>
        </w:tc>
        <w:tc>
          <w:tcPr>
            <w:tcW w:w="1382"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01 05 00 00 00 0000 600</w:t>
            </w:r>
          </w:p>
        </w:tc>
        <w:tc>
          <w:tcPr>
            <w:tcW w:w="722" w:type="pct"/>
            <w:vAlign w:val="bottom"/>
          </w:tcPr>
          <w:p w:rsidR="00710252" w:rsidRPr="00710252" w:rsidRDefault="00710252" w:rsidP="00710252">
            <w:pPr>
              <w:jc w:val="center"/>
            </w:pPr>
            <w:r w:rsidRPr="00710252">
              <w:t>1026553,2</w:t>
            </w:r>
          </w:p>
        </w:tc>
        <w:tc>
          <w:tcPr>
            <w:tcW w:w="619" w:type="pct"/>
            <w:vAlign w:val="bottom"/>
          </w:tcPr>
          <w:p w:rsidR="00710252" w:rsidRPr="00710252" w:rsidRDefault="00710252" w:rsidP="00710252">
            <w:pPr>
              <w:jc w:val="center"/>
            </w:pPr>
            <w:r w:rsidRPr="00710252">
              <w:t>843749,7</w:t>
            </w:r>
          </w:p>
        </w:tc>
        <w:tc>
          <w:tcPr>
            <w:tcW w:w="619"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909339,2</w:t>
            </w:r>
          </w:p>
        </w:tc>
      </w:tr>
      <w:tr w:rsidR="00710252" w:rsidRPr="00710252" w:rsidTr="00F11435">
        <w:trPr>
          <w:cantSplit/>
          <w:trHeight w:val="20"/>
        </w:trPr>
        <w:tc>
          <w:tcPr>
            <w:tcW w:w="275" w:type="pct"/>
            <w:vMerge/>
            <w:shd w:val="clear" w:color="auto" w:fill="auto"/>
            <w:tcMar>
              <w:top w:w="28" w:type="dxa"/>
              <w:left w:w="28" w:type="dxa"/>
              <w:bottom w:w="28" w:type="dxa"/>
              <w:right w:w="28" w:type="dxa"/>
            </w:tcMar>
            <w:vAlign w:val="center"/>
          </w:tcPr>
          <w:p w:rsidR="00710252" w:rsidRPr="00710252" w:rsidRDefault="00710252" w:rsidP="00710252"/>
        </w:tc>
        <w:tc>
          <w:tcPr>
            <w:tcW w:w="1382" w:type="pct"/>
            <w:shd w:val="clear" w:color="auto" w:fill="auto"/>
            <w:tcMar>
              <w:top w:w="28" w:type="dxa"/>
              <w:left w:w="28" w:type="dxa"/>
              <w:bottom w:w="28" w:type="dxa"/>
              <w:right w:w="28" w:type="dxa"/>
            </w:tcMar>
          </w:tcPr>
          <w:p w:rsidR="00710252" w:rsidRPr="00710252" w:rsidRDefault="00710252" w:rsidP="00710252">
            <w:r w:rsidRPr="00710252">
              <w:t>Уменьшение прочих остатков денежных средств бюджетов муниципальных районов</w:t>
            </w:r>
          </w:p>
        </w:tc>
        <w:tc>
          <w:tcPr>
            <w:tcW w:w="1382"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01 05 02 01 0</w:t>
            </w:r>
            <w:r w:rsidRPr="00710252">
              <w:rPr>
                <w:lang w:val="en-US"/>
              </w:rPr>
              <w:t>5</w:t>
            </w:r>
            <w:r w:rsidRPr="00710252">
              <w:t xml:space="preserve"> 0000 610</w:t>
            </w:r>
          </w:p>
        </w:tc>
        <w:tc>
          <w:tcPr>
            <w:tcW w:w="722" w:type="pct"/>
            <w:vAlign w:val="bottom"/>
          </w:tcPr>
          <w:p w:rsidR="00710252" w:rsidRPr="00710252" w:rsidRDefault="00710252" w:rsidP="00710252">
            <w:pPr>
              <w:jc w:val="center"/>
            </w:pPr>
            <w:r w:rsidRPr="00710252">
              <w:t>1026553,2</w:t>
            </w:r>
          </w:p>
        </w:tc>
        <w:tc>
          <w:tcPr>
            <w:tcW w:w="619" w:type="pct"/>
            <w:vAlign w:val="bottom"/>
          </w:tcPr>
          <w:p w:rsidR="00710252" w:rsidRPr="00710252" w:rsidRDefault="00710252" w:rsidP="00710252">
            <w:pPr>
              <w:jc w:val="center"/>
            </w:pPr>
            <w:r w:rsidRPr="00710252">
              <w:t>843749,7</w:t>
            </w:r>
          </w:p>
        </w:tc>
        <w:tc>
          <w:tcPr>
            <w:tcW w:w="619"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909339,2</w:t>
            </w:r>
          </w:p>
        </w:tc>
      </w:tr>
      <w:tr w:rsidR="00710252" w:rsidRPr="00710252" w:rsidTr="00F11435">
        <w:trPr>
          <w:cantSplit/>
          <w:trHeight w:val="20"/>
        </w:trPr>
        <w:tc>
          <w:tcPr>
            <w:tcW w:w="275" w:type="pct"/>
            <w:shd w:val="clear" w:color="auto" w:fill="auto"/>
            <w:tcMar>
              <w:top w:w="28" w:type="dxa"/>
              <w:left w:w="28" w:type="dxa"/>
              <w:bottom w:w="28" w:type="dxa"/>
              <w:right w:w="28" w:type="dxa"/>
            </w:tcMar>
            <w:vAlign w:val="center"/>
          </w:tcPr>
          <w:p w:rsidR="00710252" w:rsidRPr="00710252" w:rsidRDefault="00710252" w:rsidP="00710252">
            <w:r w:rsidRPr="00710252">
              <w:t>3</w:t>
            </w:r>
          </w:p>
        </w:tc>
        <w:tc>
          <w:tcPr>
            <w:tcW w:w="1382" w:type="pct"/>
            <w:shd w:val="clear" w:color="auto" w:fill="auto"/>
            <w:tcMar>
              <w:top w:w="28" w:type="dxa"/>
              <w:left w:w="28" w:type="dxa"/>
              <w:bottom w:w="28" w:type="dxa"/>
              <w:right w:w="28" w:type="dxa"/>
            </w:tcMar>
          </w:tcPr>
          <w:p w:rsidR="00710252" w:rsidRPr="00710252" w:rsidRDefault="00710252" w:rsidP="00710252">
            <w:pPr>
              <w:rPr>
                <w:b/>
              </w:rPr>
            </w:pPr>
            <w:r w:rsidRPr="00710252">
              <w:rPr>
                <w:b/>
              </w:rPr>
              <w:t>Иные источники внутреннего финансирования дефицитов бюджетов</w:t>
            </w:r>
          </w:p>
        </w:tc>
        <w:tc>
          <w:tcPr>
            <w:tcW w:w="1382"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01 06 00 00 00 0000 000</w:t>
            </w:r>
          </w:p>
        </w:tc>
        <w:tc>
          <w:tcPr>
            <w:tcW w:w="722" w:type="pct"/>
            <w:vAlign w:val="bottom"/>
          </w:tcPr>
          <w:p w:rsidR="00710252" w:rsidRPr="00710252" w:rsidRDefault="00710252" w:rsidP="00710252">
            <w:pPr>
              <w:jc w:val="center"/>
            </w:pPr>
            <w:r w:rsidRPr="00710252">
              <w:t>0</w:t>
            </w:r>
          </w:p>
        </w:tc>
        <w:tc>
          <w:tcPr>
            <w:tcW w:w="619" w:type="pct"/>
            <w:vAlign w:val="bottom"/>
          </w:tcPr>
          <w:p w:rsidR="00710252" w:rsidRPr="00710252" w:rsidRDefault="00710252" w:rsidP="00710252">
            <w:pPr>
              <w:jc w:val="center"/>
            </w:pPr>
            <w:r w:rsidRPr="00710252">
              <w:t>0</w:t>
            </w:r>
          </w:p>
        </w:tc>
        <w:tc>
          <w:tcPr>
            <w:tcW w:w="619"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0</w:t>
            </w:r>
          </w:p>
        </w:tc>
      </w:tr>
      <w:tr w:rsidR="00710252" w:rsidRPr="00710252" w:rsidTr="00F11435">
        <w:trPr>
          <w:cantSplit/>
          <w:trHeight w:val="20"/>
        </w:trPr>
        <w:tc>
          <w:tcPr>
            <w:tcW w:w="275" w:type="pct"/>
            <w:shd w:val="clear" w:color="auto" w:fill="auto"/>
            <w:tcMar>
              <w:top w:w="28" w:type="dxa"/>
              <w:left w:w="28" w:type="dxa"/>
              <w:bottom w:w="28" w:type="dxa"/>
              <w:right w:w="28" w:type="dxa"/>
            </w:tcMar>
            <w:vAlign w:val="center"/>
          </w:tcPr>
          <w:p w:rsidR="00710252" w:rsidRPr="00710252" w:rsidRDefault="00710252" w:rsidP="00710252"/>
        </w:tc>
        <w:tc>
          <w:tcPr>
            <w:tcW w:w="1382" w:type="pct"/>
            <w:shd w:val="clear" w:color="auto" w:fill="auto"/>
            <w:tcMar>
              <w:top w:w="28" w:type="dxa"/>
              <w:left w:w="28" w:type="dxa"/>
              <w:bottom w:w="28" w:type="dxa"/>
              <w:right w:w="28" w:type="dxa"/>
            </w:tcMar>
          </w:tcPr>
          <w:p w:rsidR="00710252" w:rsidRPr="00710252" w:rsidRDefault="00710252" w:rsidP="00710252">
            <w:r w:rsidRPr="00710252">
              <w:t>Возврат бюджетных кредитов, предоставленных другим бюджетам бюджетной системы Российской Федерации в валюте Российской Федерации</w:t>
            </w:r>
          </w:p>
        </w:tc>
        <w:tc>
          <w:tcPr>
            <w:tcW w:w="1382"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01 06 05 02 00 0000 600</w:t>
            </w:r>
          </w:p>
        </w:tc>
        <w:tc>
          <w:tcPr>
            <w:tcW w:w="722" w:type="pct"/>
            <w:vAlign w:val="bottom"/>
          </w:tcPr>
          <w:p w:rsidR="00710252" w:rsidRPr="00710252" w:rsidRDefault="00710252" w:rsidP="00710252">
            <w:pPr>
              <w:jc w:val="center"/>
            </w:pPr>
            <w:r w:rsidRPr="00710252">
              <w:t>0</w:t>
            </w:r>
          </w:p>
        </w:tc>
        <w:tc>
          <w:tcPr>
            <w:tcW w:w="619" w:type="pct"/>
            <w:vAlign w:val="bottom"/>
          </w:tcPr>
          <w:p w:rsidR="00710252" w:rsidRPr="00710252" w:rsidRDefault="00710252" w:rsidP="00710252">
            <w:pPr>
              <w:jc w:val="center"/>
            </w:pPr>
            <w:r w:rsidRPr="00710252">
              <w:t>0</w:t>
            </w:r>
          </w:p>
        </w:tc>
        <w:tc>
          <w:tcPr>
            <w:tcW w:w="619"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0</w:t>
            </w:r>
          </w:p>
        </w:tc>
      </w:tr>
      <w:tr w:rsidR="00710252" w:rsidRPr="00710252" w:rsidTr="00F11435">
        <w:trPr>
          <w:cantSplit/>
          <w:trHeight w:val="20"/>
        </w:trPr>
        <w:tc>
          <w:tcPr>
            <w:tcW w:w="275" w:type="pct"/>
            <w:shd w:val="clear" w:color="auto" w:fill="auto"/>
            <w:tcMar>
              <w:top w:w="28" w:type="dxa"/>
              <w:left w:w="28" w:type="dxa"/>
              <w:bottom w:w="28" w:type="dxa"/>
              <w:right w:w="28" w:type="dxa"/>
            </w:tcMar>
            <w:vAlign w:val="center"/>
          </w:tcPr>
          <w:p w:rsidR="00710252" w:rsidRPr="00710252" w:rsidRDefault="00710252" w:rsidP="00710252"/>
        </w:tc>
        <w:tc>
          <w:tcPr>
            <w:tcW w:w="1382" w:type="pct"/>
            <w:shd w:val="clear" w:color="auto" w:fill="auto"/>
            <w:tcMar>
              <w:top w:w="28" w:type="dxa"/>
              <w:left w:w="28" w:type="dxa"/>
              <w:bottom w:w="28" w:type="dxa"/>
              <w:right w:w="28" w:type="dxa"/>
            </w:tcMar>
          </w:tcPr>
          <w:p w:rsidR="00710252" w:rsidRPr="00710252" w:rsidRDefault="00710252" w:rsidP="00710252">
            <w:r w:rsidRPr="00710252">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82"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01 06 05 02 05 0000 640</w:t>
            </w:r>
          </w:p>
        </w:tc>
        <w:tc>
          <w:tcPr>
            <w:tcW w:w="722" w:type="pct"/>
            <w:vAlign w:val="bottom"/>
          </w:tcPr>
          <w:p w:rsidR="00710252" w:rsidRPr="00710252" w:rsidRDefault="00710252" w:rsidP="00710252">
            <w:pPr>
              <w:jc w:val="center"/>
            </w:pPr>
            <w:r w:rsidRPr="00710252">
              <w:t>0</w:t>
            </w:r>
          </w:p>
        </w:tc>
        <w:tc>
          <w:tcPr>
            <w:tcW w:w="619" w:type="pct"/>
            <w:vAlign w:val="bottom"/>
          </w:tcPr>
          <w:p w:rsidR="00710252" w:rsidRPr="00710252" w:rsidRDefault="00710252" w:rsidP="00710252">
            <w:pPr>
              <w:jc w:val="center"/>
            </w:pPr>
            <w:r w:rsidRPr="00710252">
              <w:t>0</w:t>
            </w:r>
          </w:p>
        </w:tc>
        <w:tc>
          <w:tcPr>
            <w:tcW w:w="619" w:type="pct"/>
            <w:shd w:val="clear" w:color="auto" w:fill="auto"/>
            <w:tcMar>
              <w:top w:w="28" w:type="dxa"/>
              <w:left w:w="28" w:type="dxa"/>
              <w:bottom w:w="28" w:type="dxa"/>
              <w:right w:w="28" w:type="dxa"/>
            </w:tcMar>
            <w:vAlign w:val="bottom"/>
          </w:tcPr>
          <w:p w:rsidR="00710252" w:rsidRPr="00710252" w:rsidRDefault="00710252" w:rsidP="00710252">
            <w:pPr>
              <w:jc w:val="center"/>
            </w:pPr>
            <w:r w:rsidRPr="00710252">
              <w:t>0</w:t>
            </w:r>
          </w:p>
        </w:tc>
      </w:tr>
    </w:tbl>
    <w:p w:rsidR="00710252" w:rsidRPr="00710252" w:rsidRDefault="00710252" w:rsidP="00710252">
      <w:pPr>
        <w:jc w:val="center"/>
      </w:pPr>
    </w:p>
    <w:p w:rsidR="00710252" w:rsidRPr="00710252" w:rsidRDefault="00710252" w:rsidP="00710252">
      <w:pPr>
        <w:jc w:val="center"/>
      </w:pPr>
    </w:p>
    <w:p w:rsidR="00AF7957" w:rsidRDefault="00AF7957" w:rsidP="00334DD1">
      <w:pPr>
        <w:pStyle w:val="a5"/>
        <w:jc w:val="both"/>
      </w:pPr>
    </w:p>
    <w:p w:rsidR="00710252" w:rsidRDefault="00710252" w:rsidP="00334DD1">
      <w:pPr>
        <w:pStyle w:val="a5"/>
        <w:jc w:val="both"/>
      </w:pPr>
    </w:p>
    <w:p w:rsidR="00710252" w:rsidRDefault="00710252" w:rsidP="00334DD1">
      <w:pPr>
        <w:pStyle w:val="a5"/>
        <w:jc w:val="both"/>
      </w:pPr>
    </w:p>
    <w:p w:rsidR="00710252" w:rsidRDefault="00710252" w:rsidP="00334DD1">
      <w:pPr>
        <w:pStyle w:val="a5"/>
        <w:jc w:val="both"/>
      </w:pPr>
    </w:p>
    <w:p w:rsidR="00710252" w:rsidRDefault="00710252" w:rsidP="00334DD1">
      <w:pPr>
        <w:pStyle w:val="a5"/>
        <w:jc w:val="both"/>
      </w:pPr>
    </w:p>
    <w:p w:rsidR="00710252" w:rsidRDefault="00710252" w:rsidP="00334DD1">
      <w:pPr>
        <w:pStyle w:val="a5"/>
        <w:jc w:val="both"/>
      </w:pPr>
    </w:p>
    <w:p w:rsidR="00710252" w:rsidRDefault="00710252" w:rsidP="00334DD1">
      <w:pPr>
        <w:pStyle w:val="a5"/>
        <w:jc w:val="both"/>
      </w:pPr>
    </w:p>
    <w:p w:rsidR="00710252" w:rsidRDefault="00710252" w:rsidP="00334DD1">
      <w:pPr>
        <w:pStyle w:val="a5"/>
        <w:jc w:val="both"/>
      </w:pPr>
    </w:p>
    <w:p w:rsidR="00710252" w:rsidRDefault="00710252" w:rsidP="00334DD1">
      <w:pPr>
        <w:pStyle w:val="a5"/>
        <w:jc w:val="both"/>
      </w:pPr>
    </w:p>
    <w:p w:rsidR="004A5E61" w:rsidRPr="004A5E61" w:rsidRDefault="004A5E61" w:rsidP="004A5E61">
      <w:pPr>
        <w:ind w:firstLine="4253"/>
        <w:jc w:val="right"/>
      </w:pPr>
      <w:r w:rsidRPr="004A5E61">
        <w:lastRenderedPageBreak/>
        <w:t>Приложение 2</w:t>
      </w:r>
    </w:p>
    <w:p w:rsidR="004A5E61" w:rsidRPr="004A5E61" w:rsidRDefault="004A5E61" w:rsidP="004A5E61">
      <w:pPr>
        <w:jc w:val="right"/>
        <w:rPr>
          <w:lang w:eastAsia="en-US"/>
        </w:rPr>
      </w:pPr>
      <w:r w:rsidRPr="004A5E61">
        <w:rPr>
          <w:lang w:eastAsia="en-US"/>
        </w:rPr>
        <w:t xml:space="preserve">                                                                               к решению Совета народных депутатов</w:t>
      </w:r>
    </w:p>
    <w:p w:rsidR="004A5E61" w:rsidRPr="004A5E61" w:rsidRDefault="004A5E61" w:rsidP="004A5E61">
      <w:pPr>
        <w:jc w:val="right"/>
        <w:rPr>
          <w:lang w:eastAsia="en-US"/>
        </w:rPr>
      </w:pPr>
      <w:r w:rsidRPr="004A5E61">
        <w:rPr>
          <w:lang w:eastAsia="en-US"/>
        </w:rPr>
        <w:t xml:space="preserve">                                                                                Поворинского муниципального  района</w:t>
      </w:r>
    </w:p>
    <w:p w:rsidR="004A5E61" w:rsidRPr="004A5E61" w:rsidRDefault="004A5E61" w:rsidP="004A5E61">
      <w:pPr>
        <w:jc w:val="right"/>
        <w:rPr>
          <w:lang w:eastAsia="en-US"/>
        </w:rPr>
      </w:pPr>
      <w:r w:rsidRPr="004A5E61">
        <w:rPr>
          <w:lang w:eastAsia="en-US"/>
        </w:rPr>
        <w:t xml:space="preserve">                                                                                 «О бюджете Поворинского муниципаль-</w:t>
      </w:r>
    </w:p>
    <w:p w:rsidR="004A5E61" w:rsidRPr="004A5E61" w:rsidRDefault="004A5E61" w:rsidP="004A5E61">
      <w:pPr>
        <w:jc w:val="right"/>
        <w:rPr>
          <w:lang w:eastAsia="en-US"/>
        </w:rPr>
      </w:pPr>
      <w:r w:rsidRPr="004A5E61">
        <w:rPr>
          <w:lang w:eastAsia="en-US"/>
        </w:rPr>
        <w:t xml:space="preserve">                                                                                  ного района на 2024 год и </w:t>
      </w:r>
      <w:proofErr w:type="gramStart"/>
      <w:r w:rsidRPr="004A5E61">
        <w:rPr>
          <w:lang w:eastAsia="en-US"/>
        </w:rPr>
        <w:t>на</w:t>
      </w:r>
      <w:proofErr w:type="gramEnd"/>
      <w:r w:rsidRPr="004A5E61">
        <w:rPr>
          <w:lang w:eastAsia="en-US"/>
        </w:rPr>
        <w:t xml:space="preserve">  плановый</w:t>
      </w:r>
    </w:p>
    <w:p w:rsidR="004A5E61" w:rsidRPr="004A5E61" w:rsidRDefault="004A5E61" w:rsidP="004A5E61">
      <w:pPr>
        <w:jc w:val="right"/>
        <w:rPr>
          <w:lang w:eastAsia="en-US"/>
        </w:rPr>
      </w:pPr>
      <w:r w:rsidRPr="004A5E61">
        <w:rPr>
          <w:lang w:eastAsia="en-US"/>
        </w:rPr>
        <w:t xml:space="preserve">                                                            период 2025 и 2026 годов»</w:t>
      </w:r>
    </w:p>
    <w:p w:rsidR="004A5E61" w:rsidRPr="004A5E61" w:rsidRDefault="004A5E61" w:rsidP="004A5E61">
      <w:pPr>
        <w:jc w:val="right"/>
        <w:rPr>
          <w:lang w:eastAsia="en-US"/>
        </w:rPr>
      </w:pPr>
    </w:p>
    <w:p w:rsidR="004A5E61" w:rsidRPr="004A5E61" w:rsidRDefault="004A5E61" w:rsidP="004A5E61">
      <w:pPr>
        <w:tabs>
          <w:tab w:val="left" w:pos="5145"/>
          <w:tab w:val="left" w:pos="7710"/>
        </w:tabs>
        <w:rPr>
          <w:lang w:eastAsia="en-US"/>
        </w:rPr>
      </w:pPr>
      <w:r w:rsidRPr="004A5E61">
        <w:rPr>
          <w:lang w:eastAsia="en-US"/>
        </w:rPr>
        <w:tab/>
        <w:t xml:space="preserve">                                                                                           от                       №         </w:t>
      </w:r>
    </w:p>
    <w:p w:rsidR="004A5E61" w:rsidRPr="004A5E61" w:rsidRDefault="004A5E61" w:rsidP="004A5E61">
      <w:pPr>
        <w:widowControl w:val="0"/>
        <w:tabs>
          <w:tab w:val="left" w:pos="11655"/>
          <w:tab w:val="right" w:pos="14570"/>
        </w:tabs>
        <w:autoSpaceDE w:val="0"/>
        <w:autoSpaceDN w:val="0"/>
        <w:rPr>
          <w:sz w:val="28"/>
          <w:szCs w:val="28"/>
        </w:rPr>
      </w:pPr>
      <w:r w:rsidRPr="004A5E61">
        <w:tab/>
      </w:r>
    </w:p>
    <w:p w:rsidR="004A5E61" w:rsidRPr="004A5E61" w:rsidRDefault="004A5E61" w:rsidP="004A5E61">
      <w:pPr>
        <w:widowControl w:val="0"/>
        <w:autoSpaceDE w:val="0"/>
        <w:autoSpaceDN w:val="0"/>
        <w:jc w:val="center"/>
        <w:rPr>
          <w:b/>
          <w:sz w:val="28"/>
          <w:szCs w:val="28"/>
        </w:rPr>
      </w:pPr>
      <w:r w:rsidRPr="004A5E61">
        <w:rPr>
          <w:b/>
          <w:sz w:val="28"/>
          <w:szCs w:val="28"/>
        </w:rPr>
        <w:t>ДОХОДЫ БЮДЖЕТА МУНИЦИПАЛЬНОГО РАЙОНА ПО КОДАМ ВИДОВ ДОХОДОВ, ПОДВИДОВ ДОХОДОВ НА 2024 ГОД И ПЛАНОВЫЙ ПЕРИОД 2025</w:t>
      </w:r>
      <w:proofErr w:type="gramStart"/>
      <w:r w:rsidRPr="004A5E61">
        <w:rPr>
          <w:b/>
          <w:sz w:val="28"/>
          <w:szCs w:val="28"/>
        </w:rPr>
        <w:t xml:space="preserve"> И</w:t>
      </w:r>
      <w:proofErr w:type="gramEnd"/>
      <w:r w:rsidRPr="004A5E61">
        <w:rPr>
          <w:b/>
          <w:sz w:val="28"/>
          <w:szCs w:val="28"/>
        </w:rPr>
        <w:t xml:space="preserve"> 2026 ГОДОВ</w:t>
      </w:r>
    </w:p>
    <w:p w:rsidR="004A5E61" w:rsidRPr="004A5E61" w:rsidRDefault="004A5E61" w:rsidP="004A5E61">
      <w:pPr>
        <w:widowControl w:val="0"/>
        <w:autoSpaceDE w:val="0"/>
        <w:autoSpaceDN w:val="0"/>
        <w:jc w:val="center"/>
        <w:rPr>
          <w:b/>
          <w:sz w:val="28"/>
          <w:szCs w:val="28"/>
        </w:rPr>
      </w:pPr>
    </w:p>
    <w:p w:rsidR="004A5E61" w:rsidRPr="004A5E61" w:rsidRDefault="004A5E61" w:rsidP="004A5E61">
      <w:pPr>
        <w:widowControl w:val="0"/>
        <w:autoSpaceDE w:val="0"/>
        <w:autoSpaceDN w:val="0"/>
        <w:jc w:val="right"/>
      </w:pPr>
      <w:r w:rsidRPr="004A5E61">
        <w:t>Сумма (тыс. рублей)</w:t>
      </w:r>
    </w:p>
    <w:p w:rsidR="004A5E61" w:rsidRPr="004A5E61" w:rsidRDefault="004A5E61" w:rsidP="004A5E61">
      <w:pPr>
        <w:widowControl w:val="0"/>
        <w:autoSpaceDE w:val="0"/>
        <w:autoSpaceDN w:val="0"/>
        <w:jc w:val="right"/>
        <w:rPr>
          <w:sz w:val="10"/>
          <w:szCs w:val="10"/>
        </w:rPr>
      </w:pPr>
    </w:p>
    <w:tbl>
      <w:tblPr>
        <w:tblW w:w="5076" w:type="pct"/>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3"/>
        <w:gridCol w:w="5986"/>
        <w:gridCol w:w="1431"/>
        <w:gridCol w:w="1431"/>
        <w:gridCol w:w="1485"/>
      </w:tblGrid>
      <w:tr w:rsidR="004A5E61" w:rsidRPr="004A5E61" w:rsidTr="00F11435">
        <w:trPr>
          <w:trHeight w:val="585"/>
          <w:tblHeader/>
        </w:trPr>
        <w:tc>
          <w:tcPr>
            <w:tcW w:w="1534" w:type="pct"/>
            <w:tcMar>
              <w:top w:w="85" w:type="dxa"/>
              <w:left w:w="57" w:type="dxa"/>
              <w:bottom w:w="85" w:type="dxa"/>
              <w:right w:w="57" w:type="dxa"/>
            </w:tcMar>
            <w:vAlign w:val="center"/>
          </w:tcPr>
          <w:p w:rsidR="004A5E61" w:rsidRPr="004A5E61" w:rsidRDefault="004A5E61" w:rsidP="004A5E61">
            <w:pPr>
              <w:jc w:val="center"/>
              <w:rPr>
                <w:b/>
                <w:bCs/>
                <w:sz w:val="28"/>
                <w:szCs w:val="28"/>
              </w:rPr>
            </w:pPr>
            <w:r w:rsidRPr="004A5E61">
              <w:rPr>
                <w:b/>
                <w:bCs/>
                <w:sz w:val="28"/>
                <w:szCs w:val="28"/>
              </w:rPr>
              <w:t>Код показателя</w:t>
            </w:r>
          </w:p>
        </w:tc>
        <w:tc>
          <w:tcPr>
            <w:tcW w:w="2008" w:type="pct"/>
            <w:tcMar>
              <w:top w:w="85" w:type="dxa"/>
              <w:left w:w="57" w:type="dxa"/>
              <w:bottom w:w="85" w:type="dxa"/>
              <w:right w:w="57" w:type="dxa"/>
            </w:tcMar>
            <w:vAlign w:val="center"/>
          </w:tcPr>
          <w:p w:rsidR="004A5E61" w:rsidRPr="004A5E61" w:rsidRDefault="004A5E61" w:rsidP="004A5E61">
            <w:pPr>
              <w:jc w:val="center"/>
              <w:rPr>
                <w:b/>
                <w:bCs/>
                <w:sz w:val="28"/>
                <w:szCs w:val="28"/>
              </w:rPr>
            </w:pPr>
            <w:r w:rsidRPr="004A5E61">
              <w:rPr>
                <w:b/>
                <w:bCs/>
                <w:sz w:val="28"/>
                <w:szCs w:val="28"/>
              </w:rPr>
              <w:t>Наименование показателя</w:t>
            </w:r>
          </w:p>
        </w:tc>
        <w:tc>
          <w:tcPr>
            <w:tcW w:w="480" w:type="pct"/>
          </w:tcPr>
          <w:p w:rsidR="004A5E61" w:rsidRPr="004A5E61" w:rsidRDefault="004A5E61" w:rsidP="004A5E61">
            <w:pPr>
              <w:spacing w:after="200" w:line="276" w:lineRule="auto"/>
              <w:jc w:val="center"/>
              <w:rPr>
                <w:b/>
                <w:bCs/>
                <w:sz w:val="28"/>
                <w:szCs w:val="28"/>
                <w:lang w:val="en-US"/>
              </w:rPr>
            </w:pPr>
            <w:r w:rsidRPr="004A5E61">
              <w:rPr>
                <w:b/>
                <w:bCs/>
                <w:sz w:val="28"/>
                <w:szCs w:val="28"/>
              </w:rPr>
              <w:t>2024 год</w:t>
            </w:r>
          </w:p>
        </w:tc>
        <w:tc>
          <w:tcPr>
            <w:tcW w:w="480" w:type="pct"/>
          </w:tcPr>
          <w:p w:rsidR="004A5E61" w:rsidRPr="004A5E61" w:rsidRDefault="004A5E61" w:rsidP="004A5E61">
            <w:pPr>
              <w:spacing w:after="200" w:line="276" w:lineRule="auto"/>
              <w:jc w:val="center"/>
              <w:rPr>
                <w:b/>
                <w:bCs/>
                <w:sz w:val="28"/>
                <w:szCs w:val="28"/>
              </w:rPr>
            </w:pPr>
            <w:r w:rsidRPr="004A5E61">
              <w:rPr>
                <w:b/>
                <w:bCs/>
                <w:sz w:val="28"/>
                <w:szCs w:val="28"/>
              </w:rPr>
              <w:t>2025 год</w:t>
            </w:r>
          </w:p>
        </w:tc>
        <w:tc>
          <w:tcPr>
            <w:tcW w:w="498" w:type="pct"/>
            <w:tcMar>
              <w:top w:w="85" w:type="dxa"/>
              <w:left w:w="57" w:type="dxa"/>
              <w:bottom w:w="85" w:type="dxa"/>
              <w:right w:w="57" w:type="dxa"/>
            </w:tcMar>
            <w:vAlign w:val="center"/>
          </w:tcPr>
          <w:p w:rsidR="004A5E61" w:rsidRPr="004A5E61" w:rsidRDefault="004A5E61" w:rsidP="004A5E61">
            <w:pPr>
              <w:spacing w:after="200" w:line="276" w:lineRule="auto"/>
              <w:jc w:val="center"/>
              <w:rPr>
                <w:b/>
                <w:bCs/>
                <w:sz w:val="28"/>
                <w:szCs w:val="28"/>
              </w:rPr>
            </w:pPr>
            <w:r w:rsidRPr="004A5E61">
              <w:rPr>
                <w:b/>
                <w:bCs/>
                <w:sz w:val="28"/>
                <w:szCs w:val="28"/>
                <w:lang w:val="en-US"/>
              </w:rPr>
              <w:t>202</w:t>
            </w:r>
            <w:r w:rsidRPr="004A5E61">
              <w:rPr>
                <w:b/>
                <w:bCs/>
                <w:sz w:val="28"/>
                <w:szCs w:val="28"/>
              </w:rPr>
              <w:t>6</w:t>
            </w:r>
            <w:r w:rsidRPr="004A5E61">
              <w:rPr>
                <w:b/>
                <w:bCs/>
                <w:sz w:val="28"/>
                <w:szCs w:val="28"/>
                <w:lang w:val="en-US"/>
              </w:rPr>
              <w:t xml:space="preserve"> </w:t>
            </w:r>
            <w:r w:rsidRPr="004A5E61">
              <w:rPr>
                <w:b/>
                <w:bCs/>
                <w:sz w:val="28"/>
                <w:szCs w:val="28"/>
              </w:rPr>
              <w:t>год</w:t>
            </w:r>
          </w:p>
        </w:tc>
      </w:tr>
      <w:tr w:rsidR="004A5E61" w:rsidRPr="004A5E61" w:rsidTr="00F11435">
        <w:trPr>
          <w:trHeight w:val="170"/>
          <w:tblHeader/>
        </w:trPr>
        <w:tc>
          <w:tcPr>
            <w:tcW w:w="1534" w:type="pct"/>
            <w:tcMar>
              <w:top w:w="85" w:type="dxa"/>
              <w:left w:w="57" w:type="dxa"/>
              <w:bottom w:w="85" w:type="dxa"/>
              <w:right w:w="57" w:type="dxa"/>
            </w:tcMar>
            <w:vAlign w:val="center"/>
          </w:tcPr>
          <w:p w:rsidR="004A5E61" w:rsidRPr="004A5E61" w:rsidRDefault="004A5E61" w:rsidP="004A5E61">
            <w:pPr>
              <w:jc w:val="center"/>
              <w:rPr>
                <w:b/>
                <w:bCs/>
                <w:sz w:val="28"/>
                <w:szCs w:val="28"/>
              </w:rPr>
            </w:pPr>
            <w:bookmarkStart w:id="1" w:name="P1013"/>
            <w:bookmarkEnd w:id="1"/>
            <w:r w:rsidRPr="004A5E61">
              <w:rPr>
                <w:b/>
                <w:bCs/>
                <w:sz w:val="28"/>
                <w:szCs w:val="28"/>
              </w:rPr>
              <w:t>1</w:t>
            </w:r>
          </w:p>
        </w:tc>
        <w:tc>
          <w:tcPr>
            <w:tcW w:w="2008" w:type="pct"/>
            <w:tcMar>
              <w:top w:w="85" w:type="dxa"/>
              <w:left w:w="57" w:type="dxa"/>
              <w:bottom w:w="85" w:type="dxa"/>
              <w:right w:w="57" w:type="dxa"/>
            </w:tcMar>
            <w:vAlign w:val="center"/>
          </w:tcPr>
          <w:p w:rsidR="004A5E61" w:rsidRPr="004A5E61" w:rsidRDefault="004A5E61" w:rsidP="004A5E61">
            <w:pPr>
              <w:jc w:val="center"/>
              <w:rPr>
                <w:b/>
                <w:bCs/>
                <w:sz w:val="28"/>
                <w:szCs w:val="28"/>
              </w:rPr>
            </w:pPr>
            <w:r w:rsidRPr="004A5E61">
              <w:rPr>
                <w:b/>
                <w:bCs/>
                <w:sz w:val="28"/>
                <w:szCs w:val="28"/>
              </w:rPr>
              <w:t>2</w:t>
            </w:r>
          </w:p>
        </w:tc>
        <w:tc>
          <w:tcPr>
            <w:tcW w:w="480" w:type="pct"/>
          </w:tcPr>
          <w:p w:rsidR="004A5E61" w:rsidRPr="004A5E61" w:rsidRDefault="004A5E61" w:rsidP="004A5E61">
            <w:pPr>
              <w:jc w:val="center"/>
              <w:rPr>
                <w:b/>
                <w:bCs/>
                <w:sz w:val="28"/>
                <w:szCs w:val="28"/>
              </w:rPr>
            </w:pPr>
            <w:r w:rsidRPr="004A5E61">
              <w:rPr>
                <w:b/>
                <w:bCs/>
                <w:sz w:val="28"/>
                <w:szCs w:val="28"/>
              </w:rPr>
              <w:t>3</w:t>
            </w:r>
          </w:p>
        </w:tc>
        <w:tc>
          <w:tcPr>
            <w:tcW w:w="480" w:type="pct"/>
            <w:vAlign w:val="bottom"/>
          </w:tcPr>
          <w:p w:rsidR="004A5E61" w:rsidRPr="004A5E61" w:rsidRDefault="004A5E61" w:rsidP="004A5E61">
            <w:pPr>
              <w:jc w:val="center"/>
              <w:rPr>
                <w:b/>
                <w:bCs/>
                <w:sz w:val="28"/>
                <w:szCs w:val="28"/>
                <w:lang w:val="en-US"/>
              </w:rPr>
            </w:pPr>
            <w:r w:rsidRPr="004A5E61">
              <w:rPr>
                <w:b/>
                <w:bCs/>
                <w:sz w:val="28"/>
                <w:szCs w:val="28"/>
                <w:lang w:val="en-US"/>
              </w:rPr>
              <w:t>4</w:t>
            </w:r>
          </w:p>
        </w:tc>
        <w:tc>
          <w:tcPr>
            <w:tcW w:w="498" w:type="pct"/>
            <w:tcMar>
              <w:top w:w="85" w:type="dxa"/>
              <w:left w:w="57" w:type="dxa"/>
              <w:bottom w:w="85" w:type="dxa"/>
              <w:right w:w="57" w:type="dxa"/>
            </w:tcMar>
            <w:vAlign w:val="center"/>
          </w:tcPr>
          <w:p w:rsidR="004A5E61" w:rsidRPr="004A5E61" w:rsidRDefault="004A5E61" w:rsidP="004A5E61">
            <w:pPr>
              <w:jc w:val="center"/>
              <w:rPr>
                <w:b/>
                <w:bCs/>
                <w:sz w:val="28"/>
                <w:szCs w:val="28"/>
                <w:lang w:val="en-US"/>
              </w:rPr>
            </w:pPr>
            <w:r w:rsidRPr="004A5E61">
              <w:rPr>
                <w:b/>
                <w:bCs/>
                <w:sz w:val="28"/>
                <w:szCs w:val="28"/>
                <w:lang w:val="en-US"/>
              </w:rPr>
              <w:t>5</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
                <w:bCs/>
              </w:rPr>
            </w:pPr>
            <w:r w:rsidRPr="004A5E61">
              <w:rPr>
                <w:b/>
                <w:bCs/>
              </w:rPr>
              <w:t>000 8 50 00000 00 0000 000</w:t>
            </w:r>
          </w:p>
        </w:tc>
        <w:tc>
          <w:tcPr>
            <w:tcW w:w="2008" w:type="pct"/>
            <w:tcMar>
              <w:top w:w="28" w:type="dxa"/>
              <w:left w:w="28" w:type="dxa"/>
              <w:bottom w:w="28" w:type="dxa"/>
              <w:right w:w="57" w:type="dxa"/>
            </w:tcMar>
            <w:vAlign w:val="bottom"/>
          </w:tcPr>
          <w:p w:rsidR="004A5E61" w:rsidRPr="004A5E61" w:rsidRDefault="004A5E61" w:rsidP="004A5E61">
            <w:pPr>
              <w:rPr>
                <w:b/>
                <w:bCs/>
              </w:rPr>
            </w:pPr>
            <w:r w:rsidRPr="004A5E61">
              <w:rPr>
                <w:b/>
                <w:bCs/>
              </w:rPr>
              <w:t>ВСЕГО</w:t>
            </w:r>
          </w:p>
        </w:tc>
        <w:tc>
          <w:tcPr>
            <w:tcW w:w="480" w:type="pct"/>
          </w:tcPr>
          <w:p w:rsidR="004A5E61" w:rsidRPr="004A5E61" w:rsidRDefault="004A5E61" w:rsidP="004A5E61">
            <w:pPr>
              <w:jc w:val="center"/>
              <w:rPr>
                <w:b/>
                <w:bCs/>
              </w:rPr>
            </w:pPr>
            <w:r w:rsidRPr="004A5E61">
              <w:rPr>
                <w:b/>
                <w:bCs/>
              </w:rPr>
              <w:t>1 004 385,4</w:t>
            </w:r>
          </w:p>
        </w:tc>
        <w:tc>
          <w:tcPr>
            <w:tcW w:w="480" w:type="pct"/>
            <w:vAlign w:val="bottom"/>
          </w:tcPr>
          <w:p w:rsidR="004A5E61" w:rsidRPr="004A5E61" w:rsidRDefault="004A5E61" w:rsidP="004A5E61">
            <w:pPr>
              <w:jc w:val="center"/>
              <w:rPr>
                <w:b/>
                <w:bCs/>
              </w:rPr>
            </w:pPr>
            <w:r w:rsidRPr="004A5E61">
              <w:rPr>
                <w:b/>
                <w:bCs/>
              </w:rPr>
              <w:t>843 749,7</w:t>
            </w:r>
          </w:p>
        </w:tc>
        <w:tc>
          <w:tcPr>
            <w:tcW w:w="498" w:type="pct"/>
            <w:tcMar>
              <w:top w:w="28" w:type="dxa"/>
              <w:left w:w="28" w:type="dxa"/>
              <w:bottom w:w="28" w:type="dxa"/>
              <w:right w:w="57" w:type="dxa"/>
            </w:tcMar>
            <w:vAlign w:val="bottom"/>
          </w:tcPr>
          <w:p w:rsidR="004A5E61" w:rsidRPr="004A5E61" w:rsidRDefault="004A5E61" w:rsidP="004A5E61">
            <w:pPr>
              <w:jc w:val="center"/>
              <w:rPr>
                <w:b/>
                <w:bCs/>
              </w:rPr>
            </w:pPr>
            <w:r w:rsidRPr="004A5E61">
              <w:rPr>
                <w:b/>
                <w:bCs/>
              </w:rPr>
              <w:t>909 339,2</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000 1 00 00000 00 0000 000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НАЛОГОВЫЕ И НЕНАЛОГОВЫЕ ДОХОДЫ</w:t>
            </w:r>
          </w:p>
        </w:tc>
        <w:tc>
          <w:tcPr>
            <w:tcW w:w="480" w:type="pct"/>
          </w:tcPr>
          <w:p w:rsidR="004A5E61" w:rsidRPr="004A5E61" w:rsidRDefault="004A5E61" w:rsidP="004A5E61">
            <w:pPr>
              <w:jc w:val="center"/>
              <w:rPr>
                <w:bCs/>
              </w:rPr>
            </w:pPr>
            <w:r w:rsidRPr="004A5E61">
              <w:rPr>
                <w:bCs/>
              </w:rPr>
              <w:t>221 706,0</w:t>
            </w:r>
          </w:p>
        </w:tc>
        <w:tc>
          <w:tcPr>
            <w:tcW w:w="480" w:type="pct"/>
            <w:vAlign w:val="bottom"/>
          </w:tcPr>
          <w:p w:rsidR="004A5E61" w:rsidRPr="004A5E61" w:rsidRDefault="004A5E61" w:rsidP="004A5E61">
            <w:pPr>
              <w:jc w:val="center"/>
              <w:rPr>
                <w:bCs/>
              </w:rPr>
            </w:pPr>
            <w:r w:rsidRPr="004A5E61">
              <w:rPr>
                <w:bCs/>
              </w:rPr>
              <w:t>239 016,0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257 923,0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000 1 01 00000 00 0000 000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НАЛОГИ НА ПРИБЫЛЬ, ДОХОДЫ</w:t>
            </w:r>
          </w:p>
        </w:tc>
        <w:tc>
          <w:tcPr>
            <w:tcW w:w="480" w:type="pct"/>
            <w:vAlign w:val="bottom"/>
          </w:tcPr>
          <w:p w:rsidR="004A5E61" w:rsidRPr="004A5E61" w:rsidRDefault="004A5E61" w:rsidP="004A5E61">
            <w:pPr>
              <w:jc w:val="center"/>
              <w:rPr>
                <w:bCs/>
              </w:rPr>
            </w:pPr>
            <w:r w:rsidRPr="004A5E61">
              <w:rPr>
                <w:bCs/>
                <w:lang w:val="en-US"/>
              </w:rPr>
              <w:t>170645</w:t>
            </w:r>
            <w:r w:rsidRPr="004A5E61">
              <w:rPr>
                <w:bCs/>
              </w:rPr>
              <w:t>,0</w:t>
            </w:r>
          </w:p>
        </w:tc>
        <w:tc>
          <w:tcPr>
            <w:tcW w:w="480" w:type="pct"/>
            <w:vAlign w:val="bottom"/>
          </w:tcPr>
          <w:p w:rsidR="004A5E61" w:rsidRPr="004A5E61" w:rsidRDefault="004A5E61" w:rsidP="004A5E61">
            <w:pPr>
              <w:jc w:val="center"/>
              <w:rPr>
                <w:bCs/>
              </w:rPr>
            </w:pPr>
            <w:r w:rsidRPr="004A5E61">
              <w:rPr>
                <w:bCs/>
              </w:rPr>
              <w:t>184296,0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199060,0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000 1 01 02000 01 0000 110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Налог на доходы физических лиц</w:t>
            </w:r>
          </w:p>
        </w:tc>
        <w:tc>
          <w:tcPr>
            <w:tcW w:w="480" w:type="pct"/>
            <w:vAlign w:val="bottom"/>
          </w:tcPr>
          <w:p w:rsidR="004A5E61" w:rsidRPr="004A5E61" w:rsidRDefault="004A5E61" w:rsidP="004A5E61">
            <w:pPr>
              <w:jc w:val="center"/>
              <w:rPr>
                <w:bCs/>
              </w:rPr>
            </w:pPr>
            <w:r w:rsidRPr="004A5E61">
              <w:rPr>
                <w:bCs/>
              </w:rPr>
              <w:t>170645,0</w:t>
            </w:r>
          </w:p>
        </w:tc>
        <w:tc>
          <w:tcPr>
            <w:tcW w:w="480" w:type="pct"/>
            <w:vAlign w:val="bottom"/>
          </w:tcPr>
          <w:p w:rsidR="004A5E61" w:rsidRPr="004A5E61" w:rsidRDefault="004A5E61" w:rsidP="004A5E61">
            <w:pPr>
              <w:jc w:val="center"/>
              <w:rPr>
                <w:bCs/>
              </w:rPr>
            </w:pPr>
            <w:r w:rsidRPr="004A5E61">
              <w:rPr>
                <w:bCs/>
              </w:rPr>
              <w:t>184296,0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199060,0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000 1 01 02010 01 0000 110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80" w:type="pct"/>
            <w:vAlign w:val="bottom"/>
          </w:tcPr>
          <w:p w:rsidR="004A5E61" w:rsidRPr="004A5E61" w:rsidRDefault="004A5E61" w:rsidP="004A5E61">
            <w:pPr>
              <w:jc w:val="center"/>
              <w:rPr>
                <w:bCs/>
              </w:rPr>
            </w:pPr>
            <w:r w:rsidRPr="004A5E61">
              <w:rPr>
                <w:bCs/>
              </w:rPr>
              <w:t>158690,0</w:t>
            </w:r>
          </w:p>
        </w:tc>
        <w:tc>
          <w:tcPr>
            <w:tcW w:w="480" w:type="pct"/>
            <w:vAlign w:val="bottom"/>
          </w:tcPr>
          <w:p w:rsidR="004A5E61" w:rsidRPr="004A5E61" w:rsidRDefault="004A5E61" w:rsidP="004A5E61">
            <w:pPr>
              <w:jc w:val="center"/>
              <w:rPr>
                <w:bCs/>
              </w:rPr>
            </w:pPr>
            <w:r w:rsidRPr="004A5E61">
              <w:rPr>
                <w:bCs/>
              </w:rPr>
              <w:t>171116,0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186141,0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000 1 01 02020 01 0000 110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4A5E61">
              <w:rPr>
                <w:bCs/>
              </w:rPr>
              <w:lastRenderedPageBreak/>
              <w:t>кодекса Российской Федерации</w:t>
            </w:r>
          </w:p>
        </w:tc>
        <w:tc>
          <w:tcPr>
            <w:tcW w:w="480" w:type="pct"/>
            <w:vAlign w:val="bottom"/>
          </w:tcPr>
          <w:p w:rsidR="004A5E61" w:rsidRPr="004A5E61" w:rsidRDefault="004A5E61" w:rsidP="004A5E61">
            <w:pPr>
              <w:jc w:val="center"/>
              <w:rPr>
                <w:bCs/>
              </w:rPr>
            </w:pPr>
            <w:r w:rsidRPr="004A5E61">
              <w:rPr>
                <w:bCs/>
              </w:rPr>
              <w:lastRenderedPageBreak/>
              <w:t>3455,0</w:t>
            </w:r>
          </w:p>
        </w:tc>
        <w:tc>
          <w:tcPr>
            <w:tcW w:w="480" w:type="pct"/>
            <w:vAlign w:val="bottom"/>
          </w:tcPr>
          <w:p w:rsidR="004A5E61" w:rsidRPr="004A5E61" w:rsidRDefault="004A5E61" w:rsidP="004A5E61">
            <w:pPr>
              <w:jc w:val="center"/>
              <w:rPr>
                <w:bCs/>
              </w:rPr>
            </w:pPr>
            <w:r w:rsidRPr="004A5E61">
              <w:rPr>
                <w:bCs/>
              </w:rPr>
              <w:t>3980,0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3319,0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lastRenderedPageBreak/>
              <w:t>000 1 01 02030 01 0000 110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80" w:type="pct"/>
            <w:vAlign w:val="bottom"/>
          </w:tcPr>
          <w:p w:rsidR="004A5E61" w:rsidRPr="004A5E61" w:rsidRDefault="004A5E61" w:rsidP="004A5E61">
            <w:pPr>
              <w:jc w:val="center"/>
              <w:rPr>
                <w:bCs/>
              </w:rPr>
            </w:pPr>
            <w:r w:rsidRPr="004A5E61">
              <w:rPr>
                <w:bCs/>
              </w:rPr>
              <w:t>1100,0</w:t>
            </w:r>
          </w:p>
        </w:tc>
        <w:tc>
          <w:tcPr>
            <w:tcW w:w="480" w:type="pct"/>
            <w:vAlign w:val="bottom"/>
          </w:tcPr>
          <w:p w:rsidR="004A5E61" w:rsidRPr="004A5E61" w:rsidRDefault="004A5E61" w:rsidP="004A5E61">
            <w:pPr>
              <w:jc w:val="center"/>
              <w:rPr>
                <w:bCs/>
              </w:rPr>
            </w:pPr>
            <w:r w:rsidRPr="004A5E61">
              <w:rPr>
                <w:bCs/>
              </w:rPr>
              <w:t>1300,0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1400,0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000 1 01 02080 01 0000 110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контролируемыми иностранными компаниями, в том числе фиксированной прибыли, контролируемыми иностранными компаниями)</w:t>
            </w:r>
          </w:p>
        </w:tc>
        <w:tc>
          <w:tcPr>
            <w:tcW w:w="480" w:type="pct"/>
            <w:vAlign w:val="bottom"/>
          </w:tcPr>
          <w:p w:rsidR="004A5E61" w:rsidRPr="004A5E61" w:rsidRDefault="004A5E61" w:rsidP="004A5E61">
            <w:pPr>
              <w:jc w:val="center"/>
              <w:rPr>
                <w:bCs/>
              </w:rPr>
            </w:pPr>
            <w:r w:rsidRPr="004A5E61">
              <w:rPr>
                <w:bCs/>
              </w:rPr>
              <w:t>4200,0</w:t>
            </w:r>
          </w:p>
        </w:tc>
        <w:tc>
          <w:tcPr>
            <w:tcW w:w="480" w:type="pct"/>
            <w:vAlign w:val="bottom"/>
          </w:tcPr>
          <w:p w:rsidR="004A5E61" w:rsidRPr="004A5E61" w:rsidRDefault="004A5E61" w:rsidP="004A5E61">
            <w:pPr>
              <w:jc w:val="center"/>
              <w:rPr>
                <w:bCs/>
              </w:rPr>
            </w:pPr>
            <w:r w:rsidRPr="004A5E61">
              <w:rPr>
                <w:bCs/>
              </w:rPr>
              <w:t>4600,0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4800,0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000 1 01 02130 01 0000 110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 xml:space="preserve">Налог на доходы физических лиц в отношении доходов от долевого участия в организации, полученных в виде дивидентов (в части суммы налога, не превышающей 650000,0 рублей) </w:t>
            </w:r>
          </w:p>
        </w:tc>
        <w:tc>
          <w:tcPr>
            <w:tcW w:w="480" w:type="pct"/>
            <w:vAlign w:val="bottom"/>
          </w:tcPr>
          <w:p w:rsidR="004A5E61" w:rsidRPr="004A5E61" w:rsidRDefault="004A5E61" w:rsidP="004A5E61">
            <w:pPr>
              <w:jc w:val="center"/>
              <w:rPr>
                <w:bCs/>
              </w:rPr>
            </w:pPr>
            <w:r w:rsidRPr="004A5E61">
              <w:rPr>
                <w:bCs/>
              </w:rPr>
              <w:t>1000,0</w:t>
            </w:r>
          </w:p>
        </w:tc>
        <w:tc>
          <w:tcPr>
            <w:tcW w:w="480" w:type="pct"/>
            <w:vAlign w:val="bottom"/>
          </w:tcPr>
          <w:p w:rsidR="004A5E61" w:rsidRPr="004A5E61" w:rsidRDefault="004A5E61" w:rsidP="004A5E61">
            <w:pPr>
              <w:jc w:val="center"/>
              <w:rPr>
                <w:bCs/>
              </w:rPr>
            </w:pPr>
            <w:r w:rsidRPr="004A5E61">
              <w:rPr>
                <w:bCs/>
              </w:rPr>
              <w:t>1000,0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1000,0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000 1 01 02140 01 1000 110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Налог на доходы физических лиц в отношении доходов долевого участия в организации, полученных в виде дивидентов (в части суммы налога, превышающей 650000,0 рублей)</w:t>
            </w:r>
          </w:p>
        </w:tc>
        <w:tc>
          <w:tcPr>
            <w:tcW w:w="480" w:type="pct"/>
            <w:vAlign w:val="bottom"/>
          </w:tcPr>
          <w:p w:rsidR="004A5E61" w:rsidRPr="004A5E61" w:rsidRDefault="004A5E61" w:rsidP="004A5E61">
            <w:pPr>
              <w:jc w:val="center"/>
              <w:rPr>
                <w:bCs/>
              </w:rPr>
            </w:pPr>
            <w:r w:rsidRPr="004A5E61">
              <w:rPr>
                <w:bCs/>
              </w:rPr>
              <w:t>2200,0</w:t>
            </w:r>
          </w:p>
        </w:tc>
        <w:tc>
          <w:tcPr>
            <w:tcW w:w="480" w:type="pct"/>
            <w:vAlign w:val="bottom"/>
          </w:tcPr>
          <w:p w:rsidR="004A5E61" w:rsidRPr="004A5E61" w:rsidRDefault="004A5E61" w:rsidP="004A5E61">
            <w:pPr>
              <w:jc w:val="center"/>
              <w:rPr>
                <w:bCs/>
              </w:rPr>
            </w:pPr>
            <w:r w:rsidRPr="004A5E61">
              <w:rPr>
                <w:bCs/>
              </w:rPr>
              <w:t>2300,0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2400,0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000 1 03 00000 00 0000 000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НАЛОГИ НА ТОВАРЫ (РАБОТЫ, УСЛУГИ), РЕАЛИЗУЕМЫЕ НА ТЕРРИТОРИИ РОССИЙСКОЙ ФЕДЕРАЦИИ</w:t>
            </w:r>
          </w:p>
        </w:tc>
        <w:tc>
          <w:tcPr>
            <w:tcW w:w="480" w:type="pct"/>
            <w:vAlign w:val="bottom"/>
          </w:tcPr>
          <w:p w:rsidR="004A5E61" w:rsidRPr="004A5E61" w:rsidRDefault="004A5E61" w:rsidP="004A5E61">
            <w:pPr>
              <w:jc w:val="center"/>
              <w:rPr>
                <w:bCs/>
              </w:rPr>
            </w:pPr>
            <w:r w:rsidRPr="004A5E61">
              <w:rPr>
                <w:bCs/>
              </w:rPr>
              <w:t>13296,0</w:t>
            </w:r>
          </w:p>
        </w:tc>
        <w:tc>
          <w:tcPr>
            <w:tcW w:w="480" w:type="pct"/>
            <w:vAlign w:val="bottom"/>
          </w:tcPr>
          <w:p w:rsidR="004A5E61" w:rsidRPr="004A5E61" w:rsidRDefault="004A5E61" w:rsidP="004A5E61">
            <w:pPr>
              <w:jc w:val="center"/>
              <w:rPr>
                <w:bCs/>
              </w:rPr>
            </w:pPr>
            <w:r w:rsidRPr="004A5E61">
              <w:rPr>
                <w:bCs/>
              </w:rPr>
              <w:t>14493,0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14791,0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000 1 03 02000 01 0000 110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Акцизы по подакцизным товарам (продукции), производимым на территории Российской Федерации</w:t>
            </w:r>
          </w:p>
        </w:tc>
        <w:tc>
          <w:tcPr>
            <w:tcW w:w="480" w:type="pct"/>
            <w:vAlign w:val="bottom"/>
          </w:tcPr>
          <w:p w:rsidR="004A5E61" w:rsidRPr="004A5E61" w:rsidRDefault="004A5E61" w:rsidP="004A5E61">
            <w:pPr>
              <w:jc w:val="center"/>
              <w:rPr>
                <w:bCs/>
              </w:rPr>
            </w:pPr>
            <w:r w:rsidRPr="004A5E61">
              <w:rPr>
                <w:bCs/>
              </w:rPr>
              <w:t>13296,0</w:t>
            </w:r>
          </w:p>
        </w:tc>
        <w:tc>
          <w:tcPr>
            <w:tcW w:w="480" w:type="pct"/>
            <w:vAlign w:val="bottom"/>
          </w:tcPr>
          <w:p w:rsidR="004A5E61" w:rsidRPr="004A5E61" w:rsidRDefault="004A5E61" w:rsidP="004A5E61">
            <w:pPr>
              <w:jc w:val="center"/>
              <w:rPr>
                <w:bCs/>
              </w:rPr>
            </w:pPr>
            <w:r w:rsidRPr="004A5E61">
              <w:rPr>
                <w:bCs/>
              </w:rPr>
              <w:t>14493,0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14791,0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000 1 03 02230 01 0000 110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4A5E61">
              <w:rPr>
                <w:bCs/>
              </w:rPr>
              <w:lastRenderedPageBreak/>
              <w:t>бюджеты</w:t>
            </w:r>
          </w:p>
        </w:tc>
        <w:tc>
          <w:tcPr>
            <w:tcW w:w="480" w:type="pct"/>
            <w:vAlign w:val="bottom"/>
          </w:tcPr>
          <w:p w:rsidR="004A5E61" w:rsidRPr="004A5E61" w:rsidRDefault="004A5E61" w:rsidP="004A5E61">
            <w:pPr>
              <w:jc w:val="center"/>
              <w:rPr>
                <w:bCs/>
              </w:rPr>
            </w:pPr>
            <w:r w:rsidRPr="004A5E61">
              <w:rPr>
                <w:bCs/>
              </w:rPr>
              <w:lastRenderedPageBreak/>
              <w:t>7475,0</w:t>
            </w:r>
          </w:p>
        </w:tc>
        <w:tc>
          <w:tcPr>
            <w:tcW w:w="480" w:type="pct"/>
            <w:vAlign w:val="bottom"/>
          </w:tcPr>
          <w:p w:rsidR="004A5E61" w:rsidRPr="004A5E61" w:rsidRDefault="004A5E61" w:rsidP="004A5E61">
            <w:pPr>
              <w:jc w:val="center"/>
              <w:rPr>
                <w:bCs/>
              </w:rPr>
            </w:pPr>
            <w:r w:rsidRPr="004A5E61">
              <w:rPr>
                <w:bCs/>
              </w:rPr>
              <w:t>8640,0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8621,0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lastRenderedPageBreak/>
              <w:t>000 1 03 02240 01 0000 110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vAlign w:val="bottom"/>
          </w:tcPr>
          <w:p w:rsidR="004A5E61" w:rsidRPr="004A5E61" w:rsidRDefault="004A5E61" w:rsidP="004A5E61">
            <w:pPr>
              <w:jc w:val="center"/>
              <w:rPr>
                <w:bCs/>
              </w:rPr>
            </w:pPr>
            <w:r w:rsidRPr="004A5E61">
              <w:rPr>
                <w:bCs/>
              </w:rPr>
              <w:t>41,0</w:t>
            </w:r>
          </w:p>
        </w:tc>
        <w:tc>
          <w:tcPr>
            <w:tcW w:w="480" w:type="pct"/>
            <w:vAlign w:val="bottom"/>
          </w:tcPr>
          <w:p w:rsidR="004A5E61" w:rsidRPr="004A5E61" w:rsidRDefault="004A5E61" w:rsidP="004A5E61">
            <w:pPr>
              <w:jc w:val="center"/>
              <w:rPr>
                <w:bCs/>
              </w:rPr>
            </w:pPr>
            <w:r w:rsidRPr="004A5E61">
              <w:rPr>
                <w:bCs/>
              </w:rPr>
              <w:t>47,0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49,0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000 1 03 02250 01 0000 110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vAlign w:val="bottom"/>
          </w:tcPr>
          <w:p w:rsidR="004A5E61" w:rsidRPr="004A5E61" w:rsidRDefault="004A5E61" w:rsidP="004A5E61">
            <w:pPr>
              <w:jc w:val="center"/>
              <w:rPr>
                <w:bCs/>
              </w:rPr>
            </w:pPr>
            <w:r w:rsidRPr="004A5E61">
              <w:rPr>
                <w:bCs/>
              </w:rPr>
              <w:t>5780,0</w:t>
            </w:r>
          </w:p>
        </w:tc>
        <w:tc>
          <w:tcPr>
            <w:tcW w:w="480" w:type="pct"/>
            <w:vAlign w:val="bottom"/>
          </w:tcPr>
          <w:p w:rsidR="004A5E61" w:rsidRPr="004A5E61" w:rsidRDefault="004A5E61" w:rsidP="004A5E61">
            <w:pPr>
              <w:jc w:val="center"/>
              <w:rPr>
                <w:bCs/>
              </w:rPr>
            </w:pPr>
            <w:r w:rsidRPr="004A5E61">
              <w:rPr>
                <w:bCs/>
              </w:rPr>
              <w:t>5806,0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6121,0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000 1 05 00000 00 0000 000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НАЛОГИ НА СОВОКУПНЫЙ ДОХОД</w:t>
            </w:r>
          </w:p>
        </w:tc>
        <w:tc>
          <w:tcPr>
            <w:tcW w:w="480" w:type="pct"/>
            <w:vAlign w:val="bottom"/>
          </w:tcPr>
          <w:p w:rsidR="004A5E61" w:rsidRPr="004A5E61" w:rsidRDefault="004A5E61" w:rsidP="004A5E61">
            <w:pPr>
              <w:jc w:val="center"/>
              <w:rPr>
                <w:bCs/>
              </w:rPr>
            </w:pPr>
            <w:r w:rsidRPr="004A5E61">
              <w:rPr>
                <w:bCs/>
              </w:rPr>
              <w:t>13220,0</w:t>
            </w:r>
          </w:p>
        </w:tc>
        <w:tc>
          <w:tcPr>
            <w:tcW w:w="480" w:type="pct"/>
            <w:vAlign w:val="bottom"/>
          </w:tcPr>
          <w:p w:rsidR="004A5E61" w:rsidRPr="004A5E61" w:rsidRDefault="004A5E61" w:rsidP="004A5E61">
            <w:pPr>
              <w:jc w:val="center"/>
              <w:rPr>
                <w:bCs/>
              </w:rPr>
            </w:pPr>
            <w:r w:rsidRPr="004A5E61">
              <w:rPr>
                <w:bCs/>
              </w:rPr>
              <w:t>15691,0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15713,0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000 1 05 01000 00 0000 110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Налог, взимаемый в связи с применением упрощенной системы налогообложения</w:t>
            </w:r>
          </w:p>
        </w:tc>
        <w:tc>
          <w:tcPr>
            <w:tcW w:w="480" w:type="pct"/>
            <w:vAlign w:val="bottom"/>
          </w:tcPr>
          <w:p w:rsidR="004A5E61" w:rsidRPr="004A5E61" w:rsidRDefault="004A5E61" w:rsidP="004A5E61">
            <w:pPr>
              <w:jc w:val="center"/>
              <w:rPr>
                <w:bCs/>
              </w:rPr>
            </w:pPr>
            <w:r w:rsidRPr="004A5E61">
              <w:rPr>
                <w:bCs/>
              </w:rPr>
              <w:t>5979,0</w:t>
            </w:r>
          </w:p>
        </w:tc>
        <w:tc>
          <w:tcPr>
            <w:tcW w:w="480" w:type="pct"/>
            <w:vAlign w:val="bottom"/>
          </w:tcPr>
          <w:p w:rsidR="004A5E61" w:rsidRPr="004A5E61" w:rsidRDefault="004A5E61" w:rsidP="004A5E61">
            <w:pPr>
              <w:jc w:val="center"/>
              <w:rPr>
                <w:bCs/>
              </w:rPr>
            </w:pPr>
            <w:r w:rsidRPr="004A5E61">
              <w:rPr>
                <w:bCs/>
              </w:rPr>
              <w:t>5983,0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5996,0</w:t>
            </w:r>
          </w:p>
        </w:tc>
      </w:tr>
      <w:tr w:rsidR="004A5E61" w:rsidRPr="004A5E61" w:rsidTr="00F11435">
        <w:trPr>
          <w:trHeight w:val="20"/>
        </w:trPr>
        <w:tc>
          <w:tcPr>
            <w:tcW w:w="1534" w:type="pct"/>
            <w:tcMar>
              <w:top w:w="28" w:type="dxa"/>
              <w:left w:w="28" w:type="dxa"/>
              <w:bottom w:w="28" w:type="dxa"/>
              <w:right w:w="57" w:type="dxa"/>
            </w:tcMar>
          </w:tcPr>
          <w:p w:rsidR="004A5E61" w:rsidRPr="004A5E61" w:rsidRDefault="004A5E61" w:rsidP="004A5E61">
            <w:pPr>
              <w:spacing w:after="200" w:line="276" w:lineRule="auto"/>
              <w:jc w:val="center"/>
              <w:rPr>
                <w:rFonts w:ascii="Calibri" w:hAnsi="Calibri"/>
                <w:sz w:val="22"/>
                <w:szCs w:val="22"/>
                <w:lang w:eastAsia="en-US"/>
              </w:rPr>
            </w:pPr>
            <w:r w:rsidRPr="004A5E61">
              <w:rPr>
                <w:bCs/>
              </w:rPr>
              <w:t>000 1 05 01010 01 0000 110</w:t>
            </w:r>
          </w:p>
        </w:tc>
        <w:tc>
          <w:tcPr>
            <w:tcW w:w="2008" w:type="pct"/>
            <w:tcMar>
              <w:top w:w="28" w:type="dxa"/>
              <w:left w:w="28" w:type="dxa"/>
              <w:bottom w:w="28" w:type="dxa"/>
              <w:right w:w="57" w:type="dxa"/>
            </w:tcMar>
          </w:tcPr>
          <w:p w:rsidR="004A5E61" w:rsidRPr="004A5E61" w:rsidRDefault="004A5E61" w:rsidP="004A5E61">
            <w:pPr>
              <w:rPr>
                <w:bCs/>
              </w:rPr>
            </w:pPr>
            <w:r w:rsidRPr="004A5E61">
              <w:rPr>
                <w:bCs/>
              </w:rPr>
              <w:t>Налог, взимаемый с налогоплательщиков, выбравших в качестве объекта налогообложения доходы</w:t>
            </w:r>
          </w:p>
        </w:tc>
        <w:tc>
          <w:tcPr>
            <w:tcW w:w="480" w:type="pct"/>
            <w:vAlign w:val="bottom"/>
          </w:tcPr>
          <w:p w:rsidR="004A5E61" w:rsidRPr="004A5E61" w:rsidRDefault="004A5E61" w:rsidP="004A5E61">
            <w:pPr>
              <w:jc w:val="center"/>
              <w:rPr>
                <w:bCs/>
              </w:rPr>
            </w:pPr>
            <w:r w:rsidRPr="004A5E61">
              <w:rPr>
                <w:bCs/>
              </w:rPr>
              <w:t>5139,0</w:t>
            </w:r>
          </w:p>
        </w:tc>
        <w:tc>
          <w:tcPr>
            <w:tcW w:w="480" w:type="pct"/>
            <w:vAlign w:val="bottom"/>
          </w:tcPr>
          <w:p w:rsidR="004A5E61" w:rsidRPr="004A5E61" w:rsidRDefault="004A5E61" w:rsidP="004A5E61">
            <w:pPr>
              <w:jc w:val="center"/>
              <w:rPr>
                <w:bCs/>
              </w:rPr>
            </w:pPr>
            <w:r w:rsidRPr="004A5E61">
              <w:rPr>
                <w:bCs/>
              </w:rPr>
              <w:t>5127,0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5133,0</w:t>
            </w:r>
          </w:p>
        </w:tc>
      </w:tr>
      <w:tr w:rsidR="004A5E61" w:rsidRPr="004A5E61" w:rsidTr="00F11435">
        <w:trPr>
          <w:trHeight w:val="20"/>
        </w:trPr>
        <w:tc>
          <w:tcPr>
            <w:tcW w:w="1534" w:type="pct"/>
            <w:tcMar>
              <w:top w:w="28" w:type="dxa"/>
              <w:left w:w="28" w:type="dxa"/>
              <w:bottom w:w="28" w:type="dxa"/>
              <w:right w:w="57" w:type="dxa"/>
            </w:tcMar>
          </w:tcPr>
          <w:p w:rsidR="004A5E61" w:rsidRPr="004A5E61" w:rsidRDefault="004A5E61" w:rsidP="004A5E61">
            <w:pPr>
              <w:spacing w:after="200" w:line="276" w:lineRule="auto"/>
              <w:jc w:val="center"/>
              <w:rPr>
                <w:rFonts w:ascii="Calibri" w:hAnsi="Calibri"/>
                <w:sz w:val="22"/>
                <w:szCs w:val="22"/>
                <w:lang w:eastAsia="en-US"/>
              </w:rPr>
            </w:pPr>
            <w:r w:rsidRPr="004A5E61">
              <w:rPr>
                <w:bCs/>
              </w:rPr>
              <w:t>000 1 05 01011 01 0000 110</w:t>
            </w:r>
          </w:p>
        </w:tc>
        <w:tc>
          <w:tcPr>
            <w:tcW w:w="2008" w:type="pct"/>
            <w:tcMar>
              <w:top w:w="28" w:type="dxa"/>
              <w:left w:w="28" w:type="dxa"/>
              <w:bottom w:w="28" w:type="dxa"/>
              <w:right w:w="57" w:type="dxa"/>
            </w:tcMar>
          </w:tcPr>
          <w:p w:rsidR="004A5E61" w:rsidRPr="004A5E61" w:rsidRDefault="004A5E61" w:rsidP="004A5E61">
            <w:pPr>
              <w:rPr>
                <w:bCs/>
              </w:rPr>
            </w:pPr>
            <w:r w:rsidRPr="004A5E61">
              <w:rPr>
                <w:bCs/>
              </w:rPr>
              <w:t>Налог, взимаемый с налогоплательщиков, выбравших в качестве объекта налогообложения доходы</w:t>
            </w:r>
          </w:p>
        </w:tc>
        <w:tc>
          <w:tcPr>
            <w:tcW w:w="480" w:type="pct"/>
            <w:vAlign w:val="bottom"/>
          </w:tcPr>
          <w:p w:rsidR="004A5E61" w:rsidRPr="004A5E61" w:rsidRDefault="004A5E61" w:rsidP="004A5E61">
            <w:pPr>
              <w:jc w:val="center"/>
              <w:rPr>
                <w:bCs/>
              </w:rPr>
            </w:pPr>
            <w:r w:rsidRPr="004A5E61">
              <w:rPr>
                <w:bCs/>
              </w:rPr>
              <w:t>5139,0</w:t>
            </w:r>
          </w:p>
        </w:tc>
        <w:tc>
          <w:tcPr>
            <w:tcW w:w="480" w:type="pct"/>
            <w:vAlign w:val="bottom"/>
          </w:tcPr>
          <w:p w:rsidR="004A5E61" w:rsidRPr="004A5E61" w:rsidRDefault="004A5E61" w:rsidP="004A5E61">
            <w:pPr>
              <w:jc w:val="center"/>
              <w:rPr>
                <w:bCs/>
              </w:rPr>
            </w:pPr>
            <w:r w:rsidRPr="004A5E61">
              <w:rPr>
                <w:bCs/>
              </w:rPr>
              <w:t>5127,0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5133,0</w:t>
            </w:r>
          </w:p>
        </w:tc>
      </w:tr>
      <w:tr w:rsidR="004A5E61" w:rsidRPr="004A5E61" w:rsidTr="00F11435">
        <w:trPr>
          <w:trHeight w:val="20"/>
        </w:trPr>
        <w:tc>
          <w:tcPr>
            <w:tcW w:w="1534" w:type="pct"/>
            <w:tcMar>
              <w:top w:w="28" w:type="dxa"/>
              <w:left w:w="28" w:type="dxa"/>
              <w:bottom w:w="28" w:type="dxa"/>
              <w:right w:w="57" w:type="dxa"/>
            </w:tcMar>
          </w:tcPr>
          <w:p w:rsidR="004A5E61" w:rsidRPr="004A5E61" w:rsidRDefault="004A5E61" w:rsidP="004A5E61">
            <w:pPr>
              <w:spacing w:after="200" w:line="276" w:lineRule="auto"/>
              <w:jc w:val="center"/>
              <w:rPr>
                <w:rFonts w:ascii="Calibri" w:hAnsi="Calibri"/>
                <w:sz w:val="22"/>
                <w:szCs w:val="22"/>
                <w:lang w:eastAsia="en-US"/>
              </w:rPr>
            </w:pPr>
            <w:r w:rsidRPr="004A5E61">
              <w:rPr>
                <w:bCs/>
              </w:rPr>
              <w:t>000 1 05 01020 01 0000 110</w:t>
            </w:r>
          </w:p>
        </w:tc>
        <w:tc>
          <w:tcPr>
            <w:tcW w:w="2008" w:type="pct"/>
            <w:tcMar>
              <w:top w:w="28" w:type="dxa"/>
              <w:left w:w="28" w:type="dxa"/>
              <w:bottom w:w="28" w:type="dxa"/>
              <w:right w:w="57" w:type="dxa"/>
            </w:tcMar>
          </w:tcPr>
          <w:p w:rsidR="004A5E61" w:rsidRPr="004A5E61" w:rsidRDefault="004A5E61" w:rsidP="004A5E61">
            <w:pPr>
              <w:rPr>
                <w:bCs/>
              </w:rPr>
            </w:pPr>
            <w:r w:rsidRPr="004A5E61">
              <w:rPr>
                <w:bCs/>
              </w:rPr>
              <w:t>Налог, взимаемый с налогоплательщиков, выбравших в качестве объекта налогообложения доходы, уменьшенные на величину расходов</w:t>
            </w:r>
          </w:p>
        </w:tc>
        <w:tc>
          <w:tcPr>
            <w:tcW w:w="480" w:type="pct"/>
            <w:vAlign w:val="bottom"/>
          </w:tcPr>
          <w:p w:rsidR="004A5E61" w:rsidRPr="004A5E61" w:rsidRDefault="004A5E61" w:rsidP="004A5E61">
            <w:pPr>
              <w:jc w:val="center"/>
              <w:rPr>
                <w:bCs/>
              </w:rPr>
            </w:pPr>
            <w:r w:rsidRPr="004A5E61">
              <w:rPr>
                <w:bCs/>
              </w:rPr>
              <w:t>840,0</w:t>
            </w:r>
          </w:p>
        </w:tc>
        <w:tc>
          <w:tcPr>
            <w:tcW w:w="480" w:type="pct"/>
            <w:vAlign w:val="bottom"/>
          </w:tcPr>
          <w:p w:rsidR="004A5E61" w:rsidRPr="004A5E61" w:rsidRDefault="004A5E61" w:rsidP="004A5E61">
            <w:pPr>
              <w:jc w:val="center"/>
              <w:rPr>
                <w:bCs/>
              </w:rPr>
            </w:pPr>
            <w:r w:rsidRPr="004A5E61">
              <w:rPr>
                <w:bCs/>
              </w:rPr>
              <w:t>856,0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863,0</w:t>
            </w:r>
          </w:p>
        </w:tc>
      </w:tr>
      <w:tr w:rsidR="004A5E61" w:rsidRPr="004A5E61" w:rsidTr="00F11435">
        <w:trPr>
          <w:trHeight w:val="20"/>
        </w:trPr>
        <w:tc>
          <w:tcPr>
            <w:tcW w:w="1534" w:type="pct"/>
            <w:tcMar>
              <w:top w:w="28" w:type="dxa"/>
              <w:left w:w="28" w:type="dxa"/>
              <w:bottom w:w="28" w:type="dxa"/>
              <w:right w:w="57" w:type="dxa"/>
            </w:tcMar>
          </w:tcPr>
          <w:p w:rsidR="004A5E61" w:rsidRPr="004A5E61" w:rsidRDefault="004A5E61" w:rsidP="004A5E61">
            <w:pPr>
              <w:spacing w:after="200" w:line="276" w:lineRule="auto"/>
              <w:jc w:val="center"/>
              <w:rPr>
                <w:rFonts w:ascii="Calibri" w:hAnsi="Calibri"/>
                <w:sz w:val="22"/>
                <w:szCs w:val="22"/>
                <w:lang w:eastAsia="en-US"/>
              </w:rPr>
            </w:pPr>
            <w:r w:rsidRPr="004A5E61">
              <w:rPr>
                <w:bCs/>
              </w:rPr>
              <w:t>000 1 05 01021 01 0000 110</w:t>
            </w:r>
          </w:p>
        </w:tc>
        <w:tc>
          <w:tcPr>
            <w:tcW w:w="2008" w:type="pct"/>
            <w:tcMar>
              <w:top w:w="28" w:type="dxa"/>
              <w:left w:w="28" w:type="dxa"/>
              <w:bottom w:w="28" w:type="dxa"/>
              <w:right w:w="57" w:type="dxa"/>
            </w:tcMar>
          </w:tcPr>
          <w:p w:rsidR="004A5E61" w:rsidRPr="004A5E61" w:rsidRDefault="004A5E61" w:rsidP="004A5E61">
            <w:pPr>
              <w:rPr>
                <w:bCs/>
              </w:rPr>
            </w:pPr>
            <w:r w:rsidRPr="004A5E61">
              <w:rPr>
                <w:bCs/>
              </w:rPr>
              <w:t>Налог, взимаемый с налогоплательщиков, выбравших в качестве объекта налогообложения доходы, уменьшенные на величину расходов</w:t>
            </w:r>
          </w:p>
        </w:tc>
        <w:tc>
          <w:tcPr>
            <w:tcW w:w="480" w:type="pct"/>
            <w:vAlign w:val="bottom"/>
          </w:tcPr>
          <w:p w:rsidR="004A5E61" w:rsidRPr="004A5E61" w:rsidRDefault="004A5E61" w:rsidP="004A5E61">
            <w:pPr>
              <w:jc w:val="center"/>
              <w:rPr>
                <w:bCs/>
              </w:rPr>
            </w:pPr>
            <w:r w:rsidRPr="004A5E61">
              <w:rPr>
                <w:bCs/>
              </w:rPr>
              <w:t>840,0</w:t>
            </w:r>
          </w:p>
        </w:tc>
        <w:tc>
          <w:tcPr>
            <w:tcW w:w="480" w:type="pct"/>
            <w:vAlign w:val="bottom"/>
          </w:tcPr>
          <w:p w:rsidR="004A5E61" w:rsidRPr="004A5E61" w:rsidRDefault="004A5E61" w:rsidP="004A5E61">
            <w:pPr>
              <w:jc w:val="center"/>
              <w:rPr>
                <w:bCs/>
              </w:rPr>
            </w:pPr>
            <w:r w:rsidRPr="004A5E61">
              <w:rPr>
                <w:bCs/>
              </w:rPr>
              <w:t>856,0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863,0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000 1 05 03000 01 0000 110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Единый сельскохозяйственный налог</w:t>
            </w:r>
          </w:p>
        </w:tc>
        <w:tc>
          <w:tcPr>
            <w:tcW w:w="480" w:type="pct"/>
            <w:vAlign w:val="bottom"/>
          </w:tcPr>
          <w:p w:rsidR="004A5E61" w:rsidRPr="004A5E61" w:rsidRDefault="004A5E61" w:rsidP="004A5E61">
            <w:pPr>
              <w:jc w:val="center"/>
              <w:rPr>
                <w:bCs/>
              </w:rPr>
            </w:pPr>
            <w:r w:rsidRPr="004A5E61">
              <w:rPr>
                <w:bCs/>
              </w:rPr>
              <w:t>4293,0</w:t>
            </w:r>
          </w:p>
        </w:tc>
        <w:tc>
          <w:tcPr>
            <w:tcW w:w="480" w:type="pct"/>
            <w:vAlign w:val="bottom"/>
          </w:tcPr>
          <w:p w:rsidR="004A5E61" w:rsidRPr="004A5E61" w:rsidRDefault="004A5E61" w:rsidP="004A5E61">
            <w:pPr>
              <w:jc w:val="center"/>
              <w:rPr>
                <w:bCs/>
              </w:rPr>
            </w:pPr>
            <w:r w:rsidRPr="004A5E61">
              <w:rPr>
                <w:bCs/>
              </w:rPr>
              <w:t>6756,0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6756,0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000 1 05 03010 01 0000 110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Единый сельскохозяйственный налог</w:t>
            </w:r>
          </w:p>
        </w:tc>
        <w:tc>
          <w:tcPr>
            <w:tcW w:w="480" w:type="pct"/>
            <w:vAlign w:val="bottom"/>
          </w:tcPr>
          <w:p w:rsidR="004A5E61" w:rsidRPr="004A5E61" w:rsidRDefault="004A5E61" w:rsidP="004A5E61">
            <w:pPr>
              <w:jc w:val="center"/>
              <w:rPr>
                <w:bCs/>
              </w:rPr>
            </w:pPr>
            <w:r w:rsidRPr="004A5E61">
              <w:rPr>
                <w:bCs/>
              </w:rPr>
              <w:t>4293,0</w:t>
            </w:r>
          </w:p>
        </w:tc>
        <w:tc>
          <w:tcPr>
            <w:tcW w:w="480" w:type="pct"/>
            <w:vAlign w:val="bottom"/>
          </w:tcPr>
          <w:p w:rsidR="004A5E61" w:rsidRPr="004A5E61" w:rsidRDefault="004A5E61" w:rsidP="004A5E61">
            <w:pPr>
              <w:jc w:val="center"/>
              <w:rPr>
                <w:bCs/>
              </w:rPr>
            </w:pPr>
            <w:r w:rsidRPr="004A5E61">
              <w:rPr>
                <w:bCs/>
              </w:rPr>
              <w:t>6756,0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6756,0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lastRenderedPageBreak/>
              <w:t>000 1 05 04000 02 0000 110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Налог, взимаемый в связи с применением  патентной системы налогообложения</w:t>
            </w:r>
          </w:p>
        </w:tc>
        <w:tc>
          <w:tcPr>
            <w:tcW w:w="480" w:type="pct"/>
            <w:vAlign w:val="bottom"/>
          </w:tcPr>
          <w:p w:rsidR="004A5E61" w:rsidRPr="004A5E61" w:rsidRDefault="004A5E61" w:rsidP="004A5E61">
            <w:pPr>
              <w:jc w:val="center"/>
              <w:rPr>
                <w:bCs/>
              </w:rPr>
            </w:pPr>
            <w:r w:rsidRPr="004A5E61">
              <w:rPr>
                <w:bCs/>
              </w:rPr>
              <w:t>2948,0</w:t>
            </w:r>
          </w:p>
        </w:tc>
        <w:tc>
          <w:tcPr>
            <w:tcW w:w="480" w:type="pct"/>
            <w:vAlign w:val="bottom"/>
          </w:tcPr>
          <w:p w:rsidR="004A5E61" w:rsidRPr="004A5E61" w:rsidRDefault="004A5E61" w:rsidP="004A5E61">
            <w:pPr>
              <w:jc w:val="center"/>
              <w:rPr>
                <w:bCs/>
              </w:rPr>
            </w:pPr>
            <w:r w:rsidRPr="004A5E61">
              <w:rPr>
                <w:bCs/>
              </w:rPr>
              <w:t>2952,0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2961,0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000 1 05 04020 02 0000 110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Налог, взимаемый в связи с применением  патентной системы налогообложения, зачисляемый в муниципальные районы</w:t>
            </w:r>
          </w:p>
        </w:tc>
        <w:tc>
          <w:tcPr>
            <w:tcW w:w="480" w:type="pct"/>
            <w:vAlign w:val="bottom"/>
          </w:tcPr>
          <w:p w:rsidR="004A5E61" w:rsidRPr="004A5E61" w:rsidRDefault="004A5E61" w:rsidP="004A5E61">
            <w:pPr>
              <w:jc w:val="center"/>
              <w:rPr>
                <w:bCs/>
              </w:rPr>
            </w:pPr>
            <w:r w:rsidRPr="004A5E61">
              <w:rPr>
                <w:bCs/>
              </w:rPr>
              <w:t>2948,0</w:t>
            </w:r>
          </w:p>
        </w:tc>
        <w:tc>
          <w:tcPr>
            <w:tcW w:w="480" w:type="pct"/>
            <w:vAlign w:val="bottom"/>
          </w:tcPr>
          <w:p w:rsidR="004A5E61" w:rsidRPr="004A5E61" w:rsidRDefault="004A5E61" w:rsidP="004A5E61">
            <w:pPr>
              <w:jc w:val="center"/>
              <w:rPr>
                <w:bCs/>
              </w:rPr>
            </w:pPr>
            <w:r w:rsidRPr="004A5E61">
              <w:rPr>
                <w:bCs/>
              </w:rPr>
              <w:t>2952,0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2961,0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000 1 08 00000 00 0000 000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ГОСУДАРСТВЕННАЯ ПОШЛИНА</w:t>
            </w:r>
          </w:p>
        </w:tc>
        <w:tc>
          <w:tcPr>
            <w:tcW w:w="480" w:type="pct"/>
            <w:vAlign w:val="bottom"/>
          </w:tcPr>
          <w:p w:rsidR="004A5E61" w:rsidRPr="004A5E61" w:rsidRDefault="004A5E61" w:rsidP="004A5E61">
            <w:pPr>
              <w:jc w:val="center"/>
              <w:rPr>
                <w:bCs/>
              </w:rPr>
            </w:pPr>
            <w:r w:rsidRPr="004A5E61">
              <w:rPr>
                <w:bCs/>
              </w:rPr>
              <w:t>3057,0</w:t>
            </w:r>
          </w:p>
        </w:tc>
        <w:tc>
          <w:tcPr>
            <w:tcW w:w="480" w:type="pct"/>
            <w:vAlign w:val="bottom"/>
          </w:tcPr>
          <w:p w:rsidR="004A5E61" w:rsidRPr="004A5E61" w:rsidRDefault="004A5E61" w:rsidP="004A5E61">
            <w:pPr>
              <w:jc w:val="center"/>
              <w:rPr>
                <w:bCs/>
              </w:rPr>
            </w:pPr>
            <w:r w:rsidRPr="004A5E61">
              <w:rPr>
                <w:bCs/>
              </w:rPr>
              <w:t>3064,0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3073,0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000 1 08 03000 01 0000 110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Государственная пошлина по делам, рассматриваемым в судах общей юрисдикции, мировыми судьями</w:t>
            </w:r>
          </w:p>
        </w:tc>
        <w:tc>
          <w:tcPr>
            <w:tcW w:w="480" w:type="pct"/>
            <w:vAlign w:val="bottom"/>
          </w:tcPr>
          <w:p w:rsidR="004A5E61" w:rsidRPr="004A5E61" w:rsidRDefault="004A5E61" w:rsidP="004A5E61">
            <w:pPr>
              <w:jc w:val="center"/>
              <w:rPr>
                <w:bCs/>
              </w:rPr>
            </w:pPr>
            <w:r w:rsidRPr="004A5E61">
              <w:rPr>
                <w:bCs/>
              </w:rPr>
              <w:t>3057,0</w:t>
            </w:r>
          </w:p>
        </w:tc>
        <w:tc>
          <w:tcPr>
            <w:tcW w:w="480" w:type="pct"/>
            <w:vAlign w:val="bottom"/>
          </w:tcPr>
          <w:p w:rsidR="004A5E61" w:rsidRPr="004A5E61" w:rsidRDefault="004A5E61" w:rsidP="004A5E61">
            <w:pPr>
              <w:jc w:val="center"/>
              <w:rPr>
                <w:bCs/>
              </w:rPr>
            </w:pPr>
            <w:r w:rsidRPr="004A5E61">
              <w:rPr>
                <w:bCs/>
              </w:rPr>
              <w:t>3064,0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3064,0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000 1 08 03010 01 0000 110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 xml:space="preserve">Государственная пошлина по делам, рассматриваемым в судах общей юрисдикции, мировыми судьями </w:t>
            </w:r>
            <w:proofErr w:type="gramStart"/>
            <w:r w:rsidRPr="004A5E61">
              <w:rPr>
                <w:bCs/>
              </w:rPr>
              <w:t xml:space="preserve">( </w:t>
            </w:r>
            <w:proofErr w:type="gramEnd"/>
            <w:r w:rsidRPr="004A5E61">
              <w:rPr>
                <w:bCs/>
              </w:rPr>
              <w:t>за исключением Суда Российской Федерации)</w:t>
            </w:r>
          </w:p>
        </w:tc>
        <w:tc>
          <w:tcPr>
            <w:tcW w:w="480" w:type="pct"/>
            <w:vAlign w:val="bottom"/>
          </w:tcPr>
          <w:p w:rsidR="004A5E61" w:rsidRPr="004A5E61" w:rsidRDefault="004A5E61" w:rsidP="004A5E61">
            <w:pPr>
              <w:jc w:val="center"/>
              <w:rPr>
                <w:bCs/>
              </w:rPr>
            </w:pPr>
            <w:r w:rsidRPr="004A5E61">
              <w:rPr>
                <w:bCs/>
              </w:rPr>
              <w:t>3057,0</w:t>
            </w:r>
          </w:p>
        </w:tc>
        <w:tc>
          <w:tcPr>
            <w:tcW w:w="480" w:type="pct"/>
            <w:vAlign w:val="bottom"/>
          </w:tcPr>
          <w:p w:rsidR="004A5E61" w:rsidRPr="004A5E61" w:rsidRDefault="004A5E61" w:rsidP="004A5E61">
            <w:pPr>
              <w:jc w:val="center"/>
              <w:rPr>
                <w:bCs/>
              </w:rPr>
            </w:pPr>
            <w:r w:rsidRPr="004A5E61">
              <w:rPr>
                <w:bCs/>
              </w:rPr>
              <w:t>3064,0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3064,0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000 1 11 00000 00 0000 000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ДОХОДЫ ОТ ИСПОЛЬЗОВАНИЯ ИМУЩЕСТВА, НАХОДЯЩЕГОСЯ В ГОСУДАРСТВЕННОЙ И МУНИЦИПАЛЬНОЙ СОБСТВЕННОСТИ</w:t>
            </w:r>
          </w:p>
        </w:tc>
        <w:tc>
          <w:tcPr>
            <w:tcW w:w="480" w:type="pct"/>
            <w:vAlign w:val="bottom"/>
          </w:tcPr>
          <w:p w:rsidR="004A5E61" w:rsidRPr="004A5E61" w:rsidRDefault="004A5E61" w:rsidP="004A5E61">
            <w:pPr>
              <w:jc w:val="center"/>
              <w:rPr>
                <w:bCs/>
              </w:rPr>
            </w:pPr>
            <w:r w:rsidRPr="004A5E61">
              <w:rPr>
                <w:bCs/>
              </w:rPr>
              <w:t>12000,0</w:t>
            </w:r>
          </w:p>
        </w:tc>
        <w:tc>
          <w:tcPr>
            <w:tcW w:w="480" w:type="pct"/>
            <w:vAlign w:val="bottom"/>
          </w:tcPr>
          <w:p w:rsidR="004A5E61" w:rsidRPr="004A5E61" w:rsidRDefault="004A5E61" w:rsidP="004A5E61">
            <w:pPr>
              <w:jc w:val="center"/>
              <w:rPr>
                <w:bCs/>
              </w:rPr>
            </w:pPr>
            <w:r w:rsidRPr="004A5E61">
              <w:rPr>
                <w:bCs/>
              </w:rPr>
              <w:t>11968,0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15763,0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000 1 11 05000 00 0000 120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0" w:type="pct"/>
            <w:vAlign w:val="bottom"/>
          </w:tcPr>
          <w:p w:rsidR="004A5E61" w:rsidRPr="004A5E61" w:rsidRDefault="004A5E61" w:rsidP="004A5E61">
            <w:pPr>
              <w:jc w:val="center"/>
              <w:rPr>
                <w:bCs/>
              </w:rPr>
            </w:pPr>
            <w:r w:rsidRPr="004A5E61">
              <w:rPr>
                <w:bCs/>
              </w:rPr>
              <w:t>11770,0</w:t>
            </w:r>
          </w:p>
        </w:tc>
        <w:tc>
          <w:tcPr>
            <w:tcW w:w="480" w:type="pct"/>
            <w:vAlign w:val="bottom"/>
          </w:tcPr>
          <w:p w:rsidR="004A5E61" w:rsidRPr="004A5E61" w:rsidRDefault="004A5E61" w:rsidP="004A5E61">
            <w:pPr>
              <w:jc w:val="center"/>
              <w:rPr>
                <w:bCs/>
              </w:rPr>
            </w:pPr>
            <w:r w:rsidRPr="004A5E61">
              <w:rPr>
                <w:bCs/>
              </w:rPr>
              <w:t>11738,0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15533,0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000 1 11 05010 00 0000 120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 xml:space="preserve">Доходы, получаемые в виде арендной платы за земельные участки, государственная собственность на которые не  разграничения, а также средства от продажи права на заключение договоров аренды указанных земельных участков </w:t>
            </w:r>
          </w:p>
        </w:tc>
        <w:tc>
          <w:tcPr>
            <w:tcW w:w="480" w:type="pct"/>
            <w:vAlign w:val="bottom"/>
          </w:tcPr>
          <w:p w:rsidR="004A5E61" w:rsidRPr="004A5E61" w:rsidRDefault="004A5E61" w:rsidP="004A5E61">
            <w:pPr>
              <w:jc w:val="center"/>
              <w:rPr>
                <w:bCs/>
              </w:rPr>
            </w:pPr>
            <w:r w:rsidRPr="004A5E61">
              <w:rPr>
                <w:bCs/>
              </w:rPr>
              <w:t>10740,0</w:t>
            </w:r>
          </w:p>
        </w:tc>
        <w:tc>
          <w:tcPr>
            <w:tcW w:w="480" w:type="pct"/>
            <w:vAlign w:val="bottom"/>
          </w:tcPr>
          <w:p w:rsidR="004A5E61" w:rsidRPr="004A5E61" w:rsidRDefault="004A5E61" w:rsidP="004A5E61">
            <w:pPr>
              <w:jc w:val="center"/>
              <w:rPr>
                <w:bCs/>
              </w:rPr>
            </w:pPr>
            <w:r w:rsidRPr="004A5E61">
              <w:rPr>
                <w:bCs/>
              </w:rPr>
              <w:t>10740,0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14535,0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000 1 11 05013 05 0000 120</w:t>
            </w:r>
          </w:p>
        </w:tc>
        <w:tc>
          <w:tcPr>
            <w:tcW w:w="2008" w:type="pct"/>
            <w:tcMar>
              <w:top w:w="28" w:type="dxa"/>
              <w:left w:w="28" w:type="dxa"/>
              <w:bottom w:w="28" w:type="dxa"/>
              <w:right w:w="57" w:type="dxa"/>
            </w:tcMar>
            <w:vAlign w:val="bottom"/>
          </w:tcPr>
          <w:p w:rsidR="004A5E61" w:rsidRPr="004A5E61" w:rsidRDefault="004A5E61" w:rsidP="004A5E61">
            <w:pPr>
              <w:rPr>
                <w:bCs/>
              </w:rPr>
            </w:pPr>
            <w:proofErr w:type="gramStart"/>
            <w:r w:rsidRPr="004A5E61">
              <w:rPr>
                <w:bC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w:t>
            </w:r>
            <w:r w:rsidRPr="004A5E61">
              <w:rPr>
                <w:bCs/>
              </w:rPr>
              <w:lastRenderedPageBreak/>
              <w:t>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480" w:type="pct"/>
            <w:vAlign w:val="bottom"/>
          </w:tcPr>
          <w:p w:rsidR="004A5E61" w:rsidRPr="004A5E61" w:rsidRDefault="004A5E61" w:rsidP="004A5E61">
            <w:pPr>
              <w:jc w:val="center"/>
              <w:rPr>
                <w:bCs/>
              </w:rPr>
            </w:pPr>
            <w:r w:rsidRPr="004A5E61">
              <w:rPr>
                <w:bCs/>
              </w:rPr>
              <w:lastRenderedPageBreak/>
              <w:t>8890,0</w:t>
            </w:r>
          </w:p>
        </w:tc>
        <w:tc>
          <w:tcPr>
            <w:tcW w:w="480" w:type="pct"/>
            <w:vAlign w:val="bottom"/>
          </w:tcPr>
          <w:p w:rsidR="004A5E61" w:rsidRPr="004A5E61" w:rsidRDefault="004A5E61" w:rsidP="004A5E61">
            <w:pPr>
              <w:jc w:val="center"/>
              <w:rPr>
                <w:bCs/>
              </w:rPr>
            </w:pPr>
            <w:r w:rsidRPr="004A5E61">
              <w:rPr>
                <w:bCs/>
              </w:rPr>
              <w:t>8890,0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12685,0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lastRenderedPageBreak/>
              <w:t>000 1 11 05013 13 0000 120</w:t>
            </w:r>
          </w:p>
        </w:tc>
        <w:tc>
          <w:tcPr>
            <w:tcW w:w="2008" w:type="pct"/>
            <w:tcMar>
              <w:top w:w="28" w:type="dxa"/>
              <w:left w:w="28" w:type="dxa"/>
              <w:bottom w:w="28" w:type="dxa"/>
              <w:right w:w="57" w:type="dxa"/>
            </w:tcMar>
            <w:vAlign w:val="bottom"/>
          </w:tcPr>
          <w:p w:rsidR="004A5E61" w:rsidRPr="004A5E61" w:rsidRDefault="004A5E61" w:rsidP="004A5E61">
            <w:pPr>
              <w:rPr>
                <w:bCs/>
              </w:rPr>
            </w:pPr>
            <w:proofErr w:type="gramStart"/>
            <w:r w:rsidRPr="004A5E61">
              <w:rPr>
                <w:bCs/>
              </w:rPr>
              <w:t>Доходы, получаемые в виде арендной платы за земельные участки, государственная собственность на которые не  разграничения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p>
        </w:tc>
        <w:tc>
          <w:tcPr>
            <w:tcW w:w="480" w:type="pct"/>
            <w:vAlign w:val="bottom"/>
          </w:tcPr>
          <w:p w:rsidR="004A5E61" w:rsidRPr="004A5E61" w:rsidRDefault="004A5E61" w:rsidP="004A5E61">
            <w:pPr>
              <w:jc w:val="center"/>
              <w:rPr>
                <w:bCs/>
              </w:rPr>
            </w:pPr>
            <w:r w:rsidRPr="004A5E61">
              <w:rPr>
                <w:bCs/>
              </w:rPr>
              <w:t>1850,0</w:t>
            </w:r>
          </w:p>
        </w:tc>
        <w:tc>
          <w:tcPr>
            <w:tcW w:w="480" w:type="pct"/>
            <w:vAlign w:val="bottom"/>
          </w:tcPr>
          <w:p w:rsidR="004A5E61" w:rsidRPr="004A5E61" w:rsidRDefault="004A5E61" w:rsidP="004A5E61">
            <w:pPr>
              <w:jc w:val="center"/>
              <w:rPr>
                <w:bCs/>
              </w:rPr>
            </w:pPr>
            <w:r w:rsidRPr="004A5E61">
              <w:rPr>
                <w:bCs/>
              </w:rPr>
              <w:t>1850,0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1850,0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000 1 11 05030 00 0000 120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80" w:type="pct"/>
            <w:vAlign w:val="bottom"/>
          </w:tcPr>
          <w:p w:rsidR="004A5E61" w:rsidRPr="004A5E61" w:rsidRDefault="004A5E61" w:rsidP="004A5E61">
            <w:pPr>
              <w:jc w:val="center"/>
              <w:rPr>
                <w:bCs/>
              </w:rPr>
            </w:pPr>
            <w:r w:rsidRPr="004A5E61">
              <w:rPr>
                <w:bCs/>
              </w:rPr>
              <w:t>1030,0</w:t>
            </w:r>
          </w:p>
        </w:tc>
        <w:tc>
          <w:tcPr>
            <w:tcW w:w="480" w:type="pct"/>
            <w:vAlign w:val="bottom"/>
          </w:tcPr>
          <w:p w:rsidR="004A5E61" w:rsidRPr="004A5E61" w:rsidRDefault="004A5E61" w:rsidP="004A5E61">
            <w:pPr>
              <w:jc w:val="center"/>
              <w:rPr>
                <w:bCs/>
              </w:rPr>
            </w:pPr>
            <w:r w:rsidRPr="004A5E61">
              <w:rPr>
                <w:bCs/>
              </w:rPr>
              <w:t>998,0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998,0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000 1 11 05035 05 0000 120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Доходы от сдачи в аренду имущества, находящегося в оперативном управлении  муниципальных районов  и созданных ими учреждений (за исключением имущества муниципальных бюджетных и автономных учреждений)</w:t>
            </w:r>
          </w:p>
        </w:tc>
        <w:tc>
          <w:tcPr>
            <w:tcW w:w="480" w:type="pct"/>
            <w:vAlign w:val="bottom"/>
          </w:tcPr>
          <w:p w:rsidR="004A5E61" w:rsidRPr="004A5E61" w:rsidRDefault="004A5E61" w:rsidP="004A5E61">
            <w:pPr>
              <w:jc w:val="center"/>
              <w:rPr>
                <w:bCs/>
              </w:rPr>
            </w:pPr>
            <w:r w:rsidRPr="004A5E61">
              <w:rPr>
                <w:bCs/>
              </w:rPr>
              <w:t>1030,0</w:t>
            </w:r>
          </w:p>
        </w:tc>
        <w:tc>
          <w:tcPr>
            <w:tcW w:w="480" w:type="pct"/>
            <w:vAlign w:val="bottom"/>
          </w:tcPr>
          <w:p w:rsidR="004A5E61" w:rsidRPr="004A5E61" w:rsidRDefault="004A5E61" w:rsidP="004A5E61">
            <w:pPr>
              <w:jc w:val="center"/>
              <w:rPr>
                <w:bCs/>
              </w:rPr>
            </w:pPr>
            <w:r w:rsidRPr="004A5E61">
              <w:rPr>
                <w:bCs/>
              </w:rPr>
              <w:t>998,0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998,0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000 1 11 09040 00 0000 120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Прочие доходы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0" w:type="pct"/>
            <w:vAlign w:val="bottom"/>
          </w:tcPr>
          <w:p w:rsidR="004A5E61" w:rsidRPr="004A5E61" w:rsidRDefault="004A5E61" w:rsidP="004A5E61">
            <w:pPr>
              <w:jc w:val="center"/>
              <w:rPr>
                <w:bCs/>
              </w:rPr>
            </w:pPr>
            <w:r w:rsidRPr="004A5E61">
              <w:rPr>
                <w:bCs/>
              </w:rPr>
              <w:t>230,0</w:t>
            </w:r>
          </w:p>
        </w:tc>
        <w:tc>
          <w:tcPr>
            <w:tcW w:w="480" w:type="pct"/>
            <w:vAlign w:val="bottom"/>
          </w:tcPr>
          <w:p w:rsidR="004A5E61" w:rsidRPr="004A5E61" w:rsidRDefault="004A5E61" w:rsidP="004A5E61">
            <w:pPr>
              <w:jc w:val="center"/>
              <w:rPr>
                <w:bCs/>
              </w:rPr>
            </w:pPr>
            <w:r w:rsidRPr="004A5E61">
              <w:rPr>
                <w:bCs/>
              </w:rPr>
              <w:t>230,0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230,0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000 1 11 09045 05 0000 120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4A5E61">
              <w:rPr>
                <w:bCs/>
              </w:rPr>
              <w:lastRenderedPageBreak/>
              <w:t>казенных)</w:t>
            </w:r>
          </w:p>
        </w:tc>
        <w:tc>
          <w:tcPr>
            <w:tcW w:w="480" w:type="pct"/>
            <w:vAlign w:val="bottom"/>
          </w:tcPr>
          <w:p w:rsidR="004A5E61" w:rsidRPr="004A5E61" w:rsidRDefault="004A5E61" w:rsidP="004A5E61">
            <w:pPr>
              <w:jc w:val="center"/>
              <w:rPr>
                <w:bCs/>
              </w:rPr>
            </w:pPr>
            <w:r w:rsidRPr="004A5E61">
              <w:rPr>
                <w:bCs/>
              </w:rPr>
              <w:lastRenderedPageBreak/>
              <w:t>230,0</w:t>
            </w:r>
          </w:p>
        </w:tc>
        <w:tc>
          <w:tcPr>
            <w:tcW w:w="480" w:type="pct"/>
            <w:vAlign w:val="bottom"/>
          </w:tcPr>
          <w:p w:rsidR="004A5E61" w:rsidRPr="004A5E61" w:rsidRDefault="004A5E61" w:rsidP="004A5E61">
            <w:pPr>
              <w:jc w:val="center"/>
              <w:rPr>
                <w:bCs/>
              </w:rPr>
            </w:pPr>
            <w:r w:rsidRPr="004A5E61">
              <w:rPr>
                <w:bCs/>
              </w:rPr>
              <w:t>230,0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230,0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lastRenderedPageBreak/>
              <w:t>000 1 12 00000 00 0000 000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ПЛАТЕЖИ ПРИ ПОЛЬЗОВАНИИ ПРИРОДНЫМИ РЕСУРСАМИ</w:t>
            </w:r>
          </w:p>
        </w:tc>
        <w:tc>
          <w:tcPr>
            <w:tcW w:w="480" w:type="pct"/>
            <w:vAlign w:val="bottom"/>
          </w:tcPr>
          <w:p w:rsidR="004A5E61" w:rsidRPr="004A5E61" w:rsidRDefault="004A5E61" w:rsidP="004A5E61">
            <w:pPr>
              <w:jc w:val="center"/>
              <w:rPr>
                <w:bCs/>
              </w:rPr>
            </w:pPr>
            <w:r w:rsidRPr="004A5E61">
              <w:rPr>
                <w:bCs/>
              </w:rPr>
              <w:t>394,0</w:t>
            </w:r>
          </w:p>
        </w:tc>
        <w:tc>
          <w:tcPr>
            <w:tcW w:w="480" w:type="pct"/>
            <w:vAlign w:val="bottom"/>
          </w:tcPr>
          <w:p w:rsidR="004A5E61" w:rsidRPr="004A5E61" w:rsidRDefault="004A5E61" w:rsidP="004A5E61">
            <w:pPr>
              <w:jc w:val="center"/>
              <w:rPr>
                <w:bCs/>
              </w:rPr>
            </w:pPr>
            <w:r w:rsidRPr="004A5E61">
              <w:rPr>
                <w:bCs/>
              </w:rPr>
              <w:t>394,0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394,0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000 1 12 01000 01 0000 120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Плата за негативное воздействие на окружающую среду</w:t>
            </w:r>
          </w:p>
        </w:tc>
        <w:tc>
          <w:tcPr>
            <w:tcW w:w="480" w:type="pct"/>
            <w:vAlign w:val="bottom"/>
          </w:tcPr>
          <w:p w:rsidR="004A5E61" w:rsidRPr="004A5E61" w:rsidRDefault="004A5E61" w:rsidP="004A5E61">
            <w:pPr>
              <w:jc w:val="center"/>
              <w:rPr>
                <w:bCs/>
              </w:rPr>
            </w:pPr>
            <w:r w:rsidRPr="004A5E61">
              <w:rPr>
                <w:bCs/>
              </w:rPr>
              <w:t>394,0</w:t>
            </w:r>
          </w:p>
        </w:tc>
        <w:tc>
          <w:tcPr>
            <w:tcW w:w="480" w:type="pct"/>
            <w:vAlign w:val="bottom"/>
          </w:tcPr>
          <w:p w:rsidR="004A5E61" w:rsidRPr="004A5E61" w:rsidRDefault="004A5E61" w:rsidP="004A5E61">
            <w:pPr>
              <w:jc w:val="center"/>
              <w:rPr>
                <w:bCs/>
              </w:rPr>
            </w:pPr>
            <w:r w:rsidRPr="004A5E61">
              <w:rPr>
                <w:bCs/>
              </w:rPr>
              <w:t>394,0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394,0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000 1 12 01010 01 0000 120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Плата за выбросы загрязняющих веществ в атмосферный воздух стационарными объектами</w:t>
            </w:r>
          </w:p>
        </w:tc>
        <w:tc>
          <w:tcPr>
            <w:tcW w:w="480" w:type="pct"/>
            <w:vAlign w:val="bottom"/>
          </w:tcPr>
          <w:p w:rsidR="004A5E61" w:rsidRPr="004A5E61" w:rsidRDefault="004A5E61" w:rsidP="004A5E61">
            <w:pPr>
              <w:jc w:val="center"/>
              <w:rPr>
                <w:bCs/>
              </w:rPr>
            </w:pPr>
            <w:r w:rsidRPr="004A5E61">
              <w:rPr>
                <w:bCs/>
              </w:rPr>
              <w:t>331,0</w:t>
            </w:r>
          </w:p>
        </w:tc>
        <w:tc>
          <w:tcPr>
            <w:tcW w:w="480" w:type="pct"/>
            <w:vAlign w:val="bottom"/>
          </w:tcPr>
          <w:p w:rsidR="004A5E61" w:rsidRPr="004A5E61" w:rsidRDefault="004A5E61" w:rsidP="004A5E61">
            <w:pPr>
              <w:jc w:val="center"/>
              <w:rPr>
                <w:bCs/>
              </w:rPr>
            </w:pPr>
            <w:r w:rsidRPr="004A5E61">
              <w:rPr>
                <w:bCs/>
              </w:rPr>
              <w:t>331,0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331,0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000 1 12 01030 01 0000 120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Плата за сбросы загрязняющих веществ в водные объекты</w:t>
            </w:r>
          </w:p>
        </w:tc>
        <w:tc>
          <w:tcPr>
            <w:tcW w:w="480" w:type="pct"/>
            <w:vAlign w:val="bottom"/>
          </w:tcPr>
          <w:p w:rsidR="004A5E61" w:rsidRPr="004A5E61" w:rsidRDefault="004A5E61" w:rsidP="004A5E61">
            <w:pPr>
              <w:jc w:val="center"/>
              <w:rPr>
                <w:bCs/>
              </w:rPr>
            </w:pPr>
            <w:r w:rsidRPr="004A5E61">
              <w:rPr>
                <w:bCs/>
              </w:rPr>
              <w:t>32,0</w:t>
            </w:r>
          </w:p>
        </w:tc>
        <w:tc>
          <w:tcPr>
            <w:tcW w:w="480" w:type="pct"/>
            <w:vAlign w:val="bottom"/>
          </w:tcPr>
          <w:p w:rsidR="004A5E61" w:rsidRPr="004A5E61" w:rsidRDefault="004A5E61" w:rsidP="004A5E61">
            <w:pPr>
              <w:jc w:val="center"/>
              <w:rPr>
                <w:bCs/>
              </w:rPr>
            </w:pPr>
            <w:r w:rsidRPr="004A5E61">
              <w:rPr>
                <w:bCs/>
              </w:rPr>
              <w:t>32,0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32,0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000 1 12 01040 01 0000 120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Плата за размещение отходов производства и потребления</w:t>
            </w:r>
          </w:p>
        </w:tc>
        <w:tc>
          <w:tcPr>
            <w:tcW w:w="480" w:type="pct"/>
            <w:vAlign w:val="bottom"/>
          </w:tcPr>
          <w:p w:rsidR="004A5E61" w:rsidRPr="004A5E61" w:rsidRDefault="004A5E61" w:rsidP="004A5E61">
            <w:pPr>
              <w:jc w:val="center"/>
              <w:rPr>
                <w:bCs/>
              </w:rPr>
            </w:pPr>
            <w:r w:rsidRPr="004A5E61">
              <w:rPr>
                <w:bCs/>
              </w:rPr>
              <w:t>31,0</w:t>
            </w:r>
          </w:p>
        </w:tc>
        <w:tc>
          <w:tcPr>
            <w:tcW w:w="480" w:type="pct"/>
            <w:vAlign w:val="bottom"/>
          </w:tcPr>
          <w:p w:rsidR="004A5E61" w:rsidRPr="004A5E61" w:rsidRDefault="004A5E61" w:rsidP="004A5E61">
            <w:pPr>
              <w:jc w:val="center"/>
              <w:rPr>
                <w:bCs/>
              </w:rPr>
            </w:pPr>
            <w:r w:rsidRPr="004A5E61">
              <w:rPr>
                <w:bCs/>
              </w:rPr>
              <w:t>31,0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31,0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000 1 13 00000 00 0000 000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ДОХОДЫ ОТ ОКАЗАНИЯ ПЛАТНЫХ УСЛУГ (РАБОТ) И КОМПЕНСАЦИИ ЗАТРАТ ГОСУДАРСТВА</w:t>
            </w:r>
          </w:p>
        </w:tc>
        <w:tc>
          <w:tcPr>
            <w:tcW w:w="480" w:type="pct"/>
            <w:vAlign w:val="bottom"/>
          </w:tcPr>
          <w:p w:rsidR="004A5E61" w:rsidRPr="004A5E61" w:rsidRDefault="004A5E61" w:rsidP="004A5E61">
            <w:pPr>
              <w:jc w:val="center"/>
              <w:rPr>
                <w:bCs/>
              </w:rPr>
            </w:pPr>
            <w:r w:rsidRPr="004A5E61">
              <w:rPr>
                <w:bCs/>
              </w:rPr>
              <w:t>8934,0</w:t>
            </w:r>
          </w:p>
        </w:tc>
        <w:tc>
          <w:tcPr>
            <w:tcW w:w="480" w:type="pct"/>
            <w:vAlign w:val="bottom"/>
          </w:tcPr>
          <w:p w:rsidR="004A5E61" w:rsidRPr="004A5E61" w:rsidRDefault="004A5E61" w:rsidP="004A5E61">
            <w:pPr>
              <w:jc w:val="center"/>
              <w:rPr>
                <w:bCs/>
              </w:rPr>
            </w:pPr>
            <w:r w:rsidRPr="004A5E61">
              <w:rPr>
                <w:bCs/>
              </w:rPr>
              <w:t>8950,0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8969,0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000 1 13 01000 00 0000 130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Доходы от оказания платных услуг (работ)</w:t>
            </w:r>
          </w:p>
        </w:tc>
        <w:tc>
          <w:tcPr>
            <w:tcW w:w="480" w:type="pct"/>
            <w:vAlign w:val="bottom"/>
          </w:tcPr>
          <w:p w:rsidR="004A5E61" w:rsidRPr="004A5E61" w:rsidRDefault="004A5E61" w:rsidP="004A5E61">
            <w:pPr>
              <w:jc w:val="center"/>
              <w:rPr>
                <w:bCs/>
              </w:rPr>
            </w:pPr>
            <w:r w:rsidRPr="004A5E61">
              <w:rPr>
                <w:bCs/>
              </w:rPr>
              <w:t>7565,0</w:t>
            </w:r>
          </w:p>
        </w:tc>
        <w:tc>
          <w:tcPr>
            <w:tcW w:w="480" w:type="pct"/>
            <w:vAlign w:val="bottom"/>
          </w:tcPr>
          <w:p w:rsidR="004A5E61" w:rsidRPr="004A5E61" w:rsidRDefault="004A5E61" w:rsidP="004A5E61">
            <w:pPr>
              <w:jc w:val="center"/>
              <w:rPr>
                <w:bCs/>
              </w:rPr>
            </w:pPr>
            <w:r w:rsidRPr="004A5E61">
              <w:rPr>
                <w:bCs/>
              </w:rPr>
              <w:t>7597,0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7606,0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000 1 13 01990 00 0000 130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Прочие доходы от оказания платных услуг (работ)</w:t>
            </w:r>
          </w:p>
        </w:tc>
        <w:tc>
          <w:tcPr>
            <w:tcW w:w="480" w:type="pct"/>
            <w:vAlign w:val="bottom"/>
          </w:tcPr>
          <w:p w:rsidR="004A5E61" w:rsidRPr="004A5E61" w:rsidRDefault="004A5E61" w:rsidP="004A5E61">
            <w:pPr>
              <w:jc w:val="center"/>
              <w:rPr>
                <w:bCs/>
              </w:rPr>
            </w:pPr>
            <w:r w:rsidRPr="004A5E61">
              <w:rPr>
                <w:bCs/>
              </w:rPr>
              <w:t>7565,0</w:t>
            </w:r>
          </w:p>
        </w:tc>
        <w:tc>
          <w:tcPr>
            <w:tcW w:w="480" w:type="pct"/>
            <w:vAlign w:val="bottom"/>
          </w:tcPr>
          <w:p w:rsidR="004A5E61" w:rsidRPr="004A5E61" w:rsidRDefault="004A5E61" w:rsidP="004A5E61">
            <w:pPr>
              <w:jc w:val="center"/>
              <w:rPr>
                <w:bCs/>
              </w:rPr>
            </w:pPr>
            <w:r w:rsidRPr="004A5E61">
              <w:rPr>
                <w:bCs/>
              </w:rPr>
              <w:t>7597,0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7606,0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000 1 13 01995 05 0000 130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Прочие доходы от оказания платных услуг (работ) получателями средств бюджетов муниципальных районов</w:t>
            </w:r>
          </w:p>
        </w:tc>
        <w:tc>
          <w:tcPr>
            <w:tcW w:w="480" w:type="pct"/>
            <w:vAlign w:val="bottom"/>
          </w:tcPr>
          <w:p w:rsidR="004A5E61" w:rsidRPr="004A5E61" w:rsidRDefault="004A5E61" w:rsidP="004A5E61">
            <w:pPr>
              <w:jc w:val="center"/>
              <w:rPr>
                <w:bCs/>
              </w:rPr>
            </w:pPr>
            <w:r w:rsidRPr="004A5E61">
              <w:rPr>
                <w:bCs/>
              </w:rPr>
              <w:t>7565,0</w:t>
            </w:r>
          </w:p>
        </w:tc>
        <w:tc>
          <w:tcPr>
            <w:tcW w:w="480" w:type="pct"/>
            <w:vAlign w:val="bottom"/>
          </w:tcPr>
          <w:p w:rsidR="004A5E61" w:rsidRPr="004A5E61" w:rsidRDefault="004A5E61" w:rsidP="004A5E61">
            <w:pPr>
              <w:jc w:val="center"/>
              <w:rPr>
                <w:bCs/>
              </w:rPr>
            </w:pPr>
            <w:r w:rsidRPr="004A5E61">
              <w:rPr>
                <w:bCs/>
              </w:rPr>
              <w:t>7597,0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7606,0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000 1 13 02000 00 0000 130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Доходы от компенсации затрат государства</w:t>
            </w:r>
          </w:p>
        </w:tc>
        <w:tc>
          <w:tcPr>
            <w:tcW w:w="480" w:type="pct"/>
            <w:vAlign w:val="bottom"/>
          </w:tcPr>
          <w:p w:rsidR="004A5E61" w:rsidRPr="004A5E61" w:rsidRDefault="004A5E61" w:rsidP="004A5E61">
            <w:pPr>
              <w:jc w:val="center"/>
              <w:rPr>
                <w:bCs/>
              </w:rPr>
            </w:pPr>
            <w:r w:rsidRPr="004A5E61">
              <w:rPr>
                <w:bCs/>
              </w:rPr>
              <w:t>1369,0</w:t>
            </w:r>
          </w:p>
        </w:tc>
        <w:tc>
          <w:tcPr>
            <w:tcW w:w="480" w:type="pct"/>
            <w:vAlign w:val="bottom"/>
          </w:tcPr>
          <w:p w:rsidR="004A5E61" w:rsidRPr="004A5E61" w:rsidRDefault="004A5E61" w:rsidP="004A5E61">
            <w:pPr>
              <w:jc w:val="center"/>
              <w:rPr>
                <w:bCs/>
              </w:rPr>
            </w:pPr>
            <w:r w:rsidRPr="004A5E61">
              <w:rPr>
                <w:bCs/>
              </w:rPr>
              <w:t>1353,0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1363,0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000 1 13 02060 00 0000 130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Доходы, поступающие в порядке возмещения расходов, понесенных в связи с эксплуатацией имущества</w:t>
            </w:r>
          </w:p>
        </w:tc>
        <w:tc>
          <w:tcPr>
            <w:tcW w:w="480" w:type="pct"/>
            <w:vAlign w:val="bottom"/>
          </w:tcPr>
          <w:p w:rsidR="004A5E61" w:rsidRPr="004A5E61" w:rsidRDefault="004A5E61" w:rsidP="004A5E61">
            <w:pPr>
              <w:jc w:val="center"/>
              <w:rPr>
                <w:bCs/>
              </w:rPr>
            </w:pPr>
            <w:r w:rsidRPr="004A5E61">
              <w:rPr>
                <w:bCs/>
              </w:rPr>
              <w:t>1369,0</w:t>
            </w:r>
          </w:p>
        </w:tc>
        <w:tc>
          <w:tcPr>
            <w:tcW w:w="480" w:type="pct"/>
            <w:vAlign w:val="bottom"/>
          </w:tcPr>
          <w:p w:rsidR="004A5E61" w:rsidRPr="004A5E61" w:rsidRDefault="004A5E61" w:rsidP="004A5E61">
            <w:pPr>
              <w:jc w:val="center"/>
              <w:rPr>
                <w:bCs/>
              </w:rPr>
            </w:pPr>
            <w:r w:rsidRPr="004A5E61">
              <w:rPr>
                <w:bCs/>
              </w:rPr>
              <w:t>1353,0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1363,0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000 1 13 02065 05 0000 130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Доходы, поступающие в порядке возмещения расходов, понесенных в связи с эксплуатацией имущества муниципальных районов</w:t>
            </w:r>
          </w:p>
        </w:tc>
        <w:tc>
          <w:tcPr>
            <w:tcW w:w="480" w:type="pct"/>
            <w:vAlign w:val="bottom"/>
          </w:tcPr>
          <w:p w:rsidR="004A5E61" w:rsidRPr="004A5E61" w:rsidRDefault="004A5E61" w:rsidP="004A5E61">
            <w:pPr>
              <w:jc w:val="center"/>
              <w:rPr>
                <w:bCs/>
              </w:rPr>
            </w:pPr>
            <w:r w:rsidRPr="004A5E61">
              <w:rPr>
                <w:bCs/>
              </w:rPr>
              <w:t>1369,0</w:t>
            </w:r>
          </w:p>
        </w:tc>
        <w:tc>
          <w:tcPr>
            <w:tcW w:w="480" w:type="pct"/>
            <w:vAlign w:val="bottom"/>
          </w:tcPr>
          <w:p w:rsidR="004A5E61" w:rsidRPr="004A5E61" w:rsidRDefault="004A5E61" w:rsidP="004A5E61">
            <w:pPr>
              <w:jc w:val="center"/>
              <w:rPr>
                <w:bCs/>
              </w:rPr>
            </w:pPr>
            <w:r w:rsidRPr="004A5E61">
              <w:rPr>
                <w:bCs/>
              </w:rPr>
              <w:t>1353,0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1363,0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000 1 16 00000 00 0000 000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ШТРАФЫ, САНКЦИИ, ВОЗМЕЩЕНИЕ УЩЕРБА</w:t>
            </w:r>
          </w:p>
        </w:tc>
        <w:tc>
          <w:tcPr>
            <w:tcW w:w="480" w:type="pct"/>
            <w:vAlign w:val="bottom"/>
          </w:tcPr>
          <w:p w:rsidR="004A5E61" w:rsidRPr="004A5E61" w:rsidRDefault="004A5E61" w:rsidP="004A5E61">
            <w:pPr>
              <w:jc w:val="center"/>
              <w:rPr>
                <w:bCs/>
              </w:rPr>
            </w:pPr>
            <w:r w:rsidRPr="004A5E61">
              <w:rPr>
                <w:bCs/>
              </w:rPr>
              <w:t>160,0</w:t>
            </w:r>
          </w:p>
        </w:tc>
        <w:tc>
          <w:tcPr>
            <w:tcW w:w="480" w:type="pct"/>
            <w:vAlign w:val="bottom"/>
          </w:tcPr>
          <w:p w:rsidR="004A5E61" w:rsidRPr="004A5E61" w:rsidRDefault="004A5E61" w:rsidP="004A5E61">
            <w:pPr>
              <w:jc w:val="center"/>
              <w:rPr>
                <w:bCs/>
              </w:rPr>
            </w:pPr>
            <w:r w:rsidRPr="004A5E61">
              <w:rPr>
                <w:bCs/>
              </w:rPr>
              <w:t>160,0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160,0</w:t>
            </w:r>
          </w:p>
        </w:tc>
      </w:tr>
      <w:tr w:rsidR="004A5E61" w:rsidRPr="004A5E61" w:rsidTr="00F11435">
        <w:trPr>
          <w:trHeight w:val="1647"/>
        </w:trPr>
        <w:tc>
          <w:tcPr>
            <w:tcW w:w="1534" w:type="pct"/>
            <w:tcMar>
              <w:top w:w="28" w:type="dxa"/>
              <w:left w:w="28" w:type="dxa"/>
              <w:bottom w:w="28" w:type="dxa"/>
              <w:right w:w="57" w:type="dxa"/>
            </w:tcMar>
            <w:vAlign w:val="bottom"/>
          </w:tcPr>
          <w:p w:rsidR="004A5E61" w:rsidRPr="004A5E61" w:rsidRDefault="004A5E61" w:rsidP="004A5E61">
            <w:pPr>
              <w:spacing w:after="200" w:line="276" w:lineRule="auto"/>
              <w:jc w:val="center"/>
              <w:rPr>
                <w:snapToGrid w:val="0"/>
                <w:lang w:eastAsia="en-US"/>
              </w:rPr>
            </w:pPr>
            <w:r w:rsidRPr="004A5E61">
              <w:rPr>
                <w:snapToGrid w:val="0"/>
                <w:lang w:eastAsia="en-US"/>
              </w:rPr>
              <w:lastRenderedPageBreak/>
              <w:t>000 1 16 01000 01 0000 140</w:t>
            </w:r>
          </w:p>
        </w:tc>
        <w:tc>
          <w:tcPr>
            <w:tcW w:w="2008" w:type="pct"/>
            <w:tcMar>
              <w:top w:w="28" w:type="dxa"/>
              <w:left w:w="28" w:type="dxa"/>
              <w:bottom w:w="28" w:type="dxa"/>
              <w:right w:w="57" w:type="dxa"/>
            </w:tcMar>
            <w:vAlign w:val="bottom"/>
          </w:tcPr>
          <w:p w:rsidR="004A5E61" w:rsidRPr="004A5E61" w:rsidRDefault="004A5E61" w:rsidP="004A5E61">
            <w:pPr>
              <w:spacing w:line="276" w:lineRule="auto"/>
              <w:rPr>
                <w:lang w:eastAsia="en-US"/>
              </w:rPr>
            </w:pPr>
            <w:r w:rsidRPr="004A5E61">
              <w:rPr>
                <w:lang w:eastAsia="en-US"/>
              </w:rPr>
              <w:t>Административные штрафы, установленные кодексом Российской Федерации об административных правонарушениях, подлежащих зачислению в бюджет муниципального образования по нормативам, действующим до 1 января 2020 года</w:t>
            </w:r>
          </w:p>
        </w:tc>
        <w:tc>
          <w:tcPr>
            <w:tcW w:w="480" w:type="pct"/>
            <w:vAlign w:val="bottom"/>
          </w:tcPr>
          <w:p w:rsidR="004A5E61" w:rsidRPr="004A5E61" w:rsidRDefault="004A5E61" w:rsidP="004A5E61">
            <w:pPr>
              <w:jc w:val="center"/>
              <w:rPr>
                <w:bCs/>
              </w:rPr>
            </w:pPr>
            <w:r w:rsidRPr="004A5E61">
              <w:rPr>
                <w:bCs/>
              </w:rPr>
              <w:t>144,0</w:t>
            </w:r>
          </w:p>
        </w:tc>
        <w:tc>
          <w:tcPr>
            <w:tcW w:w="480" w:type="pct"/>
            <w:vAlign w:val="bottom"/>
          </w:tcPr>
          <w:p w:rsidR="004A5E61" w:rsidRPr="004A5E61" w:rsidRDefault="004A5E61" w:rsidP="004A5E61">
            <w:pPr>
              <w:jc w:val="center"/>
              <w:rPr>
                <w:bCs/>
              </w:rPr>
            </w:pPr>
            <w:r w:rsidRPr="004A5E61">
              <w:rPr>
                <w:bCs/>
              </w:rPr>
              <w:t>144,0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144,0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color w:val="000000"/>
                <w:lang w:val="en-US" w:eastAsia="en-US"/>
              </w:rPr>
              <w:t xml:space="preserve">000 </w:t>
            </w:r>
            <w:r w:rsidRPr="004A5E61">
              <w:rPr>
                <w:bCs/>
              </w:rPr>
              <w:t>1 16 01063 01 0000 140</w:t>
            </w:r>
          </w:p>
        </w:tc>
        <w:tc>
          <w:tcPr>
            <w:tcW w:w="2008" w:type="pct"/>
            <w:tcMar>
              <w:top w:w="28" w:type="dxa"/>
              <w:left w:w="28" w:type="dxa"/>
              <w:bottom w:w="28" w:type="dxa"/>
              <w:right w:w="57" w:type="dxa"/>
            </w:tcMar>
            <w:vAlign w:val="bottom"/>
          </w:tcPr>
          <w:p w:rsidR="004A5E61" w:rsidRPr="004A5E61" w:rsidRDefault="004A5E61" w:rsidP="004A5E61">
            <w:pPr>
              <w:rPr>
                <w:lang w:eastAsia="en-US"/>
              </w:rPr>
            </w:pPr>
            <w:r w:rsidRPr="004A5E61">
              <w:rPr>
                <w:lang w:eastAsia="en-U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80" w:type="pct"/>
            <w:vAlign w:val="bottom"/>
          </w:tcPr>
          <w:p w:rsidR="004A5E61" w:rsidRPr="004A5E61" w:rsidRDefault="004A5E61" w:rsidP="004A5E61">
            <w:pPr>
              <w:jc w:val="center"/>
              <w:rPr>
                <w:bCs/>
              </w:rPr>
            </w:pPr>
            <w:r w:rsidRPr="004A5E61">
              <w:rPr>
                <w:bCs/>
              </w:rPr>
              <w:t>19,0</w:t>
            </w:r>
          </w:p>
        </w:tc>
        <w:tc>
          <w:tcPr>
            <w:tcW w:w="480" w:type="pct"/>
            <w:vAlign w:val="bottom"/>
          </w:tcPr>
          <w:p w:rsidR="004A5E61" w:rsidRPr="004A5E61" w:rsidRDefault="004A5E61" w:rsidP="004A5E61">
            <w:pPr>
              <w:jc w:val="center"/>
              <w:rPr>
                <w:bCs/>
              </w:rPr>
            </w:pPr>
            <w:r w:rsidRPr="004A5E61">
              <w:rPr>
                <w:bCs/>
              </w:rPr>
              <w:t>19,0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19,0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spacing w:after="200" w:line="276" w:lineRule="auto"/>
              <w:jc w:val="center"/>
              <w:rPr>
                <w:color w:val="FF0000"/>
                <w:lang w:eastAsia="en-US"/>
              </w:rPr>
            </w:pPr>
            <w:r w:rsidRPr="004A5E61">
              <w:rPr>
                <w:lang w:eastAsia="en-US"/>
              </w:rPr>
              <w:t>000 1 16 01073 01 0000 140</w:t>
            </w:r>
          </w:p>
        </w:tc>
        <w:tc>
          <w:tcPr>
            <w:tcW w:w="2008" w:type="pct"/>
            <w:tcMar>
              <w:top w:w="28" w:type="dxa"/>
              <w:left w:w="28" w:type="dxa"/>
              <w:bottom w:w="28" w:type="dxa"/>
              <w:right w:w="57" w:type="dxa"/>
            </w:tcMar>
            <w:vAlign w:val="bottom"/>
          </w:tcPr>
          <w:p w:rsidR="004A5E61" w:rsidRPr="004A5E61" w:rsidRDefault="004A5E61" w:rsidP="004A5E61">
            <w:pPr>
              <w:rPr>
                <w:lang w:eastAsia="en-US"/>
              </w:rPr>
            </w:pPr>
            <w:r w:rsidRPr="004A5E61">
              <w:rPr>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80" w:type="pct"/>
            <w:vAlign w:val="bottom"/>
          </w:tcPr>
          <w:p w:rsidR="004A5E61" w:rsidRPr="004A5E61" w:rsidRDefault="004A5E61" w:rsidP="004A5E61">
            <w:pPr>
              <w:jc w:val="center"/>
              <w:rPr>
                <w:bCs/>
              </w:rPr>
            </w:pPr>
            <w:r w:rsidRPr="004A5E61">
              <w:rPr>
                <w:bCs/>
              </w:rPr>
              <w:t>5,0</w:t>
            </w:r>
          </w:p>
        </w:tc>
        <w:tc>
          <w:tcPr>
            <w:tcW w:w="480" w:type="pct"/>
            <w:vAlign w:val="bottom"/>
          </w:tcPr>
          <w:p w:rsidR="004A5E61" w:rsidRPr="004A5E61" w:rsidRDefault="004A5E61" w:rsidP="004A5E61">
            <w:pPr>
              <w:jc w:val="center"/>
              <w:rPr>
                <w:bCs/>
              </w:rPr>
            </w:pPr>
            <w:r w:rsidRPr="004A5E61">
              <w:rPr>
                <w:bCs/>
              </w:rPr>
              <w:t>5,0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5,0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spacing w:line="276" w:lineRule="auto"/>
              <w:jc w:val="center"/>
              <w:rPr>
                <w:lang w:eastAsia="en-US"/>
              </w:rPr>
            </w:pPr>
            <w:r w:rsidRPr="004A5E61">
              <w:rPr>
                <w:lang w:eastAsia="en-US"/>
              </w:rPr>
              <w:t>000 1 16 01133 01 0000 140</w:t>
            </w:r>
          </w:p>
        </w:tc>
        <w:tc>
          <w:tcPr>
            <w:tcW w:w="2008" w:type="pct"/>
            <w:tcMar>
              <w:top w:w="28" w:type="dxa"/>
              <w:left w:w="28" w:type="dxa"/>
              <w:bottom w:w="28" w:type="dxa"/>
              <w:right w:w="57" w:type="dxa"/>
            </w:tcMar>
            <w:vAlign w:val="bottom"/>
          </w:tcPr>
          <w:p w:rsidR="004A5E61" w:rsidRPr="004A5E61" w:rsidRDefault="004A5E61" w:rsidP="004A5E61">
            <w:pPr>
              <w:rPr>
                <w:lang w:eastAsia="en-US"/>
              </w:rPr>
            </w:pPr>
            <w:r w:rsidRPr="004A5E61">
              <w:rPr>
                <w:lang w:eastAsia="en-US"/>
              </w:rPr>
              <w:t>Административные штрафы, установленные статьей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80" w:type="pct"/>
            <w:vAlign w:val="bottom"/>
          </w:tcPr>
          <w:p w:rsidR="004A5E61" w:rsidRPr="004A5E61" w:rsidRDefault="004A5E61" w:rsidP="004A5E61">
            <w:pPr>
              <w:jc w:val="center"/>
              <w:rPr>
                <w:bCs/>
              </w:rPr>
            </w:pPr>
            <w:r w:rsidRPr="004A5E61">
              <w:rPr>
                <w:bCs/>
              </w:rPr>
              <w:t>3,0</w:t>
            </w:r>
          </w:p>
        </w:tc>
        <w:tc>
          <w:tcPr>
            <w:tcW w:w="480" w:type="pct"/>
            <w:vAlign w:val="bottom"/>
          </w:tcPr>
          <w:p w:rsidR="004A5E61" w:rsidRPr="004A5E61" w:rsidRDefault="004A5E61" w:rsidP="004A5E61">
            <w:pPr>
              <w:jc w:val="center"/>
              <w:rPr>
                <w:bCs/>
              </w:rPr>
            </w:pPr>
            <w:r w:rsidRPr="004A5E61">
              <w:rPr>
                <w:bCs/>
              </w:rPr>
              <w:t>3,0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3,0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color w:val="000000"/>
                <w:lang w:val="en-US" w:eastAsia="en-US"/>
              </w:rPr>
              <w:t xml:space="preserve">000 </w:t>
            </w:r>
            <w:r w:rsidRPr="004A5E61">
              <w:rPr>
                <w:bCs/>
              </w:rPr>
              <w:t>1 16 01173 01 0000 140</w:t>
            </w:r>
          </w:p>
        </w:tc>
        <w:tc>
          <w:tcPr>
            <w:tcW w:w="2008" w:type="pct"/>
            <w:tcMar>
              <w:top w:w="28" w:type="dxa"/>
              <w:left w:w="28" w:type="dxa"/>
              <w:bottom w:w="28" w:type="dxa"/>
              <w:right w:w="57" w:type="dxa"/>
            </w:tcMar>
            <w:vAlign w:val="bottom"/>
          </w:tcPr>
          <w:p w:rsidR="004A5E61" w:rsidRPr="004A5E61" w:rsidRDefault="004A5E61" w:rsidP="004A5E61">
            <w:pPr>
              <w:rPr>
                <w:lang w:eastAsia="en-US"/>
              </w:rPr>
            </w:pPr>
            <w:r w:rsidRPr="004A5E61">
              <w:rPr>
                <w:lang w:eastAsia="en-U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w:t>
            </w:r>
            <w:r w:rsidRPr="004A5E61">
              <w:rPr>
                <w:lang w:eastAsia="en-US"/>
              </w:rPr>
              <w:lastRenderedPageBreak/>
              <w:t>государственной власти,  налагаемые мировыми судьями, комиссиями по делам несовершеннолетних и защите их прав</w:t>
            </w:r>
          </w:p>
        </w:tc>
        <w:tc>
          <w:tcPr>
            <w:tcW w:w="480" w:type="pct"/>
            <w:vAlign w:val="bottom"/>
          </w:tcPr>
          <w:p w:rsidR="004A5E61" w:rsidRPr="004A5E61" w:rsidRDefault="004A5E61" w:rsidP="004A5E61">
            <w:pPr>
              <w:jc w:val="center"/>
              <w:rPr>
                <w:bCs/>
              </w:rPr>
            </w:pPr>
            <w:r w:rsidRPr="004A5E61">
              <w:rPr>
                <w:bCs/>
              </w:rPr>
              <w:lastRenderedPageBreak/>
              <w:t>1,0</w:t>
            </w:r>
          </w:p>
        </w:tc>
        <w:tc>
          <w:tcPr>
            <w:tcW w:w="480" w:type="pct"/>
            <w:vAlign w:val="bottom"/>
          </w:tcPr>
          <w:p w:rsidR="004A5E61" w:rsidRPr="004A5E61" w:rsidRDefault="004A5E61" w:rsidP="004A5E61">
            <w:pPr>
              <w:jc w:val="center"/>
              <w:rPr>
                <w:bCs/>
              </w:rPr>
            </w:pPr>
            <w:r w:rsidRPr="004A5E61">
              <w:rPr>
                <w:bCs/>
              </w:rPr>
              <w:t>1,0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color w:val="000000"/>
                <w:lang w:val="en-US" w:eastAsia="en-US"/>
              </w:rPr>
            </w:pPr>
            <w:r w:rsidRPr="004A5E61">
              <w:rPr>
                <w:bCs/>
                <w:color w:val="000000"/>
                <w:lang w:val="en-US" w:eastAsia="en-US"/>
              </w:rPr>
              <w:lastRenderedPageBreak/>
              <w:t xml:space="preserve">000 </w:t>
            </w:r>
            <w:r w:rsidRPr="004A5E61">
              <w:rPr>
                <w:bCs/>
              </w:rPr>
              <w:t>1 16 01203 01 0000 140</w:t>
            </w:r>
          </w:p>
        </w:tc>
        <w:tc>
          <w:tcPr>
            <w:tcW w:w="2008" w:type="pct"/>
            <w:tcMar>
              <w:top w:w="28" w:type="dxa"/>
              <w:left w:w="28" w:type="dxa"/>
              <w:bottom w:w="28" w:type="dxa"/>
              <w:right w:w="57" w:type="dxa"/>
            </w:tcMar>
            <w:vAlign w:val="bottom"/>
          </w:tcPr>
          <w:p w:rsidR="004A5E61" w:rsidRPr="004A5E61" w:rsidRDefault="004A5E61" w:rsidP="004A5E61">
            <w:pPr>
              <w:rPr>
                <w:lang w:eastAsia="en-US"/>
              </w:rPr>
            </w:pPr>
            <w:r w:rsidRPr="004A5E61">
              <w:rPr>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80" w:type="pct"/>
            <w:vAlign w:val="bottom"/>
          </w:tcPr>
          <w:p w:rsidR="004A5E61" w:rsidRPr="004A5E61" w:rsidRDefault="004A5E61" w:rsidP="004A5E61">
            <w:pPr>
              <w:jc w:val="center"/>
              <w:rPr>
                <w:bCs/>
              </w:rPr>
            </w:pPr>
            <w:r w:rsidRPr="004A5E61">
              <w:rPr>
                <w:bCs/>
              </w:rPr>
              <w:t>116,0</w:t>
            </w:r>
          </w:p>
        </w:tc>
        <w:tc>
          <w:tcPr>
            <w:tcW w:w="480" w:type="pct"/>
            <w:vAlign w:val="bottom"/>
          </w:tcPr>
          <w:p w:rsidR="004A5E61" w:rsidRPr="004A5E61" w:rsidRDefault="004A5E61" w:rsidP="004A5E61">
            <w:pPr>
              <w:jc w:val="center"/>
              <w:rPr>
                <w:bCs/>
              </w:rPr>
            </w:pPr>
            <w:r w:rsidRPr="004A5E61">
              <w:rPr>
                <w:bCs/>
              </w:rPr>
              <w:t>116,0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116,0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color w:val="000000"/>
                <w:lang w:val="en-US" w:eastAsia="en-US"/>
              </w:rPr>
              <w:t xml:space="preserve">000 </w:t>
            </w:r>
            <w:r w:rsidRPr="004A5E61">
              <w:rPr>
                <w:bCs/>
              </w:rPr>
              <w:t>1 16 07000 00 0000 140</w:t>
            </w:r>
          </w:p>
        </w:tc>
        <w:tc>
          <w:tcPr>
            <w:tcW w:w="2008" w:type="pct"/>
            <w:tcMar>
              <w:top w:w="28" w:type="dxa"/>
              <w:left w:w="28" w:type="dxa"/>
              <w:bottom w:w="28" w:type="dxa"/>
              <w:right w:w="57" w:type="dxa"/>
            </w:tcMar>
            <w:vAlign w:val="bottom"/>
          </w:tcPr>
          <w:p w:rsidR="004A5E61" w:rsidRPr="004A5E61" w:rsidRDefault="004A5E61" w:rsidP="004A5E61">
            <w:pPr>
              <w:rPr>
                <w:lang w:eastAsia="en-US"/>
              </w:rPr>
            </w:pPr>
            <w:r w:rsidRPr="004A5E61">
              <w:rPr>
                <w:lang w:eastAsia="en-US"/>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  </w:t>
            </w:r>
          </w:p>
        </w:tc>
        <w:tc>
          <w:tcPr>
            <w:tcW w:w="480" w:type="pct"/>
            <w:vAlign w:val="bottom"/>
          </w:tcPr>
          <w:p w:rsidR="004A5E61" w:rsidRPr="004A5E61" w:rsidRDefault="004A5E61" w:rsidP="004A5E61">
            <w:pPr>
              <w:jc w:val="center"/>
              <w:rPr>
                <w:bCs/>
              </w:rPr>
            </w:pPr>
            <w:r w:rsidRPr="004A5E61">
              <w:rPr>
                <w:bCs/>
              </w:rPr>
              <w:t>14,5</w:t>
            </w:r>
          </w:p>
        </w:tc>
        <w:tc>
          <w:tcPr>
            <w:tcW w:w="480" w:type="pct"/>
            <w:vAlign w:val="bottom"/>
          </w:tcPr>
          <w:p w:rsidR="004A5E61" w:rsidRPr="004A5E61" w:rsidRDefault="004A5E61" w:rsidP="004A5E61">
            <w:pPr>
              <w:jc w:val="center"/>
              <w:rPr>
                <w:bCs/>
              </w:rPr>
            </w:pPr>
            <w:r w:rsidRPr="004A5E61">
              <w:rPr>
                <w:bCs/>
              </w:rPr>
              <w:t>14,5</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14,5</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color w:val="000000"/>
                <w:lang w:val="en-US" w:eastAsia="en-US"/>
              </w:rPr>
            </w:pPr>
            <w:r w:rsidRPr="004A5E61">
              <w:rPr>
                <w:bCs/>
                <w:color w:val="000000"/>
                <w:lang w:val="en-US" w:eastAsia="en-US"/>
              </w:rPr>
              <w:t xml:space="preserve">000 </w:t>
            </w:r>
            <w:r w:rsidRPr="004A5E61">
              <w:rPr>
                <w:bCs/>
              </w:rPr>
              <w:t>1 16 07090 05 0000 140</w:t>
            </w:r>
          </w:p>
        </w:tc>
        <w:tc>
          <w:tcPr>
            <w:tcW w:w="2008" w:type="pct"/>
            <w:tcMar>
              <w:top w:w="28" w:type="dxa"/>
              <w:left w:w="28" w:type="dxa"/>
              <w:bottom w:w="28" w:type="dxa"/>
              <w:right w:w="57" w:type="dxa"/>
            </w:tcMar>
            <w:vAlign w:val="bottom"/>
          </w:tcPr>
          <w:p w:rsidR="004A5E61" w:rsidRPr="004A5E61" w:rsidRDefault="004A5E61" w:rsidP="004A5E61">
            <w:pPr>
              <w:rPr>
                <w:lang w:eastAsia="en-US"/>
              </w:rPr>
            </w:pPr>
            <w:r w:rsidRPr="004A5E61">
              <w:rPr>
                <w:lang w:eastAsia="en-US"/>
              </w:rPr>
              <w:t>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80" w:type="pct"/>
            <w:vAlign w:val="bottom"/>
          </w:tcPr>
          <w:p w:rsidR="004A5E61" w:rsidRPr="004A5E61" w:rsidRDefault="004A5E61" w:rsidP="004A5E61">
            <w:pPr>
              <w:jc w:val="center"/>
              <w:rPr>
                <w:bCs/>
              </w:rPr>
            </w:pPr>
            <w:r w:rsidRPr="004A5E61">
              <w:rPr>
                <w:bCs/>
              </w:rPr>
              <w:t>14,5</w:t>
            </w:r>
          </w:p>
        </w:tc>
        <w:tc>
          <w:tcPr>
            <w:tcW w:w="480" w:type="pct"/>
            <w:vAlign w:val="bottom"/>
          </w:tcPr>
          <w:p w:rsidR="004A5E61" w:rsidRPr="004A5E61" w:rsidRDefault="004A5E61" w:rsidP="004A5E61">
            <w:pPr>
              <w:jc w:val="center"/>
              <w:rPr>
                <w:bCs/>
              </w:rPr>
            </w:pPr>
            <w:r w:rsidRPr="004A5E61">
              <w:rPr>
                <w:bCs/>
              </w:rPr>
              <w:t>14,5</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14,5</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color w:val="000000"/>
                <w:lang w:eastAsia="en-US"/>
              </w:rPr>
            </w:pPr>
            <w:r w:rsidRPr="004A5E61">
              <w:rPr>
                <w:bCs/>
                <w:color w:val="000000"/>
                <w:lang w:val="en-US" w:eastAsia="en-US"/>
              </w:rPr>
              <w:t xml:space="preserve">000 </w:t>
            </w:r>
            <w:r w:rsidRPr="004A5E61">
              <w:rPr>
                <w:bCs/>
              </w:rPr>
              <w:t>1 16 10000 00 0000 140</w:t>
            </w:r>
          </w:p>
        </w:tc>
        <w:tc>
          <w:tcPr>
            <w:tcW w:w="2008" w:type="pct"/>
            <w:tcMar>
              <w:top w:w="28" w:type="dxa"/>
              <w:left w:w="28" w:type="dxa"/>
              <w:bottom w:w="28" w:type="dxa"/>
              <w:right w:w="57" w:type="dxa"/>
            </w:tcMar>
            <w:vAlign w:val="bottom"/>
          </w:tcPr>
          <w:p w:rsidR="004A5E61" w:rsidRPr="004A5E61" w:rsidRDefault="004A5E61" w:rsidP="004A5E61">
            <w:pPr>
              <w:rPr>
                <w:lang w:eastAsia="en-US"/>
              </w:rPr>
            </w:pPr>
            <w:r w:rsidRPr="004A5E61">
              <w:rPr>
                <w:lang w:eastAsia="en-US"/>
              </w:rPr>
              <w:t xml:space="preserve">Платежи в целях возмещения причиненного ущерба (убытков) </w:t>
            </w:r>
          </w:p>
        </w:tc>
        <w:tc>
          <w:tcPr>
            <w:tcW w:w="480" w:type="pct"/>
            <w:vAlign w:val="bottom"/>
          </w:tcPr>
          <w:p w:rsidR="004A5E61" w:rsidRPr="004A5E61" w:rsidRDefault="004A5E61" w:rsidP="004A5E61">
            <w:pPr>
              <w:jc w:val="center"/>
              <w:rPr>
                <w:bCs/>
              </w:rPr>
            </w:pPr>
            <w:r w:rsidRPr="004A5E61">
              <w:rPr>
                <w:bCs/>
              </w:rPr>
              <w:t>1,0</w:t>
            </w:r>
          </w:p>
        </w:tc>
        <w:tc>
          <w:tcPr>
            <w:tcW w:w="480" w:type="pct"/>
            <w:vAlign w:val="bottom"/>
          </w:tcPr>
          <w:p w:rsidR="004A5E61" w:rsidRPr="004A5E61" w:rsidRDefault="004A5E61" w:rsidP="004A5E61">
            <w:pPr>
              <w:jc w:val="center"/>
              <w:rPr>
                <w:bCs/>
              </w:rPr>
            </w:pPr>
            <w:r w:rsidRPr="004A5E61">
              <w:rPr>
                <w:bCs/>
              </w:rPr>
              <w:t>1,0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1,5</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color w:val="000000"/>
                <w:lang w:eastAsia="en-US"/>
              </w:rPr>
            </w:pPr>
            <w:r w:rsidRPr="004A5E61">
              <w:rPr>
                <w:bCs/>
                <w:color w:val="000000"/>
                <w:lang w:val="en-US" w:eastAsia="en-US"/>
              </w:rPr>
              <w:t xml:space="preserve">000 </w:t>
            </w:r>
            <w:r w:rsidRPr="004A5E61">
              <w:rPr>
                <w:bCs/>
              </w:rPr>
              <w:t>1 16 10123 01 0000 140</w:t>
            </w:r>
          </w:p>
        </w:tc>
        <w:tc>
          <w:tcPr>
            <w:tcW w:w="2008" w:type="pct"/>
            <w:tcMar>
              <w:top w:w="28" w:type="dxa"/>
              <w:left w:w="28" w:type="dxa"/>
              <w:bottom w:w="28" w:type="dxa"/>
              <w:right w:w="57" w:type="dxa"/>
            </w:tcMar>
            <w:vAlign w:val="bottom"/>
          </w:tcPr>
          <w:p w:rsidR="004A5E61" w:rsidRPr="004A5E61" w:rsidRDefault="004A5E61" w:rsidP="004A5E61">
            <w:pPr>
              <w:rPr>
                <w:lang w:eastAsia="en-US"/>
              </w:rPr>
            </w:pPr>
            <w:r w:rsidRPr="004A5E61">
              <w:rPr>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w:t>
            </w:r>
          </w:p>
        </w:tc>
        <w:tc>
          <w:tcPr>
            <w:tcW w:w="480" w:type="pct"/>
            <w:vAlign w:val="bottom"/>
          </w:tcPr>
          <w:p w:rsidR="004A5E61" w:rsidRPr="004A5E61" w:rsidRDefault="004A5E61" w:rsidP="004A5E61">
            <w:pPr>
              <w:jc w:val="center"/>
              <w:rPr>
                <w:bCs/>
              </w:rPr>
            </w:pPr>
            <w:r w:rsidRPr="004A5E61">
              <w:rPr>
                <w:bCs/>
              </w:rPr>
              <w:t>1,0</w:t>
            </w:r>
          </w:p>
        </w:tc>
        <w:tc>
          <w:tcPr>
            <w:tcW w:w="480" w:type="pct"/>
            <w:vAlign w:val="bottom"/>
          </w:tcPr>
          <w:p w:rsidR="004A5E61" w:rsidRPr="004A5E61" w:rsidRDefault="004A5E61" w:rsidP="004A5E61">
            <w:pPr>
              <w:jc w:val="center"/>
              <w:rPr>
                <w:bCs/>
              </w:rPr>
            </w:pPr>
            <w:r w:rsidRPr="004A5E61">
              <w:rPr>
                <w:bCs/>
              </w:rPr>
              <w:t>1,0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lastRenderedPageBreak/>
              <w:t xml:space="preserve">000 </w:t>
            </w:r>
            <w:r w:rsidRPr="004A5E61">
              <w:rPr>
                <w:bCs/>
                <w:lang w:val="en-US"/>
              </w:rPr>
              <w:t>2</w:t>
            </w:r>
            <w:r w:rsidRPr="004A5E61">
              <w:rPr>
                <w:bCs/>
              </w:rPr>
              <w:t xml:space="preserve"> </w:t>
            </w:r>
            <w:r w:rsidRPr="004A5E61">
              <w:rPr>
                <w:bCs/>
                <w:lang w:val="en-US"/>
              </w:rPr>
              <w:t>00</w:t>
            </w:r>
            <w:r w:rsidRPr="004A5E61">
              <w:rPr>
                <w:bCs/>
              </w:rPr>
              <w:t xml:space="preserve"> 0</w:t>
            </w:r>
            <w:r w:rsidRPr="004A5E61">
              <w:rPr>
                <w:bCs/>
                <w:lang w:val="en-US"/>
              </w:rPr>
              <w:t>0</w:t>
            </w:r>
            <w:r w:rsidRPr="004A5E61">
              <w:rPr>
                <w:bCs/>
              </w:rPr>
              <w:t>0</w:t>
            </w:r>
            <w:r w:rsidRPr="004A5E61">
              <w:rPr>
                <w:bCs/>
                <w:lang w:val="en-US"/>
              </w:rPr>
              <w:t>0</w:t>
            </w:r>
            <w:r w:rsidRPr="004A5E61">
              <w:rPr>
                <w:bCs/>
              </w:rPr>
              <w:t>0 0</w:t>
            </w:r>
            <w:r w:rsidRPr="004A5E61">
              <w:rPr>
                <w:bCs/>
                <w:lang w:val="en-US"/>
              </w:rPr>
              <w:t>0</w:t>
            </w:r>
            <w:r w:rsidRPr="004A5E61">
              <w:rPr>
                <w:bCs/>
              </w:rPr>
              <w:t xml:space="preserve"> 0000 </w:t>
            </w:r>
            <w:r w:rsidRPr="004A5E61">
              <w:rPr>
                <w:bCs/>
                <w:lang w:val="en-US"/>
              </w:rPr>
              <w:t>00</w:t>
            </w:r>
            <w:r w:rsidRPr="004A5E61">
              <w:rPr>
                <w:bCs/>
              </w:rPr>
              <w:t>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БЕЗВОЗМЕЗДНЫЕ ПОСТУПЛЕНИЯ</w:t>
            </w:r>
          </w:p>
        </w:tc>
        <w:tc>
          <w:tcPr>
            <w:tcW w:w="480" w:type="pct"/>
            <w:vAlign w:val="bottom"/>
          </w:tcPr>
          <w:p w:rsidR="004A5E61" w:rsidRPr="004A5E61" w:rsidRDefault="004A5E61" w:rsidP="004A5E61">
            <w:pPr>
              <w:jc w:val="center"/>
              <w:rPr>
                <w:bCs/>
              </w:rPr>
            </w:pPr>
            <w:r w:rsidRPr="004A5E61">
              <w:rPr>
                <w:bCs/>
              </w:rPr>
              <w:t>782 679,4</w:t>
            </w:r>
          </w:p>
        </w:tc>
        <w:tc>
          <w:tcPr>
            <w:tcW w:w="480" w:type="pct"/>
            <w:vAlign w:val="bottom"/>
          </w:tcPr>
          <w:p w:rsidR="004A5E61" w:rsidRPr="004A5E61" w:rsidRDefault="004A5E61" w:rsidP="004A5E61">
            <w:pPr>
              <w:jc w:val="center"/>
              <w:rPr>
                <w:bCs/>
              </w:rPr>
            </w:pPr>
            <w:r w:rsidRPr="004A5E61">
              <w:rPr>
                <w:bCs/>
              </w:rPr>
              <w:t>604 733,7</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651 416,2</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2 0</w:t>
            </w:r>
            <w:r w:rsidRPr="004A5E61">
              <w:rPr>
                <w:bCs/>
                <w:lang w:val="en-US"/>
              </w:rPr>
              <w:t>0</w:t>
            </w:r>
            <w:r w:rsidRPr="004A5E61">
              <w:rPr>
                <w:bCs/>
              </w:rPr>
              <w:t>0</w:t>
            </w:r>
            <w:r w:rsidRPr="004A5E61">
              <w:rPr>
                <w:bCs/>
                <w:lang w:val="en-US"/>
              </w:rPr>
              <w:t>0</w:t>
            </w:r>
            <w:r w:rsidRPr="004A5E61">
              <w:rPr>
                <w:bCs/>
              </w:rPr>
              <w:t>0 0</w:t>
            </w:r>
            <w:r w:rsidRPr="004A5E61">
              <w:rPr>
                <w:bCs/>
                <w:lang w:val="en-US"/>
              </w:rPr>
              <w:t>0</w:t>
            </w:r>
            <w:r w:rsidRPr="004A5E61">
              <w:rPr>
                <w:bCs/>
              </w:rPr>
              <w:t xml:space="preserve"> 0000 </w:t>
            </w:r>
            <w:r w:rsidRPr="004A5E61">
              <w:rPr>
                <w:bCs/>
                <w:lang w:val="en-US"/>
              </w:rPr>
              <w:t>00</w:t>
            </w:r>
            <w:r w:rsidRPr="004A5E61">
              <w:rPr>
                <w:bCs/>
              </w:rPr>
              <w:t>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БЕЗВОЗМЕЗДНЫЕ ПОСТУПЛЕНИЯ ОТ ДРУГИХ БЮДЖЕТОВ БЮДЖЕТНОЙ СИСТЕМЫ РОССИЙСКОЙ ФЕДЕРАЦИИ</w:t>
            </w:r>
          </w:p>
        </w:tc>
        <w:tc>
          <w:tcPr>
            <w:tcW w:w="480" w:type="pct"/>
            <w:vAlign w:val="bottom"/>
          </w:tcPr>
          <w:p w:rsidR="004A5E61" w:rsidRPr="004A5E61" w:rsidRDefault="004A5E61" w:rsidP="004A5E61">
            <w:pPr>
              <w:jc w:val="center"/>
              <w:rPr>
                <w:bCs/>
              </w:rPr>
            </w:pPr>
            <w:r w:rsidRPr="004A5E61">
              <w:rPr>
                <w:bCs/>
              </w:rPr>
              <w:t>779 348,0</w:t>
            </w:r>
          </w:p>
        </w:tc>
        <w:tc>
          <w:tcPr>
            <w:tcW w:w="480" w:type="pct"/>
            <w:vAlign w:val="bottom"/>
          </w:tcPr>
          <w:p w:rsidR="004A5E61" w:rsidRPr="004A5E61" w:rsidRDefault="004A5E61" w:rsidP="004A5E61">
            <w:pPr>
              <w:jc w:val="center"/>
              <w:rPr>
                <w:bCs/>
              </w:rPr>
            </w:pPr>
            <w:r w:rsidRPr="004A5E61">
              <w:rPr>
                <w:bCs/>
              </w:rPr>
              <w:t>602 152,3</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648 834,8</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lang w:val="en-U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2 1</w:t>
            </w:r>
            <w:r w:rsidRPr="004A5E61">
              <w:rPr>
                <w:bCs/>
                <w:lang w:val="en-US"/>
              </w:rPr>
              <w:t>0</w:t>
            </w:r>
            <w:r w:rsidRPr="004A5E61">
              <w:rPr>
                <w:bCs/>
              </w:rPr>
              <w:t>0</w:t>
            </w:r>
            <w:r w:rsidRPr="004A5E61">
              <w:rPr>
                <w:bCs/>
                <w:lang w:val="en-US"/>
              </w:rPr>
              <w:t>0</w:t>
            </w:r>
            <w:r w:rsidRPr="004A5E61">
              <w:rPr>
                <w:bCs/>
              </w:rPr>
              <w:t>0 0</w:t>
            </w:r>
            <w:r w:rsidRPr="004A5E61">
              <w:rPr>
                <w:bCs/>
                <w:lang w:val="en-US"/>
              </w:rPr>
              <w:t>0</w:t>
            </w:r>
            <w:r w:rsidRPr="004A5E61">
              <w:rPr>
                <w:bCs/>
              </w:rPr>
              <w:t xml:space="preserve"> 0000 15</w:t>
            </w:r>
            <w:r w:rsidRPr="004A5E61">
              <w:rPr>
                <w:bCs/>
                <w:lang w:val="en-US"/>
              </w:rPr>
              <w:t>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Дотации бюджетам бюджетной системы Российской Федерации</w:t>
            </w:r>
          </w:p>
        </w:tc>
        <w:tc>
          <w:tcPr>
            <w:tcW w:w="480" w:type="pct"/>
            <w:vAlign w:val="bottom"/>
          </w:tcPr>
          <w:p w:rsidR="004A5E61" w:rsidRPr="004A5E61" w:rsidRDefault="004A5E61" w:rsidP="004A5E61">
            <w:pPr>
              <w:jc w:val="center"/>
              <w:rPr>
                <w:bCs/>
              </w:rPr>
            </w:pPr>
            <w:r w:rsidRPr="004A5E61">
              <w:rPr>
                <w:bCs/>
              </w:rPr>
              <w:t>141 868,0</w:t>
            </w:r>
          </w:p>
        </w:tc>
        <w:tc>
          <w:tcPr>
            <w:tcW w:w="480" w:type="pct"/>
            <w:vAlign w:val="bottom"/>
          </w:tcPr>
          <w:p w:rsidR="004A5E61" w:rsidRPr="004A5E61" w:rsidRDefault="004A5E61" w:rsidP="004A5E61">
            <w:pPr>
              <w:jc w:val="center"/>
              <w:rPr>
                <w:bCs/>
              </w:rPr>
            </w:pPr>
            <w:r w:rsidRPr="004A5E61">
              <w:rPr>
                <w:bCs/>
              </w:rPr>
              <w:t>95 750,0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100 738,0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2 150</w:t>
            </w:r>
            <w:r w:rsidRPr="004A5E61">
              <w:rPr>
                <w:bCs/>
                <w:lang w:val="en-US"/>
              </w:rPr>
              <w:t>0</w:t>
            </w:r>
            <w:r w:rsidRPr="004A5E61">
              <w:rPr>
                <w:bCs/>
              </w:rPr>
              <w:t>1 0</w:t>
            </w:r>
            <w:r w:rsidRPr="004A5E61">
              <w:rPr>
                <w:bCs/>
                <w:lang w:val="en-US"/>
              </w:rPr>
              <w:t>0</w:t>
            </w:r>
            <w:r w:rsidRPr="004A5E61">
              <w:rPr>
                <w:bCs/>
              </w:rPr>
              <w:t xml:space="preserve">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Дотации на выравнивание бюджетной обеспеченности</w:t>
            </w:r>
          </w:p>
        </w:tc>
        <w:tc>
          <w:tcPr>
            <w:tcW w:w="480" w:type="pct"/>
            <w:vAlign w:val="bottom"/>
          </w:tcPr>
          <w:p w:rsidR="004A5E61" w:rsidRPr="004A5E61" w:rsidRDefault="004A5E61" w:rsidP="004A5E61">
            <w:pPr>
              <w:jc w:val="center"/>
              <w:rPr>
                <w:bCs/>
              </w:rPr>
            </w:pPr>
            <w:r w:rsidRPr="004A5E61">
              <w:rPr>
                <w:bCs/>
              </w:rPr>
              <w:t>113864,0</w:t>
            </w:r>
          </w:p>
        </w:tc>
        <w:tc>
          <w:tcPr>
            <w:tcW w:w="480" w:type="pct"/>
            <w:vAlign w:val="bottom"/>
          </w:tcPr>
          <w:p w:rsidR="004A5E61" w:rsidRPr="004A5E61" w:rsidRDefault="004A5E61" w:rsidP="004A5E61">
            <w:pPr>
              <w:jc w:val="center"/>
              <w:rPr>
                <w:bCs/>
              </w:rPr>
            </w:pPr>
            <w:r w:rsidRPr="004A5E61">
              <w:rPr>
                <w:bCs/>
              </w:rPr>
              <w:t>95750,0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100738,0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2 150</w:t>
            </w:r>
            <w:r w:rsidRPr="004A5E61">
              <w:rPr>
                <w:bCs/>
                <w:lang w:val="en-US"/>
              </w:rPr>
              <w:t>0</w:t>
            </w:r>
            <w:r w:rsidRPr="004A5E61">
              <w:rPr>
                <w:bCs/>
              </w:rPr>
              <w:t>1 05 0000 150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Дотации бюджетам муниципальных районов на выравнивание бюджетной обеспеченности</w:t>
            </w:r>
          </w:p>
        </w:tc>
        <w:tc>
          <w:tcPr>
            <w:tcW w:w="480" w:type="pct"/>
            <w:vAlign w:val="bottom"/>
          </w:tcPr>
          <w:p w:rsidR="004A5E61" w:rsidRPr="004A5E61" w:rsidRDefault="004A5E61" w:rsidP="004A5E61">
            <w:pPr>
              <w:jc w:val="center"/>
              <w:rPr>
                <w:bCs/>
              </w:rPr>
            </w:pPr>
            <w:r w:rsidRPr="004A5E61">
              <w:rPr>
                <w:bCs/>
              </w:rPr>
              <w:t>113864,0</w:t>
            </w:r>
          </w:p>
        </w:tc>
        <w:tc>
          <w:tcPr>
            <w:tcW w:w="480" w:type="pct"/>
            <w:vAlign w:val="bottom"/>
          </w:tcPr>
          <w:p w:rsidR="004A5E61" w:rsidRPr="004A5E61" w:rsidRDefault="004A5E61" w:rsidP="004A5E61">
            <w:pPr>
              <w:jc w:val="center"/>
              <w:rPr>
                <w:bCs/>
              </w:rPr>
            </w:pPr>
            <w:r w:rsidRPr="004A5E61">
              <w:rPr>
                <w:bCs/>
              </w:rPr>
              <w:t>95750,0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100738,0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t>000 2 02 15002 00 0000 150</w:t>
            </w:r>
          </w:p>
        </w:tc>
        <w:tc>
          <w:tcPr>
            <w:tcW w:w="2008" w:type="pct"/>
            <w:tcMar>
              <w:top w:w="28" w:type="dxa"/>
              <w:left w:w="28" w:type="dxa"/>
              <w:bottom w:w="28" w:type="dxa"/>
              <w:right w:w="57" w:type="dxa"/>
            </w:tcMar>
            <w:vAlign w:val="bottom"/>
          </w:tcPr>
          <w:p w:rsidR="004A5E61" w:rsidRPr="004A5E61" w:rsidRDefault="004A5E61" w:rsidP="004A5E61">
            <w:pPr>
              <w:autoSpaceDE w:val="0"/>
              <w:autoSpaceDN w:val="0"/>
              <w:adjustRightInd w:val="0"/>
              <w:jc w:val="both"/>
              <w:rPr>
                <w:bCs/>
              </w:rPr>
            </w:pPr>
            <w:r w:rsidRPr="004A5E61">
              <w:t>Дотации бюджетам на поддержку мер по обеспечению сбалансированности бюджетов</w:t>
            </w:r>
          </w:p>
        </w:tc>
        <w:tc>
          <w:tcPr>
            <w:tcW w:w="480" w:type="pct"/>
            <w:vAlign w:val="bottom"/>
          </w:tcPr>
          <w:p w:rsidR="004A5E61" w:rsidRPr="004A5E61" w:rsidRDefault="004A5E61" w:rsidP="004A5E61">
            <w:pPr>
              <w:jc w:val="center"/>
              <w:rPr>
                <w:bCs/>
              </w:rPr>
            </w:pPr>
            <w:r w:rsidRPr="004A5E61">
              <w:rPr>
                <w:bCs/>
              </w:rPr>
              <w:t>28004,0</w:t>
            </w:r>
          </w:p>
        </w:tc>
        <w:tc>
          <w:tcPr>
            <w:tcW w:w="480" w:type="pct"/>
            <w:vAlign w:val="bottom"/>
          </w:tcPr>
          <w:p w:rsidR="004A5E61" w:rsidRPr="004A5E61" w:rsidRDefault="004A5E61" w:rsidP="004A5E61">
            <w:pPr>
              <w:jc w:val="center"/>
              <w:rPr>
                <w:bCs/>
              </w:rPr>
            </w:pPr>
            <w:r w:rsidRPr="004A5E61">
              <w:rPr>
                <w:bCs/>
              </w:rPr>
              <w:t>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t>000 2 02 15002 05 0000 150</w:t>
            </w:r>
          </w:p>
        </w:tc>
        <w:tc>
          <w:tcPr>
            <w:tcW w:w="2008" w:type="pct"/>
            <w:tcMar>
              <w:top w:w="28" w:type="dxa"/>
              <w:left w:w="28" w:type="dxa"/>
              <w:bottom w:w="28" w:type="dxa"/>
              <w:right w:w="57" w:type="dxa"/>
            </w:tcMar>
            <w:vAlign w:val="bottom"/>
          </w:tcPr>
          <w:p w:rsidR="004A5E61" w:rsidRPr="004A5E61" w:rsidRDefault="004A5E61" w:rsidP="004A5E61">
            <w:pPr>
              <w:autoSpaceDE w:val="0"/>
              <w:autoSpaceDN w:val="0"/>
              <w:adjustRightInd w:val="0"/>
              <w:jc w:val="both"/>
              <w:rPr>
                <w:bCs/>
              </w:rPr>
            </w:pPr>
            <w:r w:rsidRPr="004A5E61">
              <w:t>Дотации бюджетам муниципальных районов на поддержку мер по обеспечению сбалансированности бюджетов</w:t>
            </w:r>
          </w:p>
        </w:tc>
        <w:tc>
          <w:tcPr>
            <w:tcW w:w="480" w:type="pct"/>
            <w:vAlign w:val="bottom"/>
          </w:tcPr>
          <w:p w:rsidR="004A5E61" w:rsidRPr="004A5E61" w:rsidRDefault="004A5E61" w:rsidP="004A5E61">
            <w:pPr>
              <w:jc w:val="center"/>
              <w:rPr>
                <w:bCs/>
              </w:rPr>
            </w:pPr>
            <w:r w:rsidRPr="004A5E61">
              <w:rPr>
                <w:bCs/>
              </w:rPr>
              <w:t>28004,0</w:t>
            </w:r>
          </w:p>
        </w:tc>
        <w:tc>
          <w:tcPr>
            <w:tcW w:w="480" w:type="pct"/>
            <w:vAlign w:val="bottom"/>
          </w:tcPr>
          <w:p w:rsidR="004A5E61" w:rsidRPr="004A5E61" w:rsidRDefault="004A5E61" w:rsidP="004A5E61">
            <w:pPr>
              <w:jc w:val="center"/>
              <w:rPr>
                <w:bCs/>
              </w:rPr>
            </w:pPr>
            <w:r w:rsidRPr="004A5E61">
              <w:rPr>
                <w:bCs/>
              </w:rPr>
              <w:t>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w:t>
            </w:r>
          </w:p>
        </w:tc>
      </w:tr>
      <w:tr w:rsidR="004A5E61" w:rsidRPr="004A5E61" w:rsidTr="00F11435">
        <w:trPr>
          <w:trHeight w:val="630"/>
        </w:trPr>
        <w:tc>
          <w:tcPr>
            <w:tcW w:w="1534" w:type="pct"/>
            <w:tcMar>
              <w:top w:w="28" w:type="dxa"/>
              <w:left w:w="28" w:type="dxa"/>
              <w:bottom w:w="28" w:type="dxa"/>
              <w:right w:w="57" w:type="dxa"/>
            </w:tcMar>
            <w:vAlign w:val="bottom"/>
          </w:tcPr>
          <w:p w:rsidR="004A5E61" w:rsidRPr="004A5E61" w:rsidRDefault="004A5E61" w:rsidP="004A5E61">
            <w:pPr>
              <w:spacing w:line="276" w:lineRule="auto"/>
              <w:jc w:val="center"/>
              <w:rPr>
                <w:rFonts w:ascii="Calibri" w:hAnsi="Calibri"/>
                <w:sz w:val="22"/>
                <w:szCs w:val="22"/>
                <w:lang w:eastAsia="en-U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2 200</w:t>
            </w:r>
            <w:r w:rsidRPr="004A5E61">
              <w:rPr>
                <w:bCs/>
                <w:lang w:val="en-US"/>
              </w:rPr>
              <w:t>0</w:t>
            </w:r>
            <w:r w:rsidRPr="004A5E61">
              <w:rPr>
                <w:bCs/>
              </w:rPr>
              <w:t>0 00 0000 150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Субсидии бюджетам бюджетной системы Российской Федерации (межбюджетные субсидии)</w:t>
            </w:r>
          </w:p>
        </w:tc>
        <w:tc>
          <w:tcPr>
            <w:tcW w:w="480" w:type="pct"/>
            <w:vAlign w:val="bottom"/>
          </w:tcPr>
          <w:p w:rsidR="004A5E61" w:rsidRPr="004A5E61" w:rsidRDefault="004A5E61" w:rsidP="004A5E61">
            <w:pPr>
              <w:jc w:val="center"/>
              <w:rPr>
                <w:bCs/>
              </w:rPr>
            </w:pPr>
            <w:r w:rsidRPr="004A5E61">
              <w:rPr>
                <w:bCs/>
              </w:rPr>
              <w:t>236 311,8</w:t>
            </w:r>
          </w:p>
        </w:tc>
        <w:tc>
          <w:tcPr>
            <w:tcW w:w="480" w:type="pct"/>
            <w:vAlign w:val="bottom"/>
          </w:tcPr>
          <w:p w:rsidR="004A5E61" w:rsidRPr="004A5E61" w:rsidRDefault="004A5E61" w:rsidP="004A5E61">
            <w:pPr>
              <w:jc w:val="center"/>
              <w:rPr>
                <w:bCs/>
              </w:rPr>
            </w:pPr>
            <w:r w:rsidRPr="004A5E61">
              <w:rPr>
                <w:bCs/>
              </w:rPr>
              <w:t>105 273,6</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122 952,9</w:t>
            </w:r>
          </w:p>
        </w:tc>
      </w:tr>
      <w:tr w:rsidR="004A5E61" w:rsidRPr="004A5E61" w:rsidTr="00F11435">
        <w:trPr>
          <w:trHeight w:val="630"/>
        </w:trPr>
        <w:tc>
          <w:tcPr>
            <w:tcW w:w="1534" w:type="pct"/>
            <w:tcMar>
              <w:top w:w="28" w:type="dxa"/>
              <w:left w:w="28" w:type="dxa"/>
              <w:bottom w:w="28" w:type="dxa"/>
              <w:right w:w="57" w:type="dxa"/>
            </w:tcMar>
            <w:vAlign w:val="bottom"/>
          </w:tcPr>
          <w:p w:rsidR="004A5E61" w:rsidRPr="004A5E61" w:rsidRDefault="004A5E61" w:rsidP="004A5E61">
            <w:pPr>
              <w:spacing w:line="276" w:lineRule="auto"/>
              <w:jc w:val="center"/>
              <w:rPr>
                <w:bCs/>
              </w:rPr>
            </w:pPr>
            <w:r w:rsidRPr="004A5E61">
              <w:rPr>
                <w:bCs/>
                <w:lang w:val="en-US"/>
              </w:rPr>
              <w:t xml:space="preserve">000 </w:t>
            </w:r>
            <w:r w:rsidRPr="004A5E61">
              <w:rPr>
                <w:bCs/>
              </w:rPr>
              <w:t>2</w:t>
            </w:r>
            <w:r w:rsidRPr="004A5E61">
              <w:rPr>
                <w:bCs/>
                <w:lang w:val="en-US"/>
              </w:rPr>
              <w:t xml:space="preserve"> </w:t>
            </w:r>
            <w:r w:rsidRPr="004A5E61">
              <w:rPr>
                <w:bCs/>
              </w:rPr>
              <w:t>02</w:t>
            </w:r>
            <w:r w:rsidRPr="004A5E61">
              <w:rPr>
                <w:bCs/>
                <w:lang w:val="en-US"/>
              </w:rPr>
              <w:t xml:space="preserve"> </w:t>
            </w:r>
            <w:r w:rsidRPr="004A5E61">
              <w:rPr>
                <w:bCs/>
              </w:rPr>
              <w:t>20077</w:t>
            </w:r>
            <w:r w:rsidRPr="004A5E61">
              <w:rPr>
                <w:bCs/>
                <w:lang w:val="en-US"/>
              </w:rPr>
              <w:t xml:space="preserve"> </w:t>
            </w:r>
            <w:r w:rsidRPr="004A5E61">
              <w:rPr>
                <w:bCs/>
              </w:rPr>
              <w:t>0</w:t>
            </w:r>
            <w:r w:rsidRPr="004A5E61">
              <w:rPr>
                <w:bCs/>
                <w:lang w:val="en-US"/>
              </w:rPr>
              <w:t xml:space="preserve">0 </w:t>
            </w:r>
            <w:r w:rsidRPr="004A5E61">
              <w:rPr>
                <w:bCs/>
              </w:rPr>
              <w:t>0000</w:t>
            </w:r>
            <w:r w:rsidRPr="004A5E61">
              <w:rPr>
                <w:bCs/>
                <w:lang w:val="en-US"/>
              </w:rPr>
              <w:t xml:space="preserve"> </w:t>
            </w:r>
            <w:r w:rsidRPr="004A5E61">
              <w:rPr>
                <w:bCs/>
              </w:rPr>
              <w:t>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Субсидии бюджетам на софинансирование капитальных вложений в объекты муниципальной собственности</w:t>
            </w:r>
          </w:p>
        </w:tc>
        <w:tc>
          <w:tcPr>
            <w:tcW w:w="480" w:type="pct"/>
            <w:vAlign w:val="bottom"/>
          </w:tcPr>
          <w:p w:rsidR="004A5E61" w:rsidRPr="004A5E61" w:rsidRDefault="004A5E61" w:rsidP="004A5E61">
            <w:pPr>
              <w:jc w:val="center"/>
              <w:rPr>
                <w:bCs/>
              </w:rPr>
            </w:pPr>
            <w:r w:rsidRPr="004A5E61">
              <w:rPr>
                <w:bCs/>
              </w:rPr>
              <w:t>39133,5</w:t>
            </w:r>
          </w:p>
        </w:tc>
        <w:tc>
          <w:tcPr>
            <w:tcW w:w="480" w:type="pct"/>
            <w:vAlign w:val="bottom"/>
          </w:tcPr>
          <w:p w:rsidR="004A5E61" w:rsidRPr="004A5E61" w:rsidRDefault="004A5E61" w:rsidP="004A5E61">
            <w:pPr>
              <w:jc w:val="center"/>
              <w:rPr>
                <w:bCs/>
              </w:rPr>
            </w:pPr>
            <w:r w:rsidRPr="004A5E61">
              <w:rPr>
                <w:bCs/>
              </w:rPr>
              <w:t>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w:t>
            </w:r>
          </w:p>
        </w:tc>
      </w:tr>
      <w:tr w:rsidR="004A5E61" w:rsidRPr="004A5E61" w:rsidTr="00F11435">
        <w:trPr>
          <w:trHeight w:val="630"/>
        </w:trPr>
        <w:tc>
          <w:tcPr>
            <w:tcW w:w="1534" w:type="pct"/>
            <w:tcMar>
              <w:top w:w="28" w:type="dxa"/>
              <w:left w:w="28" w:type="dxa"/>
              <w:bottom w:w="28" w:type="dxa"/>
              <w:right w:w="57" w:type="dxa"/>
            </w:tcMar>
            <w:vAlign w:val="bottom"/>
          </w:tcPr>
          <w:p w:rsidR="004A5E61" w:rsidRPr="004A5E61" w:rsidRDefault="004A5E61" w:rsidP="004A5E61">
            <w:pPr>
              <w:spacing w:line="276" w:lineRule="auto"/>
              <w:jc w:val="center"/>
              <w:rPr>
                <w:bCs/>
              </w:rPr>
            </w:pPr>
            <w:r w:rsidRPr="004A5E61">
              <w:rPr>
                <w:bCs/>
                <w:lang w:val="en-US"/>
              </w:rPr>
              <w:t xml:space="preserve">000 </w:t>
            </w:r>
            <w:r w:rsidRPr="004A5E61">
              <w:rPr>
                <w:bCs/>
              </w:rPr>
              <w:t>2</w:t>
            </w:r>
            <w:r w:rsidRPr="004A5E61">
              <w:rPr>
                <w:bCs/>
                <w:lang w:val="en-US"/>
              </w:rPr>
              <w:t xml:space="preserve"> </w:t>
            </w:r>
            <w:r w:rsidRPr="004A5E61">
              <w:rPr>
                <w:bCs/>
              </w:rPr>
              <w:t>02</w:t>
            </w:r>
            <w:r w:rsidRPr="004A5E61">
              <w:rPr>
                <w:bCs/>
                <w:lang w:val="en-US"/>
              </w:rPr>
              <w:t xml:space="preserve"> </w:t>
            </w:r>
            <w:r w:rsidRPr="004A5E61">
              <w:rPr>
                <w:bCs/>
              </w:rPr>
              <w:t>20077</w:t>
            </w:r>
            <w:r w:rsidRPr="004A5E61">
              <w:rPr>
                <w:bCs/>
                <w:lang w:val="en-US"/>
              </w:rPr>
              <w:t xml:space="preserve"> </w:t>
            </w:r>
            <w:r w:rsidRPr="004A5E61">
              <w:rPr>
                <w:bCs/>
              </w:rPr>
              <w:t>05</w:t>
            </w:r>
            <w:r w:rsidRPr="004A5E61">
              <w:rPr>
                <w:bCs/>
                <w:lang w:val="en-US"/>
              </w:rPr>
              <w:t xml:space="preserve"> </w:t>
            </w:r>
            <w:r w:rsidRPr="004A5E61">
              <w:rPr>
                <w:bCs/>
              </w:rPr>
              <w:t>0000</w:t>
            </w:r>
            <w:r w:rsidRPr="004A5E61">
              <w:rPr>
                <w:bCs/>
                <w:lang w:val="en-US"/>
              </w:rPr>
              <w:t xml:space="preserve"> </w:t>
            </w:r>
            <w:r w:rsidRPr="004A5E61">
              <w:rPr>
                <w:bCs/>
              </w:rPr>
              <w:t>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Субсидии бюджетам муниципальных районов на софинансирование капитальных вложений в объекты муниципальной собственности</w:t>
            </w:r>
          </w:p>
        </w:tc>
        <w:tc>
          <w:tcPr>
            <w:tcW w:w="480" w:type="pct"/>
            <w:vAlign w:val="bottom"/>
          </w:tcPr>
          <w:p w:rsidR="004A5E61" w:rsidRPr="004A5E61" w:rsidRDefault="004A5E61" w:rsidP="004A5E61">
            <w:pPr>
              <w:jc w:val="center"/>
              <w:rPr>
                <w:bCs/>
              </w:rPr>
            </w:pPr>
            <w:r w:rsidRPr="004A5E61">
              <w:rPr>
                <w:bCs/>
              </w:rPr>
              <w:t>39133,5</w:t>
            </w:r>
          </w:p>
        </w:tc>
        <w:tc>
          <w:tcPr>
            <w:tcW w:w="480" w:type="pct"/>
            <w:vAlign w:val="bottom"/>
          </w:tcPr>
          <w:p w:rsidR="004A5E61" w:rsidRPr="004A5E61" w:rsidRDefault="004A5E61" w:rsidP="004A5E61">
            <w:pPr>
              <w:jc w:val="center"/>
              <w:rPr>
                <w:bCs/>
              </w:rPr>
            </w:pPr>
            <w:r w:rsidRPr="004A5E61">
              <w:rPr>
                <w:bCs/>
              </w:rPr>
              <w:t>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spacing w:line="276" w:lineRule="auto"/>
              <w:jc w:val="center"/>
              <w:rPr>
                <w:bCs/>
              </w:rPr>
            </w:pPr>
            <w:r w:rsidRPr="004A5E61">
              <w:rPr>
                <w:bCs/>
                <w:lang w:val="en-US"/>
              </w:rPr>
              <w:t xml:space="preserve">000 </w:t>
            </w:r>
            <w:r w:rsidRPr="004A5E61">
              <w:rPr>
                <w:bCs/>
              </w:rPr>
              <w:t>2</w:t>
            </w:r>
            <w:r w:rsidRPr="004A5E61">
              <w:rPr>
                <w:bCs/>
                <w:lang w:val="en-US"/>
              </w:rPr>
              <w:t xml:space="preserve"> </w:t>
            </w:r>
            <w:r w:rsidRPr="004A5E61">
              <w:rPr>
                <w:bCs/>
              </w:rPr>
              <w:t>02</w:t>
            </w:r>
            <w:r w:rsidRPr="004A5E61">
              <w:rPr>
                <w:bCs/>
                <w:lang w:val="en-US"/>
              </w:rPr>
              <w:t xml:space="preserve"> </w:t>
            </w:r>
            <w:r w:rsidRPr="004A5E61">
              <w:rPr>
                <w:bCs/>
              </w:rPr>
              <w:t>20216</w:t>
            </w:r>
            <w:r w:rsidRPr="004A5E61">
              <w:rPr>
                <w:bCs/>
                <w:lang w:val="en-US"/>
              </w:rPr>
              <w:t xml:space="preserve"> </w:t>
            </w:r>
            <w:r w:rsidRPr="004A5E61">
              <w:rPr>
                <w:bCs/>
              </w:rPr>
              <w:t>0</w:t>
            </w:r>
            <w:r w:rsidRPr="004A5E61">
              <w:rPr>
                <w:bCs/>
                <w:lang w:val="en-US"/>
              </w:rPr>
              <w:t xml:space="preserve">0 </w:t>
            </w:r>
            <w:r w:rsidRPr="004A5E61">
              <w:rPr>
                <w:bCs/>
              </w:rPr>
              <w:t>0000</w:t>
            </w:r>
            <w:r w:rsidRPr="004A5E61">
              <w:rPr>
                <w:bCs/>
                <w:lang w:val="en-US"/>
              </w:rPr>
              <w:t xml:space="preserve"> </w:t>
            </w:r>
            <w:r w:rsidRPr="004A5E61">
              <w:rPr>
                <w:bCs/>
              </w:rPr>
              <w:t>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80" w:type="pct"/>
            <w:vAlign w:val="bottom"/>
          </w:tcPr>
          <w:p w:rsidR="004A5E61" w:rsidRPr="004A5E61" w:rsidRDefault="004A5E61" w:rsidP="004A5E61">
            <w:pPr>
              <w:jc w:val="center"/>
              <w:rPr>
                <w:bCs/>
              </w:rPr>
            </w:pPr>
            <w:r w:rsidRPr="004A5E61">
              <w:rPr>
                <w:bCs/>
              </w:rPr>
              <w:t>48648,1</w:t>
            </w:r>
          </w:p>
        </w:tc>
        <w:tc>
          <w:tcPr>
            <w:tcW w:w="480" w:type="pct"/>
            <w:vAlign w:val="bottom"/>
          </w:tcPr>
          <w:p w:rsidR="004A5E61" w:rsidRPr="004A5E61" w:rsidRDefault="004A5E61" w:rsidP="004A5E61">
            <w:pPr>
              <w:jc w:val="center"/>
              <w:rPr>
                <w:bCs/>
              </w:rPr>
            </w:pPr>
            <w:r w:rsidRPr="004A5E61">
              <w:rPr>
                <w:bCs/>
              </w:rPr>
              <w:t>23894,9</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45539,1</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spacing w:after="200" w:line="276" w:lineRule="auto"/>
              <w:jc w:val="center"/>
              <w:rPr>
                <w:bCs/>
              </w:rPr>
            </w:pPr>
          </w:p>
          <w:p w:rsidR="004A5E61" w:rsidRPr="004A5E61" w:rsidRDefault="004A5E61" w:rsidP="004A5E61">
            <w:pPr>
              <w:spacing w:after="200" w:line="276" w:lineRule="auto"/>
              <w:jc w:val="center"/>
              <w:rPr>
                <w:bCs/>
              </w:rPr>
            </w:pPr>
          </w:p>
          <w:p w:rsidR="004A5E61" w:rsidRPr="004A5E61" w:rsidRDefault="004A5E61" w:rsidP="004A5E61">
            <w:pPr>
              <w:spacing w:line="276" w:lineRule="auto"/>
              <w:jc w:val="center"/>
              <w:rPr>
                <w:bCs/>
              </w:rPr>
            </w:pPr>
            <w:r w:rsidRPr="004A5E61">
              <w:rPr>
                <w:bCs/>
                <w:lang w:val="en-US"/>
              </w:rPr>
              <w:t xml:space="preserve">000 </w:t>
            </w:r>
            <w:r w:rsidRPr="004A5E61">
              <w:rPr>
                <w:bCs/>
              </w:rPr>
              <w:t>2</w:t>
            </w:r>
            <w:r w:rsidRPr="004A5E61">
              <w:rPr>
                <w:bCs/>
                <w:lang w:val="en-US"/>
              </w:rPr>
              <w:t xml:space="preserve"> </w:t>
            </w:r>
            <w:r w:rsidRPr="004A5E61">
              <w:rPr>
                <w:bCs/>
              </w:rPr>
              <w:t>02</w:t>
            </w:r>
            <w:r w:rsidRPr="004A5E61">
              <w:rPr>
                <w:bCs/>
                <w:lang w:val="en-US"/>
              </w:rPr>
              <w:t xml:space="preserve"> </w:t>
            </w:r>
            <w:r w:rsidRPr="004A5E61">
              <w:rPr>
                <w:bCs/>
              </w:rPr>
              <w:t>20216</w:t>
            </w:r>
            <w:r w:rsidRPr="004A5E61">
              <w:rPr>
                <w:bCs/>
                <w:lang w:val="en-US"/>
              </w:rPr>
              <w:t xml:space="preserve"> </w:t>
            </w:r>
            <w:r w:rsidRPr="004A5E61">
              <w:rPr>
                <w:bCs/>
              </w:rPr>
              <w:t>05</w:t>
            </w:r>
            <w:r w:rsidRPr="004A5E61">
              <w:rPr>
                <w:bCs/>
                <w:lang w:val="en-US"/>
              </w:rPr>
              <w:t xml:space="preserve"> </w:t>
            </w:r>
            <w:r w:rsidRPr="004A5E61">
              <w:rPr>
                <w:bCs/>
              </w:rPr>
              <w:t>0000</w:t>
            </w:r>
            <w:r w:rsidRPr="004A5E61">
              <w:rPr>
                <w:bCs/>
                <w:lang w:val="en-US"/>
              </w:rPr>
              <w:t xml:space="preserve"> </w:t>
            </w:r>
            <w:r w:rsidRPr="004A5E61">
              <w:rPr>
                <w:bCs/>
              </w:rPr>
              <w:t>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80" w:type="pct"/>
            <w:vAlign w:val="bottom"/>
          </w:tcPr>
          <w:p w:rsidR="004A5E61" w:rsidRPr="004A5E61" w:rsidRDefault="004A5E61" w:rsidP="004A5E61">
            <w:pPr>
              <w:jc w:val="center"/>
              <w:rPr>
                <w:bCs/>
              </w:rPr>
            </w:pPr>
            <w:r w:rsidRPr="004A5E61">
              <w:rPr>
                <w:bCs/>
              </w:rPr>
              <w:t>48648,1</w:t>
            </w:r>
          </w:p>
        </w:tc>
        <w:tc>
          <w:tcPr>
            <w:tcW w:w="480" w:type="pct"/>
            <w:vAlign w:val="bottom"/>
          </w:tcPr>
          <w:p w:rsidR="004A5E61" w:rsidRPr="004A5E61" w:rsidRDefault="004A5E61" w:rsidP="004A5E61">
            <w:pPr>
              <w:jc w:val="center"/>
              <w:rPr>
                <w:bCs/>
              </w:rPr>
            </w:pPr>
            <w:r w:rsidRPr="004A5E61">
              <w:rPr>
                <w:bCs/>
              </w:rPr>
              <w:t>23894,9</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45539,1</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000 2 02 25304 00 0000 150</w:t>
            </w:r>
          </w:p>
        </w:tc>
        <w:tc>
          <w:tcPr>
            <w:tcW w:w="2008" w:type="pct"/>
            <w:tcMar>
              <w:top w:w="28" w:type="dxa"/>
              <w:left w:w="28" w:type="dxa"/>
              <w:bottom w:w="28" w:type="dxa"/>
              <w:right w:w="57" w:type="dxa"/>
            </w:tcMar>
            <w:vAlign w:val="bottom"/>
          </w:tcPr>
          <w:p w:rsidR="004A5E61" w:rsidRPr="004A5E61" w:rsidRDefault="004A5E61" w:rsidP="004A5E61">
            <w:pPr>
              <w:rPr>
                <w:bCs/>
              </w:rPr>
            </w:pPr>
            <w:proofErr w:type="gramStart"/>
            <w:r w:rsidRPr="004A5E61">
              <w:rPr>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80" w:type="pct"/>
            <w:vAlign w:val="bottom"/>
          </w:tcPr>
          <w:p w:rsidR="004A5E61" w:rsidRPr="004A5E61" w:rsidRDefault="004A5E61" w:rsidP="004A5E61">
            <w:pPr>
              <w:jc w:val="center"/>
              <w:rPr>
                <w:bCs/>
              </w:rPr>
            </w:pPr>
            <w:r w:rsidRPr="004A5E61">
              <w:rPr>
                <w:bCs/>
              </w:rPr>
              <w:t>14804,3</w:t>
            </w:r>
          </w:p>
        </w:tc>
        <w:tc>
          <w:tcPr>
            <w:tcW w:w="480" w:type="pct"/>
            <w:vAlign w:val="bottom"/>
          </w:tcPr>
          <w:p w:rsidR="004A5E61" w:rsidRPr="004A5E61" w:rsidRDefault="004A5E61" w:rsidP="004A5E61">
            <w:pPr>
              <w:jc w:val="center"/>
              <w:rPr>
                <w:bCs/>
              </w:rPr>
            </w:pPr>
            <w:r w:rsidRPr="004A5E61">
              <w:rPr>
                <w:bCs/>
              </w:rPr>
              <w:t>14804,3</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14804,3</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pPr>
            <w:r w:rsidRPr="004A5E61">
              <w:rPr>
                <w:bCs/>
              </w:rPr>
              <w:t>000 2 02 25304 05 0000 150</w:t>
            </w:r>
          </w:p>
        </w:tc>
        <w:tc>
          <w:tcPr>
            <w:tcW w:w="2008" w:type="pct"/>
            <w:tcMar>
              <w:top w:w="28" w:type="dxa"/>
              <w:left w:w="28" w:type="dxa"/>
              <w:bottom w:w="28" w:type="dxa"/>
              <w:right w:w="57" w:type="dxa"/>
            </w:tcMar>
            <w:vAlign w:val="bottom"/>
          </w:tcPr>
          <w:p w:rsidR="004A5E61" w:rsidRPr="004A5E61" w:rsidRDefault="004A5E61" w:rsidP="004A5E61">
            <w:r w:rsidRPr="004A5E61">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80" w:type="pct"/>
            <w:vAlign w:val="bottom"/>
          </w:tcPr>
          <w:p w:rsidR="004A5E61" w:rsidRPr="004A5E61" w:rsidRDefault="004A5E61" w:rsidP="004A5E61">
            <w:pPr>
              <w:jc w:val="center"/>
              <w:rPr>
                <w:bCs/>
              </w:rPr>
            </w:pPr>
            <w:r w:rsidRPr="004A5E61">
              <w:rPr>
                <w:bCs/>
              </w:rPr>
              <w:t>14804,3</w:t>
            </w:r>
          </w:p>
        </w:tc>
        <w:tc>
          <w:tcPr>
            <w:tcW w:w="480" w:type="pct"/>
            <w:vAlign w:val="bottom"/>
          </w:tcPr>
          <w:p w:rsidR="004A5E61" w:rsidRPr="004A5E61" w:rsidRDefault="004A5E61" w:rsidP="004A5E61">
            <w:pPr>
              <w:jc w:val="center"/>
              <w:rPr>
                <w:bCs/>
              </w:rPr>
            </w:pPr>
            <w:r w:rsidRPr="004A5E61">
              <w:rPr>
                <w:bCs/>
              </w:rPr>
              <w:t>14804,3</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14804,3</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000 2 02 25372 00 0000 150</w:t>
            </w:r>
          </w:p>
        </w:tc>
        <w:tc>
          <w:tcPr>
            <w:tcW w:w="2008" w:type="pct"/>
            <w:tcMar>
              <w:top w:w="28" w:type="dxa"/>
              <w:left w:w="28" w:type="dxa"/>
              <w:bottom w:w="28" w:type="dxa"/>
              <w:right w:w="57" w:type="dxa"/>
            </w:tcMar>
            <w:vAlign w:val="bottom"/>
          </w:tcPr>
          <w:p w:rsidR="004A5E61" w:rsidRPr="004A5E61" w:rsidRDefault="004A5E61" w:rsidP="004A5E61">
            <w:r w:rsidRPr="004A5E61">
              <w:t>Субсидии бюджетам на развитие транспортной инфраструктуры на сельских территориях</w:t>
            </w:r>
          </w:p>
        </w:tc>
        <w:tc>
          <w:tcPr>
            <w:tcW w:w="480" w:type="pct"/>
            <w:vAlign w:val="bottom"/>
          </w:tcPr>
          <w:p w:rsidR="004A5E61" w:rsidRPr="004A5E61" w:rsidRDefault="004A5E61" w:rsidP="004A5E61">
            <w:pPr>
              <w:jc w:val="center"/>
              <w:rPr>
                <w:bCs/>
              </w:rPr>
            </w:pPr>
            <w:r w:rsidRPr="004A5E61">
              <w:rPr>
                <w:bCs/>
              </w:rPr>
              <w:t>77708,7</w:t>
            </w:r>
          </w:p>
        </w:tc>
        <w:tc>
          <w:tcPr>
            <w:tcW w:w="480" w:type="pct"/>
            <w:vAlign w:val="bottom"/>
          </w:tcPr>
          <w:p w:rsidR="004A5E61" w:rsidRPr="004A5E61" w:rsidRDefault="004A5E61" w:rsidP="004A5E61">
            <w:pPr>
              <w:jc w:val="center"/>
              <w:rPr>
                <w:bCs/>
              </w:rPr>
            </w:pPr>
            <w:r w:rsidRPr="004A5E61">
              <w:rPr>
                <w:bCs/>
              </w:rPr>
              <w:t>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000 2 02 25372 05 0000 150</w:t>
            </w:r>
          </w:p>
        </w:tc>
        <w:tc>
          <w:tcPr>
            <w:tcW w:w="2008" w:type="pct"/>
            <w:tcMar>
              <w:top w:w="28" w:type="dxa"/>
              <w:left w:w="28" w:type="dxa"/>
              <w:bottom w:w="28" w:type="dxa"/>
              <w:right w:w="57" w:type="dxa"/>
            </w:tcMar>
            <w:vAlign w:val="bottom"/>
          </w:tcPr>
          <w:p w:rsidR="004A5E61" w:rsidRPr="004A5E61" w:rsidRDefault="004A5E61" w:rsidP="004A5E61">
            <w:r w:rsidRPr="004A5E61">
              <w:t>Субсидии бюджетам муниципальных районов на развитие транспортной инфраструктуры на сельских территориях</w:t>
            </w:r>
          </w:p>
        </w:tc>
        <w:tc>
          <w:tcPr>
            <w:tcW w:w="480" w:type="pct"/>
            <w:vAlign w:val="bottom"/>
          </w:tcPr>
          <w:p w:rsidR="004A5E61" w:rsidRPr="004A5E61" w:rsidRDefault="004A5E61" w:rsidP="004A5E61">
            <w:pPr>
              <w:jc w:val="center"/>
              <w:rPr>
                <w:bCs/>
              </w:rPr>
            </w:pPr>
            <w:r w:rsidRPr="004A5E61">
              <w:rPr>
                <w:bCs/>
              </w:rPr>
              <w:t>77708,7</w:t>
            </w:r>
          </w:p>
        </w:tc>
        <w:tc>
          <w:tcPr>
            <w:tcW w:w="480" w:type="pct"/>
            <w:vAlign w:val="bottom"/>
          </w:tcPr>
          <w:p w:rsidR="004A5E61" w:rsidRPr="004A5E61" w:rsidRDefault="004A5E61" w:rsidP="004A5E61">
            <w:pPr>
              <w:jc w:val="center"/>
              <w:rPr>
                <w:bCs/>
              </w:rPr>
            </w:pPr>
            <w:r w:rsidRPr="004A5E61">
              <w:rPr>
                <w:bCs/>
              </w:rPr>
              <w:t>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t>000 2 02 25467 00 0000 150</w:t>
            </w:r>
          </w:p>
        </w:tc>
        <w:tc>
          <w:tcPr>
            <w:tcW w:w="2008" w:type="pct"/>
            <w:tcMar>
              <w:top w:w="28" w:type="dxa"/>
              <w:left w:w="28" w:type="dxa"/>
              <w:bottom w:w="28" w:type="dxa"/>
              <w:right w:w="57" w:type="dxa"/>
            </w:tcMar>
            <w:vAlign w:val="bottom"/>
          </w:tcPr>
          <w:p w:rsidR="004A5E61" w:rsidRPr="004A5E61" w:rsidRDefault="004A5E61" w:rsidP="004A5E61">
            <w:pPr>
              <w:autoSpaceDE w:val="0"/>
              <w:autoSpaceDN w:val="0"/>
              <w:adjustRightInd w:val="0"/>
              <w:jc w:val="both"/>
            </w:pPr>
            <w:r w:rsidRPr="004A5E61">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80" w:type="pct"/>
            <w:vAlign w:val="bottom"/>
          </w:tcPr>
          <w:p w:rsidR="004A5E61" w:rsidRPr="004A5E61" w:rsidRDefault="004A5E61" w:rsidP="004A5E61">
            <w:pPr>
              <w:jc w:val="center"/>
              <w:rPr>
                <w:bCs/>
              </w:rPr>
            </w:pPr>
            <w:r w:rsidRPr="004A5E61">
              <w:rPr>
                <w:bCs/>
              </w:rPr>
              <w:t>1279,1</w:t>
            </w:r>
          </w:p>
        </w:tc>
        <w:tc>
          <w:tcPr>
            <w:tcW w:w="480" w:type="pct"/>
            <w:vAlign w:val="bottom"/>
          </w:tcPr>
          <w:p w:rsidR="004A5E61" w:rsidRPr="004A5E61" w:rsidRDefault="004A5E61" w:rsidP="004A5E61">
            <w:pPr>
              <w:jc w:val="center"/>
              <w:rPr>
                <w:bCs/>
              </w:rPr>
            </w:pPr>
            <w:r w:rsidRPr="004A5E61">
              <w:rPr>
                <w:bCs/>
              </w:rPr>
              <w:t>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1182,3</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t>000 2 02 25467 00 0000 150</w:t>
            </w:r>
          </w:p>
        </w:tc>
        <w:tc>
          <w:tcPr>
            <w:tcW w:w="2008" w:type="pct"/>
            <w:tcMar>
              <w:top w:w="28" w:type="dxa"/>
              <w:left w:w="28" w:type="dxa"/>
              <w:bottom w:w="28" w:type="dxa"/>
              <w:right w:w="57" w:type="dxa"/>
            </w:tcMar>
            <w:vAlign w:val="bottom"/>
          </w:tcPr>
          <w:p w:rsidR="004A5E61" w:rsidRPr="004A5E61" w:rsidRDefault="004A5E61" w:rsidP="004A5E61">
            <w:pPr>
              <w:autoSpaceDE w:val="0"/>
              <w:autoSpaceDN w:val="0"/>
              <w:adjustRightInd w:val="0"/>
              <w:jc w:val="both"/>
            </w:pPr>
            <w:r w:rsidRPr="004A5E61">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80" w:type="pct"/>
            <w:vAlign w:val="bottom"/>
          </w:tcPr>
          <w:p w:rsidR="004A5E61" w:rsidRPr="004A5E61" w:rsidRDefault="004A5E61" w:rsidP="004A5E61">
            <w:pPr>
              <w:jc w:val="center"/>
              <w:rPr>
                <w:bCs/>
              </w:rPr>
            </w:pPr>
            <w:r w:rsidRPr="004A5E61">
              <w:rPr>
                <w:bCs/>
              </w:rPr>
              <w:t>1279,1</w:t>
            </w:r>
          </w:p>
        </w:tc>
        <w:tc>
          <w:tcPr>
            <w:tcW w:w="480" w:type="pct"/>
            <w:vAlign w:val="bottom"/>
          </w:tcPr>
          <w:p w:rsidR="004A5E61" w:rsidRPr="004A5E61" w:rsidRDefault="004A5E61" w:rsidP="004A5E61">
            <w:pPr>
              <w:jc w:val="center"/>
              <w:rPr>
                <w:bCs/>
              </w:rPr>
            </w:pPr>
            <w:r w:rsidRPr="004A5E61">
              <w:rPr>
                <w:bCs/>
              </w:rPr>
              <w:t>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1182,3</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pPr>
            <w:r w:rsidRPr="004A5E61">
              <w:lastRenderedPageBreak/>
              <w:t>000 2 02 25497 00 0000 150</w:t>
            </w:r>
          </w:p>
        </w:tc>
        <w:tc>
          <w:tcPr>
            <w:tcW w:w="2008" w:type="pct"/>
            <w:tcMar>
              <w:top w:w="28" w:type="dxa"/>
              <w:left w:w="28" w:type="dxa"/>
              <w:bottom w:w="28" w:type="dxa"/>
              <w:right w:w="57" w:type="dxa"/>
            </w:tcMar>
            <w:vAlign w:val="bottom"/>
          </w:tcPr>
          <w:p w:rsidR="004A5E61" w:rsidRPr="004A5E61" w:rsidRDefault="004A5E61" w:rsidP="004A5E61">
            <w:r w:rsidRPr="004A5E61">
              <w:t>Субсидии бюджетам на реализацию мероприятий по обеспечению жильем молодых семей</w:t>
            </w:r>
          </w:p>
        </w:tc>
        <w:tc>
          <w:tcPr>
            <w:tcW w:w="480" w:type="pct"/>
            <w:vAlign w:val="bottom"/>
          </w:tcPr>
          <w:p w:rsidR="004A5E61" w:rsidRPr="004A5E61" w:rsidRDefault="004A5E61" w:rsidP="004A5E61">
            <w:pPr>
              <w:jc w:val="center"/>
              <w:rPr>
                <w:bCs/>
              </w:rPr>
            </w:pPr>
            <w:r w:rsidRPr="004A5E61">
              <w:rPr>
                <w:bCs/>
              </w:rPr>
              <w:t>4206,3</w:t>
            </w:r>
          </w:p>
        </w:tc>
        <w:tc>
          <w:tcPr>
            <w:tcW w:w="480" w:type="pct"/>
            <w:vAlign w:val="bottom"/>
          </w:tcPr>
          <w:p w:rsidR="004A5E61" w:rsidRPr="004A5E61" w:rsidRDefault="004A5E61" w:rsidP="004A5E61">
            <w:pPr>
              <w:jc w:val="center"/>
              <w:rPr>
                <w:bCs/>
              </w:rPr>
            </w:pPr>
            <w:r w:rsidRPr="004A5E61">
              <w:rPr>
                <w:bCs/>
              </w:rPr>
              <w:t>4231,0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4264,7</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pPr>
            <w:r w:rsidRPr="004A5E61">
              <w:t>000 2 02 25497 05 0000 150</w:t>
            </w:r>
          </w:p>
        </w:tc>
        <w:tc>
          <w:tcPr>
            <w:tcW w:w="2008" w:type="pct"/>
            <w:tcMar>
              <w:top w:w="28" w:type="dxa"/>
              <w:left w:w="28" w:type="dxa"/>
              <w:bottom w:w="28" w:type="dxa"/>
              <w:right w:w="57" w:type="dxa"/>
            </w:tcMar>
            <w:vAlign w:val="bottom"/>
          </w:tcPr>
          <w:p w:rsidR="004A5E61" w:rsidRPr="004A5E61" w:rsidRDefault="004A5E61" w:rsidP="004A5E61">
            <w:r w:rsidRPr="004A5E61">
              <w:t xml:space="preserve">Субсидии бюджетам </w:t>
            </w:r>
            <w:r w:rsidRPr="004A5E61">
              <w:rPr>
                <w:bCs/>
              </w:rPr>
              <w:t>муниципальных районов</w:t>
            </w:r>
            <w:r w:rsidRPr="004A5E61">
              <w:t xml:space="preserve"> на реализацию мероприятий по обеспечению жильем молодых семей</w:t>
            </w:r>
          </w:p>
        </w:tc>
        <w:tc>
          <w:tcPr>
            <w:tcW w:w="480" w:type="pct"/>
            <w:vAlign w:val="bottom"/>
          </w:tcPr>
          <w:p w:rsidR="004A5E61" w:rsidRPr="004A5E61" w:rsidRDefault="004A5E61" w:rsidP="004A5E61">
            <w:pPr>
              <w:jc w:val="center"/>
              <w:rPr>
                <w:bCs/>
              </w:rPr>
            </w:pPr>
            <w:r w:rsidRPr="004A5E61">
              <w:rPr>
                <w:bCs/>
              </w:rPr>
              <w:t>4206,3</w:t>
            </w:r>
          </w:p>
        </w:tc>
        <w:tc>
          <w:tcPr>
            <w:tcW w:w="480" w:type="pct"/>
            <w:vAlign w:val="bottom"/>
          </w:tcPr>
          <w:p w:rsidR="004A5E61" w:rsidRPr="004A5E61" w:rsidRDefault="004A5E61" w:rsidP="004A5E61">
            <w:pPr>
              <w:jc w:val="center"/>
              <w:rPr>
                <w:bCs/>
              </w:rPr>
            </w:pPr>
            <w:r w:rsidRPr="004A5E61">
              <w:rPr>
                <w:bCs/>
              </w:rPr>
              <w:t>4231,0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4264,7</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2 25519 00 0000 150</w:t>
            </w:r>
          </w:p>
        </w:tc>
        <w:tc>
          <w:tcPr>
            <w:tcW w:w="2008" w:type="pct"/>
            <w:tcMar>
              <w:top w:w="28" w:type="dxa"/>
              <w:left w:w="28" w:type="dxa"/>
              <w:bottom w:w="28" w:type="dxa"/>
              <w:right w:w="57" w:type="dxa"/>
            </w:tcMar>
            <w:vAlign w:val="bottom"/>
          </w:tcPr>
          <w:p w:rsidR="004A5E61" w:rsidRPr="004A5E61" w:rsidRDefault="004A5E61" w:rsidP="004A5E61">
            <w:r w:rsidRPr="004A5E61">
              <w:t>Субсидии бюджетам на поддержку отрасли культуры</w:t>
            </w:r>
          </w:p>
        </w:tc>
        <w:tc>
          <w:tcPr>
            <w:tcW w:w="480" w:type="pct"/>
            <w:vAlign w:val="bottom"/>
          </w:tcPr>
          <w:p w:rsidR="004A5E61" w:rsidRPr="004A5E61" w:rsidRDefault="004A5E61" w:rsidP="004A5E61">
            <w:pPr>
              <w:jc w:val="center"/>
              <w:rPr>
                <w:bCs/>
              </w:rPr>
            </w:pPr>
            <w:r w:rsidRPr="004A5E61">
              <w:rPr>
                <w:bCs/>
              </w:rPr>
              <w:t>119,0</w:t>
            </w:r>
          </w:p>
        </w:tc>
        <w:tc>
          <w:tcPr>
            <w:tcW w:w="480" w:type="pct"/>
            <w:vAlign w:val="bottom"/>
          </w:tcPr>
          <w:p w:rsidR="004A5E61" w:rsidRPr="004A5E61" w:rsidRDefault="004A5E61" w:rsidP="004A5E61">
            <w:pPr>
              <w:jc w:val="center"/>
              <w:rPr>
                <w:bCs/>
              </w:rPr>
            </w:pPr>
            <w:r w:rsidRPr="004A5E61">
              <w:rPr>
                <w:bCs/>
              </w:rPr>
              <w:t>119,1</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122,7</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spacing w:line="276" w:lineRule="auto"/>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2 25519 05 0000 150</w:t>
            </w:r>
          </w:p>
        </w:tc>
        <w:tc>
          <w:tcPr>
            <w:tcW w:w="2008" w:type="pct"/>
            <w:tcMar>
              <w:top w:w="28" w:type="dxa"/>
              <w:left w:w="28" w:type="dxa"/>
              <w:bottom w:w="28" w:type="dxa"/>
              <w:right w:w="57" w:type="dxa"/>
            </w:tcMar>
          </w:tcPr>
          <w:p w:rsidR="004A5E61" w:rsidRPr="004A5E61" w:rsidRDefault="004A5E61" w:rsidP="004A5E61">
            <w:pPr>
              <w:rPr>
                <w:bCs/>
              </w:rPr>
            </w:pPr>
            <w:r w:rsidRPr="004A5E61">
              <w:rPr>
                <w:bCs/>
              </w:rPr>
              <w:t>Субсидии бюджетам муниципальных районов на поддержку отрасли культуры</w:t>
            </w:r>
          </w:p>
        </w:tc>
        <w:tc>
          <w:tcPr>
            <w:tcW w:w="480" w:type="pct"/>
            <w:vAlign w:val="bottom"/>
          </w:tcPr>
          <w:p w:rsidR="004A5E61" w:rsidRPr="004A5E61" w:rsidRDefault="004A5E61" w:rsidP="004A5E61">
            <w:pPr>
              <w:jc w:val="center"/>
              <w:rPr>
                <w:bCs/>
              </w:rPr>
            </w:pPr>
            <w:r w:rsidRPr="004A5E61">
              <w:rPr>
                <w:bCs/>
              </w:rPr>
              <w:t>119,0</w:t>
            </w:r>
          </w:p>
        </w:tc>
        <w:tc>
          <w:tcPr>
            <w:tcW w:w="480" w:type="pct"/>
            <w:vAlign w:val="bottom"/>
          </w:tcPr>
          <w:p w:rsidR="004A5E61" w:rsidRPr="004A5E61" w:rsidRDefault="004A5E61" w:rsidP="004A5E61">
            <w:pPr>
              <w:jc w:val="center"/>
              <w:rPr>
                <w:bCs/>
              </w:rPr>
            </w:pPr>
            <w:r w:rsidRPr="004A5E61">
              <w:rPr>
                <w:bCs/>
              </w:rPr>
              <w:t>119,1</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122,7</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spacing w:line="276" w:lineRule="auto"/>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2 25576 00 0000 150</w:t>
            </w:r>
          </w:p>
        </w:tc>
        <w:tc>
          <w:tcPr>
            <w:tcW w:w="2008" w:type="pct"/>
            <w:tcMar>
              <w:top w:w="28" w:type="dxa"/>
              <w:left w:w="28" w:type="dxa"/>
              <w:bottom w:w="28" w:type="dxa"/>
              <w:right w:w="57" w:type="dxa"/>
            </w:tcMar>
          </w:tcPr>
          <w:p w:rsidR="004A5E61" w:rsidRPr="004A5E61" w:rsidRDefault="004A5E61" w:rsidP="004A5E61">
            <w:pPr>
              <w:rPr>
                <w:bCs/>
              </w:rPr>
            </w:pPr>
            <w:r w:rsidRPr="004A5E61">
              <w:rPr>
                <w:bCs/>
              </w:rPr>
              <w:t>Субсидии бюджетам на обеспечение комплексного развития сельских территорий</w:t>
            </w:r>
          </w:p>
        </w:tc>
        <w:tc>
          <w:tcPr>
            <w:tcW w:w="480" w:type="pct"/>
            <w:vAlign w:val="bottom"/>
          </w:tcPr>
          <w:p w:rsidR="004A5E61" w:rsidRPr="004A5E61" w:rsidRDefault="004A5E61" w:rsidP="004A5E61">
            <w:pPr>
              <w:jc w:val="center"/>
              <w:rPr>
                <w:bCs/>
              </w:rPr>
            </w:pPr>
            <w:r w:rsidRPr="004A5E61">
              <w:rPr>
                <w:bCs/>
              </w:rPr>
              <w:t>0,0</w:t>
            </w:r>
          </w:p>
        </w:tc>
        <w:tc>
          <w:tcPr>
            <w:tcW w:w="480" w:type="pct"/>
            <w:vAlign w:val="bottom"/>
          </w:tcPr>
          <w:p w:rsidR="004A5E61" w:rsidRPr="004A5E61" w:rsidRDefault="004A5E61" w:rsidP="004A5E61">
            <w:pPr>
              <w:jc w:val="center"/>
              <w:rPr>
                <w:bCs/>
              </w:rPr>
            </w:pPr>
            <w:r w:rsidRPr="004A5E61">
              <w:rPr>
                <w:bCs/>
              </w:rPr>
              <w:t>3028,4</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spacing w:line="276" w:lineRule="auto"/>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2 25576 05 0000 150</w:t>
            </w:r>
          </w:p>
        </w:tc>
        <w:tc>
          <w:tcPr>
            <w:tcW w:w="2008" w:type="pct"/>
            <w:tcMar>
              <w:top w:w="28" w:type="dxa"/>
              <w:left w:w="28" w:type="dxa"/>
              <w:bottom w:w="28" w:type="dxa"/>
              <w:right w:w="57" w:type="dxa"/>
            </w:tcMar>
          </w:tcPr>
          <w:p w:rsidR="004A5E61" w:rsidRPr="004A5E61" w:rsidRDefault="004A5E61" w:rsidP="004A5E61">
            <w:pPr>
              <w:rPr>
                <w:bCs/>
              </w:rPr>
            </w:pPr>
            <w:r w:rsidRPr="004A5E61">
              <w:rPr>
                <w:bCs/>
              </w:rPr>
              <w:t>Субсидии бюджетам муниципальных районов на обеспечение комплексного развития сельских территорий</w:t>
            </w:r>
          </w:p>
        </w:tc>
        <w:tc>
          <w:tcPr>
            <w:tcW w:w="480" w:type="pct"/>
            <w:vAlign w:val="bottom"/>
          </w:tcPr>
          <w:p w:rsidR="004A5E61" w:rsidRPr="004A5E61" w:rsidRDefault="004A5E61" w:rsidP="004A5E61">
            <w:pPr>
              <w:jc w:val="center"/>
              <w:rPr>
                <w:bCs/>
              </w:rPr>
            </w:pPr>
            <w:r w:rsidRPr="004A5E61">
              <w:rPr>
                <w:bCs/>
              </w:rPr>
              <w:t>0,0</w:t>
            </w:r>
          </w:p>
        </w:tc>
        <w:tc>
          <w:tcPr>
            <w:tcW w:w="480" w:type="pct"/>
            <w:vAlign w:val="bottom"/>
          </w:tcPr>
          <w:p w:rsidR="004A5E61" w:rsidRPr="004A5E61" w:rsidRDefault="004A5E61" w:rsidP="004A5E61">
            <w:pPr>
              <w:jc w:val="center"/>
              <w:rPr>
                <w:bCs/>
              </w:rPr>
            </w:pPr>
            <w:r w:rsidRPr="004A5E61">
              <w:rPr>
                <w:bCs/>
              </w:rPr>
              <w:t>3028,4</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spacing w:line="276" w:lineRule="auto"/>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2 29999 00 0000 150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Прочие субсидии</w:t>
            </w:r>
          </w:p>
        </w:tc>
        <w:tc>
          <w:tcPr>
            <w:tcW w:w="480" w:type="pct"/>
            <w:vAlign w:val="bottom"/>
          </w:tcPr>
          <w:p w:rsidR="004A5E61" w:rsidRPr="004A5E61" w:rsidRDefault="004A5E61" w:rsidP="004A5E61">
            <w:pPr>
              <w:jc w:val="center"/>
              <w:rPr>
                <w:bCs/>
              </w:rPr>
            </w:pPr>
            <w:r w:rsidRPr="004A5E61">
              <w:rPr>
                <w:bCs/>
              </w:rPr>
              <w:t>50412,8</w:t>
            </w:r>
          </w:p>
        </w:tc>
        <w:tc>
          <w:tcPr>
            <w:tcW w:w="480" w:type="pct"/>
            <w:vAlign w:val="bottom"/>
          </w:tcPr>
          <w:p w:rsidR="004A5E61" w:rsidRPr="004A5E61" w:rsidRDefault="004A5E61" w:rsidP="004A5E61">
            <w:pPr>
              <w:jc w:val="center"/>
              <w:rPr>
                <w:bCs/>
              </w:rPr>
            </w:pPr>
            <w:r w:rsidRPr="004A5E61">
              <w:rPr>
                <w:bCs/>
              </w:rPr>
              <w:t>59195,9</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57039,8</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spacing w:line="276" w:lineRule="auto"/>
              <w:jc w:val="center"/>
              <w:rPr>
                <w:rFonts w:ascii="Calibri" w:hAnsi="Calibri"/>
                <w:sz w:val="22"/>
                <w:szCs w:val="22"/>
                <w:lang w:eastAsia="en-U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2 29999 05 0000 150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Прочие субсидии бюджетам муниципальных районов</w:t>
            </w:r>
          </w:p>
        </w:tc>
        <w:tc>
          <w:tcPr>
            <w:tcW w:w="480" w:type="pct"/>
            <w:vAlign w:val="bottom"/>
          </w:tcPr>
          <w:p w:rsidR="004A5E61" w:rsidRPr="004A5E61" w:rsidRDefault="004A5E61" w:rsidP="004A5E61">
            <w:pPr>
              <w:jc w:val="center"/>
              <w:rPr>
                <w:bCs/>
              </w:rPr>
            </w:pPr>
            <w:r w:rsidRPr="004A5E61">
              <w:rPr>
                <w:bCs/>
              </w:rPr>
              <w:t>50412,8</w:t>
            </w:r>
          </w:p>
        </w:tc>
        <w:tc>
          <w:tcPr>
            <w:tcW w:w="480" w:type="pct"/>
            <w:vAlign w:val="bottom"/>
          </w:tcPr>
          <w:p w:rsidR="004A5E61" w:rsidRPr="004A5E61" w:rsidRDefault="004A5E61" w:rsidP="004A5E61">
            <w:pPr>
              <w:jc w:val="center"/>
              <w:rPr>
                <w:bCs/>
              </w:rPr>
            </w:pPr>
            <w:r w:rsidRPr="004A5E61">
              <w:rPr>
                <w:bCs/>
              </w:rPr>
              <w:t>59195,9</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57039,8</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2 3</w:t>
            </w:r>
            <w:r w:rsidRPr="004A5E61">
              <w:rPr>
                <w:bCs/>
                <w:lang w:val="en-US"/>
              </w:rPr>
              <w:t>0</w:t>
            </w:r>
            <w:r w:rsidRPr="004A5E61">
              <w:rPr>
                <w:bCs/>
              </w:rPr>
              <w:t>0</w:t>
            </w:r>
            <w:r w:rsidRPr="004A5E61">
              <w:rPr>
                <w:bCs/>
                <w:lang w:val="en-US"/>
              </w:rPr>
              <w:t>0</w:t>
            </w:r>
            <w:r w:rsidRPr="004A5E61">
              <w:rPr>
                <w:bCs/>
              </w:rPr>
              <w:t>0 0</w:t>
            </w:r>
            <w:r w:rsidRPr="004A5E61">
              <w:rPr>
                <w:bCs/>
                <w:lang w:val="en-US"/>
              </w:rPr>
              <w:t>0</w:t>
            </w:r>
            <w:r w:rsidRPr="004A5E61">
              <w:rPr>
                <w:bCs/>
              </w:rPr>
              <w:t xml:space="preserve">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Субвенции бюджетам бюджетной системы Российской Федерации</w:t>
            </w:r>
          </w:p>
        </w:tc>
        <w:tc>
          <w:tcPr>
            <w:tcW w:w="480" w:type="pct"/>
            <w:vAlign w:val="bottom"/>
          </w:tcPr>
          <w:p w:rsidR="004A5E61" w:rsidRPr="004A5E61" w:rsidRDefault="004A5E61" w:rsidP="004A5E61">
            <w:pPr>
              <w:jc w:val="center"/>
              <w:rPr>
                <w:bCs/>
              </w:rPr>
            </w:pPr>
            <w:r w:rsidRPr="004A5E61">
              <w:rPr>
                <w:bCs/>
              </w:rPr>
              <w:t>348 680,3</w:t>
            </w:r>
          </w:p>
        </w:tc>
        <w:tc>
          <w:tcPr>
            <w:tcW w:w="480" w:type="pct"/>
            <w:vAlign w:val="bottom"/>
          </w:tcPr>
          <w:p w:rsidR="004A5E61" w:rsidRPr="004A5E61" w:rsidRDefault="004A5E61" w:rsidP="004A5E61">
            <w:pPr>
              <w:jc w:val="center"/>
              <w:rPr>
                <w:bCs/>
              </w:rPr>
            </w:pPr>
            <w:r w:rsidRPr="004A5E61">
              <w:rPr>
                <w:bCs/>
              </w:rPr>
              <w:t>367 933,5</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391 948,7</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2 3</w:t>
            </w:r>
            <w:r w:rsidRPr="004A5E61">
              <w:rPr>
                <w:bCs/>
                <w:lang w:val="en-US"/>
              </w:rPr>
              <w:t>0</w:t>
            </w:r>
            <w:r w:rsidRPr="004A5E61">
              <w:rPr>
                <w:bCs/>
              </w:rPr>
              <w:t>024 00 0000 150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Субвенции местным бюджетам на выполнение передаваемых полномочий субъектов Российской Федерации</w:t>
            </w:r>
          </w:p>
        </w:tc>
        <w:tc>
          <w:tcPr>
            <w:tcW w:w="480" w:type="pct"/>
            <w:vAlign w:val="bottom"/>
          </w:tcPr>
          <w:p w:rsidR="004A5E61" w:rsidRPr="004A5E61" w:rsidRDefault="004A5E61" w:rsidP="004A5E61">
            <w:pPr>
              <w:jc w:val="center"/>
              <w:rPr>
                <w:bCs/>
              </w:rPr>
            </w:pPr>
            <w:r w:rsidRPr="004A5E61">
              <w:rPr>
                <w:bCs/>
              </w:rPr>
              <w:t>9641,0</w:t>
            </w:r>
          </w:p>
        </w:tc>
        <w:tc>
          <w:tcPr>
            <w:tcW w:w="480" w:type="pct"/>
            <w:vAlign w:val="bottom"/>
          </w:tcPr>
          <w:p w:rsidR="004A5E61" w:rsidRPr="004A5E61" w:rsidRDefault="004A5E61" w:rsidP="004A5E61">
            <w:pPr>
              <w:jc w:val="center"/>
              <w:rPr>
                <w:bCs/>
              </w:rPr>
            </w:pPr>
            <w:r w:rsidRPr="004A5E61">
              <w:rPr>
                <w:bCs/>
              </w:rPr>
              <w:t>8859,0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9196,0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2 3</w:t>
            </w:r>
            <w:r w:rsidRPr="004A5E61">
              <w:rPr>
                <w:bCs/>
                <w:lang w:val="en-US"/>
              </w:rPr>
              <w:t>0</w:t>
            </w:r>
            <w:r w:rsidRPr="004A5E61">
              <w:rPr>
                <w:bCs/>
              </w:rPr>
              <w:t>024 05 0000 150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Субвенции бюджетам муниципальных районов на выполнение передаваемых полномочий субъектов Российской Федерации</w:t>
            </w:r>
          </w:p>
        </w:tc>
        <w:tc>
          <w:tcPr>
            <w:tcW w:w="480" w:type="pct"/>
            <w:vAlign w:val="bottom"/>
          </w:tcPr>
          <w:p w:rsidR="004A5E61" w:rsidRPr="004A5E61" w:rsidRDefault="004A5E61" w:rsidP="004A5E61">
            <w:pPr>
              <w:jc w:val="center"/>
              <w:rPr>
                <w:bCs/>
              </w:rPr>
            </w:pPr>
            <w:r w:rsidRPr="004A5E61">
              <w:rPr>
                <w:bCs/>
              </w:rPr>
              <w:t>9641,0</w:t>
            </w:r>
          </w:p>
        </w:tc>
        <w:tc>
          <w:tcPr>
            <w:tcW w:w="480" w:type="pct"/>
            <w:vAlign w:val="bottom"/>
          </w:tcPr>
          <w:p w:rsidR="004A5E61" w:rsidRPr="004A5E61" w:rsidRDefault="004A5E61" w:rsidP="004A5E61">
            <w:pPr>
              <w:jc w:val="center"/>
              <w:rPr>
                <w:bCs/>
              </w:rPr>
            </w:pPr>
            <w:r w:rsidRPr="004A5E61">
              <w:rPr>
                <w:bCs/>
              </w:rPr>
              <w:t>8859,0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9196,0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2 3</w:t>
            </w:r>
            <w:r w:rsidRPr="004A5E61">
              <w:rPr>
                <w:bCs/>
                <w:lang w:val="en-US"/>
              </w:rPr>
              <w:t>0</w:t>
            </w:r>
            <w:r w:rsidRPr="004A5E61">
              <w:rPr>
                <w:bCs/>
              </w:rPr>
              <w:t>029 00 0000 150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80" w:type="pct"/>
            <w:vAlign w:val="bottom"/>
          </w:tcPr>
          <w:p w:rsidR="004A5E61" w:rsidRPr="004A5E61" w:rsidRDefault="004A5E61" w:rsidP="004A5E61">
            <w:pPr>
              <w:jc w:val="center"/>
              <w:rPr>
                <w:bCs/>
              </w:rPr>
            </w:pPr>
            <w:r w:rsidRPr="004A5E61">
              <w:rPr>
                <w:bCs/>
              </w:rPr>
              <w:t>125,8</w:t>
            </w:r>
          </w:p>
        </w:tc>
        <w:tc>
          <w:tcPr>
            <w:tcW w:w="480" w:type="pct"/>
            <w:vAlign w:val="bottom"/>
          </w:tcPr>
          <w:p w:rsidR="004A5E61" w:rsidRPr="004A5E61" w:rsidRDefault="004A5E61" w:rsidP="004A5E61">
            <w:pPr>
              <w:jc w:val="center"/>
              <w:rPr>
                <w:bCs/>
              </w:rPr>
            </w:pPr>
            <w:r w:rsidRPr="004A5E61">
              <w:rPr>
                <w:bCs/>
              </w:rPr>
              <w:t>130,8</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136,0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lastRenderedPageBreak/>
              <w:t xml:space="preserve">000 </w:t>
            </w:r>
            <w:r w:rsidRPr="004A5E61">
              <w:rPr>
                <w:bCs/>
                <w:lang w:val="en-US"/>
              </w:rPr>
              <w:t>2</w:t>
            </w:r>
            <w:r w:rsidRPr="004A5E61">
              <w:rPr>
                <w:bCs/>
              </w:rPr>
              <w:t xml:space="preserve"> </w:t>
            </w:r>
            <w:r w:rsidRPr="004A5E61">
              <w:rPr>
                <w:bCs/>
                <w:lang w:val="en-US"/>
              </w:rPr>
              <w:t>0</w:t>
            </w:r>
            <w:r w:rsidRPr="004A5E61">
              <w:rPr>
                <w:bCs/>
              </w:rPr>
              <w:t>2 3</w:t>
            </w:r>
            <w:r w:rsidRPr="004A5E61">
              <w:rPr>
                <w:bCs/>
                <w:lang w:val="en-US"/>
              </w:rPr>
              <w:t>0</w:t>
            </w:r>
            <w:r w:rsidRPr="004A5E61">
              <w:rPr>
                <w:bCs/>
              </w:rPr>
              <w:t>029 05 0000 150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w:t>
            </w:r>
            <w:proofErr w:type="gramStart"/>
            <w:r w:rsidRPr="004A5E61">
              <w:rPr>
                <w:bCs/>
              </w:rPr>
              <w:t>организации</w:t>
            </w:r>
            <w:proofErr w:type="gramEnd"/>
            <w:r w:rsidRPr="004A5E61">
              <w:rPr>
                <w:bCs/>
              </w:rPr>
              <w:t xml:space="preserve"> реализующие образовательные программы дошкольного образования</w:t>
            </w:r>
          </w:p>
        </w:tc>
        <w:tc>
          <w:tcPr>
            <w:tcW w:w="480" w:type="pct"/>
            <w:vAlign w:val="bottom"/>
          </w:tcPr>
          <w:p w:rsidR="004A5E61" w:rsidRPr="004A5E61" w:rsidRDefault="004A5E61" w:rsidP="004A5E61">
            <w:pPr>
              <w:jc w:val="center"/>
              <w:rPr>
                <w:bCs/>
              </w:rPr>
            </w:pPr>
            <w:r w:rsidRPr="004A5E61">
              <w:rPr>
                <w:bCs/>
              </w:rPr>
              <w:t>125,8</w:t>
            </w:r>
          </w:p>
        </w:tc>
        <w:tc>
          <w:tcPr>
            <w:tcW w:w="480" w:type="pct"/>
            <w:vAlign w:val="bottom"/>
          </w:tcPr>
          <w:p w:rsidR="004A5E61" w:rsidRPr="004A5E61" w:rsidRDefault="004A5E61" w:rsidP="004A5E61">
            <w:pPr>
              <w:jc w:val="center"/>
              <w:rPr>
                <w:bCs/>
              </w:rPr>
            </w:pPr>
            <w:r w:rsidRPr="004A5E61">
              <w:rPr>
                <w:bCs/>
              </w:rPr>
              <w:t>130,8</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136,0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2 3999</w:t>
            </w:r>
            <w:r w:rsidRPr="004A5E61">
              <w:rPr>
                <w:bCs/>
                <w:lang w:val="en-US"/>
              </w:rPr>
              <w:t>8</w:t>
            </w:r>
            <w:r w:rsidRPr="004A5E61">
              <w:rPr>
                <w:bCs/>
              </w:rPr>
              <w:t xml:space="preserve"> 00 0000 150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Единая субвенция местным бюджетам</w:t>
            </w:r>
          </w:p>
        </w:tc>
        <w:tc>
          <w:tcPr>
            <w:tcW w:w="480" w:type="pct"/>
            <w:vAlign w:val="bottom"/>
          </w:tcPr>
          <w:p w:rsidR="004A5E61" w:rsidRPr="004A5E61" w:rsidRDefault="004A5E61" w:rsidP="004A5E61">
            <w:pPr>
              <w:jc w:val="center"/>
              <w:rPr>
                <w:bCs/>
              </w:rPr>
            </w:pPr>
            <w:r w:rsidRPr="004A5E61">
              <w:rPr>
                <w:bCs/>
              </w:rPr>
              <w:t>25565,0</w:t>
            </w:r>
          </w:p>
        </w:tc>
        <w:tc>
          <w:tcPr>
            <w:tcW w:w="480" w:type="pct"/>
            <w:vAlign w:val="bottom"/>
          </w:tcPr>
          <w:p w:rsidR="004A5E61" w:rsidRPr="004A5E61" w:rsidRDefault="004A5E61" w:rsidP="004A5E61">
            <w:pPr>
              <w:jc w:val="center"/>
              <w:rPr>
                <w:bCs/>
              </w:rPr>
            </w:pPr>
            <w:r w:rsidRPr="004A5E61">
              <w:rPr>
                <w:bCs/>
              </w:rPr>
              <w:t>26715,0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27784,0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2 3999</w:t>
            </w:r>
            <w:r w:rsidRPr="004A5E61">
              <w:rPr>
                <w:bCs/>
                <w:lang w:val="en-US"/>
              </w:rPr>
              <w:t>8</w:t>
            </w:r>
            <w:r w:rsidRPr="004A5E61">
              <w:rPr>
                <w:bCs/>
              </w:rPr>
              <w:t xml:space="preserve"> 05 0000 150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Единая субвенция бюджетам муниципальных районов</w:t>
            </w:r>
          </w:p>
        </w:tc>
        <w:tc>
          <w:tcPr>
            <w:tcW w:w="480" w:type="pct"/>
            <w:vAlign w:val="bottom"/>
          </w:tcPr>
          <w:p w:rsidR="004A5E61" w:rsidRPr="004A5E61" w:rsidRDefault="004A5E61" w:rsidP="004A5E61">
            <w:pPr>
              <w:jc w:val="center"/>
              <w:rPr>
                <w:bCs/>
              </w:rPr>
            </w:pPr>
            <w:r w:rsidRPr="004A5E61">
              <w:rPr>
                <w:bCs/>
              </w:rPr>
              <w:t>25565,0</w:t>
            </w:r>
          </w:p>
        </w:tc>
        <w:tc>
          <w:tcPr>
            <w:tcW w:w="480" w:type="pct"/>
            <w:vAlign w:val="bottom"/>
          </w:tcPr>
          <w:p w:rsidR="004A5E61" w:rsidRPr="004A5E61" w:rsidRDefault="004A5E61" w:rsidP="004A5E61">
            <w:pPr>
              <w:jc w:val="center"/>
              <w:rPr>
                <w:bCs/>
              </w:rPr>
            </w:pPr>
            <w:r w:rsidRPr="004A5E61">
              <w:rPr>
                <w:bCs/>
              </w:rPr>
              <w:t>26715,0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27784,0</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2 39999 00 0000 150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Прочие субвенции</w:t>
            </w:r>
          </w:p>
        </w:tc>
        <w:tc>
          <w:tcPr>
            <w:tcW w:w="480" w:type="pct"/>
            <w:vAlign w:val="bottom"/>
          </w:tcPr>
          <w:p w:rsidR="004A5E61" w:rsidRPr="004A5E61" w:rsidRDefault="004A5E61" w:rsidP="004A5E61">
            <w:pPr>
              <w:jc w:val="center"/>
              <w:rPr>
                <w:bCs/>
              </w:rPr>
            </w:pPr>
            <w:r w:rsidRPr="004A5E61">
              <w:rPr>
                <w:bCs/>
              </w:rPr>
              <w:t>313348,5</w:t>
            </w:r>
          </w:p>
        </w:tc>
        <w:tc>
          <w:tcPr>
            <w:tcW w:w="480" w:type="pct"/>
            <w:vAlign w:val="bottom"/>
          </w:tcPr>
          <w:p w:rsidR="004A5E61" w:rsidRPr="004A5E61" w:rsidRDefault="004A5E61" w:rsidP="004A5E61">
            <w:pPr>
              <w:jc w:val="center"/>
              <w:rPr>
                <w:bCs/>
              </w:rPr>
            </w:pPr>
            <w:r w:rsidRPr="004A5E61">
              <w:rPr>
                <w:bCs/>
              </w:rPr>
              <w:t>332228,7</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354832,7</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2 39999 05 0000 150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Прочие субвенции бюджетам муниципальных районов</w:t>
            </w:r>
          </w:p>
        </w:tc>
        <w:tc>
          <w:tcPr>
            <w:tcW w:w="480" w:type="pct"/>
            <w:vAlign w:val="bottom"/>
          </w:tcPr>
          <w:p w:rsidR="004A5E61" w:rsidRPr="004A5E61" w:rsidRDefault="004A5E61" w:rsidP="004A5E61">
            <w:pPr>
              <w:jc w:val="center"/>
              <w:rPr>
                <w:bCs/>
              </w:rPr>
            </w:pPr>
            <w:r w:rsidRPr="004A5E61">
              <w:rPr>
                <w:bCs/>
              </w:rPr>
              <w:t>313348,5</w:t>
            </w:r>
          </w:p>
        </w:tc>
        <w:tc>
          <w:tcPr>
            <w:tcW w:w="480" w:type="pct"/>
            <w:vAlign w:val="bottom"/>
          </w:tcPr>
          <w:p w:rsidR="004A5E61" w:rsidRPr="004A5E61" w:rsidRDefault="004A5E61" w:rsidP="004A5E61">
            <w:pPr>
              <w:jc w:val="center"/>
              <w:rPr>
                <w:bCs/>
              </w:rPr>
            </w:pPr>
            <w:r w:rsidRPr="004A5E61">
              <w:rPr>
                <w:bCs/>
              </w:rPr>
              <w:t>332228,7</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354832,7</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2 4</w:t>
            </w:r>
            <w:r w:rsidRPr="004A5E61">
              <w:rPr>
                <w:bCs/>
                <w:lang w:val="en-US"/>
              </w:rPr>
              <w:t>0</w:t>
            </w:r>
            <w:r w:rsidRPr="004A5E61">
              <w:rPr>
                <w:bCs/>
              </w:rPr>
              <w:t>0</w:t>
            </w:r>
            <w:r w:rsidRPr="004A5E61">
              <w:rPr>
                <w:bCs/>
                <w:lang w:val="en-US"/>
              </w:rPr>
              <w:t>0</w:t>
            </w:r>
            <w:r w:rsidRPr="004A5E61">
              <w:rPr>
                <w:bCs/>
              </w:rPr>
              <w:t>0 0</w:t>
            </w:r>
            <w:r w:rsidRPr="004A5E61">
              <w:rPr>
                <w:bCs/>
                <w:lang w:val="en-US"/>
              </w:rPr>
              <w:t>0</w:t>
            </w:r>
            <w:r w:rsidRPr="004A5E61">
              <w:rPr>
                <w:bCs/>
              </w:rPr>
              <w:t xml:space="preserve">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Иные межбюджетные трансферты</w:t>
            </w:r>
          </w:p>
        </w:tc>
        <w:tc>
          <w:tcPr>
            <w:tcW w:w="480" w:type="pct"/>
            <w:vAlign w:val="bottom"/>
          </w:tcPr>
          <w:p w:rsidR="004A5E61" w:rsidRPr="004A5E61" w:rsidRDefault="004A5E61" w:rsidP="004A5E61">
            <w:pPr>
              <w:jc w:val="center"/>
              <w:rPr>
                <w:bCs/>
              </w:rPr>
            </w:pPr>
            <w:r w:rsidRPr="004A5E61">
              <w:rPr>
                <w:bCs/>
              </w:rPr>
              <w:t>52 487,9</w:t>
            </w:r>
          </w:p>
        </w:tc>
        <w:tc>
          <w:tcPr>
            <w:tcW w:w="480" w:type="pct"/>
            <w:vAlign w:val="bottom"/>
          </w:tcPr>
          <w:p w:rsidR="004A5E61" w:rsidRPr="004A5E61" w:rsidRDefault="004A5E61" w:rsidP="004A5E61">
            <w:pPr>
              <w:jc w:val="center"/>
              <w:rPr>
                <w:bCs/>
              </w:rPr>
            </w:pPr>
            <w:r w:rsidRPr="004A5E61">
              <w:rPr>
                <w:bCs/>
              </w:rPr>
              <w:t>33 195,2</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33 195,2</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2 4</w:t>
            </w:r>
            <w:r w:rsidRPr="004A5E61">
              <w:rPr>
                <w:bCs/>
                <w:lang w:val="en-US"/>
              </w:rPr>
              <w:t>0</w:t>
            </w:r>
            <w:r w:rsidRPr="004A5E61">
              <w:rPr>
                <w:bCs/>
              </w:rPr>
              <w:t>014 00 0000 150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80" w:type="pct"/>
            <w:vAlign w:val="bottom"/>
          </w:tcPr>
          <w:p w:rsidR="004A5E61" w:rsidRPr="004A5E61" w:rsidRDefault="004A5E61" w:rsidP="004A5E61">
            <w:pPr>
              <w:jc w:val="center"/>
              <w:rPr>
                <w:bCs/>
              </w:rPr>
            </w:pPr>
            <w:r w:rsidRPr="004A5E61">
              <w:rPr>
                <w:bCs/>
              </w:rPr>
              <w:t>34655,9</w:t>
            </w:r>
          </w:p>
        </w:tc>
        <w:tc>
          <w:tcPr>
            <w:tcW w:w="480" w:type="pct"/>
            <w:vAlign w:val="bottom"/>
          </w:tcPr>
          <w:p w:rsidR="004A5E61" w:rsidRPr="004A5E61" w:rsidRDefault="004A5E61" w:rsidP="004A5E61">
            <w:pPr>
              <w:jc w:val="center"/>
              <w:rPr>
                <w:bCs/>
              </w:rPr>
            </w:pPr>
            <w:r w:rsidRPr="004A5E61">
              <w:rPr>
                <w:bCs/>
              </w:rPr>
              <w:t>16363,2</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16363,2</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2 4</w:t>
            </w:r>
            <w:r w:rsidRPr="004A5E61">
              <w:rPr>
                <w:bCs/>
                <w:lang w:val="en-US"/>
              </w:rPr>
              <w:t>0</w:t>
            </w:r>
            <w:r w:rsidRPr="004A5E61">
              <w:rPr>
                <w:bCs/>
              </w:rPr>
              <w:t>014 05 0000 150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80" w:type="pct"/>
            <w:vAlign w:val="bottom"/>
          </w:tcPr>
          <w:p w:rsidR="004A5E61" w:rsidRPr="004A5E61" w:rsidRDefault="004A5E61" w:rsidP="004A5E61">
            <w:pPr>
              <w:jc w:val="center"/>
              <w:rPr>
                <w:bCs/>
              </w:rPr>
            </w:pPr>
            <w:r w:rsidRPr="004A5E61">
              <w:rPr>
                <w:bCs/>
              </w:rPr>
              <w:t>34655,9</w:t>
            </w:r>
          </w:p>
        </w:tc>
        <w:tc>
          <w:tcPr>
            <w:tcW w:w="480" w:type="pct"/>
            <w:vAlign w:val="bottom"/>
          </w:tcPr>
          <w:p w:rsidR="004A5E61" w:rsidRPr="004A5E61" w:rsidRDefault="004A5E61" w:rsidP="004A5E61">
            <w:pPr>
              <w:jc w:val="center"/>
              <w:rPr>
                <w:bCs/>
              </w:rPr>
            </w:pPr>
            <w:r w:rsidRPr="004A5E61">
              <w:rPr>
                <w:bCs/>
              </w:rPr>
              <w:t>16363,2</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16363,2</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2 45179 00 0000 150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Межбюджетные трансферты,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480" w:type="pct"/>
            <w:vAlign w:val="bottom"/>
          </w:tcPr>
          <w:p w:rsidR="004A5E61" w:rsidRPr="004A5E61" w:rsidRDefault="004A5E61" w:rsidP="004A5E61">
            <w:pPr>
              <w:jc w:val="center"/>
              <w:rPr>
                <w:bCs/>
              </w:rPr>
            </w:pPr>
            <w:r w:rsidRPr="004A5E61">
              <w:rPr>
                <w:bCs/>
              </w:rPr>
              <w:t>2657,2</w:t>
            </w:r>
          </w:p>
        </w:tc>
        <w:tc>
          <w:tcPr>
            <w:tcW w:w="480" w:type="pct"/>
            <w:vAlign w:val="bottom"/>
          </w:tcPr>
          <w:p w:rsidR="004A5E61" w:rsidRPr="004A5E61" w:rsidRDefault="004A5E61" w:rsidP="004A5E61">
            <w:pPr>
              <w:jc w:val="center"/>
              <w:rPr>
                <w:bCs/>
              </w:rPr>
            </w:pPr>
            <w:r w:rsidRPr="004A5E61">
              <w:rPr>
                <w:bCs/>
              </w:rPr>
              <w:t>2657,2</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2657,2</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2 45179 05 0000 150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w:t>
            </w:r>
            <w:r w:rsidRPr="004A5E61">
              <w:rPr>
                <w:bCs/>
              </w:rPr>
              <w:lastRenderedPageBreak/>
              <w:t>общественными объединениями в общеобразовательных организациях</w:t>
            </w:r>
          </w:p>
        </w:tc>
        <w:tc>
          <w:tcPr>
            <w:tcW w:w="480" w:type="pct"/>
            <w:vAlign w:val="bottom"/>
          </w:tcPr>
          <w:p w:rsidR="004A5E61" w:rsidRPr="004A5E61" w:rsidRDefault="004A5E61" w:rsidP="004A5E61">
            <w:pPr>
              <w:jc w:val="center"/>
              <w:rPr>
                <w:bCs/>
              </w:rPr>
            </w:pPr>
            <w:r w:rsidRPr="004A5E61">
              <w:rPr>
                <w:bCs/>
              </w:rPr>
              <w:lastRenderedPageBreak/>
              <w:t>2657,2</w:t>
            </w:r>
          </w:p>
        </w:tc>
        <w:tc>
          <w:tcPr>
            <w:tcW w:w="480" w:type="pct"/>
            <w:vAlign w:val="bottom"/>
          </w:tcPr>
          <w:p w:rsidR="004A5E61" w:rsidRPr="004A5E61" w:rsidRDefault="004A5E61" w:rsidP="004A5E61">
            <w:pPr>
              <w:jc w:val="center"/>
              <w:rPr>
                <w:bCs/>
              </w:rPr>
            </w:pPr>
            <w:r w:rsidRPr="004A5E61">
              <w:rPr>
                <w:bCs/>
              </w:rPr>
              <w:t>2657,2</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2657,2</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lastRenderedPageBreak/>
              <w:t>000 2 02 45303 00 0000 150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80" w:type="pct"/>
            <w:vAlign w:val="bottom"/>
          </w:tcPr>
          <w:p w:rsidR="004A5E61" w:rsidRPr="004A5E61" w:rsidRDefault="004A5E61" w:rsidP="004A5E61">
            <w:pPr>
              <w:jc w:val="center"/>
              <w:rPr>
                <w:bCs/>
              </w:rPr>
            </w:pPr>
            <w:r w:rsidRPr="004A5E61">
              <w:rPr>
                <w:bCs/>
              </w:rPr>
              <w:t>13905,4</w:t>
            </w:r>
          </w:p>
        </w:tc>
        <w:tc>
          <w:tcPr>
            <w:tcW w:w="480" w:type="pct"/>
            <w:vAlign w:val="bottom"/>
          </w:tcPr>
          <w:p w:rsidR="004A5E61" w:rsidRPr="004A5E61" w:rsidRDefault="004A5E61" w:rsidP="004A5E61">
            <w:pPr>
              <w:spacing w:line="276" w:lineRule="auto"/>
              <w:jc w:val="center"/>
              <w:rPr>
                <w:lang w:eastAsia="en-US"/>
              </w:rPr>
            </w:pPr>
            <w:r w:rsidRPr="004A5E61">
              <w:rPr>
                <w:lang w:eastAsia="en-US"/>
              </w:rPr>
              <w:t>13905,4</w:t>
            </w:r>
          </w:p>
        </w:tc>
        <w:tc>
          <w:tcPr>
            <w:tcW w:w="498" w:type="pct"/>
            <w:tcMar>
              <w:top w:w="28" w:type="dxa"/>
              <w:left w:w="28" w:type="dxa"/>
              <w:bottom w:w="28" w:type="dxa"/>
              <w:right w:w="57" w:type="dxa"/>
            </w:tcMar>
            <w:vAlign w:val="bottom"/>
          </w:tcPr>
          <w:p w:rsidR="004A5E61" w:rsidRPr="004A5E61" w:rsidRDefault="004A5E61" w:rsidP="004A5E61">
            <w:pPr>
              <w:spacing w:line="276" w:lineRule="auto"/>
              <w:jc w:val="center"/>
              <w:rPr>
                <w:lang w:eastAsia="en-US"/>
              </w:rPr>
            </w:pPr>
            <w:r w:rsidRPr="004A5E61">
              <w:rPr>
                <w:lang w:eastAsia="en-US"/>
              </w:rPr>
              <w:t>13905,4</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000 2 02 45303 05 0000 150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80" w:type="pct"/>
            <w:vAlign w:val="bottom"/>
          </w:tcPr>
          <w:p w:rsidR="004A5E61" w:rsidRPr="004A5E61" w:rsidRDefault="004A5E61" w:rsidP="004A5E61">
            <w:pPr>
              <w:jc w:val="center"/>
              <w:rPr>
                <w:bCs/>
              </w:rPr>
            </w:pPr>
            <w:r w:rsidRPr="004A5E61">
              <w:rPr>
                <w:bCs/>
              </w:rPr>
              <w:t>13905,4</w:t>
            </w:r>
          </w:p>
        </w:tc>
        <w:tc>
          <w:tcPr>
            <w:tcW w:w="480" w:type="pct"/>
            <w:vAlign w:val="bottom"/>
          </w:tcPr>
          <w:p w:rsidR="004A5E61" w:rsidRPr="004A5E61" w:rsidRDefault="004A5E61" w:rsidP="004A5E61">
            <w:pPr>
              <w:spacing w:line="276" w:lineRule="auto"/>
              <w:jc w:val="center"/>
              <w:rPr>
                <w:lang w:eastAsia="en-US"/>
              </w:rPr>
            </w:pPr>
            <w:r w:rsidRPr="004A5E61">
              <w:rPr>
                <w:lang w:eastAsia="en-US"/>
              </w:rPr>
              <w:t>13905,4</w:t>
            </w:r>
          </w:p>
        </w:tc>
        <w:tc>
          <w:tcPr>
            <w:tcW w:w="498" w:type="pct"/>
            <w:tcMar>
              <w:top w:w="28" w:type="dxa"/>
              <w:left w:w="28" w:type="dxa"/>
              <w:bottom w:w="28" w:type="dxa"/>
              <w:right w:w="57" w:type="dxa"/>
            </w:tcMar>
            <w:vAlign w:val="bottom"/>
          </w:tcPr>
          <w:p w:rsidR="004A5E61" w:rsidRPr="004A5E61" w:rsidRDefault="004A5E61" w:rsidP="004A5E61">
            <w:pPr>
              <w:spacing w:line="276" w:lineRule="auto"/>
              <w:jc w:val="center"/>
              <w:rPr>
                <w:lang w:eastAsia="en-US"/>
              </w:rPr>
            </w:pPr>
            <w:r w:rsidRPr="004A5E61">
              <w:rPr>
                <w:lang w:eastAsia="en-US"/>
              </w:rPr>
              <w:t>13905,4</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2 49999 00 0000 150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Прочие межбюджетные трансферты, передаваемые бюджетам</w:t>
            </w:r>
          </w:p>
        </w:tc>
        <w:tc>
          <w:tcPr>
            <w:tcW w:w="480" w:type="pct"/>
            <w:vAlign w:val="bottom"/>
          </w:tcPr>
          <w:p w:rsidR="004A5E61" w:rsidRPr="004A5E61" w:rsidRDefault="004A5E61" w:rsidP="004A5E61">
            <w:pPr>
              <w:jc w:val="center"/>
              <w:rPr>
                <w:bCs/>
              </w:rPr>
            </w:pPr>
            <w:r w:rsidRPr="004A5E61">
              <w:rPr>
                <w:bCs/>
              </w:rPr>
              <w:t>1269,4</w:t>
            </w:r>
          </w:p>
        </w:tc>
        <w:tc>
          <w:tcPr>
            <w:tcW w:w="480" w:type="pct"/>
            <w:vAlign w:val="bottom"/>
          </w:tcPr>
          <w:p w:rsidR="004A5E61" w:rsidRPr="004A5E61" w:rsidRDefault="004A5E61" w:rsidP="004A5E61">
            <w:pPr>
              <w:jc w:val="center"/>
              <w:rPr>
                <w:bCs/>
              </w:rPr>
            </w:pPr>
            <w:r w:rsidRPr="004A5E61">
              <w:rPr>
                <w:bCs/>
              </w:rPr>
              <w:t>269,4</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269,4</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2 49999 05 0000 150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Прочие межбюджетные трансферты, передаваемые бюджетам муниципальных районов</w:t>
            </w:r>
          </w:p>
        </w:tc>
        <w:tc>
          <w:tcPr>
            <w:tcW w:w="480" w:type="pct"/>
            <w:vAlign w:val="bottom"/>
          </w:tcPr>
          <w:p w:rsidR="004A5E61" w:rsidRPr="004A5E61" w:rsidRDefault="004A5E61" w:rsidP="004A5E61">
            <w:pPr>
              <w:jc w:val="center"/>
              <w:rPr>
                <w:bCs/>
              </w:rPr>
            </w:pPr>
            <w:r w:rsidRPr="004A5E61">
              <w:rPr>
                <w:bCs/>
              </w:rPr>
              <w:t>1269,4</w:t>
            </w:r>
          </w:p>
        </w:tc>
        <w:tc>
          <w:tcPr>
            <w:tcW w:w="480" w:type="pct"/>
            <w:vAlign w:val="bottom"/>
          </w:tcPr>
          <w:p w:rsidR="004A5E61" w:rsidRPr="004A5E61" w:rsidRDefault="004A5E61" w:rsidP="004A5E61">
            <w:pPr>
              <w:jc w:val="center"/>
              <w:rPr>
                <w:bCs/>
              </w:rPr>
            </w:pPr>
            <w:r w:rsidRPr="004A5E61">
              <w:rPr>
                <w:bCs/>
              </w:rPr>
              <w:t>269,4</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269,4</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7 0</w:t>
            </w:r>
            <w:r w:rsidRPr="004A5E61">
              <w:rPr>
                <w:bCs/>
                <w:lang w:val="en-US"/>
              </w:rPr>
              <w:t>0</w:t>
            </w:r>
            <w:r w:rsidRPr="004A5E61">
              <w:rPr>
                <w:bCs/>
              </w:rPr>
              <w:t>0</w:t>
            </w:r>
            <w:r w:rsidRPr="004A5E61">
              <w:rPr>
                <w:bCs/>
                <w:lang w:val="en-US"/>
              </w:rPr>
              <w:t>0</w:t>
            </w:r>
            <w:r w:rsidRPr="004A5E61">
              <w:rPr>
                <w:bCs/>
              </w:rPr>
              <w:t>0 0</w:t>
            </w:r>
            <w:r w:rsidRPr="004A5E61">
              <w:rPr>
                <w:bCs/>
                <w:lang w:val="en-US"/>
              </w:rPr>
              <w:t>0</w:t>
            </w:r>
            <w:r w:rsidRPr="004A5E61">
              <w:rPr>
                <w:bCs/>
              </w:rPr>
              <w:t xml:space="preserve">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ПРОЧИЕ БЕЗВОЗМЕЗДНЫЕ ПОСТУПЛЕНИЯ</w:t>
            </w:r>
          </w:p>
        </w:tc>
        <w:tc>
          <w:tcPr>
            <w:tcW w:w="480" w:type="pct"/>
            <w:vAlign w:val="bottom"/>
          </w:tcPr>
          <w:p w:rsidR="004A5E61" w:rsidRPr="004A5E61" w:rsidRDefault="004A5E61" w:rsidP="004A5E61">
            <w:pPr>
              <w:jc w:val="center"/>
              <w:rPr>
                <w:bCs/>
              </w:rPr>
            </w:pPr>
            <w:r w:rsidRPr="004A5E61">
              <w:rPr>
                <w:bCs/>
              </w:rPr>
              <w:t>3 331,4</w:t>
            </w:r>
          </w:p>
        </w:tc>
        <w:tc>
          <w:tcPr>
            <w:tcW w:w="480" w:type="pct"/>
            <w:vAlign w:val="bottom"/>
          </w:tcPr>
          <w:p w:rsidR="004A5E61" w:rsidRPr="004A5E61" w:rsidRDefault="004A5E61" w:rsidP="004A5E61">
            <w:pPr>
              <w:jc w:val="center"/>
              <w:rPr>
                <w:bCs/>
              </w:rPr>
            </w:pPr>
            <w:r w:rsidRPr="004A5E61">
              <w:rPr>
                <w:bCs/>
              </w:rPr>
              <w:t>2 581,4</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2 581,4</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7 050</w:t>
            </w:r>
            <w:r w:rsidRPr="004A5E61">
              <w:rPr>
                <w:bCs/>
                <w:lang w:val="en-US"/>
              </w:rPr>
              <w:t>0</w:t>
            </w:r>
            <w:r w:rsidRPr="004A5E61">
              <w:rPr>
                <w:bCs/>
              </w:rPr>
              <w:t>0 05 0000 150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Прочие безвозмездные поступления в бюджеты муниципальных районов</w:t>
            </w:r>
          </w:p>
        </w:tc>
        <w:tc>
          <w:tcPr>
            <w:tcW w:w="480" w:type="pct"/>
            <w:vAlign w:val="bottom"/>
          </w:tcPr>
          <w:p w:rsidR="004A5E61" w:rsidRPr="004A5E61" w:rsidRDefault="004A5E61" w:rsidP="004A5E61">
            <w:pPr>
              <w:jc w:val="center"/>
              <w:rPr>
                <w:bCs/>
              </w:rPr>
            </w:pPr>
            <w:r w:rsidRPr="004A5E61">
              <w:rPr>
                <w:bCs/>
              </w:rPr>
              <w:t>3331,4</w:t>
            </w:r>
          </w:p>
        </w:tc>
        <w:tc>
          <w:tcPr>
            <w:tcW w:w="480" w:type="pct"/>
            <w:vAlign w:val="bottom"/>
          </w:tcPr>
          <w:p w:rsidR="004A5E61" w:rsidRPr="004A5E61" w:rsidRDefault="004A5E61" w:rsidP="004A5E61">
            <w:pPr>
              <w:jc w:val="center"/>
              <w:rPr>
                <w:bCs/>
              </w:rPr>
            </w:pPr>
            <w:r w:rsidRPr="004A5E61">
              <w:rPr>
                <w:bCs/>
              </w:rPr>
              <w:t>2581,4</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2581,4</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 xml:space="preserve">7 05020 </w:t>
            </w:r>
            <w:r w:rsidRPr="004A5E61">
              <w:rPr>
                <w:bCs/>
                <w:lang w:val="en-US"/>
              </w:rPr>
              <w:t>0</w:t>
            </w:r>
            <w:r w:rsidRPr="004A5E61">
              <w:rPr>
                <w:bCs/>
              </w:rPr>
              <w:t>5 0000 150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Поступления от денежных пожертвований, предоставляемых физическими лицами получателям средств бюджетов муниципальных районов</w:t>
            </w:r>
          </w:p>
        </w:tc>
        <w:tc>
          <w:tcPr>
            <w:tcW w:w="480" w:type="pct"/>
            <w:vAlign w:val="bottom"/>
          </w:tcPr>
          <w:p w:rsidR="004A5E61" w:rsidRPr="004A5E61" w:rsidRDefault="004A5E61" w:rsidP="004A5E61">
            <w:pPr>
              <w:jc w:val="center"/>
              <w:rPr>
                <w:bCs/>
              </w:rPr>
            </w:pPr>
            <w:r w:rsidRPr="004A5E61">
              <w:rPr>
                <w:bCs/>
              </w:rPr>
              <w:t>2581,4</w:t>
            </w:r>
          </w:p>
        </w:tc>
        <w:tc>
          <w:tcPr>
            <w:tcW w:w="480" w:type="pct"/>
            <w:vAlign w:val="bottom"/>
          </w:tcPr>
          <w:p w:rsidR="004A5E61" w:rsidRPr="004A5E61" w:rsidRDefault="004A5E61" w:rsidP="004A5E61">
            <w:pPr>
              <w:jc w:val="center"/>
              <w:rPr>
                <w:bCs/>
              </w:rPr>
            </w:pPr>
            <w:r w:rsidRPr="004A5E61">
              <w:rPr>
                <w:bCs/>
              </w:rPr>
              <w:t>2581,4</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2581,4</w:t>
            </w:r>
          </w:p>
        </w:tc>
      </w:tr>
      <w:tr w:rsidR="004A5E61" w:rsidRPr="004A5E61" w:rsidTr="00F11435">
        <w:trPr>
          <w:trHeight w:val="20"/>
        </w:trPr>
        <w:tc>
          <w:tcPr>
            <w:tcW w:w="1534"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 xml:space="preserve">000 </w:t>
            </w:r>
            <w:r w:rsidRPr="004A5E61">
              <w:rPr>
                <w:bCs/>
                <w:lang w:val="en-US"/>
              </w:rPr>
              <w:t>2</w:t>
            </w:r>
            <w:r w:rsidRPr="004A5E61">
              <w:rPr>
                <w:bCs/>
              </w:rPr>
              <w:t xml:space="preserve"> </w:t>
            </w:r>
            <w:r w:rsidRPr="004A5E61">
              <w:rPr>
                <w:bCs/>
                <w:lang w:val="en-US"/>
              </w:rPr>
              <w:t>0</w:t>
            </w:r>
            <w:r w:rsidRPr="004A5E61">
              <w:rPr>
                <w:bCs/>
              </w:rPr>
              <w:t xml:space="preserve">7 05030 </w:t>
            </w:r>
            <w:r w:rsidRPr="004A5E61">
              <w:rPr>
                <w:bCs/>
                <w:lang w:val="en-US"/>
              </w:rPr>
              <w:t>0</w:t>
            </w:r>
            <w:r w:rsidRPr="004A5E61">
              <w:rPr>
                <w:bCs/>
              </w:rPr>
              <w:t>5 0000 150</w:t>
            </w:r>
          </w:p>
        </w:tc>
        <w:tc>
          <w:tcPr>
            <w:tcW w:w="2008" w:type="pct"/>
            <w:tcMar>
              <w:top w:w="28" w:type="dxa"/>
              <w:left w:w="28" w:type="dxa"/>
              <w:bottom w:w="28" w:type="dxa"/>
              <w:right w:w="57" w:type="dxa"/>
            </w:tcMar>
            <w:vAlign w:val="bottom"/>
          </w:tcPr>
          <w:p w:rsidR="004A5E61" w:rsidRPr="004A5E61" w:rsidRDefault="004A5E61" w:rsidP="004A5E61">
            <w:pPr>
              <w:rPr>
                <w:bCs/>
              </w:rPr>
            </w:pPr>
            <w:r w:rsidRPr="004A5E61">
              <w:rPr>
                <w:bCs/>
              </w:rPr>
              <w:t>Прочие безвозмездные поступления в бюджеты муниципальных районов</w:t>
            </w:r>
          </w:p>
        </w:tc>
        <w:tc>
          <w:tcPr>
            <w:tcW w:w="480" w:type="pct"/>
            <w:vAlign w:val="bottom"/>
          </w:tcPr>
          <w:p w:rsidR="004A5E61" w:rsidRPr="004A5E61" w:rsidRDefault="004A5E61" w:rsidP="004A5E61">
            <w:pPr>
              <w:jc w:val="center"/>
              <w:rPr>
                <w:bCs/>
              </w:rPr>
            </w:pPr>
            <w:r w:rsidRPr="004A5E61">
              <w:rPr>
                <w:bCs/>
              </w:rPr>
              <w:t>750,0</w:t>
            </w:r>
          </w:p>
        </w:tc>
        <w:tc>
          <w:tcPr>
            <w:tcW w:w="480" w:type="pct"/>
            <w:vAlign w:val="bottom"/>
          </w:tcPr>
          <w:p w:rsidR="004A5E61" w:rsidRPr="004A5E61" w:rsidRDefault="004A5E61" w:rsidP="004A5E61">
            <w:pPr>
              <w:jc w:val="center"/>
              <w:rPr>
                <w:bCs/>
              </w:rPr>
            </w:pPr>
            <w:r w:rsidRPr="004A5E61">
              <w:rPr>
                <w:bCs/>
              </w:rPr>
              <w:t>0,0</w:t>
            </w:r>
          </w:p>
        </w:tc>
        <w:tc>
          <w:tcPr>
            <w:tcW w:w="498" w:type="pct"/>
            <w:tcMar>
              <w:top w:w="28" w:type="dxa"/>
              <w:left w:w="28" w:type="dxa"/>
              <w:bottom w:w="28" w:type="dxa"/>
              <w:right w:w="57" w:type="dxa"/>
            </w:tcMar>
            <w:vAlign w:val="bottom"/>
          </w:tcPr>
          <w:p w:rsidR="004A5E61" w:rsidRPr="004A5E61" w:rsidRDefault="004A5E61" w:rsidP="004A5E61">
            <w:pPr>
              <w:jc w:val="center"/>
              <w:rPr>
                <w:bCs/>
              </w:rPr>
            </w:pPr>
            <w:r w:rsidRPr="004A5E61">
              <w:rPr>
                <w:bCs/>
              </w:rPr>
              <w:t>0,0</w:t>
            </w:r>
          </w:p>
        </w:tc>
      </w:tr>
    </w:tbl>
    <w:p w:rsidR="004A5E61" w:rsidRPr="004A5E61" w:rsidRDefault="004A5E61" w:rsidP="004A5E61">
      <w:pPr>
        <w:jc w:val="center"/>
        <w:rPr>
          <w:sz w:val="28"/>
          <w:szCs w:val="28"/>
          <w:lang w:eastAsia="en-US"/>
        </w:rPr>
      </w:pPr>
    </w:p>
    <w:p w:rsidR="004A5E61" w:rsidRPr="004A5E61" w:rsidRDefault="004A5E61" w:rsidP="004A5E61">
      <w:pPr>
        <w:jc w:val="center"/>
        <w:rPr>
          <w:sz w:val="28"/>
          <w:szCs w:val="28"/>
          <w:lang w:eastAsia="en-US"/>
        </w:rPr>
      </w:pPr>
    </w:p>
    <w:p w:rsidR="00710252" w:rsidRDefault="00710252" w:rsidP="00334DD1">
      <w:pPr>
        <w:pStyle w:val="a5"/>
        <w:jc w:val="both"/>
      </w:pPr>
    </w:p>
    <w:p w:rsidR="004A5E61" w:rsidRDefault="004A5E61" w:rsidP="00334DD1">
      <w:pPr>
        <w:pStyle w:val="a5"/>
        <w:jc w:val="both"/>
      </w:pPr>
    </w:p>
    <w:p w:rsidR="004A5E61" w:rsidRDefault="004A5E61" w:rsidP="00334DD1">
      <w:pPr>
        <w:pStyle w:val="a5"/>
        <w:jc w:val="both"/>
      </w:pPr>
    </w:p>
    <w:p w:rsidR="00443B28" w:rsidRDefault="00443B28" w:rsidP="00334DD1">
      <w:pPr>
        <w:pStyle w:val="a5"/>
        <w:jc w:val="both"/>
        <w:sectPr w:rsidR="00443B28" w:rsidSect="00F11435">
          <w:footerReference w:type="even" r:id="rId9"/>
          <w:footerReference w:type="default" r:id="rId10"/>
          <w:pgSz w:w="16838" w:h="11906" w:orient="landscape"/>
          <w:pgMar w:top="709" w:right="851" w:bottom="1134" w:left="1418" w:header="709" w:footer="709" w:gutter="0"/>
          <w:pgNumType w:start="1"/>
          <w:cols w:space="708"/>
          <w:docGrid w:linePitch="360"/>
        </w:sectPr>
      </w:pPr>
    </w:p>
    <w:p w:rsidR="00C649EA" w:rsidRPr="00C649EA" w:rsidRDefault="00C649EA" w:rsidP="00C649EA">
      <w:pPr>
        <w:spacing w:after="120"/>
        <w:jc w:val="center"/>
      </w:pPr>
      <w:r w:rsidRPr="00C649EA">
        <w:lastRenderedPageBreak/>
        <w:t xml:space="preserve">            Приложение 3</w:t>
      </w:r>
    </w:p>
    <w:p w:rsidR="00C649EA" w:rsidRPr="00C649EA" w:rsidRDefault="00C649EA" w:rsidP="00C649EA">
      <w:pPr>
        <w:jc w:val="center"/>
      </w:pPr>
      <w:r w:rsidRPr="00C649EA">
        <w:t xml:space="preserve">                                                                               к решению Совета народных депутатов</w:t>
      </w:r>
    </w:p>
    <w:p w:rsidR="00C649EA" w:rsidRPr="00C649EA" w:rsidRDefault="00C649EA" w:rsidP="00C649EA">
      <w:pPr>
        <w:jc w:val="center"/>
      </w:pPr>
      <w:r w:rsidRPr="00C649EA">
        <w:t xml:space="preserve">                                                                                Поворинского муниципального  района</w:t>
      </w:r>
    </w:p>
    <w:p w:rsidR="00C649EA" w:rsidRPr="00C649EA" w:rsidRDefault="00C649EA" w:rsidP="00C649EA">
      <w:pPr>
        <w:jc w:val="center"/>
      </w:pPr>
      <w:r w:rsidRPr="00C649EA">
        <w:t xml:space="preserve">                                                                                 «О бюджете Поворинского муниципаль-</w:t>
      </w:r>
    </w:p>
    <w:p w:rsidR="00C649EA" w:rsidRPr="00C649EA" w:rsidRDefault="00C649EA" w:rsidP="00C649EA">
      <w:pPr>
        <w:jc w:val="center"/>
      </w:pPr>
      <w:r w:rsidRPr="00C649EA">
        <w:t xml:space="preserve">                                                                                 ного района на 2024 год и </w:t>
      </w:r>
      <w:proofErr w:type="gramStart"/>
      <w:r w:rsidRPr="00C649EA">
        <w:t>на</w:t>
      </w:r>
      <w:proofErr w:type="gramEnd"/>
      <w:r w:rsidRPr="00C649EA">
        <w:t xml:space="preserve">  плановый</w:t>
      </w:r>
    </w:p>
    <w:p w:rsidR="00C649EA" w:rsidRPr="00C649EA" w:rsidRDefault="00C649EA" w:rsidP="00C649EA">
      <w:pPr>
        <w:jc w:val="center"/>
      </w:pPr>
      <w:r w:rsidRPr="00C649EA">
        <w:t xml:space="preserve">                                                           период 2025 и 2026 годов»</w:t>
      </w:r>
    </w:p>
    <w:p w:rsidR="00C649EA" w:rsidRPr="00C649EA" w:rsidRDefault="00C649EA" w:rsidP="00C649EA">
      <w:pPr>
        <w:tabs>
          <w:tab w:val="left" w:pos="5145"/>
          <w:tab w:val="left" w:pos="7710"/>
        </w:tabs>
      </w:pPr>
      <w:r>
        <w:rPr>
          <w:noProof/>
        </w:rPr>
        <mc:AlternateContent>
          <mc:Choice Requires="wps">
            <w:drawing>
              <wp:anchor distT="0" distB="0" distL="114300" distR="114300" simplePos="0" relativeHeight="251661312" behindDoc="0" locked="0" layoutInCell="1" allowOverlap="1" wp14:anchorId="577B71EE" wp14:editId="35CEA6CE">
                <wp:simplePos x="0" y="0"/>
                <wp:positionH relativeFrom="column">
                  <wp:posOffset>5143500</wp:posOffset>
                </wp:positionH>
                <wp:positionV relativeFrom="paragraph">
                  <wp:posOffset>205740</wp:posOffset>
                </wp:positionV>
                <wp:extent cx="685800" cy="0"/>
                <wp:effectExtent l="13335" t="8890" r="571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6.2pt" to="45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"/>
            </w:pict>
          </mc:Fallback>
        </mc:AlternateContent>
      </w:r>
      <w:r>
        <w:rPr>
          <w:noProof/>
        </w:rPr>
        <mc:AlternateContent>
          <mc:Choice Requires="wps">
            <w:drawing>
              <wp:anchor distT="0" distB="0" distL="114300" distR="114300" simplePos="0" relativeHeight="251660288" behindDoc="0" locked="0" layoutInCell="1" allowOverlap="1" wp14:anchorId="53E20387" wp14:editId="20AE31F4">
                <wp:simplePos x="0" y="0"/>
                <wp:positionH relativeFrom="column">
                  <wp:posOffset>3429000</wp:posOffset>
                </wp:positionH>
                <wp:positionV relativeFrom="paragraph">
                  <wp:posOffset>205740</wp:posOffset>
                </wp:positionV>
                <wp:extent cx="1371600" cy="0"/>
                <wp:effectExtent l="13335" t="8890" r="5715"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6.2pt" to="37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"/>
            </w:pict>
          </mc:Fallback>
        </mc:AlternateContent>
      </w:r>
      <w:r w:rsidRPr="00C649EA">
        <w:tab/>
        <w:t xml:space="preserve">от     </w:t>
      </w:r>
      <w:r w:rsidRPr="00C649EA">
        <w:tab/>
        <w:t xml:space="preserve">№      </w:t>
      </w:r>
    </w:p>
    <w:p w:rsidR="00C649EA" w:rsidRPr="00C649EA" w:rsidRDefault="00C649EA" w:rsidP="00C649EA">
      <w:pPr>
        <w:widowControl w:val="0"/>
        <w:autoSpaceDE w:val="0"/>
        <w:autoSpaceDN w:val="0"/>
        <w:jc w:val="both"/>
      </w:pPr>
    </w:p>
    <w:p w:rsidR="00C649EA" w:rsidRPr="00C649EA" w:rsidRDefault="00C649EA" w:rsidP="00C649EA"/>
    <w:p w:rsidR="00C649EA" w:rsidRPr="00C649EA" w:rsidRDefault="00C649EA" w:rsidP="00C649EA">
      <w:pPr>
        <w:jc w:val="center"/>
        <w:rPr>
          <w:b/>
        </w:rPr>
      </w:pPr>
      <w:r w:rsidRPr="00C649EA">
        <w:rPr>
          <w:b/>
        </w:rPr>
        <w:t>НОРМАТИВЫ ОТЧИСЛЕНИЙ ОТ НАЛОГОВ, СБОРОВ И НЕНАЛОГОВЫХ ДОХОДОВ В БЮДЖЕТ ПОВОРИНСКОГО  МУНИЦИПАЛЬНОГО РАЙОНА  И БЮДЖЕТЫ ПОСЕЛЕНИЙ ПОВОРИНСКОГО МУНИЦИПАЛЬНОГО РАЙОНА НА 2024 ГОД И ПЛАНОВЫЙ ПЕРИОД 2025</w:t>
      </w:r>
      <w:proofErr w:type="gramStart"/>
      <w:r w:rsidRPr="00C649EA">
        <w:rPr>
          <w:b/>
        </w:rPr>
        <w:t xml:space="preserve"> И</w:t>
      </w:r>
      <w:proofErr w:type="gramEnd"/>
      <w:r w:rsidRPr="00C649EA">
        <w:rPr>
          <w:b/>
        </w:rPr>
        <w:t xml:space="preserve"> 2026 ГОДОВ</w:t>
      </w:r>
    </w:p>
    <w:p w:rsidR="00C649EA" w:rsidRPr="00C649EA" w:rsidRDefault="00C649EA" w:rsidP="00C649EA">
      <w:pPr>
        <w:rPr>
          <w:b/>
          <w:sz w:val="28"/>
          <w:szCs w:val="28"/>
        </w:rPr>
      </w:pPr>
    </w:p>
    <w:p w:rsidR="00C649EA" w:rsidRPr="00C649EA" w:rsidRDefault="00C649EA" w:rsidP="00C649EA">
      <w:pPr>
        <w:tabs>
          <w:tab w:val="left" w:pos="7995"/>
        </w:tabs>
        <w:jc w:val="right"/>
        <w:rPr>
          <w:sz w:val="28"/>
          <w:szCs w:val="28"/>
        </w:rPr>
      </w:pPr>
      <w:r w:rsidRPr="00C649EA">
        <w:rPr>
          <w:sz w:val="28"/>
          <w:szCs w:val="28"/>
        </w:rPr>
        <w:t>(в процентах)</w:t>
      </w:r>
    </w:p>
    <w:tbl>
      <w:tblPr>
        <w:tblW w:w="104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2"/>
        <w:gridCol w:w="2025"/>
        <w:gridCol w:w="1993"/>
      </w:tblGrid>
      <w:tr w:rsidR="00C649EA" w:rsidRPr="00C649EA" w:rsidTr="00F11435">
        <w:trPr>
          <w:trHeight w:val="867"/>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rPr>
                <w:sz w:val="28"/>
                <w:szCs w:val="28"/>
              </w:rPr>
            </w:pPr>
            <w:r w:rsidRPr="00C649EA">
              <w:rPr>
                <w:sz w:val="28"/>
                <w:szCs w:val="28"/>
              </w:rPr>
              <w:t>Наименование налога (сбора)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rPr>
                <w:sz w:val="28"/>
                <w:szCs w:val="28"/>
              </w:rPr>
            </w:pPr>
            <w:r w:rsidRPr="00C649EA">
              <w:rPr>
                <w:sz w:val="28"/>
                <w:szCs w:val="28"/>
              </w:rPr>
              <w:t>Бюджет муниципального района</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rPr>
                <w:sz w:val="28"/>
                <w:szCs w:val="28"/>
              </w:rPr>
            </w:pPr>
            <w:r w:rsidRPr="00C649EA">
              <w:rPr>
                <w:sz w:val="28"/>
                <w:szCs w:val="28"/>
              </w:rPr>
              <w:t>Бюджеты поселений</w:t>
            </w:r>
          </w:p>
        </w:tc>
      </w:tr>
      <w:tr w:rsidR="00C649EA" w:rsidRPr="00C649EA" w:rsidTr="00F11435">
        <w:trPr>
          <w:trHeight w:val="838"/>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rPr>
                <w:b/>
              </w:rPr>
            </w:pPr>
            <w:r w:rsidRPr="00C649EA">
              <w:rPr>
                <w:b/>
              </w:rPr>
              <w:t>ДОХОДЫ ОТ ПОГАШЕНИЯ ЗАДОЛЖЕННОСТИ  И ПЕРЕРАСЧЕТОВ ПО ОТМЕНЕННЫМ НАЛОГАМ, СБОРАМ И ИНЫМ ОБЯЗАТЕЛЬНЫМ ПЛАТЕЖАМ</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both"/>
              <w:rPr>
                <w:b/>
              </w:rPr>
            </w:pP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both"/>
              <w:rPr>
                <w:b/>
              </w:rPr>
            </w:pPr>
          </w:p>
        </w:tc>
      </w:tr>
      <w:tr w:rsidR="00C649EA" w:rsidRPr="00C649EA" w:rsidTr="00F11435">
        <w:trPr>
          <w:trHeight w:val="539"/>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Налог на прибыль организаций, зачислявшийся до 1 января 2005 года в местные бюджеты</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rPr>
                <w:lang w:val="en-US"/>
              </w:rPr>
            </w:pPr>
            <w:r w:rsidRPr="00C649EA">
              <w:rPr>
                <w:lang w:val="en-US"/>
              </w:rPr>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83"/>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 xml:space="preserve">Платежи за добычу полезных ископаемых </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за добычу общераспространенных полезных ископаемых</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rPr>
                <w:lang w:val="en-US"/>
              </w:rPr>
            </w:pPr>
            <w:r w:rsidRPr="00C649EA">
              <w:rPr>
                <w:lang w:val="en-US"/>
              </w:rPr>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за добычу других полезных ископаемых</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rPr>
                <w:lang w:val="en-US"/>
              </w:rPr>
            </w:pPr>
            <w:r w:rsidRPr="00C649EA">
              <w:rPr>
                <w:lang w:val="en-US"/>
              </w:rPr>
              <w:t>50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Налог на имущество предприятий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rPr>
                <w:lang w:val="en-US"/>
              </w:rPr>
            </w:pPr>
            <w:r w:rsidRPr="00C649EA">
              <w:rPr>
                <w:lang w:val="en-US"/>
              </w:rPr>
              <w:t>50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Налог с имущества, переходящего в порядке наследования или дарения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rPr>
                <w:lang w:val="en-US"/>
              </w:rPr>
            </w:pPr>
            <w:r w:rsidRPr="00C649EA">
              <w:rPr>
                <w:lang w:val="en-US"/>
              </w:rPr>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Земельный налог (по обязательствам, возникшим до 1 января 2006 года)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rPr>
                <w:lang w:val="en-US"/>
              </w:rPr>
            </w:pPr>
            <w:r w:rsidRPr="00C649EA">
              <w:rPr>
                <w:lang w:val="en-US"/>
              </w:rPr>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Налог с продаж</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60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Сбор на нужды образовательных учреждений, взимаемый с юридических лиц</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 xml:space="preserve">Целевые сборы с граждан и предприятий, учреждений и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Прочие налоги и сборы (по отмененным местным налогам и сборам)</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rPr>
                <w:b/>
              </w:rPr>
            </w:pPr>
            <w:r w:rsidRPr="00C649EA">
              <w:rPr>
                <w:b/>
              </w:rPr>
              <w:t>ДОХОДЫ ОТ ИСПОЛЬЗОВАНИЯ ИМУЩЕСТВА, НАХОДЯЩЕГОСЯ В ГОСУДАРСТВЕННОЙ И МУНИЦИПАЛЬНОЙ СОБСТВЕННОСТИ</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rPr>
                <w:b/>
              </w:rPr>
            </w:pP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rPr>
                <w:b/>
              </w:rPr>
            </w:pP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Доходы от размещения временно свободных средств бюджетов муниципальных районов</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Доходы от размещения временно свободных средств бюджетов сельских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Доходы от размещения временно свободных средств бюджетов городских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rPr>
                <w:b/>
              </w:rPr>
            </w:pPr>
            <w:r w:rsidRPr="00C649EA">
              <w:rPr>
                <w:b/>
              </w:rPr>
              <w:t xml:space="preserve">ДОХОДЫ ОТ ОКАЗАНИЯ ПЛАТНЫХ УСЛУГ </w:t>
            </w:r>
            <w:r w:rsidRPr="00C649EA">
              <w:rPr>
                <w:b/>
              </w:rPr>
              <w:lastRenderedPageBreak/>
              <w:t>(РАБОТ) И КОМПЕНСАЦИИ ЗАТРАТ ГОСУДАРСТВА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lastRenderedPageBreak/>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 </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Прочие доходы от оказания платных услуг (работ) получателями средств бюджетов муниципальных районов</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Прочие доходы от оказания платных услуг (работ) получателями средств бюджетов сельских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Прочие доходы от оказания платных услуг (работ) получателями средств бюджетов городских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Доходы, поступающие в порядке возмещения расходов, понесенных в связи с эксплуатацией имущества муниципальных районов</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Доходы, поступающие в порядке возмещения расходов, понесенных в связи с эксплуатацией имущества сельских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Доходы, поступающие в порядке возмещения расходов, понесенных в связи с эксплуатацией имущества городских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Прочие доходы от компенсации затрат бюджетов муниципальных районов</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Прочие доходы от компенсации затрат бюджетов сельских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Прочие доходы от компенсации затрат бюджетов городских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rPr>
                <w:b/>
              </w:rPr>
            </w:pPr>
            <w:r w:rsidRPr="00C649EA">
              <w:rPr>
                <w:b/>
              </w:rPr>
              <w:t>ДОХОДЫ ОТ ПРОДАЖИ МАТЕРИАЛЬНЫХ И НЕМАТЕРИАЛЬНЫХ АКТИВОВ</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 xml:space="preserve">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 </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Средства от распоряжения и реализации конфискованного  и иного имущества, обращенного в доходы муниципальных районов (в части материальных запасов по указанному имуществу)</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rPr>
                <w:b/>
              </w:rPr>
            </w:pPr>
            <w:r w:rsidRPr="00C649EA">
              <w:rPr>
                <w:b/>
              </w:rPr>
              <w:t>ДОХОДЫ ОТ АДМИНИСТРАТИВНЫХ ПЛАТЕЖЕЙ И СБОРОВ</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lastRenderedPageBreak/>
              <w:t xml:space="preserve">Платежи, взимаемые органами местного самоуправления (организациями) муниципальных районов за выполнение определенных функций </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взимаемые органами местного самоуправления (организациями) сельских поселений за выполнение определенных функций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взимаемые органами местного самоуправления (организациями) городских поселений за выполнение определенных функций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rPr>
                <w:b/>
              </w:rPr>
            </w:pPr>
            <w:r w:rsidRPr="00C649EA">
              <w:rPr>
                <w:b/>
              </w:rPr>
              <w:t>ДОХОДЫ ОТ ШТРАФОВ, САНКЦИЙ, ВОЗМЕЩЕНИЙ УЩЕРБА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в целях возмещения убытков, причиненных уклонением от заключения с муниципальным органом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муниципальных районов</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в целях возмещения убытков, причиненных уклонением от заключения с муниципальным органом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сельских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в целях возмещения убытков, причиненных уклонением от заключения с муниципальным органом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городских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roofErr w:type="gramStart"/>
            <w:r w:rsidRPr="00C649EA">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roofErr w:type="gramStart"/>
            <w:r w:rsidRPr="00C649EA">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roofErr w:type="gramStart"/>
            <w:r w:rsidRPr="00C649EA">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 xml:space="preserve">Иные штрафы, неустойки, пени, уплаченные в соответствии с законом или договором в случае </w:t>
            </w:r>
            <w:proofErr w:type="gramStart"/>
            <w:r w:rsidRPr="00C649EA">
              <w:t>не исполнения</w:t>
            </w:r>
            <w:proofErr w:type="gramEnd"/>
            <w:r w:rsidRPr="00C649EA">
              <w:t xml:space="preserve"> или ненадлежащего исполнения обязательств перед муниципальным органом, (муниципальным казенным учреждением) муниципального района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 xml:space="preserve">Иные штрафы, неустойки, пени, уплаченные в соответствии с законом или договором в случае </w:t>
            </w:r>
            <w:proofErr w:type="gramStart"/>
            <w:r w:rsidRPr="00C649EA">
              <w:t>не исполнения</w:t>
            </w:r>
            <w:proofErr w:type="gramEnd"/>
            <w:r w:rsidRPr="00C649EA">
              <w:t xml:space="preserve"> или ненадлежащего исполнения обязательств перед муниципальным органом, (муниципальным казенным учреждением) сельского поселения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 xml:space="preserve">Иные штрафы, неустойки, пени, уплаченные в соответствии с законом или договором в случае </w:t>
            </w:r>
            <w:proofErr w:type="gramStart"/>
            <w:r w:rsidRPr="00C649EA">
              <w:t>не исполнения</w:t>
            </w:r>
            <w:proofErr w:type="gramEnd"/>
            <w:r w:rsidRPr="00C649EA">
              <w:t xml:space="preserve"> или ненадлежащего исполнения обязательств перед муниципальным органом, (муниципальным казенным учреждением) городского поселения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в целях возмещения ущерба или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исполнителю (подрядчика) от его исполнения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в целях возмещения ущерба или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исполнителю (подрядчика) от его исполнения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в целях возмещения ущерба или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исполнителю (подрядчика) от его исполнения</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Возмещение ущерба при возникновении страховых случаев, когда выгодопреобретателями выступают получатели средств бюджетов муниципальных районов</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Возмещение ущерба при возникновении страховых случаев, когда выгодопреобретателями выступают получатели средств бюджетов сельских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Возмещение ущерба при возникновении страховых случаев, когда выгодопреобретателями выступают получатели средств бюджетов городских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 в части бюджетов муниципальных районов</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 xml:space="preserve">Прочее возмещение ущерба причиненного муниципальному </w:t>
            </w:r>
            <w:r w:rsidRPr="00C649EA">
              <w:lastRenderedPageBreak/>
              <w:t>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 в части бюджетов сельских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lastRenderedPageBreak/>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lastRenderedPageBreak/>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 в части бюджетов городских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 </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Доходы от денежных взысканий (штрафов), поступающие в счет погашения задолженности, образовавшейся до 1 января 2020 года, подлежащие зачислению в бюджет сельского поселения по нормативам, действовавшим в 2019  году</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Доходы от денежных взысканий (штрафов), поступающие в счет погашения задолженности, образовавшейся до 1 января 2020 года, подлежащие зачислению в бюджет городского поселения по нормативам, действовавшим в 2019  году</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сельского поселения по нормативам, действовавшим в 2019  году</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w:t>
            </w:r>
            <w:r w:rsidRPr="00C649EA">
              <w:lastRenderedPageBreak/>
              <w:t>бюджет и бюджет городского поселения по нормативам, действовавшим в 2019  году</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lastRenderedPageBreak/>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lastRenderedPageBreak/>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roofErr w:type="gramStart"/>
            <w:r w:rsidRPr="00C649EA">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C649EA">
              <w:t xml:space="preserve"> фонда)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roofErr w:type="gramStart"/>
            <w:r w:rsidRPr="00C649EA">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w:t>
            </w:r>
            <w:r w:rsidRPr="00C649EA">
              <w:lastRenderedPageBreak/>
              <w:t>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C649EA">
              <w:t xml:space="preserve"> фонда)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lastRenderedPageBreak/>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roofErr w:type="gramStart"/>
            <w:r w:rsidRPr="00C649EA">
              <w:lastRenderedPageBreak/>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C649EA">
              <w:t xml:space="preserve"> фонда)</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roofErr w:type="gramStart"/>
            <w:r w:rsidRPr="00C649EA">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roofErr w:type="gramEnd"/>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roofErr w:type="gramStart"/>
            <w:r w:rsidRPr="00C649EA">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roofErr w:type="gramStart"/>
            <w:r w:rsidRPr="00C649EA">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rPr>
                <w:b/>
              </w:rPr>
            </w:pPr>
            <w:r w:rsidRPr="00C649EA">
              <w:rPr>
                <w:b/>
              </w:rPr>
              <w:t>В ЧАСТИ ПРОЧИХ НЕНАЛОГОВЫХ ДОХОДОВ</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 xml:space="preserve">Невыясненные поступления, зачисляемые в бюджеты муниципальных районов </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Невыясненные поступления, зачисляемые в бюджеты сельских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Невыясненные поступления, зачисляемые в бюджеты городских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Прочие неналоговые доходы бюджетов муниципальных районов</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Прочие неналоговые доходы бюджетов сельских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lastRenderedPageBreak/>
              <w:t>Прочие неналоговые доходы бюджетов городских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Средства самообложения граждан, зачисляемые в бюджеты поселений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rPr>
                <w:b/>
              </w:rPr>
            </w:pPr>
            <w:r w:rsidRPr="00C649EA">
              <w:rPr>
                <w:b/>
              </w:rPr>
              <w:t>ДОХОДЫ ОТ БЕЗВОЗМЕЗДНЫХ ПОСТУПЛЕНИЙ</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p>
        </w:tc>
      </w:tr>
      <w:tr w:rsidR="00C649EA" w:rsidRPr="00C649EA" w:rsidTr="00F11435">
        <w:trPr>
          <w:trHeight w:val="331"/>
        </w:trPr>
        <w:tc>
          <w:tcPr>
            <w:tcW w:w="6442"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r w:rsidRPr="00C649EA">
              <w:t>Доходы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предоставленных из бюджетов муниципальных районов</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100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C649EA" w:rsidRPr="00C649EA" w:rsidRDefault="00C649EA" w:rsidP="00C649EA">
            <w:pPr>
              <w:jc w:val="center"/>
            </w:pPr>
            <w:r w:rsidRPr="00C649EA">
              <w:t>-</w:t>
            </w:r>
          </w:p>
        </w:tc>
      </w:tr>
    </w:tbl>
    <w:p w:rsidR="00C649EA" w:rsidRPr="00C649EA" w:rsidRDefault="00C649EA" w:rsidP="00C649EA">
      <w:pPr>
        <w:rPr>
          <w:color w:val="000000"/>
          <w:sz w:val="28"/>
          <w:szCs w:val="28"/>
        </w:rPr>
      </w:pPr>
    </w:p>
    <w:p w:rsidR="00C649EA" w:rsidRPr="00C649EA" w:rsidRDefault="00C649EA" w:rsidP="00C649EA">
      <w:pPr>
        <w:rPr>
          <w:color w:val="000000"/>
          <w:sz w:val="28"/>
          <w:szCs w:val="28"/>
        </w:rPr>
      </w:pPr>
    </w:p>
    <w:p w:rsidR="004A5E61" w:rsidRDefault="004A5E61"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pPr>
    </w:p>
    <w:p w:rsidR="00F11435" w:rsidRDefault="00F11435" w:rsidP="00334DD1">
      <w:pPr>
        <w:pStyle w:val="a5"/>
        <w:jc w:val="both"/>
        <w:sectPr w:rsidR="00F11435" w:rsidSect="00F11435">
          <w:footerReference w:type="even" r:id="rId11"/>
          <w:footerReference w:type="default" r:id="rId12"/>
          <w:pgSz w:w="11906" w:h="16838"/>
          <w:pgMar w:top="539" w:right="850" w:bottom="1134" w:left="1701" w:header="708" w:footer="708" w:gutter="0"/>
          <w:cols w:space="708"/>
          <w:docGrid w:linePitch="360"/>
        </w:sectPr>
      </w:pPr>
    </w:p>
    <w:p w:rsidR="00145DF1" w:rsidRDefault="00145DF1" w:rsidP="00145DF1">
      <w:pPr>
        <w:jc w:val="right"/>
      </w:pPr>
      <w:r w:rsidRPr="00145DF1">
        <w:lastRenderedPageBreak/>
        <w:t xml:space="preserve">                                                                                                                                 Приложение №  4</w:t>
      </w:r>
    </w:p>
    <w:p w:rsidR="00C069FF" w:rsidRPr="00145DF1" w:rsidRDefault="00C069FF" w:rsidP="00145DF1">
      <w:pPr>
        <w:jc w:val="right"/>
      </w:pPr>
      <w:r w:rsidRPr="00145DF1">
        <w:t xml:space="preserve">к  решению Совета </w:t>
      </w:r>
      <w:proofErr w:type="gramStart"/>
      <w:r w:rsidRPr="00145DF1">
        <w:t>народных</w:t>
      </w:r>
      <w:proofErr w:type="gramEnd"/>
    </w:p>
    <w:p w:rsidR="00145DF1" w:rsidRPr="00145DF1" w:rsidRDefault="00145DF1" w:rsidP="00145DF1">
      <w:pPr>
        <w:jc w:val="right"/>
      </w:pPr>
      <w:r w:rsidRPr="00145DF1">
        <w:t xml:space="preserve">                                                                                                          депутатов Поворинского </w:t>
      </w:r>
      <w:proofErr w:type="gramStart"/>
      <w:r w:rsidRPr="00145DF1">
        <w:t>муниципального</w:t>
      </w:r>
      <w:proofErr w:type="gramEnd"/>
    </w:p>
    <w:p w:rsidR="00145DF1" w:rsidRPr="00145DF1" w:rsidRDefault="00145DF1" w:rsidP="00145DF1">
      <w:pPr>
        <w:jc w:val="right"/>
      </w:pPr>
      <w:r w:rsidRPr="00145DF1">
        <w:t xml:space="preserve">района  «О бюджете Поворинского </w:t>
      </w:r>
    </w:p>
    <w:p w:rsidR="00145DF1" w:rsidRPr="00145DF1" w:rsidRDefault="00145DF1" w:rsidP="00145DF1">
      <w:pPr>
        <w:jc w:val="right"/>
      </w:pPr>
      <w:r w:rsidRPr="00145DF1">
        <w:t xml:space="preserve">муниципального района на 2024 год </w:t>
      </w:r>
    </w:p>
    <w:p w:rsidR="00145DF1" w:rsidRPr="00145DF1" w:rsidRDefault="00145DF1" w:rsidP="00145DF1">
      <w:pPr>
        <w:jc w:val="right"/>
      </w:pPr>
      <w:r w:rsidRPr="00145DF1">
        <w:t>и плановый период 2025 и 2026 годов »</w:t>
      </w:r>
    </w:p>
    <w:p w:rsidR="00145DF1" w:rsidRPr="00145DF1" w:rsidRDefault="00145DF1" w:rsidP="00145DF1">
      <w:pPr>
        <w:jc w:val="right"/>
      </w:pPr>
    </w:p>
    <w:p w:rsidR="00145DF1" w:rsidRPr="00145DF1" w:rsidRDefault="00145DF1" w:rsidP="00145DF1">
      <w:pPr>
        <w:autoSpaceDE w:val="0"/>
        <w:autoSpaceDN w:val="0"/>
        <w:adjustRightInd w:val="0"/>
        <w:ind w:right="849"/>
        <w:jc w:val="right"/>
        <w:rPr>
          <w:bCs/>
        </w:rPr>
      </w:pPr>
      <w:r w:rsidRPr="00145DF1">
        <w:rPr>
          <w:bCs/>
        </w:rPr>
        <w:t xml:space="preserve">от                                № </w:t>
      </w:r>
    </w:p>
    <w:p w:rsidR="00145DF1" w:rsidRPr="00145DF1" w:rsidRDefault="00145DF1" w:rsidP="00145DF1">
      <w:pPr>
        <w:tabs>
          <w:tab w:val="left" w:pos="5355"/>
        </w:tabs>
        <w:spacing w:after="120"/>
        <w:jc w:val="right"/>
        <w:rPr>
          <w:b/>
          <w:sz w:val="28"/>
          <w:szCs w:val="28"/>
        </w:rPr>
      </w:pPr>
      <w:r w:rsidRPr="00145DF1">
        <w:rPr>
          <w:b/>
          <w:sz w:val="28"/>
          <w:szCs w:val="28"/>
        </w:rPr>
        <w:tab/>
      </w:r>
    </w:p>
    <w:p w:rsidR="00145DF1" w:rsidRPr="00145DF1" w:rsidRDefault="00145DF1" w:rsidP="00145DF1">
      <w:pPr>
        <w:spacing w:after="120"/>
        <w:jc w:val="center"/>
        <w:rPr>
          <w:b/>
          <w:sz w:val="28"/>
          <w:szCs w:val="28"/>
        </w:rPr>
      </w:pPr>
    </w:p>
    <w:p w:rsidR="00145DF1" w:rsidRPr="00145DF1" w:rsidRDefault="00145DF1" w:rsidP="00145DF1">
      <w:pPr>
        <w:spacing w:after="120"/>
        <w:jc w:val="center"/>
        <w:rPr>
          <w:b/>
          <w:sz w:val="28"/>
          <w:szCs w:val="28"/>
        </w:rPr>
      </w:pPr>
    </w:p>
    <w:p w:rsidR="00145DF1" w:rsidRPr="00145DF1" w:rsidRDefault="00145DF1" w:rsidP="00145DF1">
      <w:pPr>
        <w:spacing w:after="120"/>
        <w:jc w:val="center"/>
        <w:rPr>
          <w:b/>
          <w:sz w:val="28"/>
          <w:szCs w:val="28"/>
        </w:rPr>
      </w:pPr>
      <w:r w:rsidRPr="00145DF1">
        <w:rPr>
          <w:b/>
          <w:sz w:val="28"/>
          <w:szCs w:val="28"/>
        </w:rPr>
        <w:t>ВЕДОМСТВЕННАЯ СТРУКТУРА РАСХОДОВ БЮДЖЕТА ПОВОРИНСКОГО МУНИЦИПАЛЬНОГО РАЙОНА НА 2024 ГОД НА ПЛАНОВЫЙ ПЕРИОД 2025</w:t>
      </w:r>
      <w:proofErr w:type="gramStart"/>
      <w:r w:rsidRPr="00145DF1">
        <w:rPr>
          <w:b/>
          <w:sz w:val="28"/>
          <w:szCs w:val="28"/>
        </w:rPr>
        <w:t xml:space="preserve"> И</w:t>
      </w:r>
      <w:proofErr w:type="gramEnd"/>
      <w:r w:rsidRPr="00145DF1">
        <w:rPr>
          <w:b/>
          <w:sz w:val="28"/>
          <w:szCs w:val="28"/>
        </w:rPr>
        <w:t xml:space="preserve"> 2026 ГОДОВ                                                                                                                                                                                  </w:t>
      </w:r>
    </w:p>
    <w:p w:rsidR="00145DF1" w:rsidRPr="00145DF1" w:rsidRDefault="00145DF1" w:rsidP="00145DF1">
      <w:pPr>
        <w:spacing w:after="120"/>
        <w:jc w:val="center"/>
        <w:rPr>
          <w:b/>
          <w:sz w:val="28"/>
          <w:szCs w:val="28"/>
        </w:rPr>
      </w:pPr>
      <w:r w:rsidRPr="00145DF1">
        <w:rPr>
          <w:b/>
          <w:sz w:val="28"/>
          <w:szCs w:val="28"/>
        </w:rPr>
        <w:t xml:space="preserve">                                                                                                                                                         </w:t>
      </w:r>
      <w:r w:rsidRPr="00145DF1">
        <w:rPr>
          <w:spacing w:val="-10"/>
          <w:sz w:val="28"/>
          <w:szCs w:val="28"/>
        </w:rPr>
        <w:t>Сумма (тыс.</w:t>
      </w:r>
      <w:r w:rsidRPr="00145DF1">
        <w:rPr>
          <w:spacing w:val="-10"/>
          <w:sz w:val="28"/>
          <w:szCs w:val="28"/>
          <w:lang w:val="en-US"/>
        </w:rPr>
        <w:t xml:space="preserve"> </w:t>
      </w:r>
      <w:r w:rsidRPr="00145DF1">
        <w:rPr>
          <w:spacing w:val="-10"/>
          <w:sz w:val="28"/>
          <w:szCs w:val="28"/>
        </w:rPr>
        <w:t>рублей)</w:t>
      </w:r>
    </w:p>
    <w:tbl>
      <w:tblPr>
        <w:tblW w:w="16058" w:type="dxa"/>
        <w:tblInd w:w="-7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2"/>
        <w:gridCol w:w="992"/>
        <w:gridCol w:w="992"/>
        <w:gridCol w:w="851"/>
        <w:gridCol w:w="1843"/>
        <w:gridCol w:w="993"/>
        <w:gridCol w:w="1560"/>
        <w:gridCol w:w="1407"/>
        <w:gridCol w:w="1418"/>
      </w:tblGrid>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keepNext/>
              <w:jc w:val="center"/>
              <w:outlineLvl w:val="0"/>
              <w:rPr>
                <w:b/>
                <w:bCs/>
              </w:rPr>
            </w:pPr>
            <w:r w:rsidRPr="00145DF1">
              <w:rPr>
                <w:b/>
                <w:bCs/>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keepNext/>
              <w:jc w:val="center"/>
              <w:outlineLvl w:val="0"/>
              <w:rPr>
                <w:b/>
                <w:bCs/>
              </w:rPr>
            </w:pPr>
            <w:r w:rsidRPr="00145DF1">
              <w:rPr>
                <w:b/>
                <w:bCs/>
              </w:rPr>
              <w:t>ГРБС</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bCs/>
              </w:rPr>
            </w:pPr>
            <w:r w:rsidRPr="00145DF1">
              <w:rPr>
                <w:b/>
                <w:bCs/>
              </w:rPr>
              <w:t>РЗ</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bCs/>
              </w:rPr>
            </w:pPr>
            <w:proofErr w:type="gramStart"/>
            <w:r w:rsidRPr="00145DF1">
              <w:rPr>
                <w:b/>
                <w:bCs/>
              </w:rPr>
              <w:t>ПР</w:t>
            </w:r>
            <w:proofErr w:type="gramEnd"/>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bCs/>
              </w:rPr>
            </w:pPr>
            <w:r w:rsidRPr="00145DF1">
              <w:rPr>
                <w:b/>
                <w:bCs/>
              </w:rPr>
              <w:t>ЦСР</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bCs/>
              </w:rPr>
            </w:pPr>
            <w:r w:rsidRPr="00145DF1">
              <w:rPr>
                <w:b/>
                <w:bCs/>
              </w:rPr>
              <w:t>ВР</w:t>
            </w:r>
          </w:p>
        </w:tc>
        <w:tc>
          <w:tcPr>
            <w:tcW w:w="1560" w:type="dxa"/>
            <w:tcBorders>
              <w:top w:val="single" w:sz="4" w:space="0" w:color="auto"/>
              <w:left w:val="single" w:sz="4" w:space="0" w:color="auto"/>
              <w:bottom w:val="single" w:sz="4" w:space="0" w:color="auto"/>
              <w:right w:val="single" w:sz="4" w:space="0" w:color="auto"/>
            </w:tcBorders>
            <w:vAlign w:val="center"/>
          </w:tcPr>
          <w:p w:rsidR="00145DF1" w:rsidRPr="00145DF1" w:rsidRDefault="00145DF1" w:rsidP="00145DF1">
            <w:pPr>
              <w:jc w:val="center"/>
              <w:rPr>
                <w:b/>
                <w:sz w:val="28"/>
                <w:szCs w:val="28"/>
              </w:rPr>
            </w:pPr>
            <w:r w:rsidRPr="00145DF1">
              <w:rPr>
                <w:b/>
                <w:sz w:val="28"/>
                <w:szCs w:val="28"/>
              </w:rPr>
              <w:t>2024 год</w:t>
            </w:r>
          </w:p>
        </w:tc>
        <w:tc>
          <w:tcPr>
            <w:tcW w:w="1407" w:type="dxa"/>
            <w:tcBorders>
              <w:top w:val="single" w:sz="4" w:space="0" w:color="auto"/>
              <w:left w:val="single" w:sz="4" w:space="0" w:color="auto"/>
              <w:bottom w:val="single" w:sz="4" w:space="0" w:color="auto"/>
              <w:right w:val="single" w:sz="4" w:space="0" w:color="auto"/>
            </w:tcBorders>
            <w:vAlign w:val="center"/>
          </w:tcPr>
          <w:p w:rsidR="00145DF1" w:rsidRPr="00145DF1" w:rsidRDefault="00145DF1" w:rsidP="00145DF1">
            <w:pPr>
              <w:jc w:val="center"/>
              <w:rPr>
                <w:b/>
                <w:sz w:val="28"/>
                <w:szCs w:val="28"/>
              </w:rPr>
            </w:pPr>
            <w:r w:rsidRPr="00145DF1">
              <w:rPr>
                <w:b/>
                <w:sz w:val="28"/>
                <w:szCs w:val="28"/>
              </w:rPr>
              <w:t>2025 год</w:t>
            </w:r>
          </w:p>
        </w:tc>
        <w:tc>
          <w:tcPr>
            <w:tcW w:w="1418" w:type="dxa"/>
            <w:tcBorders>
              <w:top w:val="single" w:sz="4" w:space="0" w:color="auto"/>
              <w:left w:val="single" w:sz="4" w:space="0" w:color="auto"/>
              <w:bottom w:val="single" w:sz="4" w:space="0" w:color="auto"/>
              <w:right w:val="single" w:sz="4" w:space="0" w:color="auto"/>
            </w:tcBorders>
            <w:vAlign w:val="center"/>
          </w:tcPr>
          <w:p w:rsidR="00145DF1" w:rsidRPr="00145DF1" w:rsidRDefault="00145DF1" w:rsidP="00145DF1">
            <w:pPr>
              <w:jc w:val="center"/>
              <w:rPr>
                <w:b/>
                <w:sz w:val="28"/>
                <w:szCs w:val="28"/>
              </w:rPr>
            </w:pPr>
            <w:r w:rsidRPr="00145DF1">
              <w:rPr>
                <w:b/>
                <w:sz w:val="28"/>
                <w:szCs w:val="28"/>
              </w:rPr>
              <w:t>2026 год</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bCs/>
              </w:rPr>
            </w:pPr>
            <w:r w:rsidRPr="00145DF1">
              <w:rPr>
                <w:b/>
                <w:bCs/>
              </w:rPr>
              <w:t>1</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bCs/>
              </w:rPr>
            </w:pPr>
            <w:r w:rsidRPr="00145DF1">
              <w:rPr>
                <w:b/>
                <w:bCs/>
              </w:rPr>
              <w:t>2</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bCs/>
              </w:rPr>
            </w:pPr>
            <w:r w:rsidRPr="00145DF1">
              <w:rPr>
                <w:b/>
                <w:bCs/>
              </w:rPr>
              <w:t>3</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bCs/>
              </w:rPr>
            </w:pPr>
            <w:r w:rsidRPr="00145DF1">
              <w:rPr>
                <w:b/>
                <w:bCs/>
              </w:rPr>
              <w:t>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bCs/>
              </w:rPr>
            </w:pPr>
            <w:r w:rsidRPr="00145DF1">
              <w:rPr>
                <w:b/>
                <w:bCs/>
              </w:rPr>
              <w:t>5</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bCs/>
              </w:rPr>
            </w:pPr>
            <w:r w:rsidRPr="00145DF1">
              <w:rPr>
                <w:b/>
                <w:bCs/>
              </w:rPr>
              <w:t>6</w:t>
            </w: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bCs/>
              </w:rPr>
            </w:pPr>
            <w:r w:rsidRPr="00145DF1">
              <w:rPr>
                <w:b/>
                <w:bCs/>
              </w:rPr>
              <w:t>7</w:t>
            </w:r>
          </w:p>
        </w:tc>
        <w:tc>
          <w:tcPr>
            <w:tcW w:w="1407"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bCs/>
              </w:rPr>
            </w:pPr>
            <w:r w:rsidRPr="00145DF1">
              <w:rPr>
                <w:b/>
                <w:bCs/>
              </w:rPr>
              <w:t>8</w:t>
            </w:r>
          </w:p>
        </w:tc>
        <w:tc>
          <w:tcPr>
            <w:tcW w:w="1418"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bCs/>
              </w:rPr>
            </w:pPr>
            <w:r w:rsidRPr="00145DF1">
              <w:rPr>
                <w:b/>
                <w:bCs/>
              </w:rPr>
              <w:t>9</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
              </w:rPr>
            </w:pPr>
            <w:r w:rsidRPr="00145DF1">
              <w:rPr>
                <w:b/>
              </w:rPr>
              <w:t>Всего</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r w:rsidRPr="00145DF1">
              <w:rPr>
                <w:b/>
              </w:rPr>
              <w:t>1 026 553,2</w:t>
            </w:r>
          </w:p>
        </w:tc>
        <w:tc>
          <w:tcPr>
            <w:tcW w:w="1407"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r w:rsidRPr="00145DF1">
              <w:rPr>
                <w:b/>
              </w:rPr>
              <w:t>835 380,5</w:t>
            </w:r>
          </w:p>
        </w:tc>
        <w:tc>
          <w:tcPr>
            <w:tcW w:w="1418"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r w:rsidRPr="00145DF1">
              <w:rPr>
                <w:b/>
              </w:rPr>
              <w:t>891 406,2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
              </w:rPr>
            </w:pPr>
            <w:r w:rsidRPr="00145DF1">
              <w:rPr>
                <w:b/>
              </w:rPr>
              <w:t>Совет народных депутатов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p w:rsidR="00145DF1" w:rsidRPr="00145DF1" w:rsidRDefault="00145DF1" w:rsidP="00145DF1">
            <w:pPr>
              <w:jc w:val="center"/>
              <w:rPr>
                <w:b/>
              </w:rPr>
            </w:pPr>
            <w:r w:rsidRPr="00145DF1">
              <w:rPr>
                <w:b/>
              </w:rPr>
              <w:t>910</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1 182,4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966,4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1 146,4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r w:rsidRPr="00145DF1">
              <w:rPr>
                <w:lang w:val="en-US"/>
              </w:rPr>
              <w:t>910</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r w:rsidRPr="00145DF1">
              <w:rPr>
                <w:lang w:val="en-US"/>
              </w:rPr>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1182,4</w:t>
            </w:r>
          </w:p>
        </w:tc>
        <w:tc>
          <w:tcPr>
            <w:tcW w:w="1407"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966,4</w:t>
            </w:r>
          </w:p>
        </w:tc>
        <w:tc>
          <w:tcPr>
            <w:tcW w:w="1418"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1146,4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r w:rsidRPr="00145DF1">
              <w:rPr>
                <w:lang w:val="en-US"/>
              </w:rPr>
              <w:t>910</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r w:rsidRPr="00145DF1">
              <w:rPr>
                <w:lang w:val="en-US"/>
              </w:rPr>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r w:rsidRPr="00145DF1">
              <w:rPr>
                <w:lang w:val="en-US"/>
              </w:rPr>
              <w:t>03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1182,4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966,4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1146,4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Обеспечение деятельности Совета народных депутатов по Поворинскому муниципальному району</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9</w:t>
            </w:r>
            <w:r w:rsidRPr="00145DF1">
              <w:t>1</w:t>
            </w:r>
            <w:r w:rsidRPr="00145DF1">
              <w:rPr>
                <w:lang w:val="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t>0</w:t>
            </w:r>
            <w:r w:rsidRPr="00145DF1">
              <w:rPr>
                <w:lang w:val="en-US"/>
              </w:rPr>
              <w:t>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03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r w:rsidRPr="00145DF1">
              <w:t>96 0 00 00000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1182,4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966,4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1146,4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Обеспечение функций муниципальных органов</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r w:rsidRPr="00145DF1">
              <w:rPr>
                <w:lang w:val="en-US"/>
              </w:rPr>
              <w:t>910</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r w:rsidRPr="00145DF1">
              <w:rPr>
                <w:lang w:val="en-US"/>
              </w:rPr>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r w:rsidRPr="00145DF1">
              <w:rPr>
                <w:lang w:val="en-US"/>
              </w:rPr>
              <w:t>03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r w:rsidRPr="00145DF1">
              <w:t>96 1 00 00000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1182,4</w:t>
            </w:r>
          </w:p>
        </w:tc>
        <w:tc>
          <w:tcPr>
            <w:tcW w:w="1407"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966,4</w:t>
            </w:r>
          </w:p>
        </w:tc>
        <w:tc>
          <w:tcPr>
            <w:tcW w:w="1418"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1146,4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t xml:space="preserve">Расходы на обеспечение функций муниципальных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910</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t>96</w:t>
            </w:r>
            <w:r w:rsidRPr="00145DF1">
              <w:rPr>
                <w:lang w:val="en-US"/>
              </w:rPr>
              <w:t xml:space="preserve"> 1 00 </w:t>
            </w:r>
            <w:r w:rsidRPr="00145DF1">
              <w:t>8201</w:t>
            </w:r>
            <w:r w:rsidRPr="00145DF1">
              <w:rPr>
                <w:lang w:val="en-US"/>
              </w:rPr>
              <w:t>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958,4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958,4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958,4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lastRenderedPageBreak/>
              <w:t>Расходы на обеспечение функций муниципальных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910</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96 </w:t>
            </w:r>
            <w:r w:rsidRPr="00145DF1">
              <w:rPr>
                <w:lang w:val="en-US"/>
              </w:rPr>
              <w:t>1</w:t>
            </w:r>
            <w:r w:rsidRPr="00145DF1">
              <w:t xml:space="preserve"> 00 82010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224,0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188,0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
              </w:rPr>
            </w:pPr>
            <w:r w:rsidRPr="00145DF1">
              <w:rPr>
                <w:b/>
              </w:rPr>
              <w:t xml:space="preserve">Администрация Поворинского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p w:rsidR="00145DF1" w:rsidRPr="00145DF1" w:rsidRDefault="00145DF1" w:rsidP="00145DF1">
            <w:pPr>
              <w:jc w:val="center"/>
              <w:rPr>
                <w:b/>
              </w:rPr>
            </w:pPr>
            <w:r w:rsidRPr="00145DF1">
              <w:rPr>
                <w:b/>
              </w:rPr>
              <w:t>914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162 274,9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155 373,4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157 750,7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61594,1</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57402,4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59368,1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37474,7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34261,1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36161,8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rPr>
                <w:color w:val="000000"/>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01 0 00 00000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37474,7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34261,1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36161,8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rPr>
                <w:color w:val="000000"/>
              </w:rPr>
              <w:t>Подпрограмма «Обеспечение реализации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01 1 00 00000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37474,7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34261,1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36161,8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Основное мероприятие «Мероприятия по материально-техническому и финансовому обеспечению деятельности главы администрации, его заместителей, аппарата администрации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01 1 01 00000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37474,7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34261,1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36161,8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01 1 01 82010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lang w:val="en-US"/>
              </w:rPr>
              <w:t>27</w:t>
            </w:r>
            <w:r w:rsidRPr="00145DF1">
              <w:t>258,0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lang w:val="en-US"/>
              </w:rPr>
              <w:t>27</w:t>
            </w:r>
            <w:r w:rsidRPr="00145DF1">
              <w:t>256,0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lang w:val="en-US"/>
              </w:rPr>
              <w:t>27</w:t>
            </w:r>
            <w:r w:rsidRPr="00145DF1">
              <w:t>256,0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Cs/>
                <w:color w:val="000000"/>
              </w:rPr>
            </w:pPr>
            <w:r w:rsidRPr="00145DF1">
              <w:rPr>
                <w:color w:val="00000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01 1 01 82010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7384,7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4173,1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6073,8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t>Расходы на обеспечение функций муниципальных органов в рамках подпрограммы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01 1 01 82010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bCs/>
              </w:rPr>
              <w:t xml:space="preserve">Расходы на обеспечение деятельности главы администрации Поворинского муниципального района </w:t>
            </w:r>
            <w:r w:rsidRPr="00145DF1">
              <w:rPr>
                <w:bCs/>
              </w:rPr>
              <w:lastRenderedPageBreak/>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lastRenderedPageBreak/>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01 1 01 82020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2512,0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2512,0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2512,0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lastRenderedPageBreak/>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24119,4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23141,3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23206,3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24119,4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23141,3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23206,3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both"/>
              <w:rPr>
                <w:color w:val="000000"/>
              </w:rPr>
            </w:pPr>
            <w:r w:rsidRPr="00145DF1">
              <w:rPr>
                <w:color w:val="000000"/>
              </w:rPr>
              <w:t>Подпрограмма  «Обеспечение реализации муниципальной программы»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22478,4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21483,3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21483,3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Основное мероприятие «</w:t>
            </w:r>
            <w:r w:rsidRPr="00145DF1">
              <w:t>Мероприятия по материально-техническому и финансовому обеспечению деятельности МКУ «Обеспечение»</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01 1 03 00000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15125,5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14380,4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14380,4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bC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01 1 03 00590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11453,7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color w:val="000000"/>
              </w:rPr>
              <w:t>11453,7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color w:val="000000"/>
              </w:rPr>
              <w:t>11453,7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bCs/>
              </w:rPr>
              <w:t>Расходы на обеспечение деятельности (оказание услуг) муниципальных учреждений (</w:t>
            </w:r>
            <w:r w:rsidRPr="00145DF1">
              <w:rPr>
                <w:color w:val="000000"/>
              </w:rPr>
              <w:t>Закупка товаров, работ и услуг для муниципальных нужд</w:t>
            </w:r>
            <w:r w:rsidRPr="00145DF1">
              <w:rPr>
                <w:bCs/>
              </w:rPr>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01 1 03 00590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3671,8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2926,7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2926,7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Основное мероприятие «</w:t>
            </w:r>
            <w:r w:rsidRPr="00145DF1">
              <w:t>Мероприятия по материально-техническому и финансовому обеспечению деятельности подведомственных учреждений»</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01 1 04 00000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7352,9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7102,9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7102,9</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bC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01 1 04 00590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6982,9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6982,9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6982,9</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bCs/>
              </w:rPr>
              <w:t>Расходы на обеспечение деятельности (оказание услуг) муниципальных учреждений (</w:t>
            </w:r>
            <w:r w:rsidRPr="00145DF1">
              <w:rPr>
                <w:color w:val="000000"/>
              </w:rPr>
              <w:t>Закупка товаров, работ и услуг для муниципальных нужд</w:t>
            </w:r>
            <w:r w:rsidRPr="00145DF1">
              <w:rPr>
                <w:bCs/>
              </w:rPr>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01 1 04 00590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370,0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lastRenderedPageBreak/>
              <w:t>Подпрограмма «Финансовое обеспечение  для исполнения переданных полномочий»</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01 7 00 00000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1641,0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1658,0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1723,0</w:t>
            </w:r>
          </w:p>
        </w:tc>
      </w:tr>
      <w:tr w:rsidR="00145DF1" w:rsidRPr="00145DF1" w:rsidTr="001234E9">
        <w:trPr>
          <w:trHeight w:val="1127"/>
        </w:trPr>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 xml:space="preserve">Основное мероприятие «Мероприятия по осуществлению отдельных государственных полномочий Воронежской области по организации деятельности административной комиссии»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01 7 01 00000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531,0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536,0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559,0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Расходы на обеспечение функций муниципальных органов на выполнение переданных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01 7 01 78470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531,0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536,0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559,0</w:t>
            </w:r>
          </w:p>
        </w:tc>
      </w:tr>
      <w:tr w:rsidR="00145DF1" w:rsidRPr="00145DF1" w:rsidTr="001234E9">
        <w:trPr>
          <w:trHeight w:val="1032"/>
        </w:trPr>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 xml:space="preserve">Основное мероприятие «Мероприятия по осуществлению отдельных государственных полномочий Воронежской области по организации деятельности комиссий по делам несовершеннолетних»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lang w:val="en-US"/>
              </w:rPr>
            </w:pPr>
          </w:p>
          <w:p w:rsidR="00145DF1" w:rsidRPr="00145DF1" w:rsidRDefault="00145DF1" w:rsidP="00145DF1">
            <w:pPr>
              <w:jc w:val="center"/>
              <w:rPr>
                <w:color w:val="000000"/>
                <w:lang w:val="en-US"/>
              </w:rPr>
            </w:pPr>
          </w:p>
          <w:p w:rsidR="00145DF1" w:rsidRPr="00145DF1" w:rsidRDefault="00145DF1" w:rsidP="00145DF1">
            <w:pPr>
              <w:jc w:val="center"/>
              <w:rPr>
                <w:color w:val="000000"/>
                <w:lang w:val="en-US"/>
              </w:rPr>
            </w:pPr>
          </w:p>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lang w:val="en-US"/>
              </w:rPr>
            </w:pPr>
          </w:p>
          <w:p w:rsidR="00145DF1" w:rsidRPr="00145DF1" w:rsidRDefault="00145DF1" w:rsidP="00145DF1">
            <w:pPr>
              <w:jc w:val="center"/>
              <w:rPr>
                <w:color w:val="000000"/>
                <w:lang w:val="en-US"/>
              </w:rPr>
            </w:pPr>
          </w:p>
          <w:p w:rsidR="00145DF1" w:rsidRPr="00145DF1" w:rsidRDefault="00145DF1" w:rsidP="00145DF1">
            <w:pPr>
              <w:jc w:val="center"/>
              <w:rPr>
                <w:color w:val="000000"/>
              </w:rPr>
            </w:pPr>
            <w:r w:rsidRPr="00145DF1">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lang w:val="en-US"/>
              </w:rPr>
            </w:pPr>
          </w:p>
          <w:p w:rsidR="00145DF1" w:rsidRPr="00145DF1" w:rsidRDefault="00145DF1" w:rsidP="00145DF1">
            <w:pPr>
              <w:jc w:val="center"/>
              <w:rPr>
                <w:color w:val="000000"/>
              </w:rPr>
            </w:pPr>
            <w:r w:rsidRPr="00145DF1">
              <w:rPr>
                <w:color w:val="000000"/>
              </w:rPr>
              <w:t>01 7 02 00000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560,0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566,0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587,0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 xml:space="preserve">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01 7 02 78391</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536,0</w:t>
            </w:r>
          </w:p>
        </w:tc>
        <w:tc>
          <w:tcPr>
            <w:tcW w:w="1407"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542,0</w:t>
            </w:r>
          </w:p>
        </w:tc>
        <w:tc>
          <w:tcPr>
            <w:tcW w:w="1418"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563,0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 xml:space="preserve">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01 7 02 78391</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lang w:val="en-US"/>
              </w:rPr>
              <w:t>2</w:t>
            </w:r>
            <w:r w:rsidRPr="00145DF1">
              <w:t>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24,0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 xml:space="preserve">Основное мероприятие «Мероприятия по осуществлению отдельных государственных полномочий Воронежской области по сбору </w:t>
            </w:r>
            <w:r w:rsidRPr="00145DF1">
              <w:rPr>
                <w:color w:val="000000"/>
              </w:rPr>
              <w:lastRenderedPageBreak/>
              <w:t xml:space="preserve">информации от поселений, входящих в Поворинский муниципальный район, необходимой для ведения регистра муниципальных нормативных правовых актов Воронежской области»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lastRenderedPageBreak/>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01 7 03 00000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550,0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556,0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577,0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lastRenderedPageBreak/>
              <w:t xml:space="preserve">Расходы на обеспечение функций муниципальных органов на выполнение переданных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01 7 03 78090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550,0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556,0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577,0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Cs/>
                <w:color w:val="000000"/>
              </w:rPr>
            </w:pPr>
            <w:r w:rsidRPr="00145DF1">
              <w:rPr>
                <w:bCs/>
                <w:color w:val="000000"/>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5735,0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3099,8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3099,8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5735,0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3099,8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3099,8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2635,2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both"/>
              <w:rPr>
                <w:color w:val="000000"/>
              </w:rPr>
            </w:pPr>
            <w:r w:rsidRPr="00145DF1">
              <w:rPr>
                <w:color w:val="000000"/>
              </w:rPr>
              <w:t>Подпрограмма  «Обеспечение реализации муниципальной программы»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03</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10</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2635,2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both"/>
              <w:rPr>
                <w:color w:val="000000"/>
              </w:rPr>
            </w:pPr>
            <w:r w:rsidRPr="00145DF1">
              <w:t>Основное мероприятие "Мероприятия по государственным функциям, связанным с общегосударственным управлением"</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03</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10</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01 1 02 00000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2635,2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both"/>
              <w:rPr>
                <w:color w:val="000000"/>
              </w:rPr>
            </w:pPr>
            <w:r w:rsidRPr="00145DF1">
              <w:rPr>
                <w:color w:val="000000"/>
              </w:rPr>
              <w:t xml:space="preserve">Выполнение других расходных обязательств </w:t>
            </w:r>
            <w:r w:rsidRPr="00145DF1">
              <w:rPr>
                <w:bCs/>
              </w:rPr>
              <w:t>(</w:t>
            </w:r>
            <w:r w:rsidRPr="00145DF1">
              <w:rPr>
                <w:color w:val="000000"/>
              </w:rPr>
              <w:t>Закупка товаров, работ и услуг для муниципальных нужд</w:t>
            </w:r>
            <w:r w:rsidRPr="00145DF1">
              <w:rPr>
                <w:bCs/>
              </w:rPr>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03</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10</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01 1 02 80200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2635,2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Непрограммные расходы органов власти администрации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10</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99 0 00 00000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3099,8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3099,8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3099,8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 xml:space="preserve">Обеспечения деятельности администрации Поворинского муниципального района </w:t>
            </w:r>
            <w:proofErr w:type="gramStart"/>
            <w:r w:rsidRPr="00145DF1">
              <w:t xml:space="preserve">( </w:t>
            </w:r>
            <w:proofErr w:type="gramEnd"/>
            <w:r w:rsidRPr="00145DF1">
              <w:t>ЕДДС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99 1 00 00000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3099,8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3099,8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3099,8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lastRenderedPageBreak/>
              <w:t xml:space="preserve">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99 1 00 00590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3099,8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3099,8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3099,8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13054,9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14259,5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14665,8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Сельское хозяйство и рыболовство</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2121,3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1644,0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1698,1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color w:val="000000"/>
              </w:rPr>
              <w:t>01 0 00 00000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2121,3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1644,0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1698,1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Подпрограмма  «Обеспечение реализации муниципальной программы»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color w:val="000000"/>
              </w:rPr>
              <w:t>01 1 00 00000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1204,0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729,7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783,8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Основное мероприятие «Мероприятия по государственным функциям, связанным с общегосударственным управлением»</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01 1 02 00000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1204,0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729,7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783,8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 xml:space="preserve">Расходы для осуществления отдельных государственных полномочий в области обращения с животными без владельцев (Закупка товаров, работ и услуг для муниципальных нужд)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01 1 02 78450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1204,0</w:t>
            </w:r>
          </w:p>
        </w:tc>
        <w:tc>
          <w:tcPr>
            <w:tcW w:w="1407"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729,7</w:t>
            </w:r>
          </w:p>
        </w:tc>
        <w:tc>
          <w:tcPr>
            <w:tcW w:w="1418"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783,8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«Информационное обеспечение агропромышленного комплекса, предприятий различных форм собственности  и малых форм хозяйствования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color w:val="000000"/>
              </w:rPr>
              <w:t>01 5 00 00000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917,3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Основное мероприятие «Финансовое обеспечение деятельности муниципального учреждения»</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color w:val="000000"/>
              </w:rPr>
              <w:t>01 5 01 00000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917,3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 xml:space="preserve">Расходы на обеспечение деятельности  (оказание услуг) муниципальных учреждений </w:t>
            </w:r>
            <w:r w:rsidRPr="00145DF1">
              <w:t xml:space="preserve"> (</w:t>
            </w:r>
            <w:r w:rsidRPr="00145DF1">
              <w:rPr>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sidRPr="00145DF1">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01 5 01 00590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906,3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906,3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906,3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 xml:space="preserve">Расходы на обеспечение деятельности  (оказание услуг) </w:t>
            </w:r>
            <w:r w:rsidRPr="00145DF1">
              <w:rPr>
                <w:color w:val="000000"/>
              </w:rPr>
              <w:lastRenderedPageBreak/>
              <w:t xml:space="preserve">муниципальных учреждений </w:t>
            </w:r>
            <w:r w:rsidRPr="00145DF1">
              <w:t xml:space="preserve">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01 5 01 00590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lastRenderedPageBreak/>
              <w:t>11,0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lastRenderedPageBreak/>
              <w:t>Транспорт</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08</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6418,6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8800,5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9152,7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 – 2026 годы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08</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07 0 00 00000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6418,6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8800,5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9152,7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Подпрограмма "Создание условий для обеспечения транспортными услугами населения Поворинского муниципального района Воронежской области на 2017-2026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08</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07 2 00 00000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6418,6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8800,5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9152,7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Основное мероприятие "Развитие пассажирского транспорта общего пользования Поворинского муниципального района Воронежской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08</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07 2 01 00000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6418,6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8800,5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9152,7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r w:rsidRPr="00145DF1">
              <w:rPr>
                <w:color w:val="000000"/>
              </w:rPr>
              <w:t xml:space="preserve"> (</w:t>
            </w:r>
            <w:r w:rsidRPr="00145DF1">
              <w:t>Закупка товаров, работ и услуг для муниципальных нужд</w:t>
            </w:r>
            <w:r w:rsidRPr="00145DF1">
              <w:rPr>
                <w:color w:val="000000"/>
              </w:rPr>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08</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color w:val="000000"/>
              </w:rPr>
            </w:pPr>
            <w:r w:rsidRPr="00145DF1">
              <w:t xml:space="preserve">07 2 01 </w:t>
            </w:r>
            <w:r w:rsidRPr="00145DF1">
              <w:rPr>
                <w:lang w:val="en-US"/>
              </w:rPr>
              <w:t>S</w:t>
            </w:r>
            <w:r w:rsidRPr="00145DF1">
              <w:t xml:space="preserve">9260        </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6264,1</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8686,1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9033,7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(софинансирование)</w:t>
            </w:r>
            <w:r w:rsidRPr="00145DF1">
              <w:rPr>
                <w:color w:val="000000"/>
              </w:rPr>
              <w:t xml:space="preserve"> (</w:t>
            </w:r>
            <w:r w:rsidRPr="00145DF1">
              <w:t>Закупка товаров, работ и услуг для муниципальных нужд</w:t>
            </w:r>
            <w:r w:rsidRPr="00145DF1">
              <w:rPr>
                <w:color w:val="000000"/>
              </w:rPr>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08</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t xml:space="preserve">07 2 01 </w:t>
            </w:r>
            <w:r w:rsidRPr="00145DF1">
              <w:rPr>
                <w:lang w:val="en-US"/>
              </w:rPr>
              <w:t>S</w:t>
            </w:r>
            <w:r w:rsidRPr="00145DF1">
              <w:t xml:space="preserve">9260        </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154,5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114,4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119,0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Cs/>
              </w:rPr>
            </w:pPr>
            <w:r w:rsidRPr="00145DF1">
              <w:rPr>
                <w:bCs/>
              </w:rPr>
              <w:t>Другие вопросы в области национальной экономики</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4515,0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3815,0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3815,0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Cs/>
              </w:rPr>
            </w:pPr>
            <w:r w:rsidRPr="00145DF1">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01 0 00 00000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bCs/>
              </w:rPr>
              <w:t>800,0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Cs/>
              </w:rPr>
            </w:pPr>
            <w:r w:rsidRPr="00145DF1">
              <w:t xml:space="preserve">Подпрограмма «Управление муниципальным имуществом Поворинского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01 2 00 00000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bCs/>
              </w:rPr>
              <w:t>800,0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Cs/>
              </w:rPr>
            </w:pPr>
            <w:r w:rsidRPr="00145DF1">
              <w:rPr>
                <w:bCs/>
              </w:rPr>
              <w:t xml:space="preserve">Основное мероприятие «Повышение   эффективности                                                              управления муниципальной собственностью, </w:t>
            </w:r>
            <w:r w:rsidRPr="00145DF1">
              <w:rPr>
                <w:bCs/>
              </w:rPr>
              <w:lastRenderedPageBreak/>
              <w:t>направленной на увеличение доходов бюджета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lastRenderedPageBreak/>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01 2 01 00000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bCs/>
              </w:rPr>
              <w:t>800,0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lastRenderedPageBreak/>
              <w:t>Расходы на обеспечение функций муниципальных органов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01 2 01 00190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800,0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Муниципальная программа Поворинского муниципального района «Развитие и поддержка малого и среднего предпринимательства в Поворинском муниципальном районе на 2017-2026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bCs/>
              </w:rPr>
              <w:t>3715,0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3715,0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3715,0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both"/>
              <w:rPr>
                <w:color w:val="000000"/>
              </w:rPr>
            </w:pPr>
            <w:r w:rsidRPr="00145DF1">
              <w:t>Основное мероприятие «Поддержка субъектов МСП за счет средств отчислений от УСН, по нормативу 10%»</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10 0 0</w:t>
            </w:r>
            <w:r w:rsidRPr="00145DF1">
              <w:rPr>
                <w:lang w:val="en-US"/>
              </w:rPr>
              <w:t>2</w:t>
            </w:r>
            <w:r w:rsidRPr="00145DF1">
              <w:t xml:space="preserve">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bCs/>
              </w:rPr>
              <w:t>3715,0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3715,0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3715,0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Cs/>
              </w:rPr>
            </w:pPr>
            <w:r w:rsidRPr="00145DF1">
              <w:t xml:space="preserve">Мероприятия  по развитию малого и среднего предпринимательства </w:t>
            </w:r>
            <w:r w:rsidRPr="00145DF1">
              <w:rPr>
                <w:color w:val="000000"/>
              </w:rPr>
              <w:t>(</w:t>
            </w:r>
            <w:r w:rsidRPr="00145DF1">
              <w:t>Иные бюджетные ассигнования</w:t>
            </w:r>
            <w:r w:rsidRPr="00145DF1">
              <w:rPr>
                <w:color w:val="000000"/>
              </w:rPr>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10 0 0</w:t>
            </w:r>
            <w:r w:rsidRPr="00145DF1">
              <w:rPr>
                <w:lang w:val="en-US"/>
              </w:rPr>
              <w:t>2</w:t>
            </w:r>
            <w:r w:rsidRPr="00145DF1">
              <w:t xml:space="preserve"> 8</w:t>
            </w:r>
            <w:r w:rsidRPr="00145DF1">
              <w:rPr>
                <w:lang w:val="en-US"/>
              </w:rPr>
              <w:t>038</w:t>
            </w:r>
            <w:r w:rsidRPr="00145DF1">
              <w:t>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highlight w:val="yellow"/>
              </w:rPr>
            </w:pPr>
            <w:r w:rsidRPr="00145DF1">
              <w:t>800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3715,0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3715,0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3715,0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4037,5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4037,5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4037,5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3949,5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3949,5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3949,5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 – 2026 годы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3949,5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3949,5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3949,5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w:t>
            </w:r>
            <w:r w:rsidRPr="00145DF1">
              <w:rPr>
                <w:color w:val="000000"/>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rsidRPr="00145DF1">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3949,5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3949,5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3949,5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Основное мероприятие " 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07 1 03 00000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3949,5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3949,5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3949,5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 xml:space="preserve"> Софинансирование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w:t>
            </w:r>
            <w:r w:rsidRPr="00145DF1">
              <w:rPr>
                <w:color w:val="000000"/>
              </w:rPr>
              <w:t xml:space="preserve">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07 1 03 </w:t>
            </w:r>
            <w:r w:rsidRPr="00145DF1">
              <w:rPr>
                <w:lang w:val="en-US"/>
              </w:rPr>
              <w:t>S</w:t>
            </w:r>
            <w:r w:rsidRPr="00145DF1">
              <w:t>9120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3898,2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3898,2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3898,2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lastRenderedPageBreak/>
              <w:t xml:space="preserve"> Софинансирование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 (софинансирование) </w:t>
            </w:r>
            <w:r w:rsidRPr="00145DF1">
              <w:rPr>
                <w:color w:val="000000"/>
              </w:rPr>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07 1 03 </w:t>
            </w:r>
            <w:r w:rsidRPr="00145DF1">
              <w:rPr>
                <w:lang w:val="en-US"/>
              </w:rPr>
              <w:t>S</w:t>
            </w:r>
            <w:r w:rsidRPr="00145DF1">
              <w:t>9120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51,3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51,3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51,3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Другие вопросы в области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bCs/>
              </w:rPr>
              <w:t>88,0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bCs/>
              </w:rPr>
              <w:t>88,0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bCs/>
              </w:rPr>
              <w:t>88,0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 – 2026 годы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88,0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bCs/>
              </w:rPr>
              <w:t>88,0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bCs/>
              </w:rPr>
              <w:t>88,0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w:t>
            </w:r>
            <w:r w:rsidRPr="00145DF1">
              <w:rPr>
                <w:color w:val="000000"/>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rsidRPr="00145DF1">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88,0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bCs/>
              </w:rPr>
              <w:t>88,0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bCs/>
              </w:rPr>
              <w:t>88,0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Основное мероприятие «</w:t>
            </w:r>
            <w:r w:rsidRPr="00145DF1">
              <w:t>Мероприятие  по капитальному ремонту многоквартирных домов в Поворинском муниципальном районе  Воронежской области на 2017-2026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07 1 02 00000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88,0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bCs/>
              </w:rPr>
              <w:t>88,0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bCs/>
              </w:rPr>
              <w:t>88,0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Мероприятия по капитальному ремонту многоквартирных домов за счет средств бюджета Поворинского муниципального района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07 1 02 86010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88,0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88,0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88,0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Охрана окружающей среды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06</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t>394,0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t>394,0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t>394,0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Другие вопросы в области охраны окружающей среды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06</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394,0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t>394,0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t>394,0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06</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lang w:val="en-US"/>
              </w:rPr>
              <w:t>0</w:t>
            </w:r>
            <w:r w:rsidRPr="00145DF1">
              <w:t>1</w:t>
            </w:r>
            <w:r w:rsidRPr="00145DF1">
              <w:rPr>
                <w:lang w:val="en-US"/>
              </w:rPr>
              <w:t xml:space="preserve">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394,0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t>394,0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t>394,0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center"/>
          </w:tcPr>
          <w:p w:rsidR="00145DF1" w:rsidRPr="00145DF1" w:rsidRDefault="00145DF1" w:rsidP="00145DF1">
            <w:pPr>
              <w:widowControl w:val="0"/>
              <w:autoSpaceDE w:val="0"/>
              <w:autoSpaceDN w:val="0"/>
              <w:rPr>
                <w:szCs w:val="20"/>
              </w:rPr>
            </w:pPr>
            <w:r w:rsidRPr="00145DF1">
              <w:rPr>
                <w:szCs w:val="20"/>
              </w:rPr>
              <w:t>Подпрограмма "Охрана окружающей среды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06</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01 6 00 00000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394,0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t>394,0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t>394,0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center"/>
          </w:tcPr>
          <w:p w:rsidR="00145DF1" w:rsidRPr="00145DF1" w:rsidRDefault="00145DF1" w:rsidP="00145DF1">
            <w:pPr>
              <w:widowControl w:val="0"/>
              <w:autoSpaceDE w:val="0"/>
              <w:autoSpaceDN w:val="0"/>
              <w:rPr>
                <w:szCs w:val="20"/>
              </w:rPr>
            </w:pPr>
            <w:r w:rsidRPr="00145DF1">
              <w:rPr>
                <w:szCs w:val="20"/>
              </w:rPr>
              <w:t xml:space="preserve">Основное мероприятие "Мероприятия по </w:t>
            </w:r>
            <w:r w:rsidRPr="00145DF1">
              <w:rPr>
                <w:szCs w:val="20"/>
              </w:rPr>
              <w:lastRenderedPageBreak/>
              <w:t>рекультивации существующих и вновь образующих несанкционированных свалок»</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lastRenderedPageBreak/>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06</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01 6 02 00000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394,0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t>394,0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t>394,0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both"/>
            </w:pPr>
            <w:r w:rsidRPr="00145DF1">
              <w:lastRenderedPageBreak/>
              <w:t xml:space="preserve">Мероприятия по охране окружающей среды </w:t>
            </w:r>
            <w:r w:rsidRPr="00145DF1">
              <w:rPr>
                <w:color w:val="000000"/>
              </w:rPr>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06</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01 6 02 80400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394,0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394,0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 xml:space="preserve">Образование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38654,0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37654,0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38654,0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Общее образование</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38246,5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37246,5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38246,5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rPr>
                <w:color w:val="000000"/>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38246,5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37246,5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38246,5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rPr>
                <w:color w:val="000000"/>
              </w:rPr>
              <w:t>Подпрограмма  «Развитие общего и дошкольного образования»</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02 1 00 00000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38246,5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37246,5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38246,5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Основное мероприятие «</w:t>
            </w:r>
            <w:r w:rsidRPr="00145DF1">
              <w:rPr>
                <w:bCs/>
              </w:rPr>
              <w:t>Финансовое обеспечение деятельности муниципальных учреждений подведомственных отделу по образованию и молодежной политике»</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02 1 01 00000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38246,5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37246,5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38246,5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w:t>
            </w:r>
            <w:r w:rsidRPr="00145DF1">
              <w:rPr>
                <w:lang w:val="en-US"/>
              </w:rPr>
              <w:t>1</w:t>
            </w:r>
            <w:r w:rsidRPr="00145DF1">
              <w:t>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02 1 01 00590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600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5411,9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4411,9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5411,9</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both"/>
            </w:pPr>
            <w:r w:rsidRPr="00145DF1">
              <w:t xml:space="preserve">Ежемесячное денежное вознаграждение за классное руководство педагогическим работникам </w:t>
            </w:r>
            <w:r w:rsidRPr="00145DF1">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w:t>
            </w:r>
            <w:r w:rsidRPr="00145DF1">
              <w:rPr>
                <w:lang w:val="en-US"/>
              </w:rPr>
              <w:t>1</w:t>
            </w:r>
            <w:r w:rsidRPr="00145DF1">
              <w:t>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02 1 01 53030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1640,5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1640,5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1640,5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t>Расходы на обеспечение функций муниципальных 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в рамках (Предоставление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02 1 01 78120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600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27956,0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27956,0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27956,0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widowControl w:val="0"/>
              <w:autoSpaceDE w:val="0"/>
              <w:autoSpaceDN w:val="0"/>
              <w:jc w:val="both"/>
            </w:pPr>
            <w:r w:rsidRPr="00145DF1">
              <w:t>Субсидии на организацию</w:t>
            </w:r>
            <w:r w:rsidRPr="00145DF1">
              <w:rPr>
                <w:b/>
              </w:rPr>
              <w:t xml:space="preserve"> </w:t>
            </w:r>
            <w:r w:rsidRPr="00145DF1">
              <w:t xml:space="preserve">бесплатного горячего питания обучающихся, получающих начальное общее образование в государственных и муниципальных </w:t>
            </w:r>
            <w:r w:rsidRPr="00145DF1">
              <w:lastRenderedPageBreak/>
              <w:t>образовательных организациях</w:t>
            </w:r>
            <w:r w:rsidRPr="00145DF1">
              <w:rPr>
                <w:color w:val="000000"/>
                <w:szCs w:val="20"/>
              </w:rPr>
              <w:t xml:space="preserve">  (Предоставление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 xml:space="preserve">02 1 01 </w:t>
            </w:r>
            <w:r w:rsidRPr="00145DF1">
              <w:rPr>
                <w:lang w:val="en-US"/>
              </w:rPr>
              <w:t>L</w:t>
            </w:r>
            <w:r w:rsidRPr="00145DF1">
              <w:t>3040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600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2615,2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pPr>
            <w:r w:rsidRPr="00145DF1">
              <w:rPr>
                <w:color w:val="000000"/>
              </w:rPr>
              <w:t>2615,2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pPr>
            <w:r w:rsidRPr="00145DF1">
              <w:rPr>
                <w:color w:val="000000"/>
              </w:rPr>
              <w:t>2615,2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widowControl w:val="0"/>
              <w:autoSpaceDE w:val="0"/>
              <w:autoSpaceDN w:val="0"/>
            </w:pPr>
            <w:r w:rsidRPr="00145DF1">
              <w:lastRenderedPageBreak/>
              <w:t>Субсидии на организацию</w:t>
            </w:r>
            <w:r w:rsidRPr="00145DF1">
              <w:rPr>
                <w:b/>
              </w:rPr>
              <w:t xml:space="preserve"> </w:t>
            </w:r>
            <w:r w:rsidRPr="00145DF1">
              <w:t>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145DF1">
              <w:rPr>
                <w:color w:val="000000"/>
                <w:szCs w:val="20"/>
              </w:rPr>
              <w:t xml:space="preserve"> (софинансирование)  (Предоставление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 xml:space="preserve">02 1 01 </w:t>
            </w:r>
            <w:r w:rsidRPr="00145DF1">
              <w:rPr>
                <w:lang w:val="en-US"/>
              </w:rPr>
              <w:t>L</w:t>
            </w:r>
            <w:r w:rsidRPr="00145DF1">
              <w:t>3040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600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3,9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3,9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3,9</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Обеспечение учащихся общеобразовательных учреждений молочной продукцией (софинансирование</w:t>
            </w:r>
            <w:proofErr w:type="gramStart"/>
            <w:r w:rsidRPr="00145DF1">
              <w:rPr>
                <w:color w:val="000000"/>
              </w:rPr>
              <w:t>)(</w:t>
            </w:r>
            <w:proofErr w:type="gramEnd"/>
            <w:r w:rsidRPr="00145DF1">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 xml:space="preserve">02 1 01 </w:t>
            </w:r>
            <w:r w:rsidRPr="00145DF1">
              <w:rPr>
                <w:lang w:val="en-US"/>
              </w:rPr>
              <w:t>S</w:t>
            </w:r>
            <w:r w:rsidRPr="00145DF1">
              <w:t>8130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600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309,5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309,5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309,5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02 1 01 </w:t>
            </w:r>
            <w:r w:rsidRPr="00145DF1">
              <w:rPr>
                <w:lang w:val="en-US"/>
              </w:rPr>
              <w:t>S</w:t>
            </w:r>
            <w:r w:rsidRPr="00145DF1">
              <w:t>8130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600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309,5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309,5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309,5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Молодежная политика и оздоровление детей</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141,8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141,8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141,8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 xml:space="preserve">Муниципальная программа </w:t>
            </w:r>
            <w:r w:rsidRPr="00145DF1">
              <w:rPr>
                <w:color w:val="000000"/>
              </w:rPr>
              <w:t>Поворинского муниципального района</w:t>
            </w:r>
            <w:r w:rsidRPr="00145DF1">
              <w:t xml:space="preserve"> Поворинского муниципального района «Развитие образования» Поворинского муниципального района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lang w:val="en-US"/>
              </w:rPr>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141,8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141,8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141,8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«Создание условий для организации отдыха и оздоровления детей и молодежи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rPr>
                <w:color w:val="000000"/>
              </w:rPr>
              <w:t>02 3 00 00000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141,8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141,8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141,8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Основное мероприятие «</w:t>
            </w:r>
            <w:r w:rsidRPr="00145DF1">
              <w:t>Мероприятия по организации отдыха и оздоровления детей и молодежи, проведение культурно-массовых мероприятий, развитие молодежной инфраструктуры»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02 3 01 00000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141,8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141,8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141,8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 xml:space="preserve">Организация отдыха и оздоровления детей и молодежи (софинансирование) </w:t>
            </w:r>
            <w:r w:rsidRPr="00145DF1">
              <w:rPr>
                <w:color w:val="000000"/>
              </w:rPr>
              <w:t xml:space="preserve">(Предоставление субсидий бюджетным, автономным учреждениям и иным </w:t>
            </w:r>
            <w:r w:rsidRPr="00145DF1">
              <w:rPr>
                <w:color w:val="000000"/>
              </w:rPr>
              <w:lastRenderedPageBreak/>
              <w:t>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lastRenderedPageBreak/>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rPr>
                <w:lang w:val="en-US"/>
              </w:rPr>
            </w:pPr>
            <w:r w:rsidRPr="00145DF1">
              <w:t xml:space="preserve">02 3 01 </w:t>
            </w:r>
            <w:r w:rsidRPr="00145DF1">
              <w:rPr>
                <w:lang w:val="en-US"/>
              </w:rPr>
              <w:t>S</w:t>
            </w:r>
            <w:r w:rsidRPr="00145DF1">
              <w:t xml:space="preserve">8320       </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lastRenderedPageBreak/>
              <w:t xml:space="preserve">Организация отдыха и оздоровления детей и молодежи </w:t>
            </w:r>
            <w:r w:rsidRPr="00145DF1">
              <w:rPr>
                <w:color w:val="00000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rPr>
                <w:lang w:val="en-US"/>
              </w:rPr>
            </w:pPr>
            <w:r w:rsidRPr="00145DF1">
              <w:t xml:space="preserve">02 3 01 </w:t>
            </w:r>
            <w:r w:rsidRPr="00145DF1">
              <w:rPr>
                <w:lang w:val="en-US"/>
              </w:rPr>
              <w:t>S</w:t>
            </w:r>
            <w:r w:rsidRPr="00145DF1">
              <w:t xml:space="preserve">8320       </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Другие вопросы в области образования</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09</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Муниципальная программа Поворинского муниципального района «Развитие образования» Поворинского муниципального района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Подпрограмма «Развитие общего и дошкольного образования»</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Региональный проект «Патриотическое воспитание граждан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1 ЕВ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1 ЕВ 51790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265,7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Социальная политика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14258,4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16811,5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13816,8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 xml:space="preserve">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«Развитие мер социальной поддержки отдельных категорий граждан»</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01 3 00 00000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Основное мероприятие «Мероприятия по выплате пенсий за выслугу лет лицам, замещавшим должности муниципальной службы в органах местного самоуправления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01 3 01 00000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Доплаты к пенсиям муниципальных служащих Поворинского муниципального района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01 3 01 80470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7608,6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lastRenderedPageBreak/>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3548,4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01 0 00 00000 </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«Развитие мер социальной поддержки отдельных категорий граждан»</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01 3 00 00000 </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Основное мероприятие «Мероприятия по оказанию социальной помощи населению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01 3 02 00000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Оказание социальной помощи отдельным категориям граждан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01 3 02 80620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Основное мероприятие «Мероприятия по оказанию ежемесячной социальной поддержки отдельных категорий работников ранее не проживавших на территории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01 3 03 00000 </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420,0</w:t>
            </w:r>
          </w:p>
        </w:tc>
      </w:tr>
      <w:tr w:rsidR="00145DF1" w:rsidRPr="00145DF1" w:rsidTr="001234E9">
        <w:trPr>
          <w:trHeight w:val="540"/>
        </w:trPr>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Оказание социальной помощи отдельным категориям граждан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01 3 03 80620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420,0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420,0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420,0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 xml:space="preserve">Муниципальная программа </w:t>
            </w:r>
            <w:r w:rsidRPr="00145DF1">
              <w:rPr>
                <w:color w:val="000000"/>
              </w:rPr>
              <w:t>Поворинского муниципального района</w:t>
            </w:r>
            <w:r w:rsidRPr="00145DF1">
              <w:t xml:space="preserve"> «Комплексное развитие сельских территорий  Поворинского муниципального района на 2020-2025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3028,4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Основное мероприятие «Улучшение жилищных условий граждан, проживающих на  сельских территориях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05 0 01 00000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3028,4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 xml:space="preserve"> </w:t>
            </w:r>
            <w:r w:rsidRPr="00145DF1">
              <w:rPr>
                <w:color w:val="000000"/>
              </w:rPr>
              <w:t xml:space="preserve">Обеспечение комплексного развития сельских территорий </w:t>
            </w:r>
            <w:r w:rsidRPr="00145DF1">
              <w:t>(софинансирование)</w:t>
            </w:r>
            <w:r w:rsidRPr="00145DF1">
              <w:rPr>
                <w:sz w:val="28"/>
                <w:szCs w:val="28"/>
              </w:rPr>
              <w:t xml:space="preserve"> </w:t>
            </w:r>
            <w:r w:rsidRPr="00145DF1">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 xml:space="preserve">05 0 01 </w:t>
            </w:r>
            <w:r w:rsidRPr="00145DF1">
              <w:rPr>
                <w:lang w:val="en-US"/>
              </w:rPr>
              <w:t>L</w:t>
            </w:r>
            <w:r w:rsidRPr="00145DF1">
              <w:t>5760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3028,4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Охрана семьи и детства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5706,3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5231,0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5264,7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Муниципальная программа Поворинского муниципального района «Обеспечение жильем молодых семей Поворинского муниципального района на 2017-2026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09 0 00 00000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5706,3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5231,0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5264,7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lastRenderedPageBreak/>
              <w:t>Основное мероприятие «Обеспечение жильем молодых семей»</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09 0 01 00000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5706,3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5231,0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5264,7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 xml:space="preserve"> Реализация мероприятий по обеспечению жильем молодых семей</w:t>
            </w:r>
            <w:r w:rsidRPr="00145DF1">
              <w:rPr>
                <w:sz w:val="28"/>
                <w:szCs w:val="28"/>
              </w:rPr>
              <w:t xml:space="preserve"> </w:t>
            </w:r>
            <w:r w:rsidRPr="00145DF1">
              <w:t>(софинансирование)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r w:rsidRPr="00145DF1">
              <w:t>09 001</w:t>
            </w:r>
            <w:r w:rsidRPr="00145DF1">
              <w:rPr>
                <w:lang w:val="en-US"/>
              </w:rPr>
              <w:t xml:space="preserve"> L</w:t>
            </w:r>
            <w:r w:rsidRPr="00145DF1">
              <w:t>4970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1500,0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 xml:space="preserve"> Реализация мероприятий по обеспечению жильем молодых семей</w:t>
            </w:r>
            <w:r w:rsidRPr="00145DF1">
              <w:rPr>
                <w:sz w:val="28"/>
                <w:szCs w:val="28"/>
              </w:rPr>
              <w:t xml:space="preserve"> </w:t>
            </w:r>
            <w:r w:rsidRPr="00145DF1">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r w:rsidRPr="00145DF1">
              <w:t>09 001</w:t>
            </w:r>
            <w:r w:rsidRPr="00145DF1">
              <w:rPr>
                <w:lang w:val="en-US"/>
              </w:rPr>
              <w:t xml:space="preserve"> L</w:t>
            </w:r>
            <w:r w:rsidRPr="00145DF1">
              <w:t>4970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4206,3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4231,0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4264,7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Другие вопросы в области социальной политики</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06</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423,5</w:t>
            </w:r>
          </w:p>
        </w:tc>
        <w:tc>
          <w:tcPr>
            <w:tcW w:w="1407"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423,5</w:t>
            </w:r>
          </w:p>
        </w:tc>
        <w:tc>
          <w:tcPr>
            <w:tcW w:w="1418"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423,5</w:t>
            </w:r>
          </w:p>
        </w:tc>
      </w:tr>
      <w:tr w:rsidR="00145DF1" w:rsidRPr="00145DF1" w:rsidTr="001234E9">
        <w:trPr>
          <w:trHeight w:val="1353"/>
        </w:trPr>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 xml:space="preserve">Муниципальная программа Поворинского муниципального района </w:t>
            </w:r>
            <w:r w:rsidRPr="00145DF1">
              <w:rPr>
                <w:color w:val="000000"/>
              </w:rPr>
              <w:t>«Муниципальное управление и гражданское общество Поворинского муниципального района Воронежской области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06</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423,5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423,5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bCs/>
              </w:rPr>
              <w:t>Подпрограмма «Повышение эффективности муниципальной поддержки социально ориентированных некоммерческих организаций»</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06</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01 4 00 00000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423,5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423,5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423,5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widowControl w:val="0"/>
              <w:autoSpaceDE w:val="0"/>
              <w:autoSpaceDN w:val="0"/>
              <w:jc w:val="both"/>
              <w:rPr>
                <w:color w:val="000000"/>
                <w:szCs w:val="20"/>
              </w:rPr>
            </w:pPr>
            <w:r w:rsidRPr="00145DF1">
              <w:rPr>
                <w:color w:val="000000"/>
                <w:szCs w:val="20"/>
              </w:rPr>
              <w:t>Основное мероприятие «</w:t>
            </w:r>
            <w:r w:rsidRPr="00145DF1">
              <w:rPr>
                <w:szCs w:val="20"/>
              </w:rPr>
              <w:t>Мероприятия по материально-техническому и финансовому обеспечению деятельности некоммерческих организаций Поворинского муниципального района</w:t>
            </w:r>
            <w:r w:rsidRPr="00145DF1">
              <w:rPr>
                <w:color w:val="000000"/>
                <w:szCs w:val="20"/>
              </w:rPr>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06</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01 4 01 00000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423,5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423,5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423,5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Cs/>
              </w:rPr>
            </w:pPr>
            <w:r w:rsidRPr="00145DF1">
              <w:rPr>
                <w:bCs/>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06</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01 4 01 80780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423,5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423,5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24547,0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21714,7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23714,7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Массовый спорт</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24547,0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21714,7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23714,7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Муниципальная программа Поворинского муниципального района «Развитие физической культуры и спорта в Поворинском муниципальном районе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24547,0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21714,7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23714,7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 xml:space="preserve">Подпрограмма «Развитие физической культуры и спорта в Поворинском </w:t>
            </w:r>
            <w:proofErr w:type="gramStart"/>
            <w:r w:rsidRPr="00145DF1">
              <w:t>муниципальном</w:t>
            </w:r>
            <w:proofErr w:type="gramEnd"/>
            <w:r w:rsidRPr="00145DF1">
              <w:t xml:space="preserve"> район»</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2155,5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1323,2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1323,2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 xml:space="preserve">Основное мероприятие «Совершенствование мероприятий по развитию физической культуры и </w:t>
            </w:r>
            <w:r w:rsidRPr="00145DF1">
              <w:lastRenderedPageBreak/>
              <w:t>массового спорта в Поворинском муниципальном районе»</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lastRenderedPageBreak/>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04 1 01 00000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2155,5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1323,2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1323,2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Cs/>
              </w:rPr>
            </w:pPr>
            <w:r w:rsidRPr="00145DF1">
              <w:rPr>
                <w:bCs/>
              </w:rPr>
              <w:lastRenderedPageBreak/>
              <w:t xml:space="preserve">Мероприятия в области физической культуры и спорта (Закупка товаров, работ и услуг для муниципальных нужд)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04 1 01 80410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932,3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Cs/>
              </w:rPr>
            </w:pPr>
            <w:r w:rsidRPr="00145DF1">
              <w:rPr>
                <w:color w:val="000000"/>
              </w:rPr>
              <w:t xml:space="preserve">Реализация мероприятий по созданию условий для развития физической культуры и массового спорта </w:t>
            </w:r>
            <w:r w:rsidRPr="00145DF1">
              <w:rPr>
                <w:bCs/>
              </w:rPr>
              <w:t xml:space="preserve">(Закупка товаров, работ и услуг для муниципальных нужд)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 xml:space="preserve">04 1 01 </w:t>
            </w:r>
            <w:r w:rsidRPr="00145DF1">
              <w:rPr>
                <w:color w:val="000000"/>
                <w:lang w:val="en-US"/>
              </w:rPr>
              <w:t>S</w:t>
            </w:r>
            <w:r w:rsidRPr="00145DF1">
              <w:rPr>
                <w:color w:val="000000"/>
              </w:rPr>
              <w:t>8790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841,9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841,9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841,9</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rPr>
                <w:color w:val="000000"/>
              </w:rPr>
              <w:t>Реализация мероприятий по созданию условий для развития физической культуры и массового спорт</w:t>
            </w:r>
            <w:proofErr w:type="gramStart"/>
            <w:r w:rsidRPr="00145DF1">
              <w:rPr>
                <w:color w:val="000000"/>
              </w:rPr>
              <w:t>а</w:t>
            </w:r>
            <w:r w:rsidRPr="00145DF1">
              <w:t>(</w:t>
            </w:r>
            <w:proofErr w:type="gramEnd"/>
            <w:r w:rsidRPr="00145DF1">
              <w:t>Предоставление субсидий бюджетным, автономным учреждениям и иным некоммерческим организациям</w:t>
            </w:r>
            <w:r w:rsidRPr="00145DF1">
              <w:rPr>
                <w:color w:val="000000"/>
              </w:rPr>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 xml:space="preserve">04 1 01 </w:t>
            </w:r>
            <w:r w:rsidRPr="00145DF1">
              <w:rPr>
                <w:color w:val="000000"/>
                <w:lang w:val="en-US"/>
              </w:rPr>
              <w:t>S</w:t>
            </w:r>
            <w:r w:rsidRPr="00145DF1">
              <w:rPr>
                <w:color w:val="000000"/>
              </w:rPr>
              <w:t>8790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lang w:val="en-US"/>
              </w:rPr>
            </w:pPr>
            <w:r w:rsidRPr="00145DF1">
              <w:rPr>
                <w:color w:val="000000"/>
                <w:lang w:val="en-US"/>
              </w:rPr>
              <w:t>600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365,4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365,4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365,4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rPr>
                <w:color w:val="000000"/>
              </w:rPr>
              <w:t xml:space="preserve">Реализация мероприятий по созданию условий для развития физической культуры и массового спорта (софинансирование) </w:t>
            </w:r>
            <w:r w:rsidRPr="00145DF1">
              <w:t>(Предоставление субсидий бюджетным, автономным учреждениям и иным некоммерческим организациям</w:t>
            </w:r>
            <w:r w:rsidRPr="00145DF1">
              <w:rPr>
                <w:color w:val="000000"/>
              </w:rPr>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 xml:space="preserve">04 1 01 </w:t>
            </w:r>
            <w:r w:rsidRPr="00145DF1">
              <w:rPr>
                <w:color w:val="000000"/>
                <w:lang w:val="en-US"/>
              </w:rPr>
              <w:t>S</w:t>
            </w:r>
            <w:r w:rsidRPr="00145DF1">
              <w:rPr>
                <w:color w:val="000000"/>
              </w:rPr>
              <w:t>8790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lang w:val="en-US"/>
              </w:rPr>
            </w:pPr>
            <w:r w:rsidRPr="00145DF1">
              <w:rPr>
                <w:color w:val="000000"/>
                <w:lang w:val="en-US"/>
              </w:rPr>
              <w:t>600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15,9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15,9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15,9</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Cs/>
              </w:rPr>
            </w:pPr>
            <w:r w:rsidRPr="00145DF1">
              <w:rPr>
                <w:bCs/>
              </w:rPr>
              <w:t xml:space="preserve">Подпрограмма «Обеспечение деятельности Поворинского физкультурно-спортивного центра»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 xml:space="preserve">    11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04 2 00 00000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22391,5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20391,5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22391,5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Cs/>
              </w:rPr>
            </w:pPr>
            <w:r w:rsidRPr="00145DF1">
              <w:rPr>
                <w:bCs/>
              </w:rPr>
              <w:t>Основное мероприятие «Финансовое обеспечение деятельности физкультурно-спортивного центра»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 xml:space="preserve">    11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04 2 01 00000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22391,5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20391,5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22391,5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 xml:space="preserve">Расходы на обеспечение деятельности  (оказание услуг) муниципальных учреждений </w:t>
            </w:r>
            <w:r w:rsidRPr="00145DF1">
              <w:t xml:space="preserve"> (Предоставление субсидий бюджетным, автономным учреждениям и иным некоммерческим организациям</w:t>
            </w:r>
            <w:r w:rsidRPr="00145DF1">
              <w:rPr>
                <w:color w:val="000000"/>
              </w:rPr>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04 2 01 00590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600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22391,5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20391,5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22391,5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b/>
                <w:bCs/>
              </w:rPr>
              <w:t>Отдел по образованию и молодежной политике администрации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lang w:val="en-US"/>
              </w:rPr>
            </w:pPr>
            <w:r w:rsidRPr="00145DF1">
              <w:rPr>
                <w:b/>
                <w:lang w:val="en-US"/>
              </w:rPr>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499 598,3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500 661,5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562 257,6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Cs/>
              </w:rPr>
            </w:pPr>
            <w:r w:rsidRPr="00145DF1">
              <w:rPr>
                <w:bCs/>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1745,0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1762,0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1832,0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1745,0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1762,0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1832,0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 xml:space="preserve">Муниципальная программа  Поворинского муниципального района «Развитие образования» Поворинского муниципального района на 2014-2028 </w:t>
            </w:r>
            <w:r w:rsidRPr="00145DF1">
              <w:rPr>
                <w:color w:val="000000"/>
              </w:rPr>
              <w:lastRenderedPageBreak/>
              <w:t>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lastRenderedPageBreak/>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02 0 00 00000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1745,0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1762,0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1832,0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lastRenderedPageBreak/>
              <w:t>Подпрограмма «Социализация детей-сирот и детей, нуждающихся в особой защите государства»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02 5 00 00000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1745,0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1762,0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1832,0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Основное мероприятие «Финансовое обеспечение деятельности органа по опеке и попечительству администрации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02 5 01 00000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1745,0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1762,0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1832,0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t xml:space="preserve"> </w:t>
            </w:r>
            <w:r w:rsidRPr="00145DF1">
              <w:t>Осуществление отдельных государственных полномочий Воронежской области на организацию и осуществлению  деятельности по опеке и попечительству</w:t>
            </w:r>
            <w:r w:rsidRPr="00145DF1">
              <w:rPr>
                <w:color w:val="000000"/>
              </w:rPr>
              <w:t xml:space="preserve">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02 5 01 78392</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1680,0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1697,0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1767,0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Осуществление отдельных государственных полномочий Воронежской области на организацию и осуществлению  деятельности по опеке и попечительству</w:t>
            </w:r>
            <w:r w:rsidRPr="00145DF1">
              <w:rPr>
                <w:color w:val="000000"/>
              </w:rPr>
              <w:t xml:space="preserve">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02 5 01 78392</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65,0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65,0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65,0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 xml:space="preserve">Образование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472162,5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472053,7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532505,6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Cs/>
              </w:rPr>
            </w:pPr>
            <w:r w:rsidRPr="00145DF1">
              <w:rPr>
                <w:bCs/>
              </w:rPr>
              <w:t>Дошкольное образование</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142237,9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138497,3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145604,0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Cs/>
              </w:rPr>
            </w:pPr>
            <w:r w:rsidRPr="00145DF1">
              <w:rPr>
                <w:color w:val="000000"/>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137436,3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133695,7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140802,4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Cs/>
              </w:rPr>
            </w:pPr>
            <w:r w:rsidRPr="00145DF1">
              <w:rPr>
                <w:color w:val="000000"/>
              </w:rPr>
              <w:t>Подпрограмма  «Развитие общего и дошкольного образования»</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137436,3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133695,7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140802,4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Cs/>
              </w:rPr>
            </w:pPr>
            <w:r w:rsidRPr="00145DF1">
              <w:rPr>
                <w:bCs/>
              </w:rPr>
              <w:t>Основное мероприятие «Финансовое обеспечение деятельности муниципальных учреждений подведомственных отделу по образованию и молодежной политике»</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02 1 01 00000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137436,3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133695,7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140802,4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proofErr w:type="gramStart"/>
            <w:r w:rsidRPr="00145DF1">
              <w:rPr>
                <w:color w:val="000000"/>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w:t>
            </w:r>
            <w:r w:rsidRPr="00145DF1">
              <w:rPr>
                <w:color w:val="000000"/>
              </w:rPr>
              <w:lastRenderedPageBreak/>
              <w:t>органами управления государственными внебюджетными фондами</w:t>
            </w:r>
            <w:proofErr w:type="gramEnd"/>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lastRenderedPageBreak/>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02 1 01 00590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29567,6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29567,6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29567,6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lastRenderedPageBreak/>
              <w:t xml:space="preserve">Расходы на обеспечение деятельности (оказание услуг) муниципальных учреждений (Закупка товаров, работ и услуг для муниципальных нужд)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02 1 01 00590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29648,4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22400,1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25400,1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t>Расходы на обеспечение деятельности (оказание услуг) муниципальных учреждений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02 1 01 00590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9037,7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9037,7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9037,7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 xml:space="preserve">Расходы на обеспечение функций муниципальных органов на выполнение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02 1 01 78290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68169,6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71677,3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75784,0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Расходы на обеспечение функций муниципальных органов на выполнение государственных гарантий реализации прав на получение общедоступного дошкольного образования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02 1 01 78290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1013,0</w:t>
            </w:r>
          </w:p>
        </w:tc>
        <w:tc>
          <w:tcPr>
            <w:tcW w:w="1407"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Cs/>
              </w:rPr>
            </w:pPr>
          </w:p>
          <w:p w:rsidR="00145DF1" w:rsidRPr="00145DF1" w:rsidRDefault="00145DF1" w:rsidP="00145DF1">
            <w:pPr>
              <w:jc w:val="center"/>
              <w:rPr>
                <w:bCs/>
              </w:rPr>
            </w:pPr>
          </w:p>
          <w:p w:rsidR="00145DF1" w:rsidRPr="00145DF1" w:rsidRDefault="00145DF1" w:rsidP="00145DF1">
            <w:pPr>
              <w:jc w:val="center"/>
              <w:rPr>
                <w:bCs/>
              </w:rPr>
            </w:pPr>
          </w:p>
          <w:p w:rsidR="00145DF1" w:rsidRPr="00145DF1" w:rsidRDefault="00145DF1" w:rsidP="00145DF1">
            <w:pPr>
              <w:jc w:val="center"/>
              <w:rPr>
                <w:bCs/>
              </w:rPr>
            </w:pPr>
          </w:p>
          <w:p w:rsidR="00145DF1" w:rsidRPr="00145DF1" w:rsidRDefault="00145DF1" w:rsidP="00145DF1">
            <w:pPr>
              <w:jc w:val="center"/>
              <w:rPr>
                <w:bCs/>
              </w:rPr>
            </w:pPr>
            <w:r w:rsidRPr="00145DF1">
              <w:rPr>
                <w:bCs/>
              </w:rPr>
              <w:t>1013,0</w:t>
            </w:r>
          </w:p>
        </w:tc>
        <w:tc>
          <w:tcPr>
            <w:tcW w:w="1418"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Cs/>
              </w:rPr>
            </w:pPr>
          </w:p>
          <w:p w:rsidR="00145DF1" w:rsidRPr="00145DF1" w:rsidRDefault="00145DF1" w:rsidP="00145DF1">
            <w:pPr>
              <w:jc w:val="center"/>
              <w:rPr>
                <w:bCs/>
              </w:rPr>
            </w:pPr>
          </w:p>
          <w:p w:rsidR="00145DF1" w:rsidRPr="00145DF1" w:rsidRDefault="00145DF1" w:rsidP="00145DF1">
            <w:pPr>
              <w:jc w:val="center"/>
              <w:rPr>
                <w:bCs/>
              </w:rPr>
            </w:pPr>
          </w:p>
          <w:p w:rsidR="00145DF1" w:rsidRPr="00145DF1" w:rsidRDefault="00145DF1" w:rsidP="00145DF1">
            <w:pPr>
              <w:jc w:val="center"/>
              <w:rPr>
                <w:bCs/>
              </w:rPr>
            </w:pPr>
          </w:p>
          <w:p w:rsidR="00145DF1" w:rsidRPr="00145DF1" w:rsidRDefault="00145DF1" w:rsidP="00145DF1">
            <w:pPr>
              <w:jc w:val="center"/>
              <w:rPr>
                <w:bCs/>
              </w:rPr>
            </w:pPr>
            <w:r w:rsidRPr="00145DF1">
              <w:rPr>
                <w:bCs/>
              </w:rPr>
              <w:t>1013,0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Муниципальная программа Поворинского муниципального района «</w:t>
            </w:r>
            <w:r w:rsidRPr="00145DF1">
              <w:rPr>
                <w:color w:val="000000"/>
              </w:rPr>
              <w:t>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r w:rsidRPr="00145DF1">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r w:rsidRPr="00145DF1">
              <w:rPr>
                <w:lang w:val="en-US"/>
              </w:rPr>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r w:rsidRPr="00145DF1">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pPr>
            <w:r w:rsidRPr="00145DF1">
              <w:rPr>
                <w:lang w:val="en-US"/>
              </w:rPr>
              <w:t>0</w:t>
            </w:r>
            <w:r w:rsidRPr="00145DF1">
              <w:t>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08 0 00 00000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4801,6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4801,6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4801,6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
                <w:bCs/>
              </w:rPr>
            </w:pPr>
            <w:r w:rsidRPr="00145DF1">
              <w:t>Основное мероприятие «Организация охраны учреждений образования и культуры, мест летнего отдыха несовершеннолетних»</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rPr>
                <w:lang w:val="en-US"/>
              </w:rPr>
            </w:pPr>
            <w:r w:rsidRPr="00145DF1">
              <w:rPr>
                <w:lang w:val="en-US"/>
              </w:rPr>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r w:rsidRPr="00145DF1">
              <w:rPr>
                <w:lang w:val="en-US"/>
              </w:rPr>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r w:rsidRPr="00145DF1">
              <w:rPr>
                <w:lang w:val="en-US"/>
              </w:rPr>
              <w:t>0</w:t>
            </w:r>
            <w:r w:rsidRPr="00145DF1">
              <w:t>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08 0 0</w:t>
            </w:r>
            <w:r w:rsidRPr="00145DF1">
              <w:rPr>
                <w:color w:val="000000"/>
                <w:lang w:val="en-US"/>
              </w:rPr>
              <w:t>2</w:t>
            </w:r>
            <w:r w:rsidRPr="00145DF1">
              <w:rPr>
                <w:color w:val="000000"/>
              </w:rPr>
              <w:t xml:space="preserve">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4801,6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4801,6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4801,6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Выполнение других расходных обязательств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08 0 0</w:t>
            </w:r>
            <w:r w:rsidRPr="00145DF1">
              <w:rPr>
                <w:lang w:val="en-US"/>
              </w:rPr>
              <w:t>2</w:t>
            </w:r>
            <w:r w:rsidRPr="00145DF1">
              <w:t xml:space="preserve"> 80200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4801,6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4801,6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4801,6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Общее образование</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r w:rsidRPr="00145DF1">
              <w:rPr>
                <w:lang w:val="en-US"/>
              </w:rPr>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r w:rsidRPr="00145DF1">
              <w:rPr>
                <w:lang w:val="en-US"/>
              </w:rPr>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r w:rsidRPr="00145DF1">
              <w:rPr>
                <w:lang w:val="en-US"/>
              </w:rPr>
              <w:t>02</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285857,8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290860,5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344051,5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rPr>
                <w:color w:val="000000"/>
              </w:rPr>
              <w:t xml:space="preserve">Муниципальная программа Поворинского муниципального района  «Развитие образования» </w:t>
            </w:r>
            <w:r w:rsidRPr="00145DF1">
              <w:rPr>
                <w:color w:val="000000"/>
              </w:rPr>
              <w:lastRenderedPageBreak/>
              <w:t>Поворинского муниципального района на 2014-2028годы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lastRenderedPageBreak/>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283442,0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288444,7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341635,7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rPr>
                <w:color w:val="000000"/>
              </w:rPr>
              <w:lastRenderedPageBreak/>
              <w:t>Подпрограмма  «Развитие общего и дошкольного образования»</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283442,0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288444,7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341635,7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Основное мероприятие «</w:t>
            </w:r>
            <w:r w:rsidRPr="00145DF1">
              <w:rPr>
                <w:bCs/>
              </w:rPr>
              <w:t>Финансовое обеспечение деятельности муниципальных учреждений подведомственных отделу по образованию и молодежной политике»</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02 1 01 00000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283442,0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288444,7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341635,7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Расходы на обеспечение деятельности (оказание услуг) муниципальных учреждений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02 1 01 00590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36164,6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20673,9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25299,7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Расходы на обеспечение деятельности (оказание услуг) муниципальных учреждений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02 1 01 00590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800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3152,9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3152,9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3152,9</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both"/>
            </w:pPr>
            <w:r w:rsidRPr="00145DF1">
              <w:t>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02 1 01 53030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12264,9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12264,9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12264,9</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t>Расходы на обеспечение функций муниципальных 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в рамках подпрограммы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02 1 01 78120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211789,3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227636,1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246079,3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t xml:space="preserve">Расходы на обеспечение функций муниципальных органов на выполнение государственных гарантий реализации прав на получение общедоступного и </w:t>
            </w:r>
            <w:r w:rsidRPr="00145DF1">
              <w:rPr>
                <w:color w:val="000000"/>
              </w:rPr>
              <w:lastRenderedPageBreak/>
              <w:t xml:space="preserve">бесплатного общего образования, а также дополнительного образования детей </w:t>
            </w:r>
            <w:proofErr w:type="gramStart"/>
            <w:r w:rsidRPr="00145DF1">
              <w:rPr>
                <w:color w:val="000000"/>
              </w:rPr>
              <w:t>в</w:t>
            </w:r>
            <w:proofErr w:type="gramEnd"/>
            <w:r w:rsidRPr="00145DF1">
              <w:rPr>
                <w:color w:val="000000"/>
              </w:rPr>
              <w:t xml:space="preserve"> общеобразовательных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02 1 01 78120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3216,6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3216,6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3216,6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widowControl w:val="0"/>
              <w:autoSpaceDE w:val="0"/>
              <w:autoSpaceDN w:val="0"/>
              <w:jc w:val="both"/>
            </w:pPr>
            <w:r w:rsidRPr="00145DF1">
              <w:lastRenderedPageBreak/>
              <w:t>Субсидии на организацию</w:t>
            </w:r>
            <w:r w:rsidRPr="00145DF1">
              <w:rPr>
                <w:b/>
              </w:rPr>
              <w:t xml:space="preserve"> </w:t>
            </w:r>
            <w:r w:rsidRPr="00145DF1">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145DF1">
              <w:rPr>
                <w:color w:val="000000"/>
                <w:szCs w:val="20"/>
              </w:rPr>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 xml:space="preserve">02 1 01 </w:t>
            </w:r>
            <w:r w:rsidRPr="00145DF1">
              <w:rPr>
                <w:lang w:val="en-US"/>
              </w:rPr>
              <w:t>L</w:t>
            </w:r>
            <w:r w:rsidRPr="00145DF1">
              <w:t>3040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12189,1</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12189,1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12189,1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widowControl w:val="0"/>
              <w:autoSpaceDE w:val="0"/>
              <w:autoSpaceDN w:val="0"/>
            </w:pPr>
            <w:r w:rsidRPr="00145DF1">
              <w:t>Субсидии на организацию</w:t>
            </w:r>
            <w:r w:rsidRPr="00145DF1">
              <w:rPr>
                <w:b/>
              </w:rPr>
              <w:t xml:space="preserve"> </w:t>
            </w:r>
            <w:r w:rsidRPr="00145DF1">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 </w:t>
            </w:r>
            <w:r w:rsidRPr="00145DF1">
              <w:rPr>
                <w:color w:val="000000"/>
                <w:szCs w:val="20"/>
              </w:rPr>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 xml:space="preserve">02 1 01 </w:t>
            </w:r>
            <w:r w:rsidRPr="00145DF1">
              <w:rPr>
                <w:lang w:val="en-US"/>
              </w:rPr>
              <w:t>L</w:t>
            </w:r>
            <w:r w:rsidRPr="00145DF1">
              <w:t>3040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18,3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18,3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18,3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Обеспечение учащихся общеобразовательных учреждений молочной продукцией (софинансирование</w:t>
            </w:r>
            <w:proofErr w:type="gramStart"/>
            <w:r w:rsidRPr="00145DF1">
              <w:rPr>
                <w:color w:val="000000"/>
              </w:rPr>
              <w:t>)(</w:t>
            </w:r>
            <w:proofErr w:type="gramEnd"/>
            <w:r w:rsidRPr="00145DF1">
              <w:rPr>
                <w:color w:val="000000"/>
              </w:rPr>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02 1 01 </w:t>
            </w:r>
            <w:r w:rsidRPr="00145DF1">
              <w:rPr>
                <w:lang w:val="en-US"/>
              </w:rPr>
              <w:t>S</w:t>
            </w:r>
            <w:r w:rsidRPr="00145DF1">
              <w:t>8130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color w:val="000000"/>
              </w:rPr>
              <w:t>1522,5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1595,8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1672,0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Обеспечение учащихся общеобразовательных учреждений молочной продукцией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02 1 01 </w:t>
            </w:r>
            <w:r w:rsidRPr="00145DF1">
              <w:rPr>
                <w:lang w:val="en-US"/>
              </w:rPr>
              <w:t>S</w:t>
            </w:r>
            <w:r w:rsidRPr="00145DF1">
              <w:t>8130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1522,5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1595,8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1672,0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widowControl w:val="0"/>
              <w:autoSpaceDE w:val="0"/>
              <w:autoSpaceDN w:val="0"/>
              <w:jc w:val="both"/>
            </w:pPr>
            <w:r w:rsidRPr="00145DF1">
              <w:rPr>
                <w:szCs w:val="20"/>
              </w:rPr>
              <w:t>Мероприятия по развитию сети общеобразовательных организаций Воронежской области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02 1 01 </w:t>
            </w:r>
            <w:r w:rsidRPr="00145DF1">
              <w:rPr>
                <w:lang w:val="en-US"/>
              </w:rPr>
              <w:t>S8</w:t>
            </w:r>
            <w:r w:rsidRPr="00145DF1">
              <w:t>81</w:t>
            </w:r>
            <w:r w:rsidRPr="00145DF1">
              <w:rPr>
                <w:lang w:val="en-US"/>
              </w:rPr>
              <w:t>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750,0</w:t>
            </w:r>
          </w:p>
        </w:tc>
        <w:tc>
          <w:tcPr>
            <w:tcW w:w="1407"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6000,0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6000,0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widowControl w:val="0"/>
              <w:autoSpaceDE w:val="0"/>
              <w:autoSpaceDN w:val="0"/>
              <w:jc w:val="both"/>
            </w:pPr>
            <w:r w:rsidRPr="00145DF1">
              <w:rPr>
                <w:szCs w:val="20"/>
              </w:rPr>
              <w:t xml:space="preserve">Мероприятия по развитию сети общеобразовательных организаций Воронежской области </w:t>
            </w:r>
            <w:r w:rsidRPr="00145DF1">
              <w:t xml:space="preserve">(софинансирование) </w:t>
            </w:r>
            <w:r w:rsidRPr="00145DF1">
              <w:rPr>
                <w:szCs w:val="20"/>
              </w:rPr>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02 1 01 </w:t>
            </w:r>
            <w:r w:rsidRPr="00145DF1">
              <w:rPr>
                <w:lang w:val="en-US"/>
              </w:rPr>
              <w:t>S8</w:t>
            </w:r>
            <w:r w:rsidRPr="00145DF1">
              <w:t>81</w:t>
            </w:r>
            <w:r w:rsidRPr="00145DF1">
              <w:rPr>
                <w:lang w:val="en-US"/>
              </w:rPr>
              <w:t>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750,0</w:t>
            </w:r>
          </w:p>
        </w:tc>
        <w:tc>
          <w:tcPr>
            <w:tcW w:w="1407"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 xml:space="preserve">02 1 01 </w:t>
            </w:r>
            <w:r w:rsidRPr="00145DF1">
              <w:rPr>
                <w:lang w:val="en-US"/>
              </w:rPr>
              <w:t>S</w:t>
            </w:r>
            <w:r w:rsidRPr="00145DF1">
              <w:t>8940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 xml:space="preserve">Материально-техническое оснащение муниципальных общеобразовательных организаций (софинансирование) (Закупка товаров, работ и услуг </w:t>
            </w:r>
            <w:r w:rsidRPr="00145DF1">
              <w:rPr>
                <w:color w:val="000000"/>
              </w:rPr>
              <w:lastRenderedPageBreak/>
              <w:t>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 xml:space="preserve">02 1 01 </w:t>
            </w:r>
            <w:r w:rsidRPr="00145DF1">
              <w:rPr>
                <w:lang w:val="en-US"/>
              </w:rPr>
              <w:t>S</w:t>
            </w:r>
            <w:r w:rsidRPr="00145DF1">
              <w:t>8940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w:t>
            </w:r>
          </w:p>
        </w:tc>
        <w:tc>
          <w:tcPr>
            <w:tcW w:w="1407"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lastRenderedPageBreak/>
              <w:t>Реализация мероприятий областной адресной программы капитального ремонта по объектам образования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 xml:space="preserve">02 1 01 </w:t>
            </w:r>
            <w:r w:rsidRPr="00145DF1">
              <w:rPr>
                <w:lang w:val="en-US"/>
              </w:rPr>
              <w:t>S</w:t>
            </w:r>
            <w:r w:rsidRPr="00145DF1">
              <w:t>9620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c>
          <w:tcPr>
            <w:tcW w:w="1407"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29580,0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Реализация мероприятий областной адресной программы капитального ремонта по объектам образования (софинансирование)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 xml:space="preserve">02 1 01 </w:t>
            </w:r>
            <w:r w:rsidRPr="00145DF1">
              <w:rPr>
                <w:lang w:val="en-US"/>
              </w:rPr>
              <w:t>S</w:t>
            </w:r>
            <w:r w:rsidRPr="00145DF1">
              <w:t>9620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c>
          <w:tcPr>
            <w:tcW w:w="1407"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389,6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Муниципальная программа Поворинского муниципального района «</w:t>
            </w:r>
            <w:r w:rsidRPr="00145DF1">
              <w:rPr>
                <w:color w:val="000000"/>
              </w:rPr>
              <w:t>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r w:rsidRPr="00145DF1">
              <w:t>»</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r w:rsidRPr="00145DF1">
              <w:rPr>
                <w:lang w:val="en-US"/>
              </w:rPr>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p>
          <w:p w:rsidR="00145DF1" w:rsidRPr="00145DF1" w:rsidRDefault="00145DF1" w:rsidP="00145DF1">
            <w:pPr>
              <w:jc w:val="center"/>
              <w:rPr>
                <w:lang w:val="en-US"/>
              </w:rPr>
            </w:pPr>
            <w:r w:rsidRPr="00145DF1">
              <w:rPr>
                <w:lang w:val="en-US"/>
              </w:rPr>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pPr>
          </w:p>
          <w:p w:rsidR="00145DF1" w:rsidRPr="00145DF1" w:rsidRDefault="00145DF1" w:rsidP="00145DF1">
            <w:pPr>
              <w:jc w:val="center"/>
              <w:rPr>
                <w:lang w:val="en-US"/>
              </w:rPr>
            </w:pPr>
            <w:r w:rsidRPr="00145DF1">
              <w:rPr>
                <w:lang w:val="en-US"/>
              </w:rPr>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08 0 00 00000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2415,8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2415,8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2415,8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
                <w:bCs/>
              </w:rPr>
            </w:pPr>
            <w:r w:rsidRPr="00145DF1">
              <w:t>Основное мероприятие «Организация охраны учреждений образования и культуры, мест летнего отдыха несовершеннолетних»</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rPr>
                <w:lang w:val="en-US"/>
              </w:rPr>
            </w:pPr>
            <w:r w:rsidRPr="00145DF1">
              <w:rPr>
                <w:lang w:val="en-US"/>
              </w:rPr>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r w:rsidRPr="00145DF1">
              <w:rPr>
                <w:lang w:val="en-US"/>
              </w:rPr>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r w:rsidRPr="00145DF1">
              <w:rPr>
                <w:lang w:val="en-US"/>
              </w:rPr>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08 0 0</w:t>
            </w:r>
            <w:r w:rsidRPr="00145DF1">
              <w:rPr>
                <w:color w:val="000000"/>
                <w:lang w:val="en-US"/>
              </w:rPr>
              <w:t>2</w:t>
            </w:r>
            <w:r w:rsidRPr="00145DF1">
              <w:rPr>
                <w:color w:val="000000"/>
              </w:rPr>
              <w:t xml:space="preserve">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2415,8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2415,8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2415,8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Выполнение других расходных обязательств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08 0 0</w:t>
            </w:r>
            <w:r w:rsidRPr="00145DF1">
              <w:rPr>
                <w:lang w:val="en-US"/>
              </w:rPr>
              <w:t>2</w:t>
            </w:r>
            <w:r w:rsidRPr="00145DF1">
              <w:t xml:space="preserve"> 80200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2415,8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2415,8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2415,8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autoSpaceDE w:val="0"/>
              <w:autoSpaceDN w:val="0"/>
              <w:adjustRightInd w:val="0"/>
              <w:jc w:val="both"/>
              <w:rPr>
                <w:color w:val="000000"/>
              </w:rPr>
            </w:pPr>
            <w:r w:rsidRPr="00145DF1">
              <w:t>Дополнительное образование детей</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21889,1</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20938,5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20938,5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rPr>
                <w:color w:val="000000"/>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rPr>
                <w:color w:val="000000"/>
              </w:rPr>
              <w:t>02 0 00 00000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13029,5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12760,3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12760,3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«Финансовое обеспечение деятельности муниципальных учреждений, подведомственных отделу образования, и молодежной политике»</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02 2 00 00000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13029,5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12760,3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12760,3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Основное мероприятие «</w:t>
            </w:r>
            <w:r w:rsidRPr="00145DF1">
              <w:rPr>
                <w:bCs/>
              </w:rPr>
              <w:t>Финансовое обеспечение деятельности муниципальных учреждений подведомственных отделу по образованию и молодежной политике»</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02 2 01 00000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13029,5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12760,3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12760,3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Расходы на обеспечение деятельности (оказание услуг) муниципальных учреждений (</w:t>
            </w:r>
            <w:r w:rsidRPr="00145DF1">
              <w:rPr>
                <w:color w:val="000000"/>
              </w:rPr>
              <w:t xml:space="preserve">Расходы на выплаты персоналу в целях обеспечения выполнения функций </w:t>
            </w:r>
            <w:r w:rsidRPr="00145DF1">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r w:rsidRPr="00145DF1">
              <w:t xml:space="preserve">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02 2 01 00590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12322,0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12322,0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12322,0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lastRenderedPageBreak/>
              <w:t>Расходы на обеспечение деятельности (оказание услуг) муниципальных учреждений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02 2 01 00590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663,4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394,2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Расходы на обеспечение деятельности (оказание услуг) муниципальных учреждений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02 2 01 00590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800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44,1</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44,1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44,1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Муниципальная программа Поворинского муниципального района «Развитие физической культуры и спорта в Поворинском муниципальном районе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04 0 00 00000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8809,2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8127,8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8127,8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Подпрограмма «Оказание услуг по дополнительному образованию в области физкультуры и спорта»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04 </w:t>
            </w:r>
            <w:r w:rsidRPr="00145DF1">
              <w:rPr>
                <w:lang w:val="en-US"/>
              </w:rPr>
              <w:t>3</w:t>
            </w:r>
            <w:r w:rsidRPr="00145DF1">
              <w:t xml:space="preserve">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8809,2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8127,8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8127,8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Основное мероприятие «Финансовое обеспечение деятельности муниципального учреждения дополнительного образования в области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 xml:space="preserve">04 </w:t>
            </w:r>
            <w:r w:rsidRPr="00145DF1">
              <w:rPr>
                <w:lang w:val="en-US"/>
              </w:rPr>
              <w:t>3</w:t>
            </w:r>
            <w:r w:rsidRPr="00145DF1">
              <w:t xml:space="preserve">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8809,2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8127,8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8127,8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 xml:space="preserve">Расходы на обеспечение деятельности (оказание услуг) муниципальных учреждений  (Расходы на выплаты персоналу в целях обеспечения </w:t>
            </w:r>
            <w:r w:rsidRPr="00145DF1">
              <w:rPr>
                <w:color w:val="000000"/>
              </w:rPr>
              <w:t>выполнения функций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 xml:space="preserve">04 </w:t>
            </w:r>
            <w:r w:rsidRPr="00145DF1">
              <w:rPr>
                <w:lang w:val="en-US"/>
              </w:rPr>
              <w:t>3</w:t>
            </w:r>
            <w:r w:rsidRPr="00145DF1">
              <w:t xml:space="preserve"> 01 00590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7325,3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7325,3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7325,3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 xml:space="preserve">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 xml:space="preserve">04 </w:t>
            </w:r>
            <w:r w:rsidRPr="00145DF1">
              <w:rPr>
                <w:lang w:val="en-US"/>
              </w:rPr>
              <w:t>3</w:t>
            </w:r>
            <w:r w:rsidRPr="00145DF1">
              <w:t xml:space="preserve"> 01 00590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1443,0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761,6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761,6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Расходы на обеспечение деятельности (оказание услуг) муниципальных учреждений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 xml:space="preserve">04 </w:t>
            </w:r>
            <w:r w:rsidRPr="00145DF1">
              <w:rPr>
                <w:lang w:val="en-US"/>
              </w:rPr>
              <w:t>3</w:t>
            </w:r>
            <w:r w:rsidRPr="00145DF1">
              <w:t xml:space="preserve"> 01 00590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800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40,9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40,9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40,9</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Муниципальная программа Поворинского муниципального района «</w:t>
            </w:r>
            <w:r w:rsidRPr="00145DF1">
              <w:rPr>
                <w:color w:val="000000"/>
              </w:rPr>
              <w:t xml:space="preserve">Профилактика терроризма, экстремизма, правонарушений и предупреждение межнациональных конфликтов на территории </w:t>
            </w:r>
            <w:r w:rsidRPr="00145DF1">
              <w:rPr>
                <w:color w:val="000000"/>
              </w:rPr>
              <w:lastRenderedPageBreak/>
              <w:t>Поворинского муниципального района на 2017-2026 годы</w:t>
            </w:r>
            <w:r w:rsidRPr="00145DF1">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lastRenderedPageBreak/>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pPr>
            <w:r w:rsidRPr="00145DF1">
              <w:rPr>
                <w:color w:val="000000"/>
              </w:rPr>
              <w:t>08 0 00 00000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50,4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50,4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50,4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
                <w:bCs/>
              </w:rPr>
            </w:pPr>
            <w:r w:rsidRPr="00145DF1">
              <w:lastRenderedPageBreak/>
              <w:t>Основное мероприятие «Организация охраны учреждений образования и культуры, мест летнего отдыха несовершеннолетних»</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p>
          <w:p w:rsidR="00145DF1" w:rsidRPr="00145DF1" w:rsidRDefault="00145DF1" w:rsidP="00145DF1">
            <w:pPr>
              <w:jc w:val="center"/>
              <w:rPr>
                <w:lang w:val="en-US"/>
              </w:rPr>
            </w:pPr>
            <w:r w:rsidRPr="00145DF1">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p>
          <w:p w:rsidR="00145DF1" w:rsidRPr="00145DF1" w:rsidRDefault="00145DF1" w:rsidP="00145DF1">
            <w:pPr>
              <w:jc w:val="center"/>
            </w:pPr>
            <w:r w:rsidRPr="00145DF1">
              <w:rPr>
                <w:lang w:val="en-US"/>
              </w:rPr>
              <w:t>0</w:t>
            </w:r>
            <w:r w:rsidRPr="00145DF1">
              <w:t>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08 0 0</w:t>
            </w:r>
            <w:r w:rsidRPr="00145DF1">
              <w:rPr>
                <w:color w:val="000000"/>
                <w:lang w:val="en-US"/>
              </w:rPr>
              <w:t>2</w:t>
            </w:r>
            <w:r w:rsidRPr="00145DF1">
              <w:rPr>
                <w:color w:val="000000"/>
              </w:rPr>
              <w:t xml:space="preserve">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50,4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50,4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50,4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Выполнение других расходных обязательств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08 0 0</w:t>
            </w:r>
            <w:r w:rsidRPr="00145DF1">
              <w:rPr>
                <w:lang w:val="en-US"/>
              </w:rPr>
              <w:t>2</w:t>
            </w:r>
            <w:r w:rsidRPr="00145DF1">
              <w:t xml:space="preserve"> 80200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50,4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50,4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50,4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Молодежная политика и оздоровление детей</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3673,5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3838,2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3992,4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Муниципальная программа Поворинского муниципального района «Развитие образования» Поворинского муниципального района на 2014-2028 годы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3673,5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3838,2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3992,4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«Создание условий для организации отдыха и оздоровления детей и молодежи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02 3 00 00000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3673,5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3838,2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3992,4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Основное мероприятие «</w:t>
            </w:r>
            <w:r w:rsidRPr="00145DF1">
              <w:t>Мероприятия по организации отдыха и оздоровления детей и молодежи, проведение культурно-массовых мероприятий, развитие молодежной инфраструктуры»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02 3 01 00000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3673,5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3838,2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3992,4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 xml:space="preserve">Мероприятия по организации отдыха и оздоровления детей и молодежи (Закупка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02 3 01 80280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101,8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99,6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97,6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Организация отдыха и оздоровления детей и молодежи (софинансирование)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lang w:val="en-US"/>
              </w:rPr>
            </w:pPr>
            <w:r w:rsidRPr="00145DF1">
              <w:t xml:space="preserve">02 3 01 </w:t>
            </w:r>
            <w:r w:rsidRPr="00145DF1">
              <w:rPr>
                <w:lang w:val="en-US"/>
              </w:rPr>
              <w:t>S</w:t>
            </w:r>
            <w:r w:rsidRPr="00145DF1">
              <w:t xml:space="preserve">8320       </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29,5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Организация отдыха и оздоровления детей и молодеж</w:t>
            </w:r>
            <w:proofErr w:type="gramStart"/>
            <w:r w:rsidRPr="00145DF1">
              <w:t>и(</w:t>
            </w:r>
            <w:proofErr w:type="gramEnd"/>
            <w:r w:rsidRPr="00145DF1">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 xml:space="preserve">02 3 01 </w:t>
            </w:r>
            <w:r w:rsidRPr="00145DF1">
              <w:rPr>
                <w:lang w:val="en-US"/>
              </w:rPr>
              <w:t>S</w:t>
            </w:r>
            <w:r w:rsidRPr="00145DF1">
              <w:t xml:space="preserve">8320       </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2235,2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2341,9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2441,1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Организация отдыха детей в каникулярное время (софинансирование</w:t>
            </w:r>
            <w:proofErr w:type="gramStart"/>
            <w:r w:rsidRPr="00145DF1">
              <w:t>)(</w:t>
            </w:r>
            <w:proofErr w:type="gramEnd"/>
            <w:r w:rsidRPr="00145DF1">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 xml:space="preserve">02 3 01 </w:t>
            </w:r>
            <w:r w:rsidRPr="00145DF1">
              <w:rPr>
                <w:lang w:val="en-US"/>
              </w:rPr>
              <w:t>S</w:t>
            </w:r>
            <w:r w:rsidRPr="00145DF1">
              <w:t>8410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300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17,0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17,8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18,5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Организация отдыха детей в каникулярное время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07</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 xml:space="preserve">02 3 01 </w:t>
            </w:r>
            <w:r w:rsidRPr="00145DF1">
              <w:rPr>
                <w:lang w:val="en-US"/>
              </w:rPr>
              <w:t>S</w:t>
            </w:r>
            <w:r w:rsidRPr="00145DF1">
              <w:t>8410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300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1290,0</w:t>
            </w:r>
          </w:p>
        </w:tc>
        <w:tc>
          <w:tcPr>
            <w:tcW w:w="1407"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1348,0</w:t>
            </w:r>
          </w:p>
        </w:tc>
        <w:tc>
          <w:tcPr>
            <w:tcW w:w="1418"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1403,0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Другие вопросы в области образования</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18504,2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17919,2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17919,2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 xml:space="preserve">Муниципальная программа </w:t>
            </w:r>
            <w:r w:rsidRPr="00145DF1">
              <w:t xml:space="preserve">Поворинского </w:t>
            </w:r>
            <w:r w:rsidRPr="00145DF1">
              <w:lastRenderedPageBreak/>
              <w:t xml:space="preserve">муниципального района </w:t>
            </w:r>
            <w:r w:rsidRPr="00145DF1">
              <w:rPr>
                <w:color w:val="000000"/>
              </w:rPr>
              <w:t>«Развитие образования»</w:t>
            </w:r>
            <w:r w:rsidRPr="00145DF1">
              <w:t xml:space="preserve"> Поворинского муниципального района на 2014-2028 годы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pPr>
            <w:r w:rsidRPr="00145DF1">
              <w:rPr>
                <w:color w:val="000000"/>
              </w:rPr>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18504,2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17919,2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17919,2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lastRenderedPageBreak/>
              <w:t>Программа «Развитие общего и дошкольного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2391,5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2391,5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2391,5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Региональный проект «Патриотическое воспитание граждан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1 ЕВ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2391,5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2391,5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2391,5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1 ЕВ 51790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2391,5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2391,5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2391,5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Подпрограмма «Финансовое обеспечение деятельности муниципальных учреждений, подведомственных отделу образования, молодежной политике»</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lang w:val="en-US"/>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02 2 00 00000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12952,1</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12414,1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12414,1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 xml:space="preserve">Основное мероприятие </w:t>
            </w:r>
            <w:r w:rsidRPr="00145DF1">
              <w:t>«</w:t>
            </w:r>
            <w:r w:rsidRPr="00145DF1">
              <w:rPr>
                <w:bCs/>
              </w:rPr>
              <w:t>Финансовое обеспечение деятельности муниципальных учреждений подведомственных отделу по образованию и молодежной политике»</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02 2 01 00000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12952,1</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12414,1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12414,1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02 2 01 00590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12092,9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12092,9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12092,9</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t>Расходы на обеспечение деятельности (оказание услуг) муниципальных учреждени</w:t>
            </w:r>
            <w:proofErr w:type="gramStart"/>
            <w:r w:rsidRPr="00145DF1">
              <w:rPr>
                <w:color w:val="000000"/>
              </w:rPr>
              <w:t>й(</w:t>
            </w:r>
            <w:proofErr w:type="gramEnd"/>
            <w:r w:rsidRPr="00145DF1">
              <w:rPr>
                <w:color w:val="000000"/>
              </w:rPr>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02 2 01 00590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859,2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321,2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321,2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 xml:space="preserve">Подпрограмма «Обеспечение реализации муниципальной программы»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02 4 00 00000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3160,6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3113,6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3113,6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 xml:space="preserve">Основное мероприятие «Финансовое обеспечение деятельности отдела по образованию и молодежной </w:t>
            </w:r>
            <w:r w:rsidRPr="00145DF1">
              <w:rPr>
                <w:color w:val="000000"/>
              </w:rPr>
              <w:lastRenderedPageBreak/>
              <w:t>политике»</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02 4 01 00000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3160,6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3113,6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3113,6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lastRenderedPageBreak/>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02 4 01 82010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3089,4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3089,4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3089,4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t>Расходы на обеспечение функций муниципальных органо</w:t>
            </w:r>
            <w:proofErr w:type="gramStart"/>
            <w:r w:rsidRPr="00145DF1">
              <w:rPr>
                <w:color w:val="000000"/>
              </w:rPr>
              <w:t>в(</w:t>
            </w:r>
            <w:proofErr w:type="gramEnd"/>
            <w:r w:rsidRPr="00145DF1">
              <w:rPr>
                <w:color w:val="000000"/>
              </w:rPr>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pPr>
            <w:r w:rsidRPr="00145DF1">
              <w:t>02 4 01 82010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71,2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Социальная политика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25690,8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26845,8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27920,0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Охрана семьи и детства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25690,8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26845,8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27920,0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 xml:space="preserve">Муниципальная программа </w:t>
            </w:r>
            <w:r w:rsidRPr="00145DF1">
              <w:rPr>
                <w:color w:val="000000"/>
              </w:rPr>
              <w:t xml:space="preserve">Поворинского муниципального района </w:t>
            </w:r>
            <w:r w:rsidRPr="00145DF1">
              <w:t>«Развитие образования» Поворинского муниципального района на 2014-2028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25690,8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26845,8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27920,0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«Развитие общего и дошкольного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125,8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130,8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136,0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Основное мероприятие «Развитие и модернизация дошкольного образования»</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02 1 02 00000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125,8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130,8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136,0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 xml:space="preserve">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r w:rsidRPr="00145DF1">
              <w:t>04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02 1 02 78150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300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125,8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130,8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136,0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Подпрограмма «Социализация детей-сирот и детей, нуждающихся в особой защите государства»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02 5 00 00000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25565,0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26715,0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27784,0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02 5 06 00000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25565,0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26715,0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27784,0</w:t>
            </w:r>
          </w:p>
        </w:tc>
      </w:tr>
      <w:tr w:rsidR="00145DF1" w:rsidRPr="00145DF1" w:rsidTr="001234E9">
        <w:trPr>
          <w:trHeight w:val="1285"/>
        </w:trPr>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lastRenderedPageBreak/>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02 5 06 78541</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8463,0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8844,0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9198,0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02 5 06 78542</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6331,0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6615,0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6880,0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924</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02 5 06 78543</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10771,0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11256,0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11706,0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
                <w:bCs/>
              </w:rPr>
            </w:pPr>
            <w:r w:rsidRPr="00145DF1">
              <w:rPr>
                <w:b/>
                <w:bCs/>
              </w:rPr>
              <w:t xml:space="preserve">Финансовый отдел администрации Поворинского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p w:rsidR="00145DF1" w:rsidRPr="00145DF1" w:rsidRDefault="00145DF1" w:rsidP="00145DF1">
            <w:pPr>
              <w:jc w:val="center"/>
              <w:rPr>
                <w:b/>
              </w:rPr>
            </w:pPr>
            <w:r w:rsidRPr="00145DF1">
              <w:rPr>
                <w:b/>
              </w:rPr>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241 149,8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60 955,7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84 379,5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17469,1</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9023,7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9723,7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06</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9269,1</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8423,7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9123,7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rPr>
                <w:color w:val="000000"/>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06</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03 0 00 00000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9269,1</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8423,7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9123,7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Подпрограммы «Обеспечения реализации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06</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03 2 00 00000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9269,1</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8423,7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9123,7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Основное мероприятие «Финансовое обеспечение деятельности финансового отдела администрации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06</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03 2 01 00000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9269,1</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8423,7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9123,7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t xml:space="preserve">Расходы на обеспечение функций муниципальных (Расходы на выплаты персоналу в целях обеспечения выполнения функций муниципальными органами, </w:t>
            </w:r>
            <w:r w:rsidRPr="00145DF1">
              <w:rPr>
                <w:color w:val="000000"/>
              </w:rPr>
              <w:lastRenderedPageBreak/>
              <w:t xml:space="preserve">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06</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03 2 01 82010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7612,5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7612,5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7612,5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lastRenderedPageBreak/>
              <w:t xml:space="preserve">Расходы на обеспечение функций муниципальных (Закупка товаров, работ и услуг для муниципальных нужд)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06</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03 2 01 82010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1655,1</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809,7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1509,7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rPr>
                <w:color w:val="000000"/>
              </w:rPr>
              <w:t>Расходы на обеспечение функций муниципальных органов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r w:rsidRPr="00145DF1">
              <w:t>06</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r w:rsidRPr="00145DF1">
              <w:t>03 2 01 82010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r w:rsidRPr="00145DF1">
              <w:t>800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Резервные фонды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03 0 00 00000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«Управление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03 1 00 00000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Основное мероприятие «Управление резервным фондом администрации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03 1 04 00000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Резервный фонд администрации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03 1 04 20570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7600,0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03 0 00 00000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7600,0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«Управление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r w:rsidRPr="00145DF1">
              <w:rPr>
                <w:lang w:val="en-US"/>
              </w:rPr>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r w:rsidRPr="00145DF1">
              <w:rPr>
                <w:lang w:val="en-US"/>
              </w:rPr>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r w:rsidRPr="00145DF1">
              <w:rPr>
                <w:lang w:val="en-US"/>
              </w:rPr>
              <w:t>13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r w:rsidRPr="00145DF1">
              <w:rPr>
                <w:lang w:val="en-US"/>
              </w:rPr>
              <w:t>03 1 00 00000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7600,0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lastRenderedPageBreak/>
              <w:t>Основное мероприятие «Управление резервным фондом администрации Поворинского муниципального района и иными средствами на исполнение расходных обязательств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03 1 04 00000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7600,0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Зарезервированные средства, связанные с особенностями исполнения бюджета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03 1 04 80100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800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7600,0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142224,2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38681,8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60645,7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outlineLvl w:val="0"/>
              <w:rPr>
                <w:color w:val="000000"/>
              </w:rPr>
            </w:pPr>
            <w:r w:rsidRPr="00145DF1">
              <w:rPr>
                <w:color w:val="000000"/>
              </w:rPr>
              <w:t>Общеэкономические вопросы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Подпрограмма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03 3 00 00000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Основное мероприятие « Содействие повышению качества управления местным бюджетом»</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03 3 04 00000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Расходы на организацию проведения оплачиваемых общественных работ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03 3 04 78430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269,4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Транспорт</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08</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2088,0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2017-2026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08</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2088,0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rPr>
                <w:color w:val="000000"/>
              </w:rPr>
              <w:t>Подпрограмма «Создание условий для обеспечения транспортными услугами населения  Поворинского муниципального района Воронежской области                                        на 2017-2026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08</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07 2 00 00000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2088,0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lastRenderedPageBreak/>
              <w:t>Основное мероприятие «Развитие пассажирского транспорта общего пользования Поворинского муниципального района Воронежской области»</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08</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07 2 01 00000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2088,0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08</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07 2 01 </w:t>
            </w:r>
            <w:r w:rsidRPr="00145DF1">
              <w:rPr>
                <w:lang w:val="en-US"/>
              </w:rPr>
              <w:t>S</w:t>
            </w:r>
            <w:r w:rsidRPr="00145DF1">
              <w:t>9260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2088,0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139866,8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38412,4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60376,3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
                <w:bCs/>
              </w:rPr>
            </w:pPr>
            <w:r w:rsidRPr="00145DF1">
              <w:t>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2017-2026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139866,8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38412,4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60376,3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
                <w:bCs/>
              </w:rPr>
            </w:pPr>
            <w:r w:rsidRPr="00145DF1">
              <w:rPr>
                <w:color w:val="000000"/>
              </w:rPr>
              <w:t xml:space="preserve">Подпрограмма «Создание условий для обеспечения транспортными услугами населения  Поворинского муниципального района Воронежской области                                        на 2017-2026 годы»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07 2 00 00000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139866,8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38412,4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60376,3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
                <w:bCs/>
              </w:rPr>
            </w:pPr>
            <w:r w:rsidRPr="00145DF1">
              <w:t>Основное мероприятие «Развитие дорожного хозяйства Поворинского муниципального района Воронежской области на 2017-2026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07 2 04 00000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139866,8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38412,4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60376,3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Cs/>
              </w:rPr>
            </w:pPr>
            <w:r w:rsidRPr="00145DF1">
              <w:rPr>
                <w:bCs/>
              </w:rPr>
              <w:t xml:space="preserve">Мероприятия по развитию сети автомобильных дорог общего пользования Поворинского района </w:t>
            </w:r>
            <w:r w:rsidRPr="00145DF1">
              <w:rPr>
                <w:color w:val="000000"/>
              </w:rPr>
              <w:t>(</w:t>
            </w:r>
            <w:r w:rsidRPr="00145DF1">
              <w:rPr>
                <w:bCs/>
              </w:rPr>
              <w:t>Межбюджетные трансферты</w:t>
            </w:r>
            <w:r w:rsidRPr="00145DF1">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07 2 04 81290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13296,0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14493,0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14791,0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Развитие транспортной инфраструктуры на сельских территориях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07 2 04 </w:t>
            </w:r>
            <w:r w:rsidRPr="00145DF1">
              <w:rPr>
                <w:lang w:val="en-US"/>
              </w:rPr>
              <w:t>L</w:t>
            </w:r>
            <w:r w:rsidRPr="00145DF1">
              <w:t>3720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77825,4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Cs/>
              </w:rPr>
            </w:pPr>
            <w:r w:rsidRPr="00145DF1">
              <w:t xml:space="preserve">Субсидии на капитальный ремонт и ремонт автомобильных дорог общего пользования местного значения </w:t>
            </w:r>
            <w:r w:rsidRPr="00145DF1">
              <w:rPr>
                <w:color w:val="000000"/>
              </w:rPr>
              <w:t>(</w:t>
            </w:r>
            <w:r w:rsidRPr="00145DF1">
              <w:rPr>
                <w:bCs/>
              </w:rPr>
              <w:t>Межбюджетные трансферты</w:t>
            </w:r>
            <w:r w:rsidRPr="00145DF1">
              <w:rPr>
                <w:color w:val="000000"/>
              </w:rPr>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09</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07 2 04 </w:t>
            </w:r>
            <w:r w:rsidRPr="00145DF1">
              <w:rPr>
                <w:lang w:val="en-US"/>
              </w:rPr>
              <w:t>S</w:t>
            </w:r>
            <w:r w:rsidRPr="00145DF1">
              <w:t xml:space="preserve">8850     </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48745,4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23919,4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45585,3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b/>
                <w:color w:val="000000"/>
              </w:rPr>
            </w:pPr>
            <w:r w:rsidRPr="00145DF1">
              <w:rPr>
                <w:b/>
                <w:color w:val="000000"/>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40388,5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Благоустройство</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Муниципальная программа Поворинского муниципального района «</w:t>
            </w:r>
            <w:r w:rsidRPr="00145DF1">
              <w:rPr>
                <w:color w:val="000000"/>
              </w:rPr>
              <w:t xml:space="preserve">Обеспечение доступным и комфортным жильем, коммунальными и транспортными услугами  населения  Поворинского </w:t>
            </w:r>
            <w:r w:rsidRPr="00145DF1">
              <w:rPr>
                <w:color w:val="000000"/>
              </w:rPr>
              <w:lastRenderedPageBreak/>
              <w:t xml:space="preserve">муниципального района Воронежской области  </w:t>
            </w:r>
            <w:r w:rsidRPr="00145DF1">
              <w:rPr>
                <w:bCs/>
              </w:rPr>
              <w:t>на 2017 – 2026 годы</w:t>
            </w:r>
            <w:r w:rsidRPr="00145DF1">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lastRenderedPageBreak/>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w:t>
            </w:r>
            <w:r w:rsidRPr="00145DF1">
              <w:rPr>
                <w:lang w:val="en-US"/>
              </w:rPr>
              <w:t>7</w:t>
            </w:r>
            <w:r w:rsidRPr="00145DF1">
              <w:t xml:space="preserve">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lastRenderedPageBreak/>
              <w:t>Подпрограмма «</w:t>
            </w:r>
            <w:r w:rsidRPr="00145DF1">
              <w:rPr>
                <w:color w:val="000000"/>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rsidRPr="00145DF1">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w:t>
            </w:r>
            <w:r w:rsidRPr="00145DF1">
              <w:rPr>
                <w:lang w:val="en-US"/>
              </w:rPr>
              <w:t>7</w:t>
            </w:r>
            <w:r w:rsidRPr="00145DF1">
              <w:t xml:space="preserve">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Основное мероприятие «Мероприятие по</w:t>
            </w:r>
            <w:r w:rsidRPr="00145DF1">
              <w:rPr>
                <w:color w:val="000000"/>
              </w:rPr>
              <w:t xml:space="preserve"> обеспечению доступным и комфортным жильем и коммунальными услугами  населения  Поворинского муниципального района Воронежской области на 2017-2026 годы</w:t>
            </w:r>
            <w:r w:rsidRPr="00145DF1">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w:t>
            </w:r>
            <w:r w:rsidRPr="00145DF1">
              <w:rPr>
                <w:lang w:val="en-US"/>
              </w:rPr>
              <w:t>7</w:t>
            </w:r>
            <w:r w:rsidRPr="00145DF1">
              <w:t xml:space="preserve"> 1 01 00000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Расходы на уличное освещение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w:t>
            </w:r>
            <w:r w:rsidRPr="00145DF1">
              <w:rPr>
                <w:lang w:val="en-US"/>
              </w:rPr>
              <w:t>7</w:t>
            </w:r>
            <w:r w:rsidRPr="00145DF1">
              <w:t xml:space="preserve"> 1 01 </w:t>
            </w:r>
            <w:r w:rsidRPr="00145DF1">
              <w:rPr>
                <w:lang w:val="en-US"/>
              </w:rPr>
              <w:t>S</w:t>
            </w:r>
            <w:r w:rsidRPr="00145DF1">
              <w:t>8670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1255,0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Другие вопросы в области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39133,5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 xml:space="preserve">Муниципальная </w:t>
            </w:r>
            <w:hyperlink r:id="rId13" w:history="1">
              <w:r w:rsidRPr="00145DF1">
                <w:rPr>
                  <w:color w:val="000000"/>
                </w:rPr>
                <w:t>программа</w:t>
              </w:r>
            </w:hyperlink>
            <w:r w:rsidRPr="00145DF1">
              <w:t xml:space="preserve">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2017-2026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39133,5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07 1 00 00000 </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39133,5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Основное мероприятие "Мероприятия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07 1 03 00000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39133,5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Расходы на капитальные вложения в объекты коммунальной инфраструктуры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05</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 xml:space="preserve">07 1 03 </w:t>
            </w:r>
            <w:r w:rsidRPr="00145DF1">
              <w:rPr>
                <w:lang w:val="en-US"/>
              </w:rPr>
              <w:t>S9780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r w:rsidRPr="00145DF1">
              <w:rPr>
                <w:lang w:val="en-US"/>
              </w:rPr>
              <w:t>500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39133,5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Cs/>
              </w:rPr>
            </w:pPr>
            <w:r w:rsidRPr="00145DF1">
              <w:rPr>
                <w:bCs/>
              </w:rPr>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Межбюджетные трансферты общего характера бюджетам субъектов Российской Федерации 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14</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41068,0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11995,2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12755,1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lastRenderedPageBreak/>
              <w:t>Дотации на выравнивание бюджетной обеспеченности субъектов Российской Федерации 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14</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12328,0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11995,2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12755,1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03 0 00 00000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12328,0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11995,2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12755,1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03 3 00 00000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12328,0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11995,2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12755,1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Основное мероприятие « Выравнивание бюджетной обеспеченности»</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14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03 3 01 00000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12328,0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11995,2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12755,1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 xml:space="preserve">Расходы на осуществление полномочий по расчету и предоставлению дотаций поселениям (Межбюджетные трансферты)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14</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03 3 01 780</w:t>
            </w:r>
            <w:r w:rsidRPr="00145DF1">
              <w:rPr>
                <w:lang w:val="en-US"/>
              </w:rPr>
              <w:t>5</w:t>
            </w:r>
            <w:r w:rsidRPr="00145DF1">
              <w:t>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500</w:t>
            </w:r>
          </w:p>
        </w:tc>
        <w:tc>
          <w:tcPr>
            <w:tcW w:w="1560"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6255,0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5439,0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5641,0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 xml:space="preserve">Выравнивание бюджетной обеспеченности поселений (Межбюджетные трансферты)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r w:rsidRPr="00145DF1">
              <w:t>14</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r w:rsidRPr="00145DF1">
              <w:t>03 3 01 88020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pPr>
            <w:r w:rsidRPr="00145DF1">
              <w:t>500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6073,0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6556,2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7114,1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Прочие межбюджетные трансферты общего характера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28740,0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28740,0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Подпрограмма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03 3 00 00000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28740,0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 xml:space="preserve">Основное мероприятие «Содействие повышению качества управления местным бюджетом» </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03 3 04 00000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28740,0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outlineLvl w:val="0"/>
            </w:pPr>
            <w:r w:rsidRPr="00145DF1">
              <w:t xml:space="preserve">Иные межбюджетные трансферты на приобретение служебного автотранспорта органам местного </w:t>
            </w:r>
            <w:r w:rsidRPr="00145DF1">
              <w:lastRenderedPageBreak/>
              <w:t>самоуправления поселений Воронежской области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lastRenderedPageBreak/>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03 3 04 79180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lastRenderedPageBreak/>
              <w:t>Иные межбюджетные трансферты бюджетам поселений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03 3 04 88040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widowControl w:val="0"/>
              <w:autoSpaceDE w:val="0"/>
              <w:autoSpaceDN w:val="0"/>
              <w:jc w:val="both"/>
              <w:rPr>
                <w:szCs w:val="20"/>
              </w:rPr>
            </w:pPr>
            <w:r w:rsidRPr="00145DF1">
              <w:rPr>
                <w:bCs/>
                <w:szCs w:val="20"/>
              </w:rPr>
              <w:t xml:space="preserve">Иные межбюджетные трансферты на финансовую поддержку бюджетов поселений </w:t>
            </w:r>
            <w:r w:rsidRPr="00145DF1">
              <w:rPr>
                <w:szCs w:val="20"/>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927</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03 3 04 88041</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27640,0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
              </w:rPr>
            </w:pPr>
            <w:r w:rsidRPr="00145DF1">
              <w:rPr>
                <w:b/>
              </w:rPr>
              <w:t>Отдел по культуре администрации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p w:rsidR="00145DF1" w:rsidRPr="00145DF1" w:rsidRDefault="00145DF1" w:rsidP="00145DF1">
            <w:pPr>
              <w:jc w:val="center"/>
              <w:rPr>
                <w:b/>
              </w:rPr>
            </w:pPr>
            <w:r w:rsidRPr="00145DF1">
              <w:rPr>
                <w:b/>
              </w:rPr>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121 006,4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116 082,1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84 530,6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 xml:space="preserve">Образование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63192,7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64908,5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32168,8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autoSpaceDE w:val="0"/>
              <w:autoSpaceDN w:val="0"/>
              <w:adjustRightInd w:val="0"/>
              <w:jc w:val="both"/>
              <w:rPr>
                <w:color w:val="000000"/>
              </w:rPr>
            </w:pPr>
            <w:r w:rsidRPr="00145DF1">
              <w:t>Дополнительное образование детей</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63192,7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64908,5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32168,8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Муниципальная программа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06 0 00 00000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63143,5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64859,3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32119,6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Подпрограмма «Развитие культуры и туризма в Поворинском муниципальном районе»</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06 1 00 00000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29739,6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32739,7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Основное мероприятие "Поддержка отрасли культуры"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06 1 02 00000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29739,6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32739,7</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rPr>
                <w:color w:val="000000"/>
              </w:rPr>
              <w:t>Реализация мероприятий областной адресной программы капитального ремонта по объектам культуры</w:t>
            </w:r>
            <w:r w:rsidRPr="00145DF1">
              <w:t xml:space="preserve">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t xml:space="preserve">06 1 02 </w:t>
            </w:r>
            <w:r w:rsidRPr="00145DF1">
              <w:rPr>
                <w:lang w:val="en-US"/>
              </w:rPr>
              <w:t>S964</w:t>
            </w:r>
            <w:r w:rsidRPr="00145DF1">
              <w:t>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r w:rsidRPr="00145DF1">
              <w:rPr>
                <w:lang w:val="en-US"/>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29353,0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32314,1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rPr>
                <w:color w:val="000000"/>
              </w:rPr>
              <w:t xml:space="preserve">Реализация мероприятий областной адресной программы капитального ремонта по объектам культуры </w:t>
            </w:r>
            <w:r w:rsidRPr="00145DF1">
              <w:t>(софинансирование</w:t>
            </w:r>
            <w:proofErr w:type="gramStart"/>
            <w:r w:rsidRPr="00145DF1">
              <w:t>)(</w:t>
            </w:r>
            <w:proofErr w:type="gramEnd"/>
            <w:r w:rsidRPr="00145DF1">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color w:val="000000"/>
              </w:rPr>
            </w:pPr>
            <w:r w:rsidRPr="00145DF1">
              <w:t xml:space="preserve">06 1 02 </w:t>
            </w:r>
            <w:r w:rsidRPr="00145DF1">
              <w:rPr>
                <w:lang w:val="en-US"/>
              </w:rPr>
              <w:t>S964</w:t>
            </w:r>
            <w:r w:rsidRPr="00145DF1">
              <w:t>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rPr>
                <w:lang w:val="en-US"/>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386,6</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425,6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Подпрограмма «Развитие системы дополнительного образования в сфере культуры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06 2 00 00000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33403,9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32119,6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32119,6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Основное мероприятие «Финансовое обеспечение деятельности муниципальных учреждений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06 2 01 00000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33403,9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32119,6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32119,6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Расходы на обеспечение деятельности (оказание услуг) муниципальных учреждений  (</w:t>
            </w:r>
            <w:r w:rsidRPr="00145DF1">
              <w:rPr>
                <w:color w:val="000000"/>
              </w:rPr>
              <w:t xml:space="preserve">Расходы на выплаты </w:t>
            </w:r>
            <w:r w:rsidRPr="00145DF1">
              <w:rPr>
                <w:color w:val="000000"/>
              </w:rPr>
              <w:lastRenderedPageBreak/>
              <w:t>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sidRPr="00145DF1">
              <w:t>)</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06 2 01 00590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30965,4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30965,4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30965,4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lastRenderedPageBreak/>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lang w:val="en-US"/>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lang w:val="en-US"/>
              </w:rPr>
            </w:pPr>
          </w:p>
          <w:p w:rsidR="00145DF1" w:rsidRPr="00145DF1" w:rsidRDefault="00145DF1" w:rsidP="00145DF1">
            <w:pPr>
              <w:jc w:val="center"/>
              <w:rPr>
                <w:color w:val="000000"/>
              </w:rPr>
            </w:pPr>
            <w:r w:rsidRPr="00145DF1">
              <w:rPr>
                <w:color w:val="000000"/>
              </w:rPr>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06 2 01 00590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lang w:val="en-US"/>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2380,2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1095,9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1095,9</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Расходы на обеспечение деятельности (оказание услуг) муниципальных учреждений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06 2 01 00590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800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58,3</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58,3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58,3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Муниципальная программа Поворинского муниципального района «</w:t>
            </w:r>
            <w:r w:rsidRPr="00145DF1">
              <w:rPr>
                <w:color w:val="000000"/>
              </w:rPr>
              <w:t>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r w:rsidRPr="00145DF1">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pPr>
            <w:r w:rsidRPr="00145DF1">
              <w:rPr>
                <w:color w:val="000000"/>
              </w:rPr>
              <w:t>08 0 00 00000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49,2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49,2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49,2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
                <w:bCs/>
              </w:rPr>
            </w:pPr>
            <w:r w:rsidRPr="00145DF1">
              <w:t>Основное мероприятие «Организация охраны учреждений образования и культуры, мест летнего отдыха несовершеннолетних»</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p>
          <w:p w:rsidR="00145DF1" w:rsidRPr="00145DF1" w:rsidRDefault="00145DF1" w:rsidP="00145DF1">
            <w:pPr>
              <w:jc w:val="center"/>
              <w:rPr>
                <w:lang w:val="en-US"/>
              </w:rPr>
            </w:pPr>
            <w:r w:rsidRPr="00145DF1">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lang w:val="en-US"/>
              </w:rPr>
            </w:pPr>
          </w:p>
          <w:p w:rsidR="00145DF1" w:rsidRPr="00145DF1" w:rsidRDefault="00145DF1" w:rsidP="00145DF1">
            <w:pPr>
              <w:jc w:val="center"/>
            </w:pPr>
            <w:r w:rsidRPr="00145DF1">
              <w:rPr>
                <w:lang w:val="en-US"/>
              </w:rPr>
              <w:t>0</w:t>
            </w:r>
            <w:r w:rsidRPr="00145DF1">
              <w:t>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08 0 0</w:t>
            </w:r>
            <w:r w:rsidRPr="00145DF1">
              <w:rPr>
                <w:color w:val="000000"/>
                <w:lang w:val="en-US"/>
              </w:rPr>
              <w:t>2</w:t>
            </w:r>
            <w:r w:rsidRPr="00145DF1">
              <w:rPr>
                <w:color w:val="000000"/>
              </w:rPr>
              <w:t xml:space="preserve">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49,2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49,2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49,2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Выполнение других расходных обязательств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07</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03</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08 0 0</w:t>
            </w:r>
            <w:r w:rsidRPr="00145DF1">
              <w:rPr>
                <w:lang w:val="en-US"/>
              </w:rPr>
              <w:t>2</w:t>
            </w:r>
            <w:r w:rsidRPr="00145DF1">
              <w:t xml:space="preserve"> 80200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49,2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49,2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49,2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Культура, кинематография</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57813,7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51173,6</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52361,8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Культура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56400,9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49908,8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51097,0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Муниципальная программа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pPr>
            <w:r w:rsidRPr="00145DF1">
              <w:rPr>
                <w:color w:val="000000"/>
              </w:rPr>
              <w:t>06 0 00 00000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56320,5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49828,4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51016,6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«Развитие культуры и туризма в Поворинском муниципальном районе»</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06 1 00 00000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56320,5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49828,4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51016,6</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center"/>
          </w:tcPr>
          <w:p w:rsidR="00145DF1" w:rsidRPr="00145DF1" w:rsidRDefault="00145DF1" w:rsidP="00145DF1">
            <w:pPr>
              <w:widowControl w:val="0"/>
              <w:autoSpaceDE w:val="0"/>
              <w:autoSpaceDN w:val="0"/>
              <w:rPr>
                <w:szCs w:val="20"/>
              </w:rPr>
            </w:pPr>
            <w:r w:rsidRPr="00145DF1">
              <w:rPr>
                <w:szCs w:val="20"/>
              </w:rPr>
              <w:t>Основное мероприятие "Поддержка отрасли культуры"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06 1</w:t>
            </w:r>
            <w:r w:rsidRPr="00145DF1">
              <w:rPr>
                <w:color w:val="000000"/>
                <w:lang w:val="en-US"/>
              </w:rPr>
              <w:t xml:space="preserve"> 02</w:t>
            </w:r>
            <w:r w:rsidRPr="00145DF1">
              <w:rPr>
                <w:color w:val="000000"/>
              </w:rPr>
              <w:t xml:space="preserve">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1400,7</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119,3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1307,5</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both"/>
            </w:pPr>
            <w:r w:rsidRPr="00145DF1">
              <w:rPr>
                <w:color w:val="000000"/>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rsidRPr="00145DF1">
              <w:lastRenderedPageBreak/>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color w:val="000000"/>
              </w:rPr>
            </w:pPr>
            <w:r w:rsidRPr="00145DF1">
              <w:t xml:space="preserve">06 1 02 </w:t>
            </w:r>
            <w:r w:rsidRPr="00145DF1">
              <w:rPr>
                <w:lang w:val="en-US"/>
              </w:rPr>
              <w:t>L</w:t>
            </w:r>
            <w:r w:rsidRPr="00145DF1">
              <w:rPr>
                <w:color w:val="000000"/>
              </w:rPr>
              <w:t>4670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1279,1</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1182,3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both"/>
            </w:pPr>
            <w:r w:rsidRPr="00145DF1">
              <w:rPr>
                <w:color w:val="000000"/>
              </w:rPr>
              <w:lastRenderedPageBreak/>
              <w:t xml:space="preserve">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 </w:t>
            </w:r>
            <w:r w:rsidRPr="00145DF1">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rPr>
                <w:color w:val="000000"/>
              </w:rPr>
            </w:pPr>
            <w:r w:rsidRPr="00145DF1">
              <w:t xml:space="preserve">06 1 02 </w:t>
            </w:r>
            <w:r w:rsidRPr="00145DF1">
              <w:rPr>
                <w:lang w:val="en-US"/>
              </w:rPr>
              <w:t>L</w:t>
            </w:r>
            <w:r w:rsidRPr="00145DF1">
              <w:rPr>
                <w:color w:val="000000"/>
              </w:rPr>
              <w:t>4670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Комплектование документальных фондов общедоступных библиотек Поворинского муниципального района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 xml:space="preserve">06 1 </w:t>
            </w:r>
            <w:r w:rsidRPr="00145DF1">
              <w:rPr>
                <w:color w:val="000000"/>
                <w:lang w:val="en-US"/>
              </w:rPr>
              <w:t>02 L</w:t>
            </w:r>
            <w:r w:rsidRPr="00145DF1">
              <w:rPr>
                <w:color w:val="000000"/>
              </w:rPr>
              <w:t>5190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119,0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119,1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122,7</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Комплектование документальных фондов общедоступных библиотек Поворинского муниципального района (Закупка товаров, работ и услуг для муниципальных нужд) (софинансирование)</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 xml:space="preserve">06 1 02 </w:t>
            </w:r>
            <w:r w:rsidRPr="00145DF1">
              <w:rPr>
                <w:color w:val="000000"/>
                <w:lang w:val="en-US"/>
              </w:rPr>
              <w:t>L</w:t>
            </w:r>
            <w:r w:rsidRPr="00145DF1">
              <w:rPr>
                <w:color w:val="000000"/>
              </w:rPr>
              <w:t>5190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0,2</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Основное мероприятие «</w:t>
            </w:r>
            <w:r w:rsidRPr="00145DF1">
              <w:rPr>
                <w:bCs/>
                <w:iCs/>
              </w:rPr>
              <w:t>Финансовое обеспечение деятельности муниципальных учреждений подведомственных отделу по культуре администрации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06 1 05 00000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54919,8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49709,1</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49709,1</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Расходы на обеспечение деятельности (оказание услуг) муниципальных учреждений  (</w:t>
            </w:r>
            <w:r w:rsidRPr="00145DF1">
              <w:rPr>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sidRPr="00145DF1">
              <w:t>)</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06 1 05 00590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42018,8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42018,8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42018,8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06 1 05 00590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9388,0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4177,3</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4177,3</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Расходы на обеспечение деятельности (оказание услуг) муниципальных учреждений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06 1 05 00590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800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3513,0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3513,0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3513,0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Муниципальная программа Поворинского муниципального района «</w:t>
            </w:r>
            <w:r w:rsidRPr="00145DF1">
              <w:rPr>
                <w:color w:val="000000"/>
              </w:rPr>
              <w:t xml:space="preserve">Профилактика терроризма, экстремизма, правонарушений и предупреждение межнациональных конфликтов на территории </w:t>
            </w:r>
            <w:r w:rsidRPr="00145DF1">
              <w:rPr>
                <w:color w:val="000000"/>
              </w:rPr>
              <w:lastRenderedPageBreak/>
              <w:t>Поворинского муниципального района на 2017-2026 годы</w:t>
            </w:r>
            <w:r w:rsidRPr="00145DF1">
              <w:t>»</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pPr>
            <w:r w:rsidRPr="00145DF1">
              <w:rPr>
                <w:color w:val="000000"/>
              </w:rPr>
              <w:t>08 0 00 00000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80,4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80,4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80,4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
                <w:bCs/>
              </w:rPr>
            </w:pPr>
            <w:r w:rsidRPr="00145DF1">
              <w:lastRenderedPageBreak/>
              <w:t>Основное мероприятие «Организация охраны учреждений образования и культуры, мест летнего отдыха несовершеннолетних»</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08 0 0</w:t>
            </w:r>
            <w:r w:rsidRPr="00145DF1">
              <w:rPr>
                <w:color w:val="000000"/>
                <w:lang w:val="en-US"/>
              </w:rPr>
              <w:t>2</w:t>
            </w:r>
            <w:r w:rsidRPr="00145DF1">
              <w:rPr>
                <w:color w:val="000000"/>
              </w:rPr>
              <w:t xml:space="preserve">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80,4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80,4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80,4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t>Выполнение других расходных обязательств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01</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08 0 0</w:t>
            </w:r>
            <w:r w:rsidRPr="00145DF1">
              <w:rPr>
                <w:lang w:val="en-US"/>
              </w:rPr>
              <w:t>2</w:t>
            </w:r>
            <w:r w:rsidRPr="00145DF1">
              <w:t xml:space="preserve"> 80200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80,4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80,4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80,4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Другие вопросы в области культуры, кинематографии</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1412,8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1264,8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1264,8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Муниципальная программа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r w:rsidRPr="00145DF1">
              <w:rPr>
                <w:color w:val="000000"/>
              </w:rPr>
              <w:t>06 0 00 00000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1412,8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1264,8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1264,8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t>Подпрограмма «Развитие культуры и туризма в Поворинском муниципальном районе»</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06 1 00 00000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1412,8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1264,8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1264,8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 xml:space="preserve">Основное мероприятие </w:t>
            </w:r>
            <w:r w:rsidRPr="00145DF1">
              <w:t>«Финансовое обеспечение деятельности отдела по культуре администрации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color w:val="000000"/>
              </w:rPr>
            </w:pPr>
          </w:p>
          <w:p w:rsidR="00145DF1" w:rsidRPr="00145DF1" w:rsidRDefault="00145DF1" w:rsidP="00145DF1">
            <w:pPr>
              <w:jc w:val="center"/>
              <w:rPr>
                <w:color w:val="000000"/>
              </w:rPr>
            </w:pPr>
          </w:p>
          <w:p w:rsidR="00145DF1" w:rsidRPr="00145DF1" w:rsidRDefault="00145DF1" w:rsidP="00145DF1">
            <w:pPr>
              <w:jc w:val="center"/>
              <w:rPr>
                <w:color w:val="000000"/>
              </w:rPr>
            </w:pPr>
            <w:r w:rsidRPr="00145DF1">
              <w:rPr>
                <w:color w:val="000000"/>
              </w:rPr>
              <w:t>06 1 04 00000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1412,8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1264,8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1264,8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Расходы на обеспечение функций муниципальных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06 1 04 82010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1257,0</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1255,0</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1255,0</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r w:rsidRPr="00145DF1">
              <w:t>Расходы на обеспечение функций муниципальных органов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965</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08</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04</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06 1 04 82010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155,8</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9,8</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9,8</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
                <w:color w:val="000000"/>
              </w:rPr>
            </w:pPr>
            <w:r w:rsidRPr="00145DF1">
              <w:rPr>
                <w:b/>
                <w:color w:val="000000"/>
              </w:rPr>
              <w:t xml:space="preserve">Ревизионная комиссия Поворинского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p w:rsidR="00145DF1" w:rsidRPr="00145DF1" w:rsidRDefault="00145DF1" w:rsidP="00145DF1">
            <w:pPr>
              <w:jc w:val="center"/>
              <w:rPr>
                <w:b/>
              </w:rPr>
            </w:pPr>
            <w:r w:rsidRPr="00145DF1">
              <w:rPr>
                <w:b/>
              </w:rPr>
              <w:t>967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1 341,4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1 341,4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b/>
              </w:rPr>
            </w:pPr>
            <w:r w:rsidRPr="00145DF1">
              <w:rPr>
                <w:b/>
              </w:rPr>
              <w:t>1 341,4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967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1341,4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1341,4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1341,4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r w:rsidRPr="00145DF1">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06</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1341,4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1341,4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1341,4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Обеспечение деятельности председателя ревизионной комиссии</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967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r w:rsidRPr="00145DF1">
              <w:t>06</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p>
          <w:p w:rsidR="00145DF1" w:rsidRPr="00145DF1" w:rsidRDefault="00145DF1" w:rsidP="00145DF1">
            <w:pPr>
              <w:jc w:val="center"/>
            </w:pPr>
            <w:r w:rsidRPr="00145DF1">
              <w:t>93 0 00 00000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1341,4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1341,4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1341,4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rPr>
                <w:color w:val="000000"/>
              </w:rPr>
            </w:pPr>
            <w:r w:rsidRPr="00145DF1">
              <w:rPr>
                <w:color w:val="000000"/>
              </w:rPr>
              <w:t>Председатель ревизионной комиссии</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967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r w:rsidRPr="00145DF1">
              <w:t>06</w:t>
            </w:r>
          </w:p>
        </w:tc>
        <w:tc>
          <w:tcPr>
            <w:tcW w:w="184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93 1 00 00000</w:t>
            </w:r>
          </w:p>
        </w:tc>
        <w:tc>
          <w:tcPr>
            <w:tcW w:w="993"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1341,4</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1341,4</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1341,4</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lastRenderedPageBreak/>
              <w:t xml:space="preserve">Расходы на обеспечение деятельности председателя ревизионной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06</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93 1 00 82050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lang w:val="en-US"/>
              </w:rPr>
            </w:pPr>
          </w:p>
          <w:p w:rsidR="00145DF1" w:rsidRPr="00145DF1" w:rsidRDefault="00145DF1" w:rsidP="00145DF1">
            <w:pPr>
              <w:rPr>
                <w:lang w:val="en-US"/>
              </w:rPr>
            </w:pPr>
          </w:p>
          <w:p w:rsidR="00145DF1" w:rsidRPr="00145DF1" w:rsidRDefault="00145DF1" w:rsidP="00145DF1">
            <w:pPr>
              <w:rPr>
                <w:lang w:val="en-US"/>
              </w:rPr>
            </w:pPr>
          </w:p>
          <w:p w:rsidR="00145DF1" w:rsidRPr="00145DF1" w:rsidRDefault="00145DF1" w:rsidP="00145DF1">
            <w:pPr>
              <w:rPr>
                <w:lang w:val="en-US"/>
              </w:rPr>
            </w:pPr>
          </w:p>
          <w:p w:rsidR="00145DF1" w:rsidRPr="00145DF1" w:rsidRDefault="00145DF1" w:rsidP="00145DF1">
            <w:pPr>
              <w:rPr>
                <w:lang w:val="en-US"/>
              </w:rPr>
            </w:pPr>
          </w:p>
          <w:p w:rsidR="00145DF1" w:rsidRPr="00145DF1" w:rsidRDefault="00145DF1" w:rsidP="00145DF1">
            <w:r w:rsidRPr="00145DF1">
              <w:t xml:space="preserve">  100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1327,9</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1327,9</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1327,9</w:t>
            </w:r>
          </w:p>
        </w:tc>
      </w:tr>
      <w:tr w:rsidR="00145DF1" w:rsidRPr="00145DF1" w:rsidTr="001234E9">
        <w:tc>
          <w:tcPr>
            <w:tcW w:w="600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rPr>
                <w:color w:val="000000"/>
              </w:rPr>
            </w:pPr>
            <w:r w:rsidRPr="00145DF1">
              <w:rPr>
                <w:color w:val="000000"/>
              </w:rPr>
              <w:t xml:space="preserve">Расходы на обеспечение деятельности председателя ревизионной (Закупка товаров, работ и услуг для муниципальных нужд)  </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pPr>
          </w:p>
          <w:p w:rsidR="00145DF1" w:rsidRPr="00145DF1" w:rsidRDefault="00145DF1" w:rsidP="00145DF1">
            <w:pPr>
              <w:jc w:val="center"/>
            </w:pPr>
          </w:p>
          <w:p w:rsidR="00145DF1" w:rsidRPr="00145DF1" w:rsidRDefault="00145DF1" w:rsidP="00145DF1">
            <w:pPr>
              <w:jc w:val="center"/>
            </w:pPr>
            <w:r w:rsidRPr="00145DF1">
              <w:t>967</w:t>
            </w:r>
          </w:p>
        </w:tc>
        <w:tc>
          <w:tcPr>
            <w:tcW w:w="992"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01</w:t>
            </w:r>
          </w:p>
        </w:tc>
        <w:tc>
          <w:tcPr>
            <w:tcW w:w="851"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06</w:t>
            </w:r>
          </w:p>
        </w:tc>
        <w:tc>
          <w:tcPr>
            <w:tcW w:w="1843" w:type="dxa"/>
            <w:tcBorders>
              <w:top w:val="single" w:sz="4" w:space="0" w:color="auto"/>
              <w:left w:val="single" w:sz="4" w:space="0" w:color="auto"/>
              <w:bottom w:val="single" w:sz="4" w:space="0" w:color="auto"/>
              <w:right w:val="single" w:sz="4" w:space="0" w:color="auto"/>
            </w:tcBorders>
          </w:tcPr>
          <w:p w:rsidR="00145DF1" w:rsidRPr="00145DF1" w:rsidRDefault="00145DF1" w:rsidP="00145DF1">
            <w:pPr>
              <w:jc w:val="center"/>
              <w:rPr>
                <w:lang w:val="en-US"/>
              </w:rPr>
            </w:pPr>
          </w:p>
          <w:p w:rsidR="00145DF1" w:rsidRPr="00145DF1" w:rsidRDefault="00145DF1" w:rsidP="00145DF1">
            <w:pPr>
              <w:jc w:val="center"/>
              <w:rPr>
                <w:lang w:val="en-US"/>
              </w:rPr>
            </w:pPr>
          </w:p>
          <w:p w:rsidR="00145DF1" w:rsidRPr="00145DF1" w:rsidRDefault="00145DF1" w:rsidP="00145DF1">
            <w:pPr>
              <w:jc w:val="center"/>
            </w:pPr>
            <w:r w:rsidRPr="00145DF1">
              <w:t>93 1 00 82050</w:t>
            </w:r>
          </w:p>
        </w:tc>
        <w:tc>
          <w:tcPr>
            <w:tcW w:w="993" w:type="dxa"/>
            <w:tcBorders>
              <w:top w:val="single" w:sz="4" w:space="0" w:color="auto"/>
              <w:left w:val="single" w:sz="4" w:space="0" w:color="auto"/>
              <w:bottom w:val="single" w:sz="4" w:space="0" w:color="auto"/>
              <w:right w:val="single" w:sz="4" w:space="0" w:color="auto"/>
            </w:tcBorders>
          </w:tcPr>
          <w:p w:rsidR="00145DF1" w:rsidRPr="00145DF1" w:rsidRDefault="00145DF1" w:rsidP="00145DF1"/>
          <w:p w:rsidR="00145DF1" w:rsidRPr="00145DF1" w:rsidRDefault="00145DF1" w:rsidP="00145DF1"/>
          <w:p w:rsidR="00145DF1" w:rsidRPr="00145DF1" w:rsidRDefault="00145DF1" w:rsidP="00145DF1">
            <w:r w:rsidRPr="00145DF1">
              <w:t xml:space="preserve">   200</w:t>
            </w:r>
          </w:p>
        </w:tc>
        <w:tc>
          <w:tcPr>
            <w:tcW w:w="1560"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13,5</w:t>
            </w:r>
          </w:p>
        </w:tc>
        <w:tc>
          <w:tcPr>
            <w:tcW w:w="1407"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13,5</w:t>
            </w:r>
          </w:p>
        </w:tc>
        <w:tc>
          <w:tcPr>
            <w:tcW w:w="1418" w:type="dxa"/>
            <w:tcBorders>
              <w:top w:val="single" w:sz="4" w:space="0" w:color="auto"/>
              <w:left w:val="single" w:sz="4" w:space="0" w:color="auto"/>
              <w:bottom w:val="single" w:sz="4" w:space="0" w:color="auto"/>
              <w:right w:val="single" w:sz="4" w:space="0" w:color="auto"/>
            </w:tcBorders>
            <w:vAlign w:val="bottom"/>
          </w:tcPr>
          <w:p w:rsidR="00145DF1" w:rsidRPr="00145DF1" w:rsidRDefault="00145DF1" w:rsidP="00145DF1">
            <w:pPr>
              <w:jc w:val="center"/>
            </w:pPr>
            <w:r w:rsidRPr="00145DF1">
              <w:t>13,5</w:t>
            </w:r>
          </w:p>
        </w:tc>
      </w:tr>
    </w:tbl>
    <w:p w:rsidR="00145DF1" w:rsidRPr="00145DF1" w:rsidRDefault="00145DF1" w:rsidP="00145DF1">
      <w:pPr>
        <w:jc w:val="center"/>
        <w:rPr>
          <w:sz w:val="28"/>
          <w:szCs w:val="28"/>
        </w:rPr>
      </w:pPr>
      <w:r w:rsidRPr="00145DF1">
        <w:rPr>
          <w:sz w:val="28"/>
          <w:szCs w:val="28"/>
        </w:rPr>
        <w:t xml:space="preserve">                                                  </w:t>
      </w:r>
    </w:p>
    <w:p w:rsidR="00145DF1" w:rsidRPr="00145DF1" w:rsidRDefault="00145DF1" w:rsidP="00145DF1">
      <w:pPr>
        <w:jc w:val="center"/>
        <w:rPr>
          <w:sz w:val="28"/>
          <w:szCs w:val="28"/>
        </w:rPr>
      </w:pPr>
    </w:p>
    <w:p w:rsidR="00145DF1" w:rsidRPr="00145DF1" w:rsidRDefault="00145DF1" w:rsidP="00145DF1">
      <w:pPr>
        <w:jc w:val="center"/>
        <w:rPr>
          <w:sz w:val="28"/>
          <w:szCs w:val="28"/>
        </w:rPr>
      </w:pPr>
      <w:r w:rsidRPr="00145DF1">
        <w:rPr>
          <w:sz w:val="28"/>
          <w:szCs w:val="28"/>
        </w:rPr>
        <w:t xml:space="preserve">                                                                   </w:t>
      </w:r>
    </w:p>
    <w:p w:rsidR="00F11435" w:rsidRDefault="00F11435"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Default="00925980" w:rsidP="00334DD1">
      <w:pPr>
        <w:pStyle w:val="a5"/>
        <w:jc w:val="both"/>
      </w:pPr>
    </w:p>
    <w:p w:rsidR="00925980" w:rsidRPr="00925980" w:rsidRDefault="00925980" w:rsidP="00925980">
      <w:pPr>
        <w:jc w:val="right"/>
        <w:rPr>
          <w:lang w:eastAsia="en-US"/>
        </w:rPr>
      </w:pPr>
      <w:r w:rsidRPr="00925980">
        <w:rPr>
          <w:lang w:eastAsia="en-US"/>
        </w:rPr>
        <w:lastRenderedPageBreak/>
        <w:t>Приложение №  5</w:t>
      </w:r>
    </w:p>
    <w:p w:rsidR="00925980" w:rsidRPr="00925980" w:rsidRDefault="00925980" w:rsidP="00925980">
      <w:pPr>
        <w:jc w:val="right"/>
        <w:rPr>
          <w:lang w:eastAsia="en-US"/>
        </w:rPr>
      </w:pPr>
      <w:r w:rsidRPr="00925980">
        <w:rPr>
          <w:lang w:eastAsia="en-US"/>
        </w:rPr>
        <w:t xml:space="preserve">к решению Совета </w:t>
      </w:r>
      <w:proofErr w:type="gramStart"/>
      <w:r w:rsidRPr="00925980">
        <w:rPr>
          <w:lang w:eastAsia="en-US"/>
        </w:rPr>
        <w:t>народных</w:t>
      </w:r>
      <w:proofErr w:type="gramEnd"/>
      <w:r w:rsidRPr="00925980">
        <w:rPr>
          <w:lang w:eastAsia="en-US"/>
        </w:rPr>
        <w:t xml:space="preserve">                               </w:t>
      </w:r>
    </w:p>
    <w:p w:rsidR="00925980" w:rsidRPr="00925980" w:rsidRDefault="00925980" w:rsidP="00925980">
      <w:pPr>
        <w:jc w:val="right"/>
        <w:rPr>
          <w:lang w:eastAsia="en-US"/>
        </w:rPr>
      </w:pPr>
      <w:r w:rsidRPr="00925980">
        <w:rPr>
          <w:lang w:eastAsia="en-US"/>
        </w:rPr>
        <w:t xml:space="preserve">депутатов Поворинского </w:t>
      </w:r>
      <w:proofErr w:type="gramStart"/>
      <w:r w:rsidRPr="00925980">
        <w:rPr>
          <w:lang w:eastAsia="en-US"/>
        </w:rPr>
        <w:t>муниципального</w:t>
      </w:r>
      <w:proofErr w:type="gramEnd"/>
    </w:p>
    <w:p w:rsidR="00925980" w:rsidRPr="00925980" w:rsidRDefault="00925980" w:rsidP="00925980">
      <w:pPr>
        <w:jc w:val="right"/>
        <w:rPr>
          <w:lang w:eastAsia="en-US"/>
        </w:rPr>
      </w:pPr>
      <w:r w:rsidRPr="00925980">
        <w:rPr>
          <w:lang w:eastAsia="en-US"/>
        </w:rPr>
        <w:t xml:space="preserve">района  «О бюджете Поворинского </w:t>
      </w:r>
    </w:p>
    <w:p w:rsidR="00925980" w:rsidRPr="00925980" w:rsidRDefault="00925980" w:rsidP="00925980">
      <w:pPr>
        <w:jc w:val="right"/>
        <w:rPr>
          <w:lang w:eastAsia="en-US"/>
        </w:rPr>
      </w:pPr>
      <w:r w:rsidRPr="00925980">
        <w:rPr>
          <w:lang w:eastAsia="en-US"/>
        </w:rPr>
        <w:t xml:space="preserve">муниципального района на 2024 год </w:t>
      </w:r>
    </w:p>
    <w:p w:rsidR="00925980" w:rsidRPr="00925980" w:rsidRDefault="00925980" w:rsidP="00925980">
      <w:pPr>
        <w:jc w:val="right"/>
        <w:rPr>
          <w:lang w:eastAsia="en-US"/>
        </w:rPr>
      </w:pPr>
      <w:r w:rsidRPr="00925980">
        <w:rPr>
          <w:lang w:eastAsia="en-US"/>
        </w:rPr>
        <w:t>и плановый период 2025 и 2026 годов »</w:t>
      </w:r>
    </w:p>
    <w:p w:rsidR="00925980" w:rsidRPr="00925980" w:rsidRDefault="00925980" w:rsidP="00925980">
      <w:pPr>
        <w:autoSpaceDE w:val="0"/>
        <w:autoSpaceDN w:val="0"/>
        <w:adjustRightInd w:val="0"/>
        <w:ind w:right="849"/>
        <w:jc w:val="right"/>
        <w:rPr>
          <w:bCs/>
        </w:rPr>
      </w:pPr>
      <w:r w:rsidRPr="00925980">
        <w:rPr>
          <w:b/>
          <w:bCs/>
        </w:rPr>
        <w:t xml:space="preserve">                                                                                                                                                                           </w:t>
      </w:r>
      <w:r w:rsidRPr="00925980">
        <w:rPr>
          <w:bCs/>
        </w:rPr>
        <w:t xml:space="preserve">от                   №      </w:t>
      </w:r>
    </w:p>
    <w:p w:rsidR="00925980" w:rsidRPr="00925980" w:rsidRDefault="00925980" w:rsidP="00925980">
      <w:pPr>
        <w:tabs>
          <w:tab w:val="left" w:pos="5145"/>
          <w:tab w:val="left" w:pos="7710"/>
        </w:tabs>
        <w:jc w:val="both"/>
        <w:rPr>
          <w:b/>
          <w:sz w:val="22"/>
          <w:szCs w:val="22"/>
          <w:lang w:eastAsia="en-US"/>
        </w:rPr>
      </w:pPr>
      <w:r w:rsidRPr="00925980">
        <w:rPr>
          <w:sz w:val="22"/>
          <w:szCs w:val="22"/>
          <w:lang w:eastAsia="en-US"/>
        </w:rPr>
        <w:t xml:space="preserve">                                                                </w:t>
      </w:r>
    </w:p>
    <w:p w:rsidR="00925980" w:rsidRPr="00925980" w:rsidRDefault="00925980" w:rsidP="00925980">
      <w:pPr>
        <w:jc w:val="center"/>
        <w:rPr>
          <w:b/>
          <w:lang w:eastAsia="en-US"/>
        </w:rPr>
      </w:pPr>
      <w:r w:rsidRPr="00925980">
        <w:rPr>
          <w:b/>
          <w:lang w:eastAsia="en-US"/>
        </w:rPr>
        <w:t xml:space="preserve">РАСПРЕДЕЛЕНИЕ БЮДЖЕТНЫХ АССИГНОВАНИЙ ПО РАЗДЕЛАМ И ПОДРАЗДЕЛАМ, ЦЕЛЕВЫМ СТАТЬЯМ </w:t>
      </w:r>
    </w:p>
    <w:p w:rsidR="00925980" w:rsidRPr="00925980" w:rsidRDefault="00925980" w:rsidP="00925980">
      <w:pPr>
        <w:jc w:val="center"/>
        <w:rPr>
          <w:bCs/>
          <w:sz w:val="28"/>
          <w:szCs w:val="28"/>
          <w:lang w:eastAsia="en-US"/>
        </w:rPr>
      </w:pPr>
      <w:r w:rsidRPr="00925980">
        <w:rPr>
          <w:b/>
          <w:lang w:eastAsia="en-US"/>
        </w:rPr>
        <w:t xml:space="preserve">(МУНИЦИПАЛЬНЫМ ПРОГРАММАМ ПОВОРИНСКОГО МУНИЦИПАЛЬНОГО РАЙОНА И НЕПРОГРАММНЫМ НАПРАВЛЕНИЯМ ДЕЯТЕЛЬНОСТИ) ГРУППАМ ВИДОВ РАСХОДОВ КЛАССИФИКАЦИИ РАСХОДОВ БЮДЖЕТА МУНИЦИПАЛЬНОГО РАЙОНА НА </w:t>
      </w:r>
      <w:r w:rsidRPr="00925980">
        <w:rPr>
          <w:b/>
          <w:bCs/>
          <w:lang w:eastAsia="en-US"/>
        </w:rPr>
        <w:t>2024 ГОД И НА ПЛАНОВЫЙ ПЕРИОД 2025</w:t>
      </w:r>
      <w:proofErr w:type="gramStart"/>
      <w:r w:rsidRPr="00925980">
        <w:rPr>
          <w:b/>
          <w:bCs/>
          <w:lang w:eastAsia="en-US"/>
        </w:rPr>
        <w:t xml:space="preserve"> И</w:t>
      </w:r>
      <w:proofErr w:type="gramEnd"/>
      <w:r w:rsidRPr="00925980">
        <w:rPr>
          <w:b/>
          <w:bCs/>
          <w:lang w:eastAsia="en-US"/>
        </w:rPr>
        <w:t xml:space="preserve"> 2026 ГОДОВ</w:t>
      </w:r>
      <w:r w:rsidRPr="00925980">
        <w:rPr>
          <w:bCs/>
          <w:sz w:val="28"/>
          <w:szCs w:val="28"/>
          <w:lang w:eastAsia="en-US"/>
        </w:rPr>
        <w:t xml:space="preserve"> </w:t>
      </w:r>
    </w:p>
    <w:p w:rsidR="00925980" w:rsidRPr="00925980" w:rsidRDefault="00925980" w:rsidP="00925980">
      <w:pPr>
        <w:jc w:val="center"/>
        <w:rPr>
          <w:bCs/>
          <w:sz w:val="28"/>
          <w:szCs w:val="28"/>
          <w:lang w:eastAsia="en-US"/>
        </w:rPr>
      </w:pPr>
    </w:p>
    <w:p w:rsidR="00925980" w:rsidRPr="00925980" w:rsidRDefault="00925980" w:rsidP="00925980">
      <w:pPr>
        <w:jc w:val="center"/>
        <w:rPr>
          <w:b/>
          <w:lang w:eastAsia="en-US"/>
        </w:rPr>
      </w:pPr>
      <w:r w:rsidRPr="00925980">
        <w:rPr>
          <w:bCs/>
          <w:sz w:val="28"/>
          <w:szCs w:val="28"/>
          <w:lang w:eastAsia="en-US"/>
        </w:rPr>
        <w:t xml:space="preserve">                                                                                                                                                         Сумма (тыс. рублей)</w:t>
      </w:r>
    </w:p>
    <w:p w:rsidR="00925980" w:rsidRPr="00925980" w:rsidRDefault="00925980" w:rsidP="00925980">
      <w:pPr>
        <w:spacing w:line="360" w:lineRule="auto"/>
        <w:jc w:val="both"/>
        <w:rPr>
          <w:rFonts w:ascii="Calibri" w:hAnsi="Calibri"/>
          <w:sz w:val="2"/>
          <w:szCs w:val="2"/>
          <w:lang w:eastAsia="en-US"/>
        </w:rPr>
      </w:pPr>
    </w:p>
    <w:tbl>
      <w:tblPr>
        <w:tblW w:w="18001" w:type="dxa"/>
        <w:tblInd w:w="-792" w:type="dxa"/>
        <w:tblLayout w:type="fixed"/>
        <w:tblLook w:val="00A0" w:firstRow="1" w:lastRow="0" w:firstColumn="1" w:lastColumn="0" w:noHBand="0" w:noVBand="0"/>
      </w:tblPr>
      <w:tblGrid>
        <w:gridCol w:w="6429"/>
        <w:gridCol w:w="1042"/>
        <w:gridCol w:w="1084"/>
        <w:gridCol w:w="1715"/>
        <w:gridCol w:w="900"/>
        <w:gridCol w:w="1496"/>
        <w:gridCol w:w="1559"/>
        <w:gridCol w:w="1510"/>
        <w:gridCol w:w="1133"/>
        <w:gridCol w:w="426"/>
        <w:gridCol w:w="707"/>
      </w:tblGrid>
      <w:tr w:rsidR="00925980" w:rsidRPr="00925980" w:rsidTr="001234E9">
        <w:trPr>
          <w:gridAfter w:val="3"/>
          <w:wAfter w:w="2266" w:type="dxa"/>
          <w:trHeight w:val="447"/>
          <w:tblHeader/>
        </w:trPr>
        <w:tc>
          <w:tcPr>
            <w:tcW w:w="6429" w:type="dxa"/>
            <w:tcBorders>
              <w:top w:val="single" w:sz="4" w:space="0" w:color="auto"/>
              <w:left w:val="single" w:sz="4" w:space="0" w:color="auto"/>
              <w:bottom w:val="single" w:sz="4" w:space="0" w:color="auto"/>
              <w:right w:val="single" w:sz="4" w:space="0" w:color="auto"/>
            </w:tcBorders>
            <w:vAlign w:val="center"/>
          </w:tcPr>
          <w:p w:rsidR="00925980" w:rsidRPr="00925980" w:rsidRDefault="00925980" w:rsidP="00925980">
            <w:pPr>
              <w:jc w:val="center"/>
              <w:rPr>
                <w:b/>
                <w:bCs/>
                <w:color w:val="000000"/>
                <w:sz w:val="28"/>
                <w:szCs w:val="28"/>
              </w:rPr>
            </w:pPr>
            <w:r w:rsidRPr="00925980">
              <w:rPr>
                <w:b/>
                <w:bCs/>
                <w:color w:val="000000"/>
              </w:rPr>
              <w:t>Наименование</w:t>
            </w:r>
          </w:p>
        </w:tc>
        <w:tc>
          <w:tcPr>
            <w:tcW w:w="1042" w:type="dxa"/>
            <w:tcBorders>
              <w:top w:val="single" w:sz="4" w:space="0" w:color="auto"/>
              <w:left w:val="single" w:sz="4" w:space="0" w:color="auto"/>
              <w:bottom w:val="single" w:sz="4" w:space="0" w:color="auto"/>
              <w:right w:val="single" w:sz="4" w:space="0" w:color="auto"/>
            </w:tcBorders>
            <w:vAlign w:val="center"/>
          </w:tcPr>
          <w:p w:rsidR="00925980" w:rsidRPr="00925980" w:rsidRDefault="00925980" w:rsidP="00925980">
            <w:pPr>
              <w:jc w:val="center"/>
              <w:rPr>
                <w:b/>
                <w:bCs/>
                <w:color w:val="000000"/>
                <w:sz w:val="28"/>
                <w:szCs w:val="28"/>
              </w:rPr>
            </w:pPr>
            <w:r w:rsidRPr="00925980">
              <w:rPr>
                <w:b/>
                <w:bCs/>
                <w:color w:val="000000"/>
              </w:rPr>
              <w:t>Рз</w:t>
            </w:r>
          </w:p>
        </w:tc>
        <w:tc>
          <w:tcPr>
            <w:tcW w:w="1084" w:type="dxa"/>
            <w:tcBorders>
              <w:top w:val="single" w:sz="4" w:space="0" w:color="auto"/>
              <w:left w:val="single" w:sz="4" w:space="0" w:color="auto"/>
              <w:bottom w:val="single" w:sz="4" w:space="0" w:color="auto"/>
              <w:right w:val="single" w:sz="4" w:space="0" w:color="auto"/>
            </w:tcBorders>
            <w:vAlign w:val="center"/>
          </w:tcPr>
          <w:p w:rsidR="00925980" w:rsidRPr="00925980" w:rsidRDefault="00925980" w:rsidP="00925980">
            <w:pPr>
              <w:jc w:val="center"/>
              <w:rPr>
                <w:b/>
                <w:bCs/>
                <w:color w:val="000000"/>
                <w:sz w:val="28"/>
                <w:szCs w:val="28"/>
              </w:rPr>
            </w:pPr>
            <w:proofErr w:type="gramStart"/>
            <w:r w:rsidRPr="00925980">
              <w:rPr>
                <w:b/>
                <w:bCs/>
                <w:color w:val="000000"/>
              </w:rPr>
              <w:t>ПР</w:t>
            </w:r>
            <w:proofErr w:type="gramEnd"/>
          </w:p>
        </w:tc>
        <w:tc>
          <w:tcPr>
            <w:tcW w:w="1715" w:type="dxa"/>
            <w:tcBorders>
              <w:top w:val="single" w:sz="4" w:space="0" w:color="auto"/>
              <w:left w:val="single" w:sz="4" w:space="0" w:color="auto"/>
              <w:bottom w:val="single" w:sz="4" w:space="0" w:color="auto"/>
              <w:right w:val="single" w:sz="4" w:space="0" w:color="auto"/>
            </w:tcBorders>
            <w:vAlign w:val="center"/>
          </w:tcPr>
          <w:p w:rsidR="00925980" w:rsidRPr="00925980" w:rsidRDefault="00925980" w:rsidP="00925980">
            <w:pPr>
              <w:jc w:val="center"/>
              <w:rPr>
                <w:b/>
                <w:bCs/>
                <w:color w:val="000000"/>
                <w:sz w:val="28"/>
                <w:szCs w:val="28"/>
              </w:rPr>
            </w:pPr>
            <w:r w:rsidRPr="00925980">
              <w:rPr>
                <w:b/>
                <w:bCs/>
                <w:color w:val="000000"/>
              </w:rPr>
              <w:t>ЦСР</w:t>
            </w:r>
          </w:p>
        </w:tc>
        <w:tc>
          <w:tcPr>
            <w:tcW w:w="900" w:type="dxa"/>
            <w:tcBorders>
              <w:top w:val="single" w:sz="4" w:space="0" w:color="auto"/>
              <w:left w:val="single" w:sz="4" w:space="0" w:color="auto"/>
              <w:bottom w:val="single" w:sz="4" w:space="0" w:color="auto"/>
              <w:right w:val="single" w:sz="4" w:space="0" w:color="auto"/>
            </w:tcBorders>
            <w:vAlign w:val="center"/>
          </w:tcPr>
          <w:p w:rsidR="00925980" w:rsidRPr="00925980" w:rsidRDefault="00925980" w:rsidP="00925980">
            <w:pPr>
              <w:jc w:val="center"/>
              <w:rPr>
                <w:b/>
                <w:bCs/>
                <w:color w:val="000000"/>
                <w:sz w:val="28"/>
                <w:szCs w:val="28"/>
              </w:rPr>
            </w:pPr>
            <w:r w:rsidRPr="00925980">
              <w:rPr>
                <w:b/>
                <w:bCs/>
                <w:color w:val="000000"/>
              </w:rPr>
              <w:t>ВР</w:t>
            </w:r>
          </w:p>
        </w:tc>
        <w:tc>
          <w:tcPr>
            <w:tcW w:w="1496" w:type="dxa"/>
            <w:tcBorders>
              <w:top w:val="single" w:sz="4" w:space="0" w:color="auto"/>
              <w:left w:val="nil"/>
              <w:bottom w:val="single" w:sz="4" w:space="0" w:color="auto"/>
              <w:right w:val="single" w:sz="4" w:space="0" w:color="auto"/>
            </w:tcBorders>
            <w:noWrap/>
            <w:vAlign w:val="center"/>
          </w:tcPr>
          <w:p w:rsidR="00925980" w:rsidRPr="00925980" w:rsidRDefault="00925980" w:rsidP="00925980">
            <w:pPr>
              <w:jc w:val="center"/>
              <w:rPr>
                <w:b/>
                <w:bCs/>
                <w:sz w:val="28"/>
                <w:szCs w:val="28"/>
              </w:rPr>
            </w:pPr>
            <w:r w:rsidRPr="00925980">
              <w:rPr>
                <w:b/>
                <w:bCs/>
                <w:sz w:val="28"/>
                <w:szCs w:val="28"/>
              </w:rPr>
              <w:t>2024 год</w:t>
            </w:r>
          </w:p>
        </w:tc>
        <w:tc>
          <w:tcPr>
            <w:tcW w:w="1559" w:type="dxa"/>
            <w:tcBorders>
              <w:top w:val="single" w:sz="4" w:space="0" w:color="auto"/>
              <w:left w:val="nil"/>
              <w:bottom w:val="single" w:sz="4" w:space="0" w:color="auto"/>
              <w:right w:val="single" w:sz="4" w:space="0" w:color="auto"/>
            </w:tcBorders>
            <w:vAlign w:val="center"/>
          </w:tcPr>
          <w:p w:rsidR="00925980" w:rsidRPr="00925980" w:rsidRDefault="00925980" w:rsidP="00925980">
            <w:pPr>
              <w:jc w:val="center"/>
              <w:rPr>
                <w:b/>
                <w:bCs/>
                <w:sz w:val="28"/>
                <w:szCs w:val="28"/>
              </w:rPr>
            </w:pPr>
            <w:r w:rsidRPr="00925980">
              <w:rPr>
                <w:b/>
                <w:bCs/>
                <w:sz w:val="28"/>
                <w:szCs w:val="28"/>
              </w:rPr>
              <w:t>2025 год</w:t>
            </w:r>
          </w:p>
        </w:tc>
        <w:tc>
          <w:tcPr>
            <w:tcW w:w="1510" w:type="dxa"/>
            <w:tcBorders>
              <w:top w:val="single" w:sz="4" w:space="0" w:color="auto"/>
              <w:left w:val="nil"/>
              <w:bottom w:val="single" w:sz="4" w:space="0" w:color="auto"/>
              <w:right w:val="single" w:sz="4" w:space="0" w:color="auto"/>
            </w:tcBorders>
            <w:vAlign w:val="center"/>
          </w:tcPr>
          <w:p w:rsidR="00925980" w:rsidRPr="00925980" w:rsidRDefault="00925980" w:rsidP="00925980">
            <w:pPr>
              <w:jc w:val="center"/>
              <w:rPr>
                <w:b/>
                <w:bCs/>
                <w:sz w:val="28"/>
                <w:szCs w:val="28"/>
              </w:rPr>
            </w:pPr>
            <w:r w:rsidRPr="00925980">
              <w:rPr>
                <w:b/>
                <w:bCs/>
                <w:sz w:val="28"/>
                <w:szCs w:val="28"/>
              </w:rPr>
              <w:t>2026 год</w:t>
            </w:r>
          </w:p>
        </w:tc>
      </w:tr>
      <w:tr w:rsidR="00925980" w:rsidRPr="00925980" w:rsidTr="001234E9">
        <w:trPr>
          <w:gridAfter w:val="3"/>
          <w:wAfter w:w="2266" w:type="dxa"/>
          <w:trHeight w:val="20"/>
          <w:tblHeader/>
        </w:trPr>
        <w:tc>
          <w:tcPr>
            <w:tcW w:w="6429" w:type="dxa"/>
            <w:tcBorders>
              <w:top w:val="single" w:sz="4" w:space="0" w:color="auto"/>
              <w:left w:val="single" w:sz="4" w:space="0" w:color="auto"/>
              <w:bottom w:val="single" w:sz="4" w:space="0" w:color="auto"/>
              <w:right w:val="single" w:sz="4" w:space="0" w:color="auto"/>
            </w:tcBorders>
            <w:vAlign w:val="center"/>
          </w:tcPr>
          <w:p w:rsidR="00925980" w:rsidRPr="00925980" w:rsidRDefault="00925980" w:rsidP="00925980">
            <w:pPr>
              <w:jc w:val="center"/>
              <w:rPr>
                <w:b/>
                <w:bCs/>
                <w:color w:val="000000"/>
                <w:sz w:val="28"/>
                <w:szCs w:val="28"/>
              </w:rPr>
            </w:pPr>
            <w:r w:rsidRPr="00925980">
              <w:rPr>
                <w:b/>
                <w:bCs/>
                <w:color w:val="000000"/>
                <w:sz w:val="28"/>
                <w:szCs w:val="28"/>
              </w:rPr>
              <w:t>1</w:t>
            </w:r>
          </w:p>
        </w:tc>
        <w:tc>
          <w:tcPr>
            <w:tcW w:w="1042" w:type="dxa"/>
            <w:tcBorders>
              <w:top w:val="single" w:sz="4" w:space="0" w:color="auto"/>
              <w:left w:val="single" w:sz="4" w:space="0" w:color="auto"/>
              <w:bottom w:val="single" w:sz="4" w:space="0" w:color="auto"/>
              <w:right w:val="single" w:sz="4" w:space="0" w:color="auto"/>
            </w:tcBorders>
            <w:vAlign w:val="center"/>
          </w:tcPr>
          <w:p w:rsidR="00925980" w:rsidRPr="00925980" w:rsidRDefault="00925980" w:rsidP="00925980">
            <w:pPr>
              <w:jc w:val="center"/>
              <w:rPr>
                <w:b/>
                <w:bCs/>
                <w:color w:val="000000"/>
                <w:sz w:val="28"/>
                <w:szCs w:val="28"/>
              </w:rPr>
            </w:pPr>
            <w:r w:rsidRPr="00925980">
              <w:rPr>
                <w:b/>
                <w:bCs/>
                <w:color w:val="000000"/>
                <w:sz w:val="28"/>
                <w:szCs w:val="28"/>
              </w:rPr>
              <w:t>2</w:t>
            </w:r>
          </w:p>
        </w:tc>
        <w:tc>
          <w:tcPr>
            <w:tcW w:w="1084" w:type="dxa"/>
            <w:tcBorders>
              <w:top w:val="single" w:sz="4" w:space="0" w:color="auto"/>
              <w:left w:val="single" w:sz="4" w:space="0" w:color="auto"/>
              <w:bottom w:val="single" w:sz="4" w:space="0" w:color="auto"/>
              <w:right w:val="single" w:sz="4" w:space="0" w:color="auto"/>
            </w:tcBorders>
            <w:vAlign w:val="center"/>
          </w:tcPr>
          <w:p w:rsidR="00925980" w:rsidRPr="00925980" w:rsidRDefault="00925980" w:rsidP="00925980">
            <w:pPr>
              <w:jc w:val="center"/>
              <w:rPr>
                <w:b/>
                <w:bCs/>
                <w:color w:val="000000"/>
                <w:sz w:val="28"/>
                <w:szCs w:val="28"/>
              </w:rPr>
            </w:pPr>
            <w:r w:rsidRPr="00925980">
              <w:rPr>
                <w:b/>
                <w:bCs/>
                <w:color w:val="000000"/>
                <w:sz w:val="28"/>
                <w:szCs w:val="28"/>
              </w:rPr>
              <w:t>3</w:t>
            </w:r>
          </w:p>
        </w:tc>
        <w:tc>
          <w:tcPr>
            <w:tcW w:w="1715" w:type="dxa"/>
            <w:tcBorders>
              <w:top w:val="single" w:sz="4" w:space="0" w:color="auto"/>
              <w:left w:val="single" w:sz="4" w:space="0" w:color="auto"/>
              <w:bottom w:val="single" w:sz="4" w:space="0" w:color="auto"/>
              <w:right w:val="single" w:sz="4" w:space="0" w:color="auto"/>
            </w:tcBorders>
            <w:vAlign w:val="center"/>
          </w:tcPr>
          <w:p w:rsidR="00925980" w:rsidRPr="00925980" w:rsidRDefault="00925980" w:rsidP="00925980">
            <w:pPr>
              <w:jc w:val="center"/>
              <w:rPr>
                <w:b/>
                <w:bCs/>
                <w:color w:val="000000"/>
                <w:sz w:val="28"/>
                <w:szCs w:val="28"/>
              </w:rPr>
            </w:pPr>
            <w:r w:rsidRPr="00925980">
              <w:rPr>
                <w:b/>
                <w:bCs/>
                <w:color w:val="000000"/>
                <w:sz w:val="28"/>
                <w:szCs w:val="28"/>
              </w:rPr>
              <w:t>4</w:t>
            </w:r>
          </w:p>
        </w:tc>
        <w:tc>
          <w:tcPr>
            <w:tcW w:w="900" w:type="dxa"/>
            <w:tcBorders>
              <w:top w:val="single" w:sz="4" w:space="0" w:color="auto"/>
              <w:left w:val="single" w:sz="4" w:space="0" w:color="auto"/>
              <w:bottom w:val="single" w:sz="4" w:space="0" w:color="auto"/>
              <w:right w:val="single" w:sz="4" w:space="0" w:color="auto"/>
            </w:tcBorders>
            <w:vAlign w:val="center"/>
          </w:tcPr>
          <w:p w:rsidR="00925980" w:rsidRPr="00925980" w:rsidRDefault="00925980" w:rsidP="00925980">
            <w:pPr>
              <w:jc w:val="center"/>
              <w:rPr>
                <w:b/>
                <w:bCs/>
                <w:color w:val="000000"/>
                <w:sz w:val="28"/>
                <w:szCs w:val="28"/>
              </w:rPr>
            </w:pPr>
            <w:r w:rsidRPr="00925980">
              <w:rPr>
                <w:b/>
                <w:bCs/>
                <w:color w:val="000000"/>
                <w:sz w:val="28"/>
                <w:szCs w:val="28"/>
              </w:rPr>
              <w:t>5</w:t>
            </w:r>
          </w:p>
        </w:tc>
        <w:tc>
          <w:tcPr>
            <w:tcW w:w="1496" w:type="dxa"/>
            <w:tcBorders>
              <w:top w:val="single" w:sz="4" w:space="0" w:color="auto"/>
              <w:left w:val="nil"/>
              <w:bottom w:val="single" w:sz="4" w:space="0" w:color="auto"/>
              <w:right w:val="single" w:sz="4" w:space="0" w:color="auto"/>
            </w:tcBorders>
            <w:noWrap/>
            <w:vAlign w:val="center"/>
          </w:tcPr>
          <w:p w:rsidR="00925980" w:rsidRPr="00925980" w:rsidRDefault="00925980" w:rsidP="00925980">
            <w:pPr>
              <w:jc w:val="center"/>
              <w:rPr>
                <w:b/>
                <w:bCs/>
                <w:color w:val="000000"/>
                <w:sz w:val="28"/>
                <w:szCs w:val="28"/>
              </w:rPr>
            </w:pPr>
            <w:r w:rsidRPr="00925980">
              <w:rPr>
                <w:b/>
                <w:bCs/>
                <w:color w:val="000000"/>
                <w:sz w:val="28"/>
                <w:szCs w:val="28"/>
              </w:rPr>
              <w:t>6</w:t>
            </w:r>
          </w:p>
        </w:tc>
        <w:tc>
          <w:tcPr>
            <w:tcW w:w="1559" w:type="dxa"/>
            <w:tcBorders>
              <w:top w:val="single" w:sz="4" w:space="0" w:color="auto"/>
              <w:left w:val="nil"/>
              <w:bottom w:val="single" w:sz="4" w:space="0" w:color="auto"/>
              <w:right w:val="single" w:sz="4" w:space="0" w:color="auto"/>
            </w:tcBorders>
          </w:tcPr>
          <w:p w:rsidR="00925980" w:rsidRPr="00925980" w:rsidRDefault="00925980" w:rsidP="00925980">
            <w:pPr>
              <w:jc w:val="center"/>
              <w:rPr>
                <w:b/>
                <w:bCs/>
                <w:color w:val="000000"/>
                <w:sz w:val="28"/>
                <w:szCs w:val="28"/>
              </w:rPr>
            </w:pPr>
            <w:r w:rsidRPr="00925980">
              <w:rPr>
                <w:b/>
                <w:bCs/>
                <w:color w:val="000000"/>
                <w:sz w:val="28"/>
                <w:szCs w:val="28"/>
              </w:rPr>
              <w:t>7</w:t>
            </w:r>
          </w:p>
        </w:tc>
        <w:tc>
          <w:tcPr>
            <w:tcW w:w="1510" w:type="dxa"/>
            <w:tcBorders>
              <w:top w:val="single" w:sz="4" w:space="0" w:color="auto"/>
              <w:left w:val="nil"/>
              <w:bottom w:val="single" w:sz="4" w:space="0" w:color="auto"/>
              <w:right w:val="single" w:sz="4" w:space="0" w:color="auto"/>
            </w:tcBorders>
          </w:tcPr>
          <w:p w:rsidR="00925980" w:rsidRPr="00925980" w:rsidRDefault="00925980" w:rsidP="00925980">
            <w:pPr>
              <w:jc w:val="center"/>
              <w:rPr>
                <w:b/>
                <w:bCs/>
                <w:color w:val="000000"/>
                <w:sz w:val="28"/>
                <w:szCs w:val="28"/>
              </w:rPr>
            </w:pPr>
            <w:r w:rsidRPr="00925980">
              <w:rPr>
                <w:b/>
                <w:bCs/>
                <w:color w:val="000000"/>
                <w:sz w:val="28"/>
                <w:szCs w:val="28"/>
              </w:rPr>
              <w:t>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
                <w:bCs/>
                <w:color w:val="000000"/>
              </w:rPr>
            </w:pPr>
            <w:r w:rsidRPr="00925980">
              <w:rPr>
                <w:b/>
                <w:bCs/>
                <w:color w:val="000000"/>
              </w:rPr>
              <w:br/>
              <w:t>ВСЕГО</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 </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 </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 </w:t>
            </w:r>
          </w:p>
        </w:tc>
        <w:tc>
          <w:tcPr>
            <w:tcW w:w="1496" w:type="dxa"/>
            <w:tcBorders>
              <w:top w:val="single" w:sz="4" w:space="0" w:color="auto"/>
              <w:left w:val="nil"/>
              <w:bottom w:val="single" w:sz="4" w:space="0" w:color="auto"/>
              <w:right w:val="single" w:sz="4" w:space="0" w:color="auto"/>
            </w:tcBorders>
            <w:noWrap/>
            <w:vAlign w:val="bottom"/>
          </w:tcPr>
          <w:p w:rsidR="00925980" w:rsidRPr="00925980" w:rsidRDefault="00925980" w:rsidP="00925980">
            <w:pPr>
              <w:jc w:val="center"/>
              <w:rPr>
                <w:b/>
                <w:bCs/>
                <w:color w:val="000000"/>
              </w:rPr>
            </w:pPr>
            <w:r w:rsidRPr="00925980">
              <w:rPr>
                <w:b/>
                <w:bCs/>
                <w:color w:val="000000"/>
              </w:rPr>
              <w:t>1026553,2</w:t>
            </w:r>
          </w:p>
        </w:tc>
        <w:tc>
          <w:tcPr>
            <w:tcW w:w="1559"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835380,5</w:t>
            </w:r>
          </w:p>
        </w:tc>
        <w:tc>
          <w:tcPr>
            <w:tcW w:w="1510"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891406,2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
                <w:bCs/>
                <w:color w:val="000000"/>
              </w:rPr>
            </w:pPr>
            <w:r w:rsidRPr="00925980">
              <w:rPr>
                <w:b/>
                <w:bCs/>
                <w:color w:val="000000"/>
              </w:rPr>
              <w:t>ОБЩЕГОСУДАРСТВЕННЫЕ ВОПРОСЫ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 </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83332,0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70495,9</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73411,6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1182,4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966,4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1146,4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rPr>
                <w:lang w:eastAsia="en-US"/>
              </w:rPr>
              <w:t>Обеспечение деятельности Совета народных депутатов по Поворинскому муниципальному району</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96 0 00 00000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rFonts w:ascii="Calibri" w:hAnsi="Calibri"/>
                <w:sz w:val="22"/>
                <w:szCs w:val="22"/>
                <w:lang w:eastAsia="en-US"/>
              </w:rPr>
            </w:pPr>
            <w:r w:rsidRPr="00925980">
              <w:t>1182,4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966,4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1146,4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rPr>
                <w:lang w:eastAsia="en-US"/>
              </w:rPr>
              <w:t>Обеспечение функций муниципальных органов</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96 1 00 00000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rFonts w:ascii="Calibri" w:hAnsi="Calibri"/>
                <w:sz w:val="22"/>
                <w:szCs w:val="22"/>
                <w:lang w:eastAsia="en-US"/>
              </w:rPr>
            </w:pPr>
            <w:r w:rsidRPr="00925980">
              <w:t>1182,4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966,4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1146,4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tabs>
                <w:tab w:val="left" w:pos="957"/>
              </w:tabs>
              <w:rPr>
                <w:lang w:eastAsia="en-US"/>
              </w:rPr>
            </w:pPr>
            <w:r w:rsidRPr="00925980">
              <w:rPr>
                <w:lang w:eastAsia="en-US"/>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96</w:t>
            </w:r>
            <w:r w:rsidRPr="00925980">
              <w:rPr>
                <w:lang w:val="en-US" w:eastAsia="en-US"/>
              </w:rPr>
              <w:t xml:space="preserve"> 1 </w:t>
            </w:r>
            <w:r w:rsidRPr="00925980">
              <w:rPr>
                <w:lang w:eastAsia="en-US"/>
              </w:rPr>
              <w:t xml:space="preserve">00 </w:t>
            </w:r>
            <w:r w:rsidRPr="00925980">
              <w:rPr>
                <w:lang w:val="en-US" w:eastAsia="en-US"/>
              </w:rPr>
              <w:t>8</w:t>
            </w:r>
            <w:r w:rsidRPr="00925980">
              <w:rPr>
                <w:lang w:eastAsia="en-US"/>
              </w:rPr>
              <w:t>2010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lang w:val="en-US"/>
              </w:rPr>
              <w:t>100</w:t>
            </w:r>
            <w:r w:rsidRPr="00925980">
              <w:rPr>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958,4</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958,4</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958,4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Расходы на обеспечение функций муниципальных органов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96</w:t>
            </w:r>
            <w:r w:rsidRPr="00925980">
              <w:rPr>
                <w:lang w:val="en-US" w:eastAsia="en-US"/>
              </w:rPr>
              <w:t xml:space="preserve"> 1 </w:t>
            </w:r>
            <w:r w:rsidRPr="00925980">
              <w:rPr>
                <w:lang w:eastAsia="en-US"/>
              </w:rPr>
              <w:t xml:space="preserve">00 </w:t>
            </w:r>
            <w:r w:rsidRPr="00925980">
              <w:rPr>
                <w:lang w:val="en-US" w:eastAsia="en-US"/>
              </w:rPr>
              <w:t>8</w:t>
            </w:r>
            <w:r w:rsidRPr="00925980">
              <w:rPr>
                <w:lang w:eastAsia="en-US"/>
              </w:rPr>
              <w:t>2010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224,0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r w:rsidRPr="00925980">
              <w:rPr>
                <w:color w:val="000000"/>
              </w:rPr>
              <w:t>8,0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r w:rsidRPr="00925980">
              <w:rPr>
                <w:color w:val="000000"/>
              </w:rPr>
              <w:t>188,0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t xml:space="preserve">Функционирование Правительства Российской Федерации, высших исполнительных органов государственной власти </w:t>
            </w:r>
            <w:r w:rsidRPr="00925980">
              <w:lastRenderedPageBreak/>
              <w:t xml:space="preserve">субъектов Российской Федерации, местных администраций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lastRenderedPageBreak/>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37474,7</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34261,1</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36161,8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rPr>
                <w:color w:val="000000"/>
                <w:lang w:eastAsia="en-US"/>
              </w:rPr>
              <w:lastRenderedPageBreak/>
              <w:t xml:space="preserve">Муниципальная программа </w:t>
            </w:r>
            <w:r w:rsidRPr="00925980">
              <w:rPr>
                <w:color w:val="000000"/>
                <w:sz w:val="22"/>
                <w:szCs w:val="22"/>
                <w:lang w:eastAsia="en-US"/>
              </w:rPr>
              <w:t xml:space="preserve">Поворинского муниципального района </w:t>
            </w:r>
            <w:r w:rsidRPr="00925980">
              <w:rPr>
                <w:color w:val="000000"/>
                <w:lang w:eastAsia="en-US"/>
              </w:rPr>
              <w:t>«Муниципальное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37474,7</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34261,1</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36161,8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rPr>
                <w:color w:val="000000"/>
                <w:lang w:eastAsia="en-US"/>
              </w:rPr>
              <w:t>Подпрограмма «Обеспечение реализации муниципальной программы»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37474,7</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34261,1</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36161,8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t>Основное мероприятие «Мероприятия по материально-техническому и финансовому обеспечению деятельности главы администрации, его заместителей, аппарата администрации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01 1 01 00000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37474,7</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34261,1</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36161,8</w:t>
            </w:r>
          </w:p>
        </w:tc>
      </w:tr>
      <w:tr w:rsidR="00925980" w:rsidRPr="00925980" w:rsidTr="001234E9">
        <w:trPr>
          <w:gridAfter w:val="3"/>
          <w:wAfter w:w="2266" w:type="dxa"/>
          <w:trHeight w:val="393"/>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 xml:space="preserve">01 1 01 </w:t>
            </w:r>
            <w:r w:rsidRPr="00925980">
              <w:rPr>
                <w:color w:val="000000"/>
                <w:lang w:val="en-US"/>
              </w:rPr>
              <w:t>8</w:t>
            </w:r>
            <w:r w:rsidRPr="00925980">
              <w:rPr>
                <w:color w:val="000000"/>
              </w:rPr>
              <w:t>2010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27258,0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27256,0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27256,0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proofErr w:type="gramStart"/>
            <w:r w:rsidRPr="00925980">
              <w:rPr>
                <w:color w:val="000000"/>
                <w:lang w:eastAsia="en-US"/>
              </w:rPr>
              <w:t>Расходы на обеспечение функций муниципальных органов (Закупка товаров, работ и услуг для государственных (муниципальных нужд)</w:t>
            </w:r>
            <w:proofErr w:type="gramEnd"/>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xml:space="preserve">01 1 01 </w:t>
            </w:r>
            <w:r w:rsidRPr="00925980">
              <w:rPr>
                <w:color w:val="000000"/>
                <w:lang w:val="en-US"/>
              </w:rPr>
              <w:t>8</w:t>
            </w:r>
            <w:r w:rsidRPr="00925980">
              <w:rPr>
                <w:color w:val="000000"/>
              </w:rPr>
              <w:t>2010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7384,7</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7173,1</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6073,8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Расходы на обеспечение функций муниципальных органов (Иные бюджетные ассигнования)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xml:space="preserve">01 1 01 </w:t>
            </w:r>
            <w:r w:rsidRPr="00925980">
              <w:rPr>
                <w:color w:val="000000"/>
                <w:lang w:val="en-US"/>
              </w:rPr>
              <w:t>8</w:t>
            </w:r>
            <w:r w:rsidRPr="00925980">
              <w:rPr>
                <w:color w:val="000000"/>
              </w:rPr>
              <w:t>2010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320,0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320,0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320,0</w:t>
            </w:r>
          </w:p>
        </w:tc>
      </w:tr>
      <w:tr w:rsidR="00925980" w:rsidRPr="00925980" w:rsidTr="001234E9">
        <w:trPr>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Расходы на обеспечение деятельности главы администрации Поворинского муниципального района (Иные бюджетные ассигнования)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xml:space="preserve">01 1 01 </w:t>
            </w:r>
            <w:r w:rsidRPr="00925980">
              <w:rPr>
                <w:color w:val="000000"/>
                <w:lang w:val="en-US"/>
              </w:rPr>
              <w:t>8</w:t>
            </w:r>
            <w:r w:rsidRPr="00925980">
              <w:rPr>
                <w:color w:val="000000"/>
              </w:rPr>
              <w:t>2020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2512,0</w:t>
            </w:r>
          </w:p>
        </w:tc>
        <w:tc>
          <w:tcPr>
            <w:tcW w:w="1559" w:type="dxa"/>
            <w:tcBorders>
              <w:top w:val="single" w:sz="4" w:space="0" w:color="auto"/>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2512,0</w:t>
            </w:r>
          </w:p>
        </w:tc>
        <w:tc>
          <w:tcPr>
            <w:tcW w:w="1510" w:type="dxa"/>
            <w:tcBorders>
              <w:top w:val="single" w:sz="4" w:space="0" w:color="auto"/>
              <w:left w:val="single" w:sz="4" w:space="0" w:color="auto"/>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2512,0</w:t>
            </w:r>
          </w:p>
        </w:tc>
        <w:tc>
          <w:tcPr>
            <w:tcW w:w="1133" w:type="dxa"/>
            <w:tcBorders>
              <w:left w:val="single" w:sz="4" w:space="0" w:color="auto"/>
            </w:tcBorders>
            <w:vAlign w:val="bottom"/>
          </w:tcPr>
          <w:p w:rsidR="00925980" w:rsidRPr="00925980" w:rsidRDefault="00925980" w:rsidP="00925980">
            <w:pPr>
              <w:jc w:val="center"/>
              <w:rPr>
                <w:color w:val="000000"/>
              </w:rPr>
            </w:pPr>
          </w:p>
        </w:tc>
        <w:tc>
          <w:tcPr>
            <w:tcW w:w="1133" w:type="dxa"/>
            <w:gridSpan w:val="2"/>
            <w:vAlign w:val="bottom"/>
          </w:tcPr>
          <w:p w:rsidR="00925980" w:rsidRPr="00925980" w:rsidRDefault="00925980" w:rsidP="00925980">
            <w:pPr>
              <w:jc w:val="center"/>
              <w:rPr>
                <w:color w:val="000000"/>
              </w:rPr>
            </w:pP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t>Обеспечение деятельности финансовых, налоговых и таможенных органов и органов финансового (финансово-бюджетного) надзора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10610,5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9765,1</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10465,1</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rPr>
                <w:color w:val="000000"/>
                <w:lang w:eastAsia="en-US"/>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03 0 00 00000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9269,1</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8423,7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9123,7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lastRenderedPageBreak/>
              <w:t>Подпрограммы «Обеспечения реализации муниципальной программы»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03 2 00 00000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9269,1</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8423,7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9123,7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Основное мероприятие «Финансовое обеспечение деятельности финансового отдела администрации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03 2 01 00000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9269,1</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8423,7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9123,7</w:t>
            </w:r>
          </w:p>
        </w:tc>
      </w:tr>
      <w:tr w:rsidR="00925980" w:rsidRPr="00925980" w:rsidTr="001234E9">
        <w:trPr>
          <w:gridAfter w:val="3"/>
          <w:wAfter w:w="2266" w:type="dxa"/>
          <w:trHeight w:val="202"/>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 xml:space="preserve">03 2 01 </w:t>
            </w:r>
            <w:r w:rsidRPr="00925980">
              <w:rPr>
                <w:lang w:val="en-US" w:eastAsia="en-US"/>
              </w:rPr>
              <w:t>8</w:t>
            </w:r>
            <w:r w:rsidRPr="00925980">
              <w:rPr>
                <w:lang w:eastAsia="en-US"/>
              </w:rPr>
              <w:t>2010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100 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7612,5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7612,5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7612,5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Расходы на обеспечение функций муниципальных органов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 xml:space="preserve">03 2 01 </w:t>
            </w:r>
            <w:r w:rsidRPr="00925980">
              <w:rPr>
                <w:lang w:val="en-US" w:eastAsia="en-US"/>
              </w:rPr>
              <w:t>8</w:t>
            </w:r>
            <w:r w:rsidRPr="00925980">
              <w:rPr>
                <w:lang w:eastAsia="en-US"/>
              </w:rPr>
              <w:t>2010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1655,1</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809,7</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1509,7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Расходы на обеспечение функций муниципальных органов (Иные бюджетные ассигнования)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 xml:space="preserve">03 2 01 </w:t>
            </w:r>
            <w:r w:rsidRPr="00925980">
              <w:rPr>
                <w:lang w:val="en-US" w:eastAsia="en-US"/>
              </w:rPr>
              <w:t>8</w:t>
            </w:r>
            <w:r w:rsidRPr="00925980">
              <w:rPr>
                <w:lang w:eastAsia="en-US"/>
              </w:rPr>
              <w:t>2010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1,5</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1,5</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Обеспечение деятельности председателя ревизионной комиссии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93 0 00 00000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1341,4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1341,4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1341,4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Председатель ревизионной комиссии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93 1 00 00000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1341,4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1341,4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1341,4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 xml:space="preserve">Расходы на обеспечение деятельности председателя ревизионной комиссии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color w:val="000000"/>
              </w:rPr>
            </w:pPr>
            <w:r w:rsidRPr="00925980">
              <w:rPr>
                <w:lang w:eastAsia="en-US"/>
              </w:rPr>
              <w:t xml:space="preserve">93 1 00 </w:t>
            </w:r>
            <w:r w:rsidRPr="00925980">
              <w:rPr>
                <w:lang w:val="en-US" w:eastAsia="en-US"/>
              </w:rPr>
              <w:t>8</w:t>
            </w:r>
            <w:r w:rsidRPr="00925980">
              <w:rPr>
                <w:lang w:eastAsia="en-US"/>
              </w:rPr>
              <w:t>2050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1327,9</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1327,9</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1327,9</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Расходы на обеспечение деятельности председателя ревизионной комиссии  (Закупка товаров, работ и услуг для муниципальных нужд</w:t>
            </w:r>
            <w:proofErr w:type="gramStart"/>
            <w:r w:rsidRPr="00925980">
              <w:rPr>
                <w:color w:val="000000"/>
                <w:lang w:eastAsia="en-US"/>
              </w:rPr>
              <w:t xml:space="preserve"> )</w:t>
            </w:r>
            <w:proofErr w:type="gramEnd"/>
            <w:r w:rsidRPr="00925980">
              <w:rPr>
                <w:color w:val="000000"/>
                <w:lang w:eastAsia="en-US"/>
              </w:rPr>
              <w:t xml:space="preserve">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93 1 00 82050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13,5</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13,5</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13,5</w:t>
            </w:r>
          </w:p>
        </w:tc>
      </w:tr>
      <w:tr w:rsidR="00925980" w:rsidRPr="00925980" w:rsidTr="001234E9">
        <w:trPr>
          <w:gridAfter w:val="3"/>
          <w:wAfter w:w="2266" w:type="dxa"/>
          <w:trHeight w:val="289"/>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Резервные фонды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r w:rsidRPr="00925980">
              <w:rPr>
                <w:color w:val="000000"/>
              </w:rPr>
              <w:t>600,0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r w:rsidRPr="00925980">
              <w:rPr>
                <w:color w:val="000000"/>
              </w:rPr>
              <w:t>600,0</w:t>
            </w:r>
          </w:p>
        </w:tc>
      </w:tr>
      <w:tr w:rsidR="00925980" w:rsidRPr="00925980" w:rsidTr="001234E9">
        <w:trPr>
          <w:gridAfter w:val="3"/>
          <w:wAfter w:w="2266" w:type="dxa"/>
          <w:trHeight w:val="289"/>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600,0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600,0</w:t>
            </w:r>
          </w:p>
        </w:tc>
      </w:tr>
      <w:tr w:rsidR="00925980" w:rsidRPr="00925980" w:rsidTr="001234E9">
        <w:trPr>
          <w:gridAfter w:val="3"/>
          <w:wAfter w:w="2266" w:type="dxa"/>
          <w:trHeight w:val="289"/>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lastRenderedPageBreak/>
              <w:t>Подпрограмма «Управление муниципальными финансами»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r w:rsidRPr="00925980">
              <w:rPr>
                <w:color w:val="000000"/>
              </w:rPr>
              <w:t>600,0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r w:rsidRPr="00925980">
              <w:rPr>
                <w:color w:val="000000"/>
              </w:rPr>
              <w:t>600,0</w:t>
            </w:r>
          </w:p>
        </w:tc>
      </w:tr>
      <w:tr w:rsidR="00925980" w:rsidRPr="00925980" w:rsidTr="001234E9">
        <w:trPr>
          <w:gridAfter w:val="3"/>
          <w:wAfter w:w="2266" w:type="dxa"/>
          <w:trHeight w:val="289"/>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Основное мероприятие «Управление резервным фондом администрации Поворинского муниципального района и иными средствами на исполнение расходных обязательств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03 1 04 00000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600,0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600,0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Резервный фонд администрации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03 1 04 20570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600,0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600,0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Другие общегосударственные вопросы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33464,4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24903,3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25038,3</w:t>
            </w:r>
          </w:p>
        </w:tc>
      </w:tr>
      <w:tr w:rsidR="00925980" w:rsidRPr="00925980" w:rsidTr="001234E9">
        <w:trPr>
          <w:gridAfter w:val="3"/>
          <w:wAfter w:w="2266" w:type="dxa"/>
          <w:trHeight w:val="908"/>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24119,4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23141,3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23206,3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Подпрограмма  «Обеспечение реализации муниципальной программы»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22478,4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21483,3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21483,3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lang w:eastAsia="en-US"/>
              </w:rPr>
            </w:pPr>
            <w:r w:rsidRPr="00925980">
              <w:rPr>
                <w:lang w:eastAsia="en-US"/>
              </w:rPr>
              <w:t>Основное мероприятие «Мероприятие по материально-техническому и финансовому обеспечению деятельности МКУ «Обеспечение»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01 1 03 00000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15125,5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14380,4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14380,4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lang w:eastAsia="en-US"/>
              </w:rPr>
            </w:pPr>
            <w:r w:rsidRPr="00925980">
              <w:rPr>
                <w:lang w:eastAsia="en-U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01 1 03 00590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11453,7</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11453,7</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11453,7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bCs/>
                <w:lang w:eastAsia="en-US"/>
              </w:rPr>
              <w:t>Расходы на обеспечение деятельности (оказание услуг) муниципальных учреждений (</w:t>
            </w:r>
            <w:r w:rsidRPr="00925980">
              <w:rPr>
                <w:color w:val="000000"/>
                <w:lang w:eastAsia="en-US"/>
              </w:rPr>
              <w:t>Закупка товаров, работ и услуг для муниципальных нужд</w:t>
            </w:r>
            <w:r w:rsidRPr="00925980">
              <w:rPr>
                <w:bCs/>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01 1 03 00590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3671,8</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2926,7</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2926,7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bCs/>
                <w:lang w:eastAsia="en-US"/>
              </w:rPr>
            </w:pPr>
            <w:r w:rsidRPr="00925980">
              <w:rPr>
                <w:color w:val="000000"/>
                <w:lang w:eastAsia="en-US"/>
              </w:rPr>
              <w:t>Основное мероприятие «</w:t>
            </w:r>
            <w:r w:rsidRPr="00925980">
              <w:rPr>
                <w:lang w:eastAsia="en-US"/>
              </w:rPr>
              <w:t>Мероприятия по материально-техническому и финансовому обеспечению деятельности подведомственных учреждений»</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01 1 04 00000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7352,9</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7102,9</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7102,9</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lang w:eastAsia="en-US"/>
              </w:rPr>
            </w:pPr>
            <w:r w:rsidRPr="00925980">
              <w:rPr>
                <w:lang w:eastAsia="en-US"/>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01 1 04 00590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6982,9</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6982,9</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6982,9</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bCs/>
                <w:lang w:eastAsia="en-US"/>
              </w:rPr>
              <w:t>Расходы на обеспечение деятельности (оказание услуг) муниципальных учреждений (</w:t>
            </w:r>
            <w:r w:rsidRPr="00925980">
              <w:rPr>
                <w:color w:val="000000"/>
                <w:lang w:eastAsia="en-US"/>
              </w:rPr>
              <w:t>Закупка товаров, работ и услуг для муниципальных нужд</w:t>
            </w:r>
            <w:r w:rsidRPr="00925980">
              <w:rPr>
                <w:bCs/>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01 1 04 00590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370,0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120,0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120,0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Подпрограмма «Финансовое обеспечение  для исполнения переданных полномочий»</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01 7 00 00000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1641,0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1658,0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1723,0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 xml:space="preserve">Основное мероприятие «Мероприятия по осуществлению отдельных государственных полномочий Воронежской области по организации деятельности административной комиссии»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01 7 01 00000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531,0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536,0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559,0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Расходы на обеспечение функций муниципальных органов на выполнение переданных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01 7 01 78470</w:t>
            </w:r>
          </w:p>
        </w:tc>
        <w:tc>
          <w:tcPr>
            <w:tcW w:w="90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531,0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536,0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559,0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 xml:space="preserve">Основное мероприятие «Мероприятия по осуществлению отдельных государственных полномочий Воронежской области по организации деятельности комиссий по делам несовершеннолетних»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01 7 02 00000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560,0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566,0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587,0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 xml:space="preserve">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925980">
              <w:rPr>
                <w:rFonts w:ascii="Calibri" w:hAnsi="Calibri"/>
                <w:sz w:val="22"/>
                <w:szCs w:val="22"/>
                <w:lang w:eastAsia="en-US"/>
              </w:rPr>
              <w:t xml:space="preserve"> </w:t>
            </w:r>
            <w:r w:rsidRPr="00925980">
              <w:rPr>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25980">
              <w:rPr>
                <w:lang w:eastAsia="en-US"/>
              </w:rPr>
              <w:lastRenderedPageBreak/>
              <w:t>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right"/>
              <w:rPr>
                <w:color w:val="000000"/>
              </w:rPr>
            </w:pPr>
          </w:p>
          <w:p w:rsidR="00925980" w:rsidRPr="00925980" w:rsidRDefault="00925980" w:rsidP="00925980">
            <w:pPr>
              <w:jc w:val="right"/>
              <w:rPr>
                <w:color w:val="000000"/>
              </w:rPr>
            </w:pPr>
          </w:p>
          <w:p w:rsidR="00925980" w:rsidRPr="00925980" w:rsidRDefault="00925980" w:rsidP="00925980">
            <w:pPr>
              <w:jc w:val="right"/>
              <w:rPr>
                <w:color w:val="000000"/>
              </w:rPr>
            </w:pPr>
          </w:p>
          <w:p w:rsidR="00925980" w:rsidRPr="00925980" w:rsidRDefault="00925980" w:rsidP="00925980">
            <w:pPr>
              <w:jc w:val="right"/>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lastRenderedPageBreak/>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lastRenderedPageBreak/>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color w:val="000000"/>
              </w:rPr>
            </w:pPr>
            <w:r w:rsidRPr="00925980">
              <w:rPr>
                <w:lang w:eastAsia="en-US"/>
              </w:rPr>
              <w:lastRenderedPageBreak/>
              <w:t>01 7 02 78391</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lastRenderedPageBreak/>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lastRenderedPageBreak/>
              <w:t>536,0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lastRenderedPageBreak/>
              <w:t>542,0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lastRenderedPageBreak/>
              <w:t>563,0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lang w:eastAsia="en-US"/>
              </w:rPr>
            </w:pPr>
            <w:r w:rsidRPr="00925980">
              <w:rPr>
                <w:lang w:eastAsia="en-US"/>
              </w:rPr>
              <w:lastRenderedPageBreak/>
              <w:t xml:space="preserve">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w:t>
            </w:r>
            <w:r w:rsidRPr="00925980">
              <w:rPr>
                <w:color w:val="000000"/>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lang w:eastAsia="en-US"/>
              </w:rPr>
              <w:t>01 7 02 78391</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lang w:val="en-US"/>
              </w:rPr>
            </w:pPr>
            <w:r w:rsidRPr="00925980">
              <w:rPr>
                <w:color w:val="000000"/>
                <w:lang w:val="en-US"/>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24,0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24,0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24,0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 xml:space="preserve">Основное мероприятие «Мероприятия по осуществлению отдельных государственных полномочий Воронежской области по сбору информации от поселений, входящих в Поворинский муниципальный район, необходимой для ведения регистра муниципальных нормативных правовых актов Воронежской области»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01 7 03 00000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550,0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556,0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577,0</w:t>
            </w:r>
          </w:p>
        </w:tc>
      </w:tr>
      <w:tr w:rsidR="00925980" w:rsidRPr="00925980" w:rsidTr="001234E9">
        <w:trPr>
          <w:gridAfter w:val="3"/>
          <w:wAfter w:w="2266" w:type="dxa"/>
          <w:trHeight w:val="2365"/>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color w:val="000000"/>
              </w:rPr>
            </w:pPr>
            <w:r w:rsidRPr="00925980">
              <w:rPr>
                <w:lang w:eastAsia="en-US"/>
              </w:rPr>
              <w:t>Расходы на обеспечение функций муниципальных органов на выполнение переданных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lang w:eastAsia="en-US"/>
              </w:rPr>
              <w:t>01 7 03 78090</w:t>
            </w:r>
          </w:p>
        </w:tc>
        <w:tc>
          <w:tcPr>
            <w:tcW w:w="90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550,0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556,0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577,0</w:t>
            </w:r>
          </w:p>
        </w:tc>
      </w:tr>
      <w:tr w:rsidR="00925980" w:rsidRPr="00925980" w:rsidTr="001234E9">
        <w:trPr>
          <w:gridAfter w:val="3"/>
          <w:wAfter w:w="2266" w:type="dxa"/>
          <w:trHeight w:val="803"/>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02 0 00 00000</w:t>
            </w:r>
          </w:p>
        </w:tc>
        <w:tc>
          <w:tcPr>
            <w:tcW w:w="90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1745,0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1762,0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1832,0</w:t>
            </w:r>
          </w:p>
        </w:tc>
      </w:tr>
      <w:tr w:rsidR="00925980" w:rsidRPr="00925980" w:rsidTr="001234E9">
        <w:trPr>
          <w:gridAfter w:val="3"/>
          <w:wAfter w:w="2266" w:type="dxa"/>
          <w:trHeight w:val="58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Подпрограмма «Социализация детей-сирот и детей, нуждающихся в особой защите государства»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02 5 00 00000</w:t>
            </w:r>
          </w:p>
        </w:tc>
        <w:tc>
          <w:tcPr>
            <w:tcW w:w="90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1745,0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1762,0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1832,0</w:t>
            </w:r>
          </w:p>
        </w:tc>
      </w:tr>
      <w:tr w:rsidR="00925980" w:rsidRPr="00925980" w:rsidTr="001234E9">
        <w:trPr>
          <w:gridAfter w:val="3"/>
          <w:wAfter w:w="2266" w:type="dxa"/>
          <w:trHeight w:val="973"/>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Основное мероприятие «Финансовое обеспечение деятельности органа по опеке и попечительству администрации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02 5 01 00000</w:t>
            </w:r>
          </w:p>
        </w:tc>
        <w:tc>
          <w:tcPr>
            <w:tcW w:w="90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1745,0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1762,0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1832,0</w:t>
            </w:r>
          </w:p>
        </w:tc>
      </w:tr>
      <w:tr w:rsidR="00925980" w:rsidRPr="00925980" w:rsidTr="001234E9">
        <w:trPr>
          <w:gridAfter w:val="3"/>
          <w:wAfter w:w="2266" w:type="dxa"/>
          <w:trHeight w:val="562"/>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color w:val="000000"/>
              </w:rPr>
            </w:pPr>
            <w:r w:rsidRPr="00925980">
              <w:rPr>
                <w:lang w:eastAsia="en-US"/>
              </w:rPr>
              <w:t xml:space="preserve">Осуществление отдельных государственных полномочий Воронежской области на организацию и осуществлению  </w:t>
            </w:r>
            <w:r w:rsidRPr="00925980">
              <w:rPr>
                <w:lang w:eastAsia="en-US"/>
              </w:rPr>
              <w:lastRenderedPageBreak/>
              <w:t>деятельности по опеке и попечительству</w:t>
            </w:r>
            <w:r w:rsidRPr="00925980">
              <w:rPr>
                <w:color w:val="000000"/>
                <w:lang w:eastAsia="en-US"/>
              </w:rPr>
              <w:t xml:space="preserve">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lang w:eastAsia="en-US"/>
              </w:rPr>
              <w:t>02 5 01 78392</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lastRenderedPageBreak/>
              <w:t>1680,0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1697,0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1767,0</w:t>
            </w:r>
          </w:p>
        </w:tc>
      </w:tr>
      <w:tr w:rsidR="00925980" w:rsidRPr="00925980" w:rsidTr="001234E9">
        <w:trPr>
          <w:gridAfter w:val="3"/>
          <w:wAfter w:w="2266" w:type="dxa"/>
          <w:trHeight w:val="1221"/>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lastRenderedPageBreak/>
              <w:t xml:space="preserve"> </w:t>
            </w:r>
            <w:r w:rsidRPr="00925980">
              <w:rPr>
                <w:lang w:eastAsia="en-US"/>
              </w:rPr>
              <w:t>Осуществление отдельных государственных полномочий Воронежской области на организацию и осуществлению  деятельности по опеке и попечительству</w:t>
            </w:r>
            <w:r w:rsidRPr="00925980">
              <w:rPr>
                <w:color w:val="000000"/>
                <w:lang w:eastAsia="en-US"/>
              </w:rPr>
              <w:t xml:space="preserve">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02 5 01 78392</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65,0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65,0</w:t>
            </w:r>
          </w:p>
        </w:tc>
      </w:tr>
      <w:tr w:rsidR="00925980" w:rsidRPr="00925980" w:rsidTr="001234E9">
        <w:trPr>
          <w:gridAfter w:val="3"/>
          <w:wAfter w:w="2266" w:type="dxa"/>
          <w:trHeight w:val="1221"/>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val="en-US"/>
              </w:rPr>
            </w:pPr>
            <w:r w:rsidRPr="00925980">
              <w:rPr>
                <w:color w:val="000000"/>
                <w:lang w:val="en-US"/>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val="en-US"/>
              </w:rPr>
            </w:pPr>
            <w:r w:rsidRPr="00925980">
              <w:rPr>
                <w:color w:val="000000"/>
                <w:lang w:val="en-US"/>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val="en-US" w:eastAsia="en-US"/>
              </w:rPr>
            </w:pPr>
            <w:r w:rsidRPr="00925980">
              <w:rPr>
                <w:lang w:val="en-US" w:eastAsia="en-US"/>
              </w:rPr>
              <w:t>03 0 00 00000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7600,0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415"/>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Подпрограмма «Управление муниципальными финансами»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val="en-US"/>
              </w:rPr>
            </w:pPr>
            <w:r w:rsidRPr="00925980">
              <w:rPr>
                <w:color w:val="000000"/>
                <w:lang w:val="en-US"/>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val="en-US"/>
              </w:rPr>
            </w:pPr>
            <w:r w:rsidRPr="00925980">
              <w:rPr>
                <w:color w:val="000000"/>
                <w:lang w:val="en-US"/>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val="en-US" w:eastAsia="en-US"/>
              </w:rPr>
            </w:pPr>
            <w:r w:rsidRPr="00925980">
              <w:rPr>
                <w:lang w:val="en-US" w:eastAsia="en-US"/>
              </w:rPr>
              <w:t>03 1 00 00000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7600,0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1221"/>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rPr>
              <w:t>Основное мероприятие «Управление резервным фондом администрации Поворинского муниципального района и иными средствами на исполнение расходных обязательств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03 1 04 00000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7600,0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612"/>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Зарезервированные средства, связанные с особенностями исполнения бюджета (Иные бюджетные ассигнования)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03 1 04 80100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7600,0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
                <w:bCs/>
                <w:color w:val="000000"/>
              </w:rPr>
            </w:pPr>
            <w:r w:rsidRPr="00925980">
              <w:rPr>
                <w:b/>
                <w:bCs/>
                <w:color w:val="000000"/>
              </w:rPr>
              <w:t>НАЦИОНАЛЬНАЯ БЕЗОПАСНОСТЬ И ПРАВООХРАНИТЕЛЬНАЯ ДЕЯТЕЛЬНОСТЬ</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03</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5 735,0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3 099,8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3 099,8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Защита населения и территории от чрезвычайных ситуаций природного и техногенного характера, пожарная безопасность</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5735,0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3099,8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3099,8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2635,2</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0,0</w:t>
            </w:r>
          </w:p>
        </w:tc>
      </w:tr>
      <w:tr w:rsidR="00925980" w:rsidRPr="00925980" w:rsidTr="001234E9">
        <w:trPr>
          <w:gridAfter w:val="3"/>
          <w:wAfter w:w="2266" w:type="dxa"/>
          <w:trHeight w:val="429"/>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lastRenderedPageBreak/>
              <w:t>Подпрограмма  «Обеспечение реализации муниципальной программы»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2635,2</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Основное мероприятие «Мероприятия по государственным функциям, связанным с общегосударственным управлением»</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01 1 02 00000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2635,2</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 xml:space="preserve">Выполнение других расходных обязательств </w:t>
            </w:r>
            <w:r w:rsidRPr="00925980">
              <w:rPr>
                <w:bCs/>
                <w:lang w:eastAsia="en-US"/>
              </w:rPr>
              <w:t>(</w:t>
            </w:r>
            <w:r w:rsidRPr="00925980">
              <w:rPr>
                <w:color w:val="000000"/>
                <w:lang w:eastAsia="en-US"/>
              </w:rPr>
              <w:t>Закупка товаров, работ и услуг для муниципальных нужд</w:t>
            </w:r>
            <w:r w:rsidRPr="00925980">
              <w:rPr>
                <w:bCs/>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01 1 02 80200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2635,2</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Непрограммные расходы органов власти администрации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99 0 00 00000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3099,8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3099,8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3099,8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 xml:space="preserve">Обеспечения деятельности администрации Поворинского муниципального района        </w:t>
            </w:r>
            <w:r w:rsidRPr="00925980">
              <w:rPr>
                <w:lang w:eastAsia="en-US"/>
              </w:rPr>
              <w:t>(ЕДДС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xml:space="preserve">03 </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99 1 00 00000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3099,8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3099,8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3099,8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99 1 00 00590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3099,8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3099,8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3099,8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
                <w:color w:val="000000"/>
              </w:rPr>
            </w:pPr>
            <w:r w:rsidRPr="00925980">
              <w:rPr>
                <w:b/>
                <w:color w:val="000000"/>
              </w:rPr>
              <w:t>НАЦИОНАЛЬНАЯ ЭКОНОМИКА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
                <w:color w:val="000000"/>
              </w:rPr>
            </w:pPr>
            <w:r w:rsidRPr="00925980">
              <w:rPr>
                <w:b/>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b/>
                <w:color w:val="000000"/>
              </w:rPr>
            </w:pP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b/>
                <w:color w:val="000000"/>
              </w:rP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b/>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
                <w:color w:val="000000"/>
              </w:rPr>
            </w:pPr>
            <w:r w:rsidRPr="00925980">
              <w:rPr>
                <w:b/>
                <w:color w:val="000000"/>
              </w:rPr>
              <w:t>155279,1</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
                <w:color w:val="000000"/>
              </w:rPr>
            </w:pPr>
            <w:r w:rsidRPr="00925980">
              <w:rPr>
                <w:b/>
                <w:color w:val="000000"/>
              </w:rPr>
              <w:t>52941,3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
                <w:color w:val="000000"/>
              </w:rPr>
            </w:pPr>
            <w:r w:rsidRPr="00925980">
              <w:rPr>
                <w:b/>
                <w:color w:val="000000"/>
              </w:rPr>
              <w:t>75311,5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outlineLvl w:val="0"/>
              <w:rPr>
                <w:color w:val="000000"/>
              </w:rPr>
            </w:pPr>
            <w:r w:rsidRPr="00925980">
              <w:rPr>
                <w:color w:val="000000"/>
              </w:rPr>
              <w:t>Общеэкономические вопросы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b/>
                <w:color w:val="000000"/>
              </w:rP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b/>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lang w:eastAsia="en-US"/>
              </w:rPr>
            </w:pPr>
            <w:r w:rsidRPr="00925980">
              <w:rPr>
                <w:lang w:eastAsia="en-US"/>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03 0 00 00000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b/>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lang w:eastAsia="en-US"/>
              </w:rPr>
            </w:pPr>
            <w:r w:rsidRPr="00925980">
              <w:rPr>
                <w:lang w:eastAsia="en-US"/>
              </w:rPr>
              <w:t>Подпрограмма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03 3 00 00000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b/>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lang w:eastAsia="en-US"/>
              </w:rPr>
            </w:pPr>
            <w:r w:rsidRPr="00925980">
              <w:rPr>
                <w:lang w:eastAsia="en-US"/>
              </w:rPr>
              <w:t>Основное мероприятие « Содействие повышению качества управления местным бюджетом»</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03 3 04 00000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b/>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pPr>
            <w:r w:rsidRPr="00925980">
              <w:lastRenderedPageBreak/>
              <w:t>Расходы на организацию проведения оплачиваемых общественных работ (</w:t>
            </w:r>
            <w:r w:rsidRPr="00925980">
              <w:rPr>
                <w:lang w:eastAsia="en-US"/>
              </w:rPr>
              <w:t>Закупка товаров, работ и услуг для муниципальных нужд</w:t>
            </w:r>
            <w:r w:rsidRPr="00925980">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03 3 04 78430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269,4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Сельское хозяйство и рыболовство</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2121,3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1644,0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1698,1</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2121,3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1644,0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1698,1</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Подпрограмма  «Обеспечение реализации муниципальной программы»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1204,0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729,7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783,8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Основное мероприятие «Мероприятия по государственным функциям, связанным с общегосударственным управлением»</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01 1 02 00000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1204,0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729,7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783,8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pPr>
            <w:r w:rsidRPr="00925980">
              <w:t>Расходы для осуществления отдельных государственных полномочий в области обращения с животными без владельцев (</w:t>
            </w:r>
            <w:r w:rsidRPr="00925980">
              <w:rPr>
                <w:lang w:eastAsia="en-US"/>
              </w:rPr>
              <w:t>Закупка товаров, работ и услуг для муниципальных нужд</w:t>
            </w:r>
            <w:r w:rsidRPr="00925980">
              <w:t xml:space="preserve">)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yellow"/>
              </w:rPr>
            </w:pPr>
            <w:r w:rsidRPr="00925980">
              <w:t>01 1 02 78450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1204,0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729,7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783,8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color w:val="000000"/>
                <w:lang w:eastAsia="en-US"/>
              </w:rPr>
            </w:pPr>
            <w:r w:rsidRPr="00925980">
              <w:rPr>
                <w:lang w:eastAsia="en-US"/>
              </w:rPr>
              <w:t>Подпрограмма «Информационное обеспечение агропромышленного комплекса, предприятий различных форм собственности  и малых форм хозяйствования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01 5 00 00000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917,3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914,3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914,3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color w:val="000000"/>
                <w:lang w:eastAsia="en-US"/>
              </w:rPr>
            </w:pPr>
            <w:r w:rsidRPr="00925980">
              <w:rPr>
                <w:color w:val="000000"/>
                <w:lang w:eastAsia="en-US"/>
              </w:rPr>
              <w:t>Основное мероприятие «Финансовое обеспечение деятельности муниципального учреждения»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01 5 01 00000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917,3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914,3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914,3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color w:val="000000"/>
                <w:lang w:eastAsia="en-US"/>
              </w:rPr>
              <w:t xml:space="preserve">Расходы на обеспечение деятельности  (оказание услуг) муниципальных учреждений </w:t>
            </w:r>
            <w:r w:rsidRPr="00925980">
              <w:rPr>
                <w:lang w:eastAsia="en-US"/>
              </w:rPr>
              <w:t xml:space="preserve"> (</w:t>
            </w:r>
            <w:r w:rsidRPr="00925980">
              <w:rPr>
                <w:color w:val="000000"/>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sidRPr="00925980">
              <w:rPr>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01 5 01 00590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906,3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906,3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906,3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color w:val="000000"/>
                <w:lang w:eastAsia="en-US"/>
              </w:rPr>
              <w:t xml:space="preserve">Расходы на обеспечение деятельности  (оказание услуг) муниципальных учреждений </w:t>
            </w:r>
            <w:r w:rsidRPr="00925980">
              <w:rPr>
                <w:lang w:eastAsia="en-US"/>
              </w:rPr>
              <w:t xml:space="preserve">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01 5 01 00590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sz w:val="22"/>
                <w:szCs w:val="22"/>
                <w:lang w:eastAsia="en-US"/>
              </w:rPr>
              <w:t>Транспорт</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8506,6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8800,5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9152,7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lang w:eastAsia="en-US"/>
              </w:rPr>
              <w:lastRenderedPageBreak/>
              <w:t>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 – 2026 годы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07 0 00 00000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8506,6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8800,5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9152,7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lang w:eastAsia="en-US"/>
              </w:rPr>
              <w:t>Подпрограмма "Создание условий для обеспечения транспортными услугами населения Поворинского муниципального района Воронежской области на 2017-2026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07 2 00 00000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8506,6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8800,5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9152,7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lang w:eastAsia="en-US"/>
              </w:rPr>
              <w:t>Основное мероприятие "Развитие пассажирского транспорта общего пользования Поворинского муниципального района Воронежской области"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07 2 01 00000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8506,6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8800,5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9152,7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sz w:val="22"/>
                <w:szCs w:val="22"/>
                <w:lang w:eastAsia="en-US"/>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r w:rsidRPr="00925980">
              <w:rPr>
                <w:color w:val="000000"/>
                <w:sz w:val="22"/>
                <w:szCs w:val="22"/>
                <w:lang w:eastAsia="en-US"/>
              </w:rPr>
              <w:t xml:space="preserve"> (</w:t>
            </w:r>
            <w:r w:rsidRPr="00925980">
              <w:rPr>
                <w:sz w:val="22"/>
                <w:szCs w:val="22"/>
                <w:lang w:eastAsia="en-US"/>
              </w:rPr>
              <w:t>Закупка товаров, работ и услуг для муниципальных нужд</w:t>
            </w:r>
            <w:r w:rsidRPr="00925980">
              <w:rPr>
                <w:color w:val="000000"/>
                <w:sz w:val="22"/>
                <w:szCs w:val="22"/>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xml:space="preserve">07 2 01 </w:t>
            </w:r>
            <w:r w:rsidRPr="00925980">
              <w:rPr>
                <w:lang w:val="en-US"/>
              </w:rPr>
              <w:t>S926</w:t>
            </w:r>
            <w:r w:rsidRPr="00925980">
              <w:t>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val="en-US"/>
              </w:rPr>
            </w:pPr>
            <w:r w:rsidRPr="00925980">
              <w:rPr>
                <w:color w:val="000000"/>
                <w:lang w:val="en-US"/>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6264,1</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8686,1</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9033,7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lang w:eastAsia="en-US"/>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(софинансирование)</w:t>
            </w:r>
            <w:r w:rsidRPr="00925980">
              <w:rPr>
                <w:color w:val="000000"/>
                <w:lang w:eastAsia="en-US"/>
              </w:rPr>
              <w:t xml:space="preserve"> (</w:t>
            </w:r>
            <w:r w:rsidRPr="00925980">
              <w:rPr>
                <w:lang w:eastAsia="en-US"/>
              </w:rPr>
              <w:t>Закупка товаров, работ и услуг для муниципальных нужд</w:t>
            </w:r>
            <w:r w:rsidRPr="00925980">
              <w:rPr>
                <w:color w:val="000000"/>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xml:space="preserve">07 2 01 </w:t>
            </w:r>
            <w:r w:rsidRPr="00925980">
              <w:rPr>
                <w:lang w:val="en-US"/>
              </w:rPr>
              <w:t>S926</w:t>
            </w:r>
            <w:r w:rsidRPr="00925980">
              <w:t>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val="en-US"/>
              </w:rPr>
            </w:pPr>
            <w:r w:rsidRPr="00925980">
              <w:rPr>
                <w:color w:val="000000"/>
                <w:lang w:val="en-US"/>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154,5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114,4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119,0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sz w:val="22"/>
                <w:szCs w:val="22"/>
                <w:lang w:eastAsia="en-US"/>
              </w:rPr>
              <w:t xml:space="preserve">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w:t>
            </w:r>
            <w:r w:rsidRPr="00925980">
              <w:rPr>
                <w:color w:val="000000"/>
                <w:lang w:eastAsia="en-US"/>
              </w:rPr>
              <w:t>(Межбюджетные трансферты)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xml:space="preserve">07 2 01 </w:t>
            </w:r>
            <w:r w:rsidRPr="00925980">
              <w:rPr>
                <w:lang w:val="en-US"/>
              </w:rPr>
              <w:t>S</w:t>
            </w:r>
            <w:r w:rsidRPr="00925980">
              <w:t>9260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2088,0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pPr>
            <w:r w:rsidRPr="00925980">
              <w:t>Дорожное хозяйство (дорожные фонды)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139866,8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38412,4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60376,3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lang w:eastAsia="en-US"/>
              </w:rPr>
            </w:pPr>
            <w:r w:rsidRPr="00925980">
              <w:rPr>
                <w:lang w:eastAsia="en-US"/>
              </w:rPr>
              <w:t>Муниципальная программа Поворинского муниципального района «</w:t>
            </w:r>
            <w:r w:rsidRPr="00925980">
              <w:rPr>
                <w:color w:val="000000"/>
                <w:lang w:eastAsia="en-US"/>
              </w:rPr>
              <w:t xml:space="preserve">Обеспечение доступным и комфортным жильем, коммунальными и транспортными услугами  населения  Поворинского муниципального района Воронежской области  </w:t>
            </w:r>
            <w:r w:rsidRPr="00925980">
              <w:rPr>
                <w:bCs/>
                <w:lang w:eastAsia="en-US"/>
              </w:rPr>
              <w:t>на 2017 – 2026 годы</w:t>
            </w:r>
            <w:r w:rsidRPr="00925980">
              <w:rPr>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green"/>
              </w:rPr>
            </w:pPr>
            <w:r w:rsidRPr="00925980">
              <w:rPr>
                <w:color w:val="000000"/>
              </w:rPr>
              <w:t>07 0 00 00000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green"/>
              </w:rPr>
            </w:pPr>
            <w:r w:rsidRPr="00925980">
              <w:rPr>
                <w:color w:val="000000"/>
                <w:highlight w:val="green"/>
              </w:rPr>
              <w:t xml:space="preserve">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139866,8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38412,4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60376,3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lang w:eastAsia="en-US"/>
              </w:rPr>
            </w:pPr>
            <w:r w:rsidRPr="00925980">
              <w:rPr>
                <w:lang w:eastAsia="en-US"/>
              </w:rPr>
              <w:t>Подпрограмма «</w:t>
            </w:r>
            <w:r w:rsidRPr="00925980">
              <w:rPr>
                <w:color w:val="000000"/>
                <w:lang w:eastAsia="en-US"/>
              </w:rPr>
              <w:t xml:space="preserve">Создание условий для обеспечения транспортными услугами населения  Поворинского </w:t>
            </w:r>
            <w:r w:rsidRPr="00925980">
              <w:rPr>
                <w:color w:val="000000"/>
                <w:lang w:eastAsia="en-US"/>
              </w:rPr>
              <w:lastRenderedPageBreak/>
              <w:t>муниципального района Воронежской области                                        на 2017-2026 годы</w:t>
            </w:r>
            <w:r w:rsidRPr="00925980">
              <w:rPr>
                <w:lang w:eastAsia="en-US"/>
              </w:rPr>
              <w:t xml:space="preserve">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lastRenderedPageBreak/>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green"/>
              </w:rPr>
            </w:pPr>
            <w:r w:rsidRPr="00925980">
              <w:rPr>
                <w:color w:val="000000"/>
              </w:rPr>
              <w:t>07 2 00 00000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green"/>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139866,8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38412,4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60376,3</w:t>
            </w:r>
          </w:p>
        </w:tc>
      </w:tr>
      <w:tr w:rsidR="00925980" w:rsidRPr="00925980" w:rsidTr="001234E9">
        <w:trPr>
          <w:gridAfter w:val="1"/>
          <w:wAfter w:w="707"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lang w:eastAsia="en-US"/>
              </w:rPr>
            </w:pPr>
            <w:r w:rsidRPr="00925980">
              <w:rPr>
                <w:lang w:eastAsia="en-US"/>
              </w:rPr>
              <w:lastRenderedPageBreak/>
              <w:t>Основное мероприятие «Развитие дорожного хозяйства Поворинского муниципального района Воронежской области на 2017-2026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07 2 04 00000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139866,8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38412,4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60376,3</w:t>
            </w:r>
          </w:p>
        </w:tc>
        <w:tc>
          <w:tcPr>
            <w:tcW w:w="1559" w:type="dxa"/>
            <w:gridSpan w:val="2"/>
            <w:vAlign w:val="bottom"/>
          </w:tcPr>
          <w:p w:rsidR="00925980" w:rsidRPr="00925980" w:rsidRDefault="00925980" w:rsidP="00925980">
            <w:pPr>
              <w:jc w:val="center"/>
              <w:rPr>
                <w:color w:val="000000"/>
              </w:rPr>
            </w:pP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bCs/>
              </w:rPr>
            </w:pPr>
            <w:r w:rsidRPr="00925980">
              <w:rPr>
                <w:bCs/>
              </w:rPr>
              <w:t xml:space="preserve">Мероприятия по развитию сети автомобильных дорог общего пользования Поворинского района </w:t>
            </w:r>
            <w:r w:rsidRPr="00925980">
              <w:rPr>
                <w:color w:val="000000"/>
                <w:lang w:eastAsia="en-US"/>
              </w:rPr>
              <w:t xml:space="preserve">(Межбюджетные трансферты)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07 2 04 81290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13296,0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14493,0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14791,0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bCs/>
              </w:rPr>
            </w:pPr>
            <w:r w:rsidRPr="00925980">
              <w:rPr>
                <w:bCs/>
              </w:rPr>
              <w:t>Развитие транспортной инфраструктуры на сельских территориях (Межбюджетные трансферты)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xml:space="preserve">07 2 04 </w:t>
            </w:r>
            <w:r w:rsidRPr="00925980">
              <w:rPr>
                <w:color w:val="000000"/>
                <w:lang w:val="en-US"/>
              </w:rPr>
              <w:t>L</w:t>
            </w:r>
            <w:r w:rsidRPr="00925980">
              <w:rPr>
                <w:color w:val="000000"/>
              </w:rPr>
              <w:t>3720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77825,4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bCs/>
                <w:lang w:eastAsia="en-US"/>
              </w:rPr>
            </w:pPr>
            <w:r w:rsidRPr="00925980">
              <w:rPr>
                <w:lang w:eastAsia="en-US"/>
              </w:rPr>
              <w:t xml:space="preserve">Субсидии на капитальный ремонт и ремонт автомобильных дорог общего пользования местного значения </w:t>
            </w:r>
            <w:r w:rsidRPr="00925980">
              <w:rPr>
                <w:color w:val="000000"/>
                <w:lang w:eastAsia="en-US"/>
              </w:rPr>
              <w:t>(</w:t>
            </w:r>
            <w:r w:rsidRPr="00925980">
              <w:rPr>
                <w:bCs/>
                <w:lang w:eastAsia="en-US"/>
              </w:rPr>
              <w:t>Межбюджетные трансферты</w:t>
            </w:r>
            <w:r w:rsidRPr="00925980">
              <w:rPr>
                <w:color w:val="000000"/>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 xml:space="preserve">07 2 04 </w:t>
            </w:r>
            <w:r w:rsidRPr="00925980">
              <w:rPr>
                <w:lang w:val="en-US" w:eastAsia="en-US"/>
              </w:rPr>
              <w:t>S</w:t>
            </w:r>
            <w:r w:rsidRPr="00925980">
              <w:rPr>
                <w:lang w:eastAsia="en-US"/>
              </w:rPr>
              <w:t xml:space="preserve">8850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48745,4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23919,4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45585,3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Cs/>
              </w:rPr>
            </w:pPr>
            <w:r w:rsidRPr="00925980">
              <w:rPr>
                <w:bCs/>
              </w:rPr>
              <w:t>Другие вопросы в области национальной экономики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12 </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4515,0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3815,0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3815,0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Cs/>
              </w:rPr>
            </w:pPr>
            <w:r w:rsidRPr="00925980">
              <w:rPr>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800,0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100,0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100,0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Cs/>
              </w:rPr>
            </w:pPr>
            <w:r w:rsidRPr="00925980">
              <w:rPr>
                <w:lang w:eastAsia="en-US"/>
              </w:rPr>
              <w:t xml:space="preserve">Подпрограмма «Управление муниципальным имуществом Поворинского муниципального района »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01 2 00 00000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800,0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100,0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100,0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Cs/>
              </w:rPr>
            </w:pPr>
            <w:r w:rsidRPr="00925980">
              <w:rPr>
                <w:bCs/>
              </w:rPr>
              <w:t>Основное мероприятие «Повышение   эффективности                                                              управления муниципальной собственностью, направленной на увеличение доходов бюджета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01 2 01 00000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800,0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100,0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100,0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Cs/>
              </w:rPr>
            </w:pPr>
            <w:r w:rsidRPr="00925980">
              <w:rPr>
                <w:lang w:eastAsia="en-US"/>
              </w:rPr>
              <w:t>Расходы на обеспечение функций муниципальных органов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p>
          <w:p w:rsidR="00925980" w:rsidRPr="00925980" w:rsidRDefault="00925980" w:rsidP="00925980">
            <w:pPr>
              <w:jc w:val="center"/>
              <w:rPr>
                <w:bCs/>
              </w:rPr>
            </w:pPr>
            <w:r w:rsidRPr="00925980">
              <w:rPr>
                <w:bCs/>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rPr>
                <w:lang w:eastAsia="en-US"/>
              </w:rPr>
              <w:t>01 2 01 00190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p w:rsidR="00925980" w:rsidRPr="00925980" w:rsidRDefault="00925980" w:rsidP="00925980">
            <w:pPr>
              <w:jc w:val="center"/>
            </w:pPr>
            <w:r w:rsidRPr="00925980">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800,0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100,0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100,0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lang w:eastAsia="en-US"/>
              </w:rPr>
            </w:pPr>
            <w:r w:rsidRPr="00925980">
              <w:rPr>
                <w:lang w:eastAsia="en-US"/>
              </w:rPr>
              <w:t>Муниципальная программа Поворинского муниципального района «Развитие и поддержка малого и среднего предпринимательства в Поворинском муниципальном районе на 2017 – 2026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rPr>
                <w:lang w:eastAsia="en-US"/>
              </w:rPr>
              <w:t>10 0 00 00000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3715,0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3715,0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3715,0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color w:val="000000"/>
                <w:lang w:eastAsia="en-US"/>
              </w:rPr>
            </w:pPr>
            <w:r w:rsidRPr="00925980">
              <w:rPr>
                <w:lang w:eastAsia="en-US"/>
              </w:rPr>
              <w:t>Основное мероприятие «Поддержка субъектов МСП за счет средств отчислений от УСН, по нормативу 10%»</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rPr>
                <w:lang w:eastAsia="en-US"/>
              </w:rPr>
              <w:t>10 0 02 00000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3715,0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3715,0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3715,0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bCs/>
                <w:lang w:eastAsia="en-US"/>
              </w:rPr>
            </w:pPr>
            <w:r w:rsidRPr="00925980">
              <w:rPr>
                <w:lang w:eastAsia="en-US"/>
              </w:rPr>
              <w:t xml:space="preserve">Мероприятия  по развитию малого и среднего </w:t>
            </w:r>
            <w:r w:rsidRPr="00925980">
              <w:rPr>
                <w:lang w:eastAsia="en-US"/>
              </w:rPr>
              <w:lastRenderedPageBreak/>
              <w:t xml:space="preserve">предпринимательства </w:t>
            </w:r>
            <w:r w:rsidRPr="00925980">
              <w:rPr>
                <w:color w:val="000000"/>
                <w:lang w:eastAsia="en-US"/>
              </w:rPr>
              <w:t>(</w:t>
            </w:r>
            <w:r w:rsidRPr="00925980">
              <w:rPr>
                <w:lang w:eastAsia="en-US"/>
              </w:rPr>
              <w:t>Иные бюджетные ассигнования</w:t>
            </w:r>
            <w:r w:rsidRPr="00925980">
              <w:rPr>
                <w:color w:val="000000"/>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lastRenderedPageBreak/>
              <w:t>04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rPr>
                <w:lang w:eastAsia="en-US"/>
              </w:rPr>
              <w:t>10 0 02 80380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highlight w:val="yellow"/>
              </w:rPr>
            </w:pPr>
            <w:r w:rsidRPr="00925980">
              <w:t>800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3715,0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3715,0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3715,0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
                <w:color w:val="000000"/>
                <w:lang w:eastAsia="en-US"/>
              </w:rPr>
            </w:pPr>
            <w:r w:rsidRPr="00925980">
              <w:rPr>
                <w:b/>
                <w:color w:val="000000"/>
                <w:lang w:eastAsia="en-US"/>
              </w:rPr>
              <w:lastRenderedPageBreak/>
              <w:t>ЖИЛИЩНО-КОММУНАЛЬНОЕ ХОЗЯЙСТВО</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44426,0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5292,5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5292,5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color w:val="000000"/>
                <w:lang w:eastAsia="en-US"/>
              </w:rPr>
              <w:t>Коммунальное хозяйство</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3949,5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3949,5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3949,5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lang w:eastAsia="en-US"/>
              </w:rPr>
              <w:t>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 – 2026 годы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w:t>
            </w:r>
            <w:r w:rsidRPr="00925980">
              <w:rPr>
                <w:lang w:val="en-US"/>
              </w:rPr>
              <w:t>7</w:t>
            </w:r>
            <w:r w:rsidRPr="00925980">
              <w:t xml:space="preserve">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3949,5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3949,5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3949,5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color w:val="000000"/>
                <w:lang w:eastAsia="en-US"/>
              </w:rPr>
            </w:pPr>
            <w:r w:rsidRPr="00925980">
              <w:rPr>
                <w:lang w:eastAsia="en-US"/>
              </w:rPr>
              <w:t>Подпрограмма «</w:t>
            </w:r>
            <w:r w:rsidRPr="00925980">
              <w:rPr>
                <w:color w:val="000000"/>
                <w:lang w:eastAsia="en-US"/>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rsidRPr="00925980">
              <w:rPr>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w:t>
            </w:r>
            <w:r w:rsidRPr="00925980">
              <w:rPr>
                <w:lang w:val="en-US"/>
              </w:rPr>
              <w:t>7</w:t>
            </w:r>
            <w:r w:rsidRPr="00925980">
              <w:t xml:space="preserve">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3949,5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3949,5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3949,5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lang w:eastAsia="en-US"/>
              </w:rPr>
              <w:t>Основное мероприятие " 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w:t>
            </w:r>
            <w:r w:rsidRPr="00925980">
              <w:rPr>
                <w:lang w:val="en-US"/>
              </w:rPr>
              <w:t>7</w:t>
            </w:r>
            <w:r w:rsidRPr="00925980">
              <w:t xml:space="preserve"> 1 03 00000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3949,5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3949,5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3949,5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Софинансирование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w:t>
            </w:r>
            <w:r w:rsidRPr="00925980">
              <w:rPr>
                <w:color w:val="000000"/>
                <w:lang w:eastAsia="en-US"/>
              </w:rPr>
              <w:t xml:space="preserve">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rPr>
                <w:lang w:eastAsia="en-US"/>
              </w:rPr>
              <w:t xml:space="preserve">07 1 03 </w:t>
            </w:r>
            <w:r w:rsidRPr="00925980">
              <w:rPr>
                <w:lang w:val="en-US" w:eastAsia="en-US"/>
              </w:rPr>
              <w:t>S</w:t>
            </w:r>
            <w:r w:rsidRPr="00925980">
              <w:rPr>
                <w:lang w:eastAsia="en-US"/>
              </w:rPr>
              <w:t>9120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3898,2</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3898,2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3898,2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 xml:space="preserve"> Софинансирование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 (софинансирование) </w:t>
            </w:r>
            <w:r w:rsidRPr="00925980">
              <w:rPr>
                <w:color w:val="000000"/>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rPr>
                <w:lang w:eastAsia="en-US"/>
              </w:rPr>
              <w:t xml:space="preserve">07 1 03 </w:t>
            </w:r>
            <w:r w:rsidRPr="00925980">
              <w:rPr>
                <w:lang w:val="en-US" w:eastAsia="en-US"/>
              </w:rPr>
              <w:t>S</w:t>
            </w:r>
            <w:r w:rsidRPr="00925980">
              <w:rPr>
                <w:lang w:eastAsia="en-US"/>
              </w:rPr>
              <w:t>9120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51,3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51,3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51,3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color w:val="000000"/>
              </w:rPr>
            </w:pPr>
            <w:r w:rsidRPr="00925980">
              <w:rPr>
                <w:color w:val="000000"/>
              </w:rPr>
              <w:t>Благоустройство</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lang w:eastAsia="en-US"/>
              </w:rPr>
              <w:t>Муниципальная программа Поворинского муниципального района «</w:t>
            </w:r>
            <w:r w:rsidRPr="00925980">
              <w:rPr>
                <w:color w:val="000000"/>
                <w:lang w:eastAsia="en-US"/>
              </w:rPr>
              <w:t xml:space="preserve">Обеспечение доступным и комфортным жильем, коммунальными и транспортными услугами  населения  Поворинского муниципального района Воронежской области  </w:t>
            </w:r>
            <w:r w:rsidRPr="00925980">
              <w:rPr>
                <w:bCs/>
                <w:lang w:eastAsia="en-US"/>
              </w:rPr>
              <w:t>на 2017 – 2026 годы</w:t>
            </w:r>
            <w:r w:rsidRPr="00925980">
              <w:rPr>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w:t>
            </w:r>
            <w:r w:rsidRPr="00925980">
              <w:rPr>
                <w:lang w:val="en-US"/>
              </w:rPr>
              <w:t>7</w:t>
            </w:r>
            <w:r w:rsidRPr="00925980">
              <w:t xml:space="preserve">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lang w:eastAsia="en-US"/>
              </w:rPr>
              <w:t>Подпрограмма «</w:t>
            </w:r>
            <w:r w:rsidRPr="00925980">
              <w:rPr>
                <w:color w:val="000000"/>
                <w:lang w:eastAsia="en-US"/>
              </w:rPr>
              <w:t xml:space="preserve">Создание условий для обеспечения </w:t>
            </w:r>
            <w:r w:rsidRPr="00925980">
              <w:rPr>
                <w:color w:val="000000"/>
                <w:lang w:eastAsia="en-US"/>
              </w:rPr>
              <w:lastRenderedPageBreak/>
              <w:t>доступным и комфортным жильем, коммунальными услугами  населения  Поворинского муниципального района Воронежской области на 2017-2026 годы</w:t>
            </w:r>
            <w:r w:rsidRPr="00925980">
              <w:rPr>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lastRenderedPageBreak/>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w:t>
            </w:r>
            <w:r w:rsidRPr="00925980">
              <w:rPr>
                <w:lang w:val="en-US"/>
              </w:rPr>
              <w:t>7</w:t>
            </w:r>
            <w:r w:rsidRPr="00925980">
              <w:t xml:space="preserve">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lang w:eastAsia="en-US"/>
              </w:rPr>
              <w:lastRenderedPageBreak/>
              <w:t>Основное мероприятие «Мероприятие по</w:t>
            </w:r>
            <w:r w:rsidRPr="00925980">
              <w:rPr>
                <w:color w:val="000000"/>
                <w:lang w:eastAsia="en-US"/>
              </w:rPr>
              <w:t xml:space="preserve"> обеспечению доступным и комфортным жильем и коммунальными услугами  населения  Поворинского муниципального района Воронежской области на 2017-2026 годы</w:t>
            </w:r>
            <w:r w:rsidRPr="00925980">
              <w:rPr>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w:t>
            </w:r>
            <w:r w:rsidRPr="00925980">
              <w:rPr>
                <w:lang w:val="en-US"/>
              </w:rPr>
              <w:t>7</w:t>
            </w:r>
            <w:r w:rsidRPr="00925980">
              <w:t xml:space="preserve"> 1 01 00000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Расходы на уличное освещение (Межбюджетные трансферты)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w:t>
            </w:r>
            <w:r w:rsidRPr="00925980">
              <w:rPr>
                <w:lang w:val="en-US"/>
              </w:rPr>
              <w:t>7</w:t>
            </w:r>
            <w:r w:rsidRPr="00925980">
              <w:t xml:space="preserve"> 1 01 </w:t>
            </w:r>
            <w:r w:rsidRPr="00925980">
              <w:rPr>
                <w:lang w:val="en-US" w:eastAsia="en-US"/>
              </w:rPr>
              <w:t>S</w:t>
            </w:r>
            <w:r w:rsidRPr="00925980">
              <w:rPr>
                <w:lang w:eastAsia="en-US"/>
              </w:rPr>
              <w:t>8670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500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1255,0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Другие вопросы в области жилищно-коммунального хозяйства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39221,5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lang w:eastAsia="en-US"/>
              </w:rPr>
              <w:t>Муниципальная программа Поворинского муниципального района «</w:t>
            </w:r>
            <w:r w:rsidRPr="00925980">
              <w:rPr>
                <w:color w:val="000000"/>
                <w:lang w:eastAsia="en-US"/>
              </w:rPr>
              <w:t xml:space="preserve">Обеспечение доступным и комфортным жильем, коммунальными и транспортными услугами  населения  Поворинского муниципального района Воронежской области  </w:t>
            </w:r>
            <w:r w:rsidRPr="00925980">
              <w:rPr>
                <w:bCs/>
                <w:lang w:eastAsia="en-US"/>
              </w:rPr>
              <w:t>на 2017 – 2026 годы</w:t>
            </w:r>
            <w:r w:rsidRPr="00925980">
              <w:rPr>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w:t>
            </w:r>
            <w:r w:rsidRPr="00925980">
              <w:rPr>
                <w:lang w:val="en-US"/>
              </w:rPr>
              <w:t>7</w:t>
            </w:r>
            <w:r w:rsidRPr="00925980">
              <w:t xml:space="preserve">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39221,5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lang w:eastAsia="en-US"/>
              </w:rPr>
              <w:t>Подпрограмма «</w:t>
            </w:r>
            <w:r w:rsidRPr="00925980">
              <w:rPr>
                <w:color w:val="000000"/>
                <w:lang w:eastAsia="en-US"/>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rsidRPr="00925980">
              <w:rPr>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p>
          <w:p w:rsidR="00925980" w:rsidRPr="00925980" w:rsidRDefault="00925980" w:rsidP="00925980">
            <w:pPr>
              <w:jc w:val="center"/>
            </w:pPr>
          </w:p>
          <w:p w:rsidR="00925980" w:rsidRPr="00925980" w:rsidRDefault="00925980" w:rsidP="00925980">
            <w:pPr>
              <w:jc w:val="center"/>
            </w:pPr>
          </w:p>
          <w:p w:rsidR="00925980" w:rsidRPr="00925980" w:rsidRDefault="00925980" w:rsidP="00925980">
            <w:pPr>
              <w:jc w:val="center"/>
            </w:pPr>
            <w:r w:rsidRPr="00925980">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p>
          <w:p w:rsidR="00925980" w:rsidRPr="00925980" w:rsidRDefault="00925980" w:rsidP="00925980">
            <w:pPr>
              <w:jc w:val="center"/>
            </w:pPr>
          </w:p>
          <w:p w:rsidR="00925980" w:rsidRPr="00925980" w:rsidRDefault="00925980" w:rsidP="00925980">
            <w:pPr>
              <w:jc w:val="center"/>
            </w:pPr>
          </w:p>
          <w:p w:rsidR="00925980" w:rsidRPr="00925980" w:rsidRDefault="00925980" w:rsidP="00925980">
            <w:pPr>
              <w:jc w:val="center"/>
            </w:pPr>
            <w:r w:rsidRPr="00925980">
              <w:t>0</w:t>
            </w:r>
            <w:r w:rsidRPr="00925980">
              <w:rPr>
                <w:lang w:val="en-US"/>
              </w:rPr>
              <w:t>7</w:t>
            </w:r>
            <w:r w:rsidRPr="00925980">
              <w:t xml:space="preserve">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39221,5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Основное мероприятие «</w:t>
            </w:r>
            <w:r w:rsidRPr="00925980">
              <w:rPr>
                <w:lang w:eastAsia="en-US"/>
              </w:rPr>
              <w:t>Мероприятие  по капитальному ремонту многоквартирных домов в Поворинском муниципальном районе  Воронежской области на 2017-2026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w:t>
            </w:r>
            <w:r w:rsidRPr="00925980">
              <w:rPr>
                <w:lang w:val="en-US"/>
              </w:rPr>
              <w:t>7</w:t>
            </w:r>
            <w:r w:rsidRPr="00925980">
              <w:t xml:space="preserve"> 1 02 00000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 xml:space="preserve">Мероприятия по капитальному ремонту многоквартирных домов за счет средств бюджета Поворинского муниципального района (Закупка товаров, работ и услуг для муниципальных нужд)»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w:t>
            </w:r>
            <w:r w:rsidRPr="00925980">
              <w:rPr>
                <w:lang w:val="en-US"/>
              </w:rPr>
              <w:t>7</w:t>
            </w:r>
            <w:r w:rsidRPr="00925980">
              <w:t xml:space="preserve"> 1 02 86010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88,0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color w:val="000000"/>
                <w:lang w:eastAsia="en-US"/>
              </w:rPr>
            </w:pPr>
            <w:r w:rsidRPr="00925980">
              <w:rPr>
                <w:lang w:eastAsia="en-US"/>
              </w:rPr>
              <w:t>Основное мероприятие "Мероприятия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w:t>
            </w:r>
            <w:r w:rsidRPr="00925980">
              <w:rPr>
                <w:lang w:val="en-US"/>
              </w:rPr>
              <w:t>7</w:t>
            </w:r>
            <w:r w:rsidRPr="00925980">
              <w:t xml:space="preserve"> 1 03 00000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39133,5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color w:val="000000"/>
                <w:lang w:eastAsia="en-US"/>
              </w:rPr>
            </w:pPr>
            <w:r w:rsidRPr="00925980">
              <w:rPr>
                <w:color w:val="000000"/>
                <w:lang w:eastAsia="en-US"/>
              </w:rPr>
              <w:t xml:space="preserve">Расходы на капитальные вложения в объекты </w:t>
            </w:r>
            <w:r w:rsidRPr="00925980">
              <w:rPr>
                <w:color w:val="000000"/>
                <w:lang w:eastAsia="en-US"/>
              </w:rPr>
              <w:lastRenderedPageBreak/>
              <w:t>коммунальной инфраструктуры (Межбюджетные трансферты)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lastRenderedPageBreak/>
              <w:t>05</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w:t>
            </w:r>
            <w:r w:rsidRPr="00925980">
              <w:rPr>
                <w:lang w:val="en-US"/>
              </w:rPr>
              <w:t>7</w:t>
            </w:r>
            <w:r w:rsidRPr="00925980">
              <w:t xml:space="preserve"> 1 03 </w:t>
            </w:r>
            <w:r w:rsidRPr="00925980">
              <w:rPr>
                <w:lang w:val="en-US" w:eastAsia="en-US"/>
              </w:rPr>
              <w:t>S</w:t>
            </w:r>
            <w:r w:rsidRPr="00925980">
              <w:rPr>
                <w:lang w:eastAsia="en-US"/>
              </w:rPr>
              <w:t>9780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500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39133,5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lastRenderedPageBreak/>
              <w:t>Охрана окружающей среды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06</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lang w:eastAsia="en-US"/>
              </w:rPr>
              <w:t>Другие вопросы в области охраны окружающей среды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06</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Cs/>
              </w:rPr>
            </w:pPr>
            <w:r w:rsidRPr="00925980">
              <w:rPr>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06</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center"/>
          </w:tcPr>
          <w:p w:rsidR="00925980" w:rsidRPr="00925980" w:rsidRDefault="00925980" w:rsidP="00925980">
            <w:pPr>
              <w:widowControl w:val="0"/>
              <w:autoSpaceDE w:val="0"/>
              <w:autoSpaceDN w:val="0"/>
              <w:rPr>
                <w:szCs w:val="20"/>
              </w:rPr>
            </w:pPr>
            <w:r w:rsidRPr="00925980">
              <w:rPr>
                <w:szCs w:val="20"/>
              </w:rPr>
              <w:t>Подпрограмма "Охрана окружающей среды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06</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01 6 00 00000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center"/>
          </w:tcPr>
          <w:p w:rsidR="00925980" w:rsidRPr="00925980" w:rsidRDefault="00925980" w:rsidP="00925980">
            <w:pPr>
              <w:widowControl w:val="0"/>
              <w:autoSpaceDE w:val="0"/>
              <w:autoSpaceDN w:val="0"/>
              <w:rPr>
                <w:szCs w:val="20"/>
              </w:rPr>
            </w:pPr>
            <w:r w:rsidRPr="00925980">
              <w:rPr>
                <w:szCs w:val="20"/>
              </w:rPr>
              <w:t>Основное мероприятие "Мероприятия по рекультивации существующих и вновь образующих несанкционированных свалок»</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06</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01 6 02 00000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 xml:space="preserve">Мероприятия по охране окружающей среды </w:t>
            </w:r>
            <w:r w:rsidRPr="00925980">
              <w:rPr>
                <w:color w:val="000000"/>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06</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05</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xml:space="preserve">01 6 02 </w:t>
            </w:r>
            <w:r w:rsidRPr="00925980">
              <w:rPr>
                <w:lang w:val="en-US" w:eastAsia="en-US"/>
              </w:rPr>
              <w:t>8</w:t>
            </w:r>
            <w:r w:rsidRPr="00925980">
              <w:rPr>
                <w:lang w:eastAsia="en-US"/>
              </w:rPr>
              <w:t>0</w:t>
            </w:r>
            <w:r w:rsidRPr="00925980">
              <w:rPr>
                <w:lang w:val="en-US" w:eastAsia="en-US"/>
              </w:rPr>
              <w:t>4</w:t>
            </w:r>
            <w:r w:rsidRPr="00925980">
              <w:rPr>
                <w:lang w:eastAsia="en-US"/>
              </w:rPr>
              <w:t>0</w:t>
            </w:r>
            <w:r w:rsidRPr="00925980">
              <w:rPr>
                <w:lang w:val="en-US" w:eastAsia="en-US"/>
              </w:rPr>
              <w:t>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394,0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
                <w:bCs/>
              </w:rPr>
            </w:pPr>
            <w:r w:rsidRPr="00925980">
              <w:rPr>
                <w:b/>
                <w:bCs/>
              </w:rPr>
              <w:t>ОБРАЗОВАНИЕ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574009,2</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574616,2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603328,4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Cs/>
              </w:rPr>
            </w:pPr>
            <w:r w:rsidRPr="00925980">
              <w:rPr>
                <w:bCs/>
              </w:rPr>
              <w:t>Дошкольное образование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142237,9</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138497,3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145604,0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Cs/>
              </w:rPr>
            </w:pPr>
            <w:r w:rsidRPr="00925980">
              <w:rPr>
                <w:color w:val="000000"/>
                <w:lang w:eastAsia="en-US"/>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02 0 00 00000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137436,3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133695,7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140802,4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Cs/>
              </w:rPr>
            </w:pPr>
            <w:r w:rsidRPr="00925980">
              <w:rPr>
                <w:color w:val="000000"/>
                <w:lang w:eastAsia="en-US"/>
              </w:rPr>
              <w:t>Подпрограмма  «Развитие общего и дошкольного образования»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02 1 00 00000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137436,3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133695,7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140802,4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Cs/>
              </w:rPr>
            </w:pPr>
            <w:r w:rsidRPr="00925980">
              <w:rPr>
                <w:bCs/>
              </w:rPr>
              <w:t>Основное мероприятие «Финансовое обеспечение деятельности муниципальных учреждений подведомственных отделу по образованию и молодежной политике»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02 1 01 00000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137436,3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133695,7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140802,4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02 1 01 00590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29567,6</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29567,6</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29567,6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lastRenderedPageBreak/>
              <w:t xml:space="preserve">Расходы на обеспечение деятельности (оказание услуг) муниципальных учреждений (Закупка товаров, работ и услуг для муниципальных нужд)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02 1 01 00590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29648,4</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22400,1</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25400,1</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rPr>
                <w:color w:val="000000"/>
                <w:lang w:eastAsia="en-US"/>
              </w:rPr>
              <w:t>Расходы на обеспечение деятельности (оказание услуг) муниципальных учреждений (Иные бюджетные ассигнования)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02 1 01 00590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p w:rsidR="00925980" w:rsidRPr="00925980" w:rsidRDefault="00925980" w:rsidP="00925980">
            <w:pPr>
              <w:jc w:val="center"/>
            </w:pPr>
            <w:r w:rsidRPr="00925980">
              <w:t>800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9037,7</w:t>
            </w:r>
          </w:p>
        </w:tc>
        <w:tc>
          <w:tcPr>
            <w:tcW w:w="1559" w:type="dxa"/>
            <w:tcBorders>
              <w:top w:val="nil"/>
              <w:left w:val="nil"/>
              <w:bottom w:val="single" w:sz="4" w:space="0" w:color="auto"/>
              <w:right w:val="single" w:sz="4" w:space="0" w:color="auto"/>
            </w:tcBorders>
          </w:tcPr>
          <w:p w:rsidR="00925980" w:rsidRPr="00925980" w:rsidRDefault="00925980" w:rsidP="00925980">
            <w:pPr>
              <w:jc w:val="center"/>
            </w:pPr>
          </w:p>
          <w:p w:rsidR="00925980" w:rsidRPr="00925980" w:rsidRDefault="00925980" w:rsidP="00925980">
            <w:pPr>
              <w:jc w:val="center"/>
            </w:pPr>
            <w:r w:rsidRPr="00925980">
              <w:t>9037,7</w:t>
            </w:r>
          </w:p>
        </w:tc>
        <w:tc>
          <w:tcPr>
            <w:tcW w:w="1510" w:type="dxa"/>
            <w:tcBorders>
              <w:top w:val="nil"/>
              <w:left w:val="nil"/>
              <w:bottom w:val="single" w:sz="4" w:space="0" w:color="auto"/>
              <w:right w:val="single" w:sz="4" w:space="0" w:color="auto"/>
            </w:tcBorders>
          </w:tcPr>
          <w:p w:rsidR="00925980" w:rsidRPr="00925980" w:rsidRDefault="00925980" w:rsidP="00925980">
            <w:pPr>
              <w:jc w:val="center"/>
            </w:pPr>
          </w:p>
          <w:p w:rsidR="00925980" w:rsidRPr="00925980" w:rsidRDefault="00925980" w:rsidP="00925980">
            <w:pPr>
              <w:jc w:val="center"/>
            </w:pPr>
            <w:r w:rsidRPr="00925980">
              <w:t>9037,7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Cs/>
              </w:rPr>
            </w:pPr>
            <w:r w:rsidRPr="00925980">
              <w:rPr>
                <w:color w:val="000000"/>
                <w:lang w:eastAsia="en-US"/>
              </w:rPr>
              <w:t>Расходы на обеспечение функций муниципальных органов на выполнение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rPr>
                <w:lang w:eastAsia="en-US"/>
              </w:rPr>
              <w:t>02 1 01 78290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68169,6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71677,3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75784,0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Cs/>
              </w:rPr>
            </w:pPr>
            <w:r w:rsidRPr="00925980">
              <w:rPr>
                <w:color w:val="000000"/>
                <w:lang w:eastAsia="en-US"/>
              </w:rPr>
              <w:t>Расходы на обеспечение функций муниципальных органов на выполнение государственных гарантий реализации прав на получение общедоступного дошкольного образования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rPr>
                <w:lang w:eastAsia="en-US"/>
              </w:rPr>
              <w:t>02 1 01 78290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p w:rsidR="00925980" w:rsidRPr="00925980" w:rsidRDefault="00925980" w:rsidP="00925980">
            <w:pPr>
              <w:jc w:val="center"/>
            </w:pPr>
          </w:p>
          <w:p w:rsidR="00925980" w:rsidRPr="00925980" w:rsidRDefault="00925980" w:rsidP="00925980">
            <w:pPr>
              <w:jc w:val="center"/>
            </w:pPr>
          </w:p>
          <w:p w:rsidR="00925980" w:rsidRPr="00925980" w:rsidRDefault="00925980" w:rsidP="00925980">
            <w:pPr>
              <w:jc w:val="center"/>
            </w:pPr>
            <w:r w:rsidRPr="00925980">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1013,0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1013,0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1013,0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rPr>
                <w:lang w:eastAsia="en-US"/>
              </w:rPr>
              <w:t>Муниципальная программа Поворинского муниципального района «Профилактика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r w:rsidRPr="00925980">
              <w:rPr>
                <w:bCs/>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p>
          <w:p w:rsidR="00925980" w:rsidRPr="00925980" w:rsidRDefault="00925980" w:rsidP="00925980">
            <w:pPr>
              <w:jc w:val="center"/>
            </w:pPr>
          </w:p>
          <w:p w:rsidR="00925980" w:rsidRPr="00925980" w:rsidRDefault="00925980" w:rsidP="00925980">
            <w:pPr>
              <w:jc w:val="center"/>
            </w:pPr>
          </w:p>
          <w:p w:rsidR="00925980" w:rsidRPr="00925980" w:rsidRDefault="00925980" w:rsidP="00925980">
            <w:pPr>
              <w:jc w:val="center"/>
            </w:pPr>
          </w:p>
          <w:p w:rsidR="00925980" w:rsidRPr="00925980" w:rsidRDefault="00925980" w:rsidP="00925980">
            <w:pPr>
              <w:jc w:val="center"/>
            </w:pPr>
            <w:r w:rsidRPr="00925980">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highlight w:val="green"/>
              </w:rPr>
            </w:pPr>
            <w:r w:rsidRPr="00925980">
              <w:rPr>
                <w:color w:val="000000"/>
              </w:rPr>
              <w:t>08 0 00 00000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r w:rsidRPr="00925980">
              <w:rPr>
                <w:bCs/>
              </w:rPr>
              <w:t>4801,6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r w:rsidRPr="00925980">
              <w:rPr>
                <w:bCs/>
              </w:rPr>
              <w:t>4801,6</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r w:rsidRPr="00925980">
              <w:rPr>
                <w:bCs/>
              </w:rPr>
              <w:t>4801,6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t>Основное мероприятие «</w:t>
            </w:r>
            <w:r w:rsidRPr="00925980">
              <w:rPr>
                <w:lang w:eastAsia="en-US"/>
              </w:rPr>
              <w:t>Организация охраны учреждений образования и культуры, мест летнего отдыха несовершеннолетних</w:t>
            </w:r>
            <w:r w:rsidRPr="00925980">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p>
          <w:p w:rsidR="00925980" w:rsidRPr="00925980" w:rsidRDefault="00925980" w:rsidP="00925980">
            <w:pPr>
              <w:jc w:val="center"/>
              <w:rPr>
                <w:bCs/>
              </w:rPr>
            </w:pPr>
            <w:r w:rsidRPr="00925980">
              <w:rPr>
                <w:bCs/>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p>
          <w:p w:rsidR="00925980" w:rsidRPr="00925980" w:rsidRDefault="00925980" w:rsidP="00925980">
            <w:pPr>
              <w:jc w:val="center"/>
            </w:pPr>
            <w:r w:rsidRPr="00925980">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green"/>
              </w:rPr>
            </w:pPr>
            <w:r w:rsidRPr="00925980">
              <w:rPr>
                <w:color w:val="000000"/>
              </w:rPr>
              <w:t>08 0 02 00000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r w:rsidRPr="00925980">
              <w:rPr>
                <w:bCs/>
              </w:rPr>
              <w:t>4801,6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r w:rsidRPr="00925980">
              <w:rPr>
                <w:bCs/>
              </w:rPr>
              <w:t>4801,6</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p>
          <w:p w:rsidR="00925980" w:rsidRPr="00925980" w:rsidRDefault="00925980" w:rsidP="00925980">
            <w:pPr>
              <w:jc w:val="center"/>
              <w:rPr>
                <w:bCs/>
              </w:rPr>
            </w:pPr>
          </w:p>
          <w:p w:rsidR="00925980" w:rsidRPr="00925980" w:rsidRDefault="00925980" w:rsidP="00925980">
            <w:pPr>
              <w:jc w:val="center"/>
              <w:rPr>
                <w:bCs/>
              </w:rPr>
            </w:pPr>
            <w:r w:rsidRPr="00925980">
              <w:rPr>
                <w:bCs/>
              </w:rPr>
              <w:t>4801,6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t xml:space="preserve">Выполнение других расходных обязательств </w:t>
            </w:r>
            <w:r w:rsidRPr="00925980">
              <w:rPr>
                <w:lang w:eastAsia="en-US"/>
              </w:rPr>
              <w:t xml:space="preserve">(Закупка товаров, работ и услуг для муниципальных нужд)»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p>
          <w:p w:rsidR="00925980" w:rsidRPr="00925980" w:rsidRDefault="00925980" w:rsidP="00925980">
            <w:pPr>
              <w:jc w:val="center"/>
              <w:rPr>
                <w:bCs/>
              </w:rPr>
            </w:pPr>
            <w:r w:rsidRPr="00925980">
              <w:rPr>
                <w:bCs/>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p>
          <w:p w:rsidR="00925980" w:rsidRPr="00925980" w:rsidRDefault="00925980" w:rsidP="00925980">
            <w:pPr>
              <w:jc w:val="center"/>
            </w:pPr>
            <w:r w:rsidRPr="00925980">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green"/>
              </w:rPr>
            </w:pPr>
            <w:r w:rsidRPr="00925980">
              <w:rPr>
                <w:color w:val="000000"/>
              </w:rPr>
              <w:t>08 0 02 80200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p>
          <w:p w:rsidR="00925980" w:rsidRPr="00925980" w:rsidRDefault="00925980" w:rsidP="00925980">
            <w:pPr>
              <w:jc w:val="center"/>
              <w:rPr>
                <w:bCs/>
              </w:rPr>
            </w:pPr>
            <w:r w:rsidRPr="00925980">
              <w:rPr>
                <w:bCs/>
              </w:rPr>
              <w:t>4801,6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p>
          <w:p w:rsidR="00925980" w:rsidRPr="00925980" w:rsidRDefault="00925980" w:rsidP="00925980">
            <w:pPr>
              <w:jc w:val="center"/>
              <w:rPr>
                <w:bCs/>
              </w:rPr>
            </w:pPr>
            <w:r w:rsidRPr="00925980">
              <w:rPr>
                <w:bCs/>
              </w:rPr>
              <w:t>4801,6</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p>
          <w:p w:rsidR="00925980" w:rsidRPr="00925980" w:rsidRDefault="00925980" w:rsidP="00925980">
            <w:pPr>
              <w:jc w:val="center"/>
              <w:rPr>
                <w:bCs/>
              </w:rPr>
            </w:pPr>
            <w:r w:rsidRPr="00925980">
              <w:rPr>
                <w:bCs/>
              </w:rPr>
              <w:t>4801,6</w:t>
            </w:r>
          </w:p>
        </w:tc>
      </w:tr>
      <w:tr w:rsidR="00925980" w:rsidRPr="00925980" w:rsidTr="001234E9">
        <w:trPr>
          <w:gridAfter w:val="3"/>
          <w:wAfter w:w="2266" w:type="dxa"/>
          <w:trHeight w:val="395"/>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t>Общее образование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324104,3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328107,0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382298,0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rPr>
                <w:color w:val="000000"/>
                <w:lang w:eastAsia="en-US"/>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321688,5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325691,2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379882,2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rPr>
                <w:color w:val="000000"/>
                <w:lang w:eastAsia="en-US"/>
              </w:rPr>
              <w:t xml:space="preserve">Подпрограмма  «Развитие общего и дошкольного </w:t>
            </w:r>
            <w:r w:rsidRPr="00925980">
              <w:rPr>
                <w:color w:val="000000"/>
                <w:lang w:eastAsia="en-US"/>
              </w:rPr>
              <w:lastRenderedPageBreak/>
              <w:t>образования»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lastRenderedPageBreak/>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321688,5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325691,2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379882,2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lastRenderedPageBreak/>
              <w:t>Основное мероприятие «</w:t>
            </w:r>
            <w:r w:rsidRPr="00925980">
              <w:rPr>
                <w:bCs/>
              </w:rPr>
              <w:t>Финансовое обеспечение деятельности муниципальных учреждений подведомственных отделу по образованию и молодежной политике»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02 1 01 00000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321688,5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325691,2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379882,2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lang w:eastAsia="en-US"/>
              </w:rPr>
            </w:pPr>
            <w:r w:rsidRPr="00925980">
              <w:rPr>
                <w:color w:val="000000"/>
                <w:lang w:eastAsia="en-US"/>
              </w:rPr>
              <w:t>Расходы на обеспечение деятельности (оказание услуг) муниципальных учреждений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02 1 01 00590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36164,6</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20673,9</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25299,7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lang w:eastAsia="en-US"/>
              </w:rPr>
            </w:pPr>
            <w:r w:rsidRPr="00925980">
              <w:rPr>
                <w:color w:val="000000"/>
                <w:lang w:eastAsia="en-US"/>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02 1 01 00590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5411,9</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4411,9</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5411,9</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lang w:eastAsia="en-US"/>
              </w:rPr>
            </w:pPr>
            <w:r w:rsidRPr="00925980">
              <w:rPr>
                <w:color w:val="000000"/>
                <w:lang w:eastAsia="en-US"/>
              </w:rPr>
              <w:t>Расходы на обеспечение деятельности (оказание услуг) муниципальных (Иные бюджетные ассигнования)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02 1 01 00590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3152,9</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3152,9</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3152,9</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color w:val="000000"/>
                <w:lang w:eastAsia="en-US"/>
              </w:rPr>
            </w:pPr>
            <w:r w:rsidRPr="00925980">
              <w:rPr>
                <w:lang w:eastAsia="en-US"/>
              </w:rPr>
              <w:t xml:space="preserve">Ежемесячное денежное вознаграждение за классное руководство педагогическим работникам </w:t>
            </w:r>
            <w:r w:rsidRPr="00925980">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02 1 01 53030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12264,9</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12264,9</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12264,9</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 xml:space="preserve">Ежемесячное денежное вознаграждение за классное руководство педагогическим работникам </w:t>
            </w:r>
            <w:r w:rsidRPr="00925980">
              <w:rPr>
                <w:color w:val="000000"/>
                <w:lang w:eastAsia="en-US"/>
              </w:rPr>
              <w:t>(Предоставление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02 1 01 53030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1640,5</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1640,5</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1640,5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Расходы на обеспечение функций муниципальных 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color w:val="000000"/>
              </w:rPr>
            </w:pPr>
            <w:r w:rsidRPr="00925980">
              <w:rPr>
                <w:lang w:eastAsia="en-US"/>
              </w:rPr>
              <w:t>02 1 01 78120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211789,3</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227636,1</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246079,3</w:t>
            </w:r>
          </w:p>
        </w:tc>
      </w:tr>
      <w:tr w:rsidR="00925980" w:rsidRPr="00925980" w:rsidTr="001234E9">
        <w:trPr>
          <w:gridAfter w:val="3"/>
          <w:wAfter w:w="2266" w:type="dxa"/>
          <w:trHeight w:val="332"/>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lastRenderedPageBreak/>
              <w:t>Расходы на обеспечение функций муниципальных 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w:t>
            </w:r>
            <w:r w:rsidRPr="00925980">
              <w:rPr>
                <w:color w:val="000000"/>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02 1 01 78120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3216,6</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3216,6</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3216,6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Расходы на обеспечение функций муниципальных 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r w:rsidRPr="00925980">
              <w:rPr>
                <w:color w:val="000000"/>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02 1 01 78120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27956,0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27956,0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27956,0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rPr>
            </w:pPr>
            <w:r w:rsidRPr="00925980">
              <w:rPr>
                <w:lang w:eastAsia="en-US"/>
              </w:rPr>
              <w:t>Субсидии на организацию</w:t>
            </w:r>
            <w:r w:rsidRPr="00925980">
              <w:rPr>
                <w:b/>
                <w:lang w:eastAsia="en-US"/>
              </w:rPr>
              <w:t xml:space="preserve"> </w:t>
            </w:r>
            <w:r w:rsidRPr="00925980">
              <w:rPr>
                <w:lang w:eastAsia="en-US"/>
              </w:rPr>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925980">
              <w:rPr>
                <w:color w:val="000000"/>
                <w:lang w:eastAsia="en-US"/>
              </w:rPr>
              <w:t xml:space="preserve">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tcPr>
          <w:p w:rsidR="00925980" w:rsidRPr="00925980" w:rsidRDefault="00925980" w:rsidP="00925980">
            <w:pPr>
              <w:jc w:val="both"/>
              <w:rPr>
                <w:lang w:eastAsia="en-US"/>
              </w:rPr>
            </w:pPr>
          </w:p>
          <w:p w:rsidR="00925980" w:rsidRPr="00925980" w:rsidRDefault="00925980" w:rsidP="00925980">
            <w:pPr>
              <w:jc w:val="both"/>
              <w:rPr>
                <w:lang w:eastAsia="en-US"/>
              </w:rPr>
            </w:pPr>
          </w:p>
          <w:p w:rsidR="00925980" w:rsidRPr="00925980" w:rsidRDefault="00925980" w:rsidP="00925980">
            <w:pPr>
              <w:jc w:val="both"/>
              <w:rPr>
                <w:lang w:eastAsia="en-US"/>
              </w:rPr>
            </w:pPr>
          </w:p>
          <w:p w:rsidR="00925980" w:rsidRPr="00925980" w:rsidRDefault="00925980" w:rsidP="00925980">
            <w:pPr>
              <w:jc w:val="both"/>
              <w:rPr>
                <w:lang w:eastAsia="en-US"/>
              </w:rPr>
            </w:pPr>
          </w:p>
          <w:p w:rsidR="00925980" w:rsidRPr="00925980" w:rsidRDefault="00925980" w:rsidP="00925980">
            <w:pPr>
              <w:jc w:val="both"/>
              <w:rPr>
                <w:lang w:eastAsia="en-US"/>
              </w:rPr>
            </w:pPr>
            <w:r w:rsidRPr="00925980">
              <w:rPr>
                <w:lang w:eastAsia="en-US"/>
              </w:rPr>
              <w:t xml:space="preserve">02 1 01 </w:t>
            </w:r>
            <w:r w:rsidRPr="00925980">
              <w:rPr>
                <w:lang w:val="en-US" w:eastAsia="en-US"/>
              </w:rPr>
              <w:t>L</w:t>
            </w:r>
            <w:r w:rsidRPr="00925980">
              <w:rPr>
                <w:lang w:eastAsia="en-US"/>
              </w:rPr>
              <w:t>3040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12189,1</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12189,1</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12189,1</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rPr>
            </w:pPr>
            <w:r w:rsidRPr="00925980">
              <w:rPr>
                <w:lang w:eastAsia="en-US"/>
              </w:rPr>
              <w:t>Субсидии на организацию</w:t>
            </w:r>
            <w:r w:rsidRPr="00925980">
              <w:rPr>
                <w:b/>
                <w:lang w:eastAsia="en-US"/>
              </w:rPr>
              <w:t xml:space="preserve"> </w:t>
            </w:r>
            <w:r w:rsidRPr="00925980">
              <w:rPr>
                <w:lang w:eastAsia="en-US"/>
              </w:rPr>
              <w:t>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925980">
              <w:rPr>
                <w:color w:val="000000"/>
                <w:lang w:eastAsia="en-US"/>
              </w:rPr>
              <w:t xml:space="preserve">  (софинансирование)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p>
          <w:p w:rsidR="00925980" w:rsidRPr="00925980" w:rsidRDefault="00925980" w:rsidP="00925980">
            <w:pPr>
              <w:jc w:val="both"/>
              <w:rPr>
                <w:lang w:eastAsia="en-US"/>
              </w:rPr>
            </w:pPr>
            <w:r w:rsidRPr="00925980">
              <w:rPr>
                <w:lang w:eastAsia="en-US"/>
              </w:rPr>
              <w:t xml:space="preserve">02 1 01 </w:t>
            </w:r>
            <w:r w:rsidRPr="00925980">
              <w:rPr>
                <w:lang w:val="en-US" w:eastAsia="en-US"/>
              </w:rPr>
              <w:t>L</w:t>
            </w:r>
            <w:r w:rsidRPr="00925980">
              <w:rPr>
                <w:lang w:eastAsia="en-US"/>
              </w:rPr>
              <w:t>3040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18,3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18,3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18,3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widowControl w:val="0"/>
              <w:autoSpaceDE w:val="0"/>
              <w:autoSpaceDN w:val="0"/>
              <w:jc w:val="both"/>
            </w:pPr>
            <w:r w:rsidRPr="00925980">
              <w:t>Субсидии на организацию</w:t>
            </w:r>
            <w:r w:rsidRPr="00925980">
              <w:rPr>
                <w:b/>
              </w:rPr>
              <w:t xml:space="preserve"> </w:t>
            </w:r>
            <w:r w:rsidRPr="00925980">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925980">
              <w:rPr>
                <w:color w:val="000000"/>
                <w:szCs w:val="20"/>
              </w:rPr>
              <w:t>потенциала  (Предоставление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tcPr>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both"/>
              <w:rPr>
                <w:lang w:eastAsia="en-US"/>
              </w:rPr>
            </w:pPr>
          </w:p>
          <w:p w:rsidR="00925980" w:rsidRPr="00925980" w:rsidRDefault="00925980" w:rsidP="00925980">
            <w:pPr>
              <w:jc w:val="both"/>
              <w:rPr>
                <w:lang w:eastAsia="en-US"/>
              </w:rPr>
            </w:pPr>
          </w:p>
          <w:p w:rsidR="00925980" w:rsidRPr="00925980" w:rsidRDefault="00925980" w:rsidP="00925980">
            <w:pPr>
              <w:jc w:val="both"/>
              <w:rPr>
                <w:lang w:eastAsia="en-US"/>
              </w:rPr>
            </w:pPr>
          </w:p>
          <w:p w:rsidR="00925980" w:rsidRPr="00925980" w:rsidRDefault="00925980" w:rsidP="00925980">
            <w:pPr>
              <w:jc w:val="both"/>
              <w:rPr>
                <w:lang w:eastAsia="en-US"/>
              </w:rPr>
            </w:pPr>
            <w:r w:rsidRPr="00925980">
              <w:rPr>
                <w:lang w:eastAsia="en-US"/>
              </w:rPr>
              <w:t xml:space="preserve">02 1 01 </w:t>
            </w:r>
            <w:r w:rsidRPr="00925980">
              <w:rPr>
                <w:lang w:val="en-US" w:eastAsia="en-US"/>
              </w:rPr>
              <w:t>L</w:t>
            </w:r>
            <w:r w:rsidRPr="00925980">
              <w:rPr>
                <w:lang w:eastAsia="en-US"/>
              </w:rPr>
              <w:t>3040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2615,2</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2615,2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2615,2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widowControl w:val="0"/>
              <w:autoSpaceDE w:val="0"/>
              <w:autoSpaceDN w:val="0"/>
            </w:pPr>
            <w:r w:rsidRPr="00925980">
              <w:t>Субсидии на организацию</w:t>
            </w:r>
            <w:r w:rsidRPr="00925980">
              <w:rPr>
                <w:b/>
              </w:rPr>
              <w:t xml:space="preserve"> </w:t>
            </w:r>
            <w:r w:rsidRPr="00925980">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925980">
              <w:rPr>
                <w:color w:val="000000"/>
                <w:szCs w:val="20"/>
              </w:rPr>
              <w:t xml:space="preserve">потенциала (софинансирование)  </w:t>
            </w:r>
            <w:r w:rsidRPr="00925980">
              <w:rPr>
                <w:color w:val="000000"/>
                <w:szCs w:val="20"/>
              </w:rPr>
              <w:lastRenderedPageBreak/>
              <w:t>(Предоставление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lastRenderedPageBreak/>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p>
          <w:p w:rsidR="00925980" w:rsidRPr="00925980" w:rsidRDefault="00925980" w:rsidP="00925980">
            <w:pPr>
              <w:jc w:val="both"/>
              <w:rPr>
                <w:lang w:eastAsia="en-US"/>
              </w:rPr>
            </w:pPr>
            <w:r w:rsidRPr="00925980">
              <w:rPr>
                <w:lang w:eastAsia="en-US"/>
              </w:rPr>
              <w:t xml:space="preserve">02 1 01 </w:t>
            </w:r>
            <w:r w:rsidRPr="00925980">
              <w:rPr>
                <w:lang w:val="en-US" w:eastAsia="en-US"/>
              </w:rPr>
              <w:t>L</w:t>
            </w:r>
            <w:r w:rsidRPr="00925980">
              <w:rPr>
                <w:lang w:eastAsia="en-US"/>
              </w:rPr>
              <w:t>3040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3,9</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3,9</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3,9</w:t>
            </w:r>
          </w:p>
        </w:tc>
      </w:tr>
      <w:tr w:rsidR="00925980" w:rsidRPr="00925980" w:rsidTr="001234E9">
        <w:trPr>
          <w:gridAfter w:val="3"/>
          <w:wAfter w:w="2266" w:type="dxa"/>
          <w:trHeight w:val="619"/>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lastRenderedPageBreak/>
              <w:t>Обеспечение учащихся общеобразовательных учреждений молочной продукцией (софинансирование</w:t>
            </w:r>
            <w:proofErr w:type="gramStart"/>
            <w:r w:rsidRPr="00925980">
              <w:rPr>
                <w:color w:val="000000"/>
                <w:lang w:eastAsia="en-US"/>
              </w:rPr>
              <w:t>)(</w:t>
            </w:r>
            <w:proofErr w:type="gramEnd"/>
            <w:r w:rsidRPr="00925980">
              <w:rPr>
                <w:color w:val="000000"/>
                <w:lang w:eastAsia="en-US"/>
              </w:rPr>
              <w:t>Закупка товаров, работ и услуг для муниципальных нужд</w:t>
            </w:r>
            <w:r w:rsidRPr="00925980">
              <w:rPr>
                <w:color w:val="000000"/>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 xml:space="preserve">02 1 01 </w:t>
            </w:r>
            <w:r w:rsidRPr="00925980">
              <w:rPr>
                <w:lang w:val="en-US" w:eastAsia="en-US"/>
              </w:rPr>
              <w:t>S</w:t>
            </w:r>
            <w:r w:rsidRPr="00925980">
              <w:rPr>
                <w:lang w:eastAsia="en-US"/>
              </w:rPr>
              <w:t>8130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1522,5</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1595,8</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1672,0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Обеспечение учащихся общеобразовательных учреждений молочной продукцией (Закупка товаров, работ и услуг для муниципальных нужд</w:t>
            </w:r>
            <w:r w:rsidRPr="00925980">
              <w:rPr>
                <w:color w:val="000000"/>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 xml:space="preserve">02 1 01 </w:t>
            </w:r>
            <w:r w:rsidRPr="00925980">
              <w:rPr>
                <w:lang w:val="en-US" w:eastAsia="en-US"/>
              </w:rPr>
              <w:t>S</w:t>
            </w:r>
            <w:r w:rsidRPr="00925980">
              <w:rPr>
                <w:lang w:eastAsia="en-US"/>
              </w:rPr>
              <w:t>8130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1522,5</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1595,8</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1672,0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Обеспечение учащихся общеобразовательных учреждений молочной продукцией (софинансирование</w:t>
            </w:r>
            <w:proofErr w:type="gramStart"/>
            <w:r w:rsidRPr="00925980">
              <w:rPr>
                <w:color w:val="000000"/>
                <w:lang w:eastAsia="en-US"/>
              </w:rPr>
              <w:t>)(</w:t>
            </w:r>
            <w:proofErr w:type="gramEnd"/>
            <w:r w:rsidRPr="00925980">
              <w:rPr>
                <w:color w:val="000000"/>
                <w:lang w:eastAsia="en-US"/>
              </w:rPr>
              <w:t>Предоставление субсидий бюджетным, автономным учреждениям и иным некоммерческим организациям</w:t>
            </w:r>
            <w:r w:rsidRPr="00925980">
              <w:rPr>
                <w:color w:val="000000"/>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lang w:eastAsia="en-US"/>
              </w:rPr>
            </w:pPr>
            <w:r w:rsidRPr="00925980">
              <w:rPr>
                <w:lang w:eastAsia="en-US"/>
              </w:rPr>
              <w:t xml:space="preserve">02 1 01 </w:t>
            </w:r>
            <w:r w:rsidRPr="00925980">
              <w:rPr>
                <w:lang w:val="en-US" w:eastAsia="en-US"/>
              </w:rPr>
              <w:t>S</w:t>
            </w:r>
            <w:r w:rsidRPr="00925980">
              <w:rPr>
                <w:lang w:eastAsia="en-US"/>
              </w:rPr>
              <w:t>8130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309,5</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309,5</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309,5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r w:rsidRPr="00925980">
              <w:rPr>
                <w:color w:val="000000"/>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 xml:space="preserve">02 1 01 </w:t>
            </w:r>
            <w:r w:rsidRPr="00925980">
              <w:rPr>
                <w:lang w:val="en-US" w:eastAsia="en-US"/>
              </w:rPr>
              <w:t>S</w:t>
            </w:r>
            <w:r w:rsidRPr="00925980">
              <w:rPr>
                <w:lang w:eastAsia="en-US"/>
              </w:rPr>
              <w:t>8130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309,5</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309,5</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309,5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widowControl w:val="0"/>
              <w:autoSpaceDE w:val="0"/>
              <w:autoSpaceDN w:val="0"/>
              <w:jc w:val="both"/>
              <w:rPr>
                <w:szCs w:val="20"/>
              </w:rPr>
            </w:pPr>
            <w:r w:rsidRPr="00925980">
              <w:rPr>
                <w:szCs w:val="20"/>
              </w:rPr>
              <w:t>Мероприятия по развитию сети общеобразовательных организаций Воронежской области</w:t>
            </w:r>
            <w:r w:rsidRPr="00925980">
              <w:t xml:space="preserve"> </w:t>
            </w:r>
            <w:r w:rsidRPr="00925980">
              <w:rPr>
                <w:szCs w:val="20"/>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 xml:space="preserve">02 1 01 </w:t>
            </w:r>
            <w:r w:rsidRPr="00925980">
              <w:rPr>
                <w:lang w:val="en-US" w:eastAsia="en-US"/>
              </w:rPr>
              <w:t>S</w:t>
            </w:r>
            <w:r w:rsidRPr="00925980">
              <w:rPr>
                <w:lang w:eastAsia="en-US"/>
              </w:rPr>
              <w:t>8810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750,0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6000,0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6000,0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widowControl w:val="0"/>
              <w:autoSpaceDE w:val="0"/>
              <w:autoSpaceDN w:val="0"/>
              <w:jc w:val="both"/>
              <w:rPr>
                <w:szCs w:val="20"/>
              </w:rPr>
            </w:pPr>
            <w:r w:rsidRPr="00925980">
              <w:t xml:space="preserve"> </w:t>
            </w:r>
            <w:r w:rsidRPr="00925980">
              <w:rPr>
                <w:szCs w:val="20"/>
              </w:rPr>
              <w:t xml:space="preserve">Мероприятия по развитию сети общеобразовательных организаций Воронежской области </w:t>
            </w:r>
            <w:r w:rsidRPr="00925980">
              <w:t xml:space="preserve">(софинансирование) </w:t>
            </w:r>
            <w:r w:rsidRPr="00925980">
              <w:rPr>
                <w:szCs w:val="20"/>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lang w:eastAsia="en-US"/>
              </w:rPr>
            </w:pPr>
            <w:r w:rsidRPr="00925980">
              <w:rPr>
                <w:lang w:eastAsia="en-US"/>
              </w:rPr>
              <w:t xml:space="preserve">02 1 01 </w:t>
            </w:r>
            <w:r w:rsidRPr="00925980">
              <w:rPr>
                <w:lang w:val="en-US" w:eastAsia="en-US"/>
              </w:rPr>
              <w:t>S</w:t>
            </w:r>
            <w:r w:rsidRPr="00925980">
              <w:rPr>
                <w:lang w:eastAsia="en-US"/>
              </w:rPr>
              <w:t>8810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750,0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color w:val="000000"/>
              </w:rPr>
              <w:t>Материально-техническое оснащение муниципальных общеобразовательных организаций</w:t>
            </w:r>
            <w:r w:rsidRPr="00925980">
              <w:rPr>
                <w:color w:val="000000"/>
                <w:lang w:eastAsia="en-US"/>
              </w:rPr>
              <w:t xml:space="preserve">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 xml:space="preserve">02 1 01 </w:t>
            </w:r>
            <w:r w:rsidRPr="00925980">
              <w:rPr>
                <w:lang w:val="en-US" w:eastAsia="en-US"/>
              </w:rPr>
              <w:t>S</w:t>
            </w:r>
            <w:r w:rsidRPr="00925980">
              <w:rPr>
                <w:lang w:eastAsia="en-US"/>
              </w:rPr>
              <w:t>8940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100,0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color w:val="000000"/>
              </w:rPr>
              <w:t>Материально-техническое оснащение муниципальных общеобразовательных организаций</w:t>
            </w:r>
            <w:r w:rsidRPr="00925980">
              <w:rPr>
                <w:color w:val="000000"/>
                <w:lang w:eastAsia="en-US"/>
              </w:rPr>
              <w:t xml:space="preserve"> </w:t>
            </w:r>
            <w:r w:rsidRPr="00925980">
              <w:rPr>
                <w:lang w:eastAsia="en-US"/>
              </w:rPr>
              <w:t>(софинансирование)</w:t>
            </w:r>
            <w:r w:rsidRPr="00925980">
              <w:rPr>
                <w:color w:val="000000"/>
                <w:lang w:eastAsia="en-US"/>
              </w:rPr>
              <w:t xml:space="preserve">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 xml:space="preserve">02 1 01 </w:t>
            </w:r>
            <w:r w:rsidRPr="00925980">
              <w:rPr>
                <w:lang w:val="en-US" w:eastAsia="en-US"/>
              </w:rPr>
              <w:t>S</w:t>
            </w:r>
            <w:r w:rsidRPr="00925980">
              <w:rPr>
                <w:lang w:eastAsia="en-US"/>
              </w:rPr>
              <w:t>8940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1,3</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color w:val="000000"/>
                <w:lang w:eastAsia="en-US"/>
              </w:rPr>
              <w:t>Реализация мероприятий областной адресной программы капитального ремонта по объектам образования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 xml:space="preserve">02 1 01 </w:t>
            </w:r>
            <w:r w:rsidRPr="00925980">
              <w:rPr>
                <w:lang w:val="en-US" w:eastAsia="en-US"/>
              </w:rPr>
              <w:t>S</w:t>
            </w:r>
            <w:r w:rsidRPr="00925980">
              <w:rPr>
                <w:lang w:eastAsia="en-US"/>
              </w:rPr>
              <w:t>9620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29580,0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color w:val="000000"/>
                <w:lang w:eastAsia="en-US"/>
              </w:rPr>
              <w:t xml:space="preserve">Реализация мероприятий областной адресной программы капитального ремонта по объектам образования </w:t>
            </w:r>
            <w:r w:rsidRPr="00925980">
              <w:rPr>
                <w:color w:val="000000"/>
                <w:lang w:eastAsia="en-US"/>
              </w:rPr>
              <w:lastRenderedPageBreak/>
              <w:t>(софинансирование)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lastRenderedPageBreak/>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 xml:space="preserve">02 1 01 </w:t>
            </w:r>
            <w:r w:rsidRPr="00925980">
              <w:rPr>
                <w:lang w:val="en-US" w:eastAsia="en-US"/>
              </w:rPr>
              <w:t>S</w:t>
            </w:r>
            <w:r w:rsidRPr="00925980">
              <w:rPr>
                <w:lang w:eastAsia="en-US"/>
              </w:rPr>
              <w:t>9620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389,6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rPr>
                <w:lang w:eastAsia="en-US"/>
              </w:rPr>
              <w:lastRenderedPageBreak/>
              <w:t>Муниципальная программа Поворинского муниципального района «Профилактика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green"/>
              </w:rPr>
            </w:pPr>
            <w:r w:rsidRPr="00925980">
              <w:rPr>
                <w:color w:val="000000"/>
              </w:rPr>
              <w:t>08 0 00 00000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2415,8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2415,8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2415,8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t>Основное мероприятие «</w:t>
            </w:r>
            <w:r w:rsidRPr="00925980">
              <w:rPr>
                <w:lang w:eastAsia="en-US"/>
              </w:rPr>
              <w:t>Организация охраны учреждений образования и культуры, мест летнего отдыха несовершеннолетних</w:t>
            </w:r>
            <w:r w:rsidRPr="00925980">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green"/>
              </w:rPr>
            </w:pPr>
            <w:r w:rsidRPr="00925980">
              <w:rPr>
                <w:color w:val="000000"/>
              </w:rPr>
              <w:t>08 0 02 00000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2415,8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2415,8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2415,8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t xml:space="preserve">Выполнение других расходных обязательств </w:t>
            </w:r>
            <w:r w:rsidRPr="00925980">
              <w:rPr>
                <w:lang w:eastAsia="en-US"/>
              </w:rPr>
              <w:t xml:space="preserve">(Закупка товаров, работ и услуг для муниципальных нужд)»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green"/>
              </w:rPr>
            </w:pPr>
            <w:r w:rsidRPr="00925980">
              <w:rPr>
                <w:color w:val="000000"/>
              </w:rPr>
              <w:t>08 0 02 80200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2415,8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2415,8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2415,8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autoSpaceDE w:val="0"/>
              <w:autoSpaceDN w:val="0"/>
              <w:adjustRightInd w:val="0"/>
              <w:spacing w:line="360" w:lineRule="auto"/>
              <w:rPr>
                <w:color w:val="000000"/>
                <w:lang w:eastAsia="en-US"/>
              </w:rPr>
            </w:pPr>
            <w:r w:rsidRPr="00925980">
              <w:rPr>
                <w:lang w:eastAsia="en-US"/>
              </w:rPr>
              <w:t>Дополнительное образование детей</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85081,8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85847,0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53107,3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rPr>
                <w:color w:val="000000"/>
                <w:lang w:eastAsia="en-US"/>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13029,5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12760,3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12760,3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lang w:eastAsia="en-US"/>
              </w:rPr>
              <w:t>Подпрограмма «Финансовое обеспечение деятельности муниципальных учреждений, подведомственных отделу образования, и молодежной политике»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02 2 00 00000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13029,5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12760,3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12760,3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t>Основное мероприятие «</w:t>
            </w:r>
            <w:r w:rsidRPr="00925980">
              <w:rPr>
                <w:bCs/>
              </w:rPr>
              <w:t>Финансовое обеспечение деятельности муниципальных учреждений подведомственных отделу по образованию и молодежной политике»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02 2 01 00000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13029,5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12760,3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12760,3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lang w:eastAsia="en-US"/>
              </w:rPr>
            </w:pPr>
            <w:r w:rsidRPr="00925980">
              <w:rPr>
                <w:lang w:eastAsia="en-US"/>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02 2 01 00590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100 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12322,0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12322,0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12322,0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lang w:eastAsia="en-US"/>
              </w:rPr>
            </w:pPr>
            <w:r w:rsidRPr="00925980">
              <w:rPr>
                <w:lang w:eastAsia="en-US"/>
              </w:rPr>
              <w:t>Расходы на обеспечение деятельности (оказание услуг) муниципальных учреждений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color w:val="000000"/>
              </w:rPr>
            </w:pPr>
            <w:r w:rsidRPr="00925980">
              <w:rPr>
                <w:lang w:eastAsia="en-US"/>
              </w:rPr>
              <w:t>02 2 01 00590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 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663,4</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394,2</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394,2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lastRenderedPageBreak/>
              <w:t>Расходы на обеспечение деятельности (оказание услуг) муниципальных учреждений (Иные бюджетные ассигнования)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02 2 01 00590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44,1</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44,1</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44,1</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Муниципальная программа Поворинского муниципального района «Развитие физической культуры и спорта в Поворинском муниципальном районе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04 0 00 00000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8809,2</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8127,8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8127,8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Подпрограмма «Оказание услуг по дополнительному образованию в области физкультуры и спорта»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04 3 00 00000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8809,2</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8127,8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8127,8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Основное мероприятие «Финансовое обеспечение деятельности муниципального учреждения дополнительного образования в области физической культуры и спорта»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04 3 01 00000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8809,2</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8127,8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8127,8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 xml:space="preserve">Расходы на обеспечение деятельности (оказание услуг) муниципальных учреждений (Расходы на выплаты персоналу в целях обеспечения </w:t>
            </w:r>
            <w:r w:rsidRPr="00925980">
              <w:rPr>
                <w:color w:val="000000"/>
                <w:lang w:eastAsia="en-US"/>
              </w:rPr>
              <w:t>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p>
          <w:p w:rsidR="00925980" w:rsidRPr="00925980" w:rsidRDefault="00925980" w:rsidP="00925980">
            <w:pPr>
              <w:jc w:val="center"/>
              <w:rPr>
                <w:color w:val="000000"/>
              </w:rPr>
            </w:pPr>
            <w:r w:rsidRPr="00925980">
              <w:rPr>
                <w:lang w:eastAsia="en-US"/>
              </w:rPr>
              <w:t>04 3 01 00590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7325,3</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7325,3</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7325,3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pPr>
            <w:r w:rsidRPr="00925980">
              <w:rPr>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lang w:val="en-US"/>
              </w:rPr>
            </w:pPr>
            <w:r w:rsidRPr="00925980">
              <w:rPr>
                <w:lang w:eastAsia="en-US"/>
              </w:rPr>
              <w:t xml:space="preserve">04 3 </w:t>
            </w:r>
            <w:r w:rsidRPr="00925980">
              <w:rPr>
                <w:lang w:val="en-US" w:eastAsia="en-US"/>
              </w:rPr>
              <w:t xml:space="preserve">01 </w:t>
            </w:r>
            <w:r w:rsidRPr="00925980">
              <w:rPr>
                <w:lang w:eastAsia="en-US"/>
              </w:rPr>
              <w:t>0059</w:t>
            </w:r>
            <w:r w:rsidRPr="00925980">
              <w:rPr>
                <w:lang w:val="en-US" w:eastAsia="en-US"/>
              </w:rPr>
              <w:t>0</w:t>
            </w:r>
          </w:p>
        </w:tc>
        <w:tc>
          <w:tcPr>
            <w:tcW w:w="900" w:type="dxa"/>
            <w:tcBorders>
              <w:top w:val="nil"/>
              <w:left w:val="nil"/>
              <w:bottom w:val="single" w:sz="4" w:space="0" w:color="auto"/>
              <w:right w:val="single" w:sz="4" w:space="0" w:color="auto"/>
            </w:tcBorders>
          </w:tcPr>
          <w:p w:rsidR="00925980" w:rsidRPr="00925980" w:rsidRDefault="00925980" w:rsidP="00925980">
            <w:pPr>
              <w:jc w:val="center"/>
            </w:pPr>
          </w:p>
          <w:p w:rsidR="00925980" w:rsidRPr="00925980" w:rsidRDefault="00925980" w:rsidP="00925980">
            <w:pPr>
              <w:jc w:val="center"/>
            </w:pPr>
          </w:p>
          <w:p w:rsidR="00925980" w:rsidRPr="00925980" w:rsidRDefault="00925980" w:rsidP="00925980">
            <w:pPr>
              <w:jc w:val="center"/>
            </w:pPr>
            <w:r w:rsidRPr="00925980">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1443,0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761,6</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761,6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Расходы на обеспечение деятельности (оказание услуг) муниципальных учреждений (Иные бюджетные ассигнования)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val="en-US"/>
              </w:rPr>
            </w:pPr>
            <w:r w:rsidRPr="00925980">
              <w:rPr>
                <w:lang w:eastAsia="en-US"/>
              </w:rPr>
              <w:t xml:space="preserve">04 3 </w:t>
            </w:r>
            <w:r w:rsidRPr="00925980">
              <w:rPr>
                <w:lang w:val="en-US" w:eastAsia="en-US"/>
              </w:rPr>
              <w:t xml:space="preserve">01 </w:t>
            </w:r>
            <w:r w:rsidRPr="00925980">
              <w:rPr>
                <w:lang w:eastAsia="en-US"/>
              </w:rPr>
              <w:t>0059</w:t>
            </w:r>
            <w:r w:rsidRPr="00925980">
              <w:rPr>
                <w:lang w:val="en-US" w:eastAsia="en-US"/>
              </w:rPr>
              <w:t>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40,9</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40,9</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40,9</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Муниципальной программы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06 0 00 00000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63143,5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64859,3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32119,6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lang w:eastAsia="en-US"/>
              </w:rPr>
            </w:pPr>
            <w:r w:rsidRPr="00925980">
              <w:rPr>
                <w:lang w:eastAsia="en-US"/>
              </w:rPr>
              <w:t>Подпрограмма «Развитие культуры и туризма в Поворинском муниципальном районе»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eastAsia="en-US"/>
              </w:rPr>
            </w:pPr>
            <w:r w:rsidRPr="00925980">
              <w:rPr>
                <w:lang w:eastAsia="en-US"/>
              </w:rPr>
              <w:t>06 1 00 00000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29739,6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32739,7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outlineLvl w:val="0"/>
              <w:rPr>
                <w:lang w:eastAsia="en-US"/>
              </w:rPr>
            </w:pPr>
            <w:r w:rsidRPr="00925980">
              <w:rPr>
                <w:lang w:eastAsia="en-US"/>
              </w:rPr>
              <w:t>Основное мероприятие "Поддержка отрасли культуры"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eastAsia="en-US"/>
              </w:rPr>
            </w:pPr>
            <w:r w:rsidRPr="00925980">
              <w:rPr>
                <w:lang w:eastAsia="en-US"/>
              </w:rPr>
              <w:t>06 1 02 00000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29739,6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32739,7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outlineLvl w:val="0"/>
              <w:rPr>
                <w:lang w:eastAsia="en-US"/>
              </w:rPr>
            </w:pPr>
            <w:r w:rsidRPr="00925980">
              <w:rPr>
                <w:lang w:eastAsia="en-US"/>
              </w:rPr>
              <w:t xml:space="preserve"> </w:t>
            </w:r>
            <w:r w:rsidRPr="00925980">
              <w:rPr>
                <w:color w:val="000000"/>
                <w:lang w:eastAsia="en-US"/>
              </w:rPr>
              <w:t>Реализация мероприятий областной адресной программы капитального ремонта по объектам культуры</w:t>
            </w:r>
            <w:r w:rsidRPr="00925980">
              <w:rPr>
                <w:lang w:eastAsia="en-US"/>
              </w:rPr>
              <w:t xml:space="preserve"> (Закупка </w:t>
            </w:r>
            <w:r w:rsidRPr="00925980">
              <w:rPr>
                <w:lang w:eastAsia="en-US"/>
              </w:rPr>
              <w:lastRenderedPageBreak/>
              <w:t>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lastRenderedPageBreak/>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eastAsia="en-US"/>
              </w:rPr>
            </w:pPr>
            <w:r w:rsidRPr="00925980">
              <w:rPr>
                <w:lang w:eastAsia="en-US"/>
              </w:rPr>
              <w:t xml:space="preserve">06 1 02 </w:t>
            </w:r>
            <w:r w:rsidRPr="00925980">
              <w:rPr>
                <w:lang w:val="en-US" w:eastAsia="en-US"/>
              </w:rPr>
              <w:t>S</w:t>
            </w:r>
            <w:r w:rsidRPr="00925980">
              <w:rPr>
                <w:lang w:eastAsia="en-US"/>
              </w:rPr>
              <w:t>9640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29353,0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32314,1</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outlineLvl w:val="0"/>
              <w:rPr>
                <w:lang w:eastAsia="en-US"/>
              </w:rPr>
            </w:pPr>
            <w:r w:rsidRPr="00925980">
              <w:rPr>
                <w:color w:val="000000"/>
                <w:lang w:eastAsia="en-US"/>
              </w:rPr>
              <w:lastRenderedPageBreak/>
              <w:t xml:space="preserve">Реализация мероприятий областной адресной программы капитального ремонта по объектам культуры </w:t>
            </w:r>
            <w:r w:rsidRPr="00925980">
              <w:rPr>
                <w:lang w:eastAsia="en-US"/>
              </w:rPr>
              <w:t>(софинансирование) (Закупка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eastAsia="en-US"/>
              </w:rPr>
            </w:pPr>
            <w:r w:rsidRPr="00925980">
              <w:rPr>
                <w:lang w:eastAsia="en-US"/>
              </w:rPr>
              <w:t xml:space="preserve">06 1 02 </w:t>
            </w:r>
            <w:r w:rsidRPr="00925980">
              <w:rPr>
                <w:lang w:val="en-US" w:eastAsia="en-US"/>
              </w:rPr>
              <w:t>S</w:t>
            </w:r>
            <w:r w:rsidRPr="00925980">
              <w:rPr>
                <w:lang w:eastAsia="en-US"/>
              </w:rPr>
              <w:t>9640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386,6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425,6</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Подпрограмма «Развитие системы дополнительного образования в сфере культуры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06 2 00 00000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33403,9</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32119,6</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32119,6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Основное мероприятие «Финансовое обеспечение деятельности муниципальных учреждений дополнительного образования»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06 2 01 00000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33403,9</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32119,6</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32119,6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Расходы на обеспечение деятельности (оказание услуг) муниципальных учреждений  (</w:t>
            </w:r>
            <w:r w:rsidRPr="00925980">
              <w:rPr>
                <w:color w:val="000000"/>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sidRPr="00925980">
              <w:rPr>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06 2 01 00590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30965,4</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30965,4</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30965,4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p>
          <w:p w:rsidR="00925980" w:rsidRPr="00925980" w:rsidRDefault="00925980" w:rsidP="00925980">
            <w:pPr>
              <w:jc w:val="center"/>
              <w:rPr>
                <w:lang w:eastAsia="en-US"/>
              </w:rPr>
            </w:pPr>
            <w:r w:rsidRPr="00925980">
              <w:rPr>
                <w:lang w:eastAsia="en-US"/>
              </w:rPr>
              <w:t>06 2 01 00590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2380,2</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1095,9</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1095,9</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Расходы на обеспечение деятельности (оказание услуг) муниципальных учреждений  (Иные бюджетные ассигнования)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06 2 01 00590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58,3</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58,3</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58,3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rPr>
                <w:lang w:eastAsia="en-US"/>
              </w:rPr>
              <w:t>Муниципальная программа Поворинского муниципального района «Профилактика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green"/>
              </w:rPr>
            </w:pPr>
            <w:r w:rsidRPr="00925980">
              <w:rPr>
                <w:color w:val="000000"/>
              </w:rPr>
              <w:t>08 0 00 00000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99,6</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99,6</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99,6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t>Основное мероприятие «</w:t>
            </w:r>
            <w:r w:rsidRPr="00925980">
              <w:rPr>
                <w:lang w:eastAsia="en-US"/>
              </w:rPr>
              <w:t>Организация охраны учреждений образования и культуры, мест летнего отдыха несовершеннолетних</w:t>
            </w:r>
            <w:r w:rsidRPr="00925980">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green"/>
              </w:rPr>
            </w:pPr>
            <w:r w:rsidRPr="00925980">
              <w:rPr>
                <w:color w:val="000000"/>
              </w:rPr>
              <w:t>08 0 02 00000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99,6</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99,6</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99,6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t xml:space="preserve">Выполнение других расходных обязательств </w:t>
            </w:r>
            <w:r w:rsidRPr="00925980">
              <w:rPr>
                <w:lang w:eastAsia="en-US"/>
              </w:rPr>
              <w:t xml:space="preserve">(Закупка </w:t>
            </w:r>
            <w:r w:rsidRPr="00925980">
              <w:rPr>
                <w:lang w:eastAsia="en-US"/>
              </w:rPr>
              <w:lastRenderedPageBreak/>
              <w:t xml:space="preserve">товаров, работ и услуг для муниципальных нужд)»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lastRenderedPageBreak/>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green"/>
              </w:rPr>
            </w:pPr>
            <w:r w:rsidRPr="00925980">
              <w:rPr>
                <w:color w:val="000000"/>
              </w:rPr>
              <w:t>08 0 02 80200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99,6</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lastRenderedPageBreak/>
              <w:t>99,6</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lastRenderedPageBreak/>
              <w:t>99,6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lastRenderedPageBreak/>
              <w:t>Молодежная политика и оздоровление детей</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715" w:type="dxa"/>
            <w:tcBorders>
              <w:top w:val="nil"/>
              <w:left w:val="nil"/>
              <w:bottom w:val="single" w:sz="4" w:space="0" w:color="auto"/>
              <w:right w:val="single" w:sz="4" w:space="0" w:color="auto"/>
            </w:tcBorders>
            <w:vAlign w:val="bottom"/>
          </w:tcPr>
          <w:p w:rsidR="00925980" w:rsidRPr="00925980" w:rsidRDefault="00925980" w:rsidP="00925980"/>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3815,3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3980,0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4134,2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 xml:space="preserve">Муниципальная программа </w:t>
            </w:r>
            <w:r w:rsidRPr="00925980">
              <w:rPr>
                <w:color w:val="000000"/>
                <w:lang w:eastAsia="en-US"/>
              </w:rPr>
              <w:t>Поворинского муниципального района</w:t>
            </w:r>
            <w:r w:rsidRPr="00925980">
              <w:rPr>
                <w:lang w:eastAsia="en-US"/>
              </w:rPr>
              <w:t xml:space="preserve"> Поворинского муниципального района «Развитие образования» Поворинского муниципального района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715" w:type="dxa"/>
            <w:tcBorders>
              <w:top w:val="nil"/>
              <w:left w:val="nil"/>
              <w:bottom w:val="single" w:sz="4" w:space="0" w:color="auto"/>
              <w:right w:val="single" w:sz="4" w:space="0" w:color="auto"/>
            </w:tcBorders>
            <w:vAlign w:val="bottom"/>
          </w:tcPr>
          <w:p w:rsidR="00925980" w:rsidRPr="00925980" w:rsidRDefault="00925980" w:rsidP="00925980">
            <w:r w:rsidRPr="00925980">
              <w:rPr>
                <w:color w:val="000000"/>
              </w:rPr>
              <w:t>02 0 00 00000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3815,3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3980,0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4134,2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Подпрограмма «Создание условий для организации отдыха и оздоровления детей и молодежи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715" w:type="dxa"/>
            <w:tcBorders>
              <w:top w:val="nil"/>
              <w:left w:val="nil"/>
              <w:bottom w:val="single" w:sz="4" w:space="0" w:color="auto"/>
              <w:right w:val="single" w:sz="4" w:space="0" w:color="auto"/>
            </w:tcBorders>
            <w:vAlign w:val="bottom"/>
          </w:tcPr>
          <w:p w:rsidR="00925980" w:rsidRPr="00925980" w:rsidRDefault="00925980" w:rsidP="00925980">
            <w:r w:rsidRPr="00925980">
              <w:rPr>
                <w:color w:val="000000"/>
              </w:rPr>
              <w:t>02 3 00 00000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3815,3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3980,0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4134,2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Основное мероприятие «</w:t>
            </w:r>
            <w:r w:rsidRPr="00925980">
              <w:rPr>
                <w:lang w:eastAsia="en-US"/>
              </w:rPr>
              <w:t>Мероприятия по организации отдыха и оздоровления детей и молодежи, проведение культурно-массовых мероприятий, развитие молодежной инфраструктуры»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02 3 01 00000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3815,3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3980,0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4134,2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02 3 01 80280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101,8</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99,6</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97,6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Организация отдыха и оздоровления детей и молодежи (софинансирование) (Закупка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715" w:type="dxa"/>
            <w:tcBorders>
              <w:top w:val="nil"/>
              <w:left w:val="nil"/>
              <w:bottom w:val="single" w:sz="4" w:space="0" w:color="auto"/>
              <w:right w:val="single" w:sz="4" w:space="0" w:color="auto"/>
            </w:tcBorders>
          </w:tcPr>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both"/>
              <w:rPr>
                <w:lang w:val="en-US" w:eastAsia="en-US"/>
              </w:rPr>
            </w:pPr>
            <w:r w:rsidRPr="00925980">
              <w:rPr>
                <w:lang w:eastAsia="en-US"/>
              </w:rPr>
              <w:t xml:space="preserve">02 3 01 </w:t>
            </w:r>
            <w:r w:rsidRPr="00925980">
              <w:rPr>
                <w:lang w:val="en-US" w:eastAsia="en-US"/>
              </w:rPr>
              <w:t>S</w:t>
            </w:r>
            <w:r w:rsidRPr="00925980">
              <w:rPr>
                <w:lang w:eastAsia="en-US"/>
              </w:rPr>
              <w:t xml:space="preserve">8320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29,5</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30,9</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32,2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Организация отдыха и оздоровления детей и молодеж</w:t>
            </w:r>
            <w:proofErr w:type="gramStart"/>
            <w:r w:rsidRPr="00925980">
              <w:rPr>
                <w:lang w:eastAsia="en-US"/>
              </w:rPr>
              <w:t>и(</w:t>
            </w:r>
            <w:proofErr w:type="gramEnd"/>
            <w:r w:rsidRPr="00925980">
              <w:rPr>
                <w:lang w:eastAsia="en-US"/>
              </w:rPr>
              <w:t>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715" w:type="dxa"/>
            <w:tcBorders>
              <w:top w:val="nil"/>
              <w:left w:val="nil"/>
              <w:bottom w:val="single" w:sz="4" w:space="0" w:color="auto"/>
              <w:right w:val="single" w:sz="4" w:space="0" w:color="auto"/>
            </w:tcBorders>
          </w:tcPr>
          <w:p w:rsidR="00925980" w:rsidRPr="00925980" w:rsidRDefault="00925980" w:rsidP="00925980">
            <w:pPr>
              <w:jc w:val="center"/>
              <w:rPr>
                <w:lang w:eastAsia="en-US"/>
              </w:rPr>
            </w:pPr>
          </w:p>
          <w:p w:rsidR="00925980" w:rsidRPr="00925980" w:rsidRDefault="00925980" w:rsidP="00925980">
            <w:pPr>
              <w:jc w:val="both"/>
              <w:rPr>
                <w:lang w:eastAsia="en-US"/>
              </w:rPr>
            </w:pPr>
          </w:p>
          <w:p w:rsidR="00925980" w:rsidRPr="00925980" w:rsidRDefault="00925980" w:rsidP="00925980">
            <w:pPr>
              <w:jc w:val="both"/>
              <w:rPr>
                <w:lang w:eastAsia="en-US"/>
              </w:rPr>
            </w:pPr>
            <w:r w:rsidRPr="00925980">
              <w:rPr>
                <w:lang w:eastAsia="en-US"/>
              </w:rPr>
              <w:t xml:space="preserve">02 3 01 </w:t>
            </w:r>
            <w:r w:rsidRPr="00925980">
              <w:rPr>
                <w:lang w:val="en-US" w:eastAsia="en-US"/>
              </w:rPr>
              <w:t>S</w:t>
            </w:r>
            <w:r w:rsidRPr="00925980">
              <w:rPr>
                <w:lang w:eastAsia="en-US"/>
              </w:rPr>
              <w:t xml:space="preserve">8320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2235,2</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2341,9</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2441,1</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 xml:space="preserve">Организация отдыха и оздоровления детей и молодежи (софинансирование) </w:t>
            </w:r>
            <w:r w:rsidRPr="00925980">
              <w:rPr>
                <w:color w:val="000000"/>
                <w:lang w:eastAsia="en-US"/>
              </w:rPr>
              <w:t>(Предоставление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715" w:type="dxa"/>
            <w:tcBorders>
              <w:top w:val="nil"/>
              <w:left w:val="nil"/>
              <w:bottom w:val="single" w:sz="4" w:space="0" w:color="auto"/>
              <w:right w:val="single" w:sz="4" w:space="0" w:color="auto"/>
            </w:tcBorders>
          </w:tcPr>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both"/>
              <w:rPr>
                <w:lang w:eastAsia="en-US"/>
              </w:rPr>
            </w:pPr>
          </w:p>
          <w:p w:rsidR="00925980" w:rsidRPr="00925980" w:rsidRDefault="00925980" w:rsidP="00925980">
            <w:pPr>
              <w:jc w:val="both"/>
              <w:rPr>
                <w:lang w:eastAsia="en-US"/>
              </w:rPr>
            </w:pPr>
            <w:r w:rsidRPr="00925980">
              <w:rPr>
                <w:lang w:eastAsia="en-US"/>
              </w:rPr>
              <w:t xml:space="preserve">02 3 01 </w:t>
            </w:r>
            <w:r w:rsidRPr="00925980">
              <w:rPr>
                <w:lang w:val="en-US" w:eastAsia="en-US"/>
              </w:rPr>
              <w:t>S</w:t>
            </w:r>
            <w:r w:rsidRPr="00925980">
              <w:rPr>
                <w:lang w:eastAsia="en-US"/>
              </w:rPr>
              <w:t xml:space="preserve">8320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1,8</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1,8</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Организация отдыха и оздоровления детей и молодеж</w:t>
            </w:r>
            <w:proofErr w:type="gramStart"/>
            <w:r w:rsidRPr="00925980">
              <w:rPr>
                <w:lang w:eastAsia="en-US"/>
              </w:rPr>
              <w:t>и</w:t>
            </w:r>
            <w:r w:rsidRPr="00925980">
              <w:rPr>
                <w:color w:val="000000"/>
                <w:lang w:eastAsia="en-US"/>
              </w:rPr>
              <w:t>(</w:t>
            </w:r>
            <w:proofErr w:type="gramEnd"/>
            <w:r w:rsidRPr="00925980">
              <w:rPr>
                <w:color w:val="000000"/>
                <w:lang w:eastAsia="en-US"/>
              </w:rPr>
              <w:t>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715" w:type="dxa"/>
            <w:tcBorders>
              <w:top w:val="nil"/>
              <w:left w:val="nil"/>
              <w:bottom w:val="single" w:sz="4" w:space="0" w:color="auto"/>
              <w:right w:val="single" w:sz="4" w:space="0" w:color="auto"/>
            </w:tcBorders>
          </w:tcPr>
          <w:p w:rsidR="00925980" w:rsidRPr="00925980" w:rsidRDefault="00925980" w:rsidP="00925980">
            <w:pPr>
              <w:jc w:val="center"/>
              <w:rPr>
                <w:lang w:eastAsia="en-US"/>
              </w:rPr>
            </w:pPr>
          </w:p>
          <w:p w:rsidR="00925980" w:rsidRPr="00925980" w:rsidRDefault="00925980" w:rsidP="00925980">
            <w:pPr>
              <w:jc w:val="both"/>
              <w:rPr>
                <w:lang w:eastAsia="en-US"/>
              </w:rPr>
            </w:pPr>
          </w:p>
          <w:p w:rsidR="00925980" w:rsidRPr="00925980" w:rsidRDefault="00925980" w:rsidP="00925980">
            <w:pPr>
              <w:jc w:val="both"/>
              <w:rPr>
                <w:lang w:eastAsia="en-US"/>
              </w:rPr>
            </w:pPr>
            <w:r w:rsidRPr="00925980">
              <w:rPr>
                <w:lang w:eastAsia="en-US"/>
              </w:rPr>
              <w:t xml:space="preserve">02 3 01 </w:t>
            </w:r>
            <w:r w:rsidRPr="00925980">
              <w:rPr>
                <w:lang w:val="en-US" w:eastAsia="en-US"/>
              </w:rPr>
              <w:t>S</w:t>
            </w:r>
            <w:r w:rsidRPr="00925980">
              <w:rPr>
                <w:lang w:eastAsia="en-US"/>
              </w:rPr>
              <w:t xml:space="preserve">8320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140,0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140,0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lang w:eastAsia="en-US"/>
              </w:rPr>
            </w:pPr>
            <w:r w:rsidRPr="00925980">
              <w:rPr>
                <w:lang w:eastAsia="en-US"/>
              </w:rPr>
              <w:t>Организация отдыха детей в каникулярное время (софинансирование</w:t>
            </w:r>
            <w:proofErr w:type="gramStart"/>
            <w:r w:rsidRPr="00925980">
              <w:rPr>
                <w:lang w:eastAsia="en-US"/>
              </w:rPr>
              <w:t>)(</w:t>
            </w:r>
            <w:proofErr w:type="gramEnd"/>
            <w:r w:rsidRPr="00925980">
              <w:rPr>
                <w:lang w:eastAsia="en-US"/>
              </w:rPr>
              <w:t>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lang w:eastAsia="en-US"/>
              </w:rPr>
            </w:pPr>
            <w:r w:rsidRPr="00925980">
              <w:rPr>
                <w:lang w:eastAsia="en-US"/>
              </w:rPr>
              <w:t xml:space="preserve">02 3 01 </w:t>
            </w:r>
            <w:r w:rsidRPr="00925980">
              <w:rPr>
                <w:lang w:val="en-US" w:eastAsia="en-US"/>
              </w:rPr>
              <w:t>S</w:t>
            </w:r>
            <w:r w:rsidRPr="00925980">
              <w:rPr>
                <w:lang w:eastAsia="en-US"/>
              </w:rPr>
              <w:t>8410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17,0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17,8</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18,5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lang w:eastAsia="en-US"/>
              </w:rPr>
            </w:pPr>
            <w:r w:rsidRPr="00925980">
              <w:rPr>
                <w:lang w:eastAsia="en-US"/>
              </w:rPr>
              <w:lastRenderedPageBreak/>
              <w:t>Организация отдыха детей в каникулярное время (Социальное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p>
          <w:p w:rsidR="00925980" w:rsidRPr="00925980" w:rsidRDefault="00925980" w:rsidP="00925980">
            <w:pPr>
              <w:jc w:val="center"/>
              <w:rPr>
                <w:lang w:eastAsia="en-US"/>
              </w:rPr>
            </w:pPr>
            <w:r w:rsidRPr="00925980">
              <w:rPr>
                <w:lang w:eastAsia="en-US"/>
              </w:rPr>
              <w:t xml:space="preserve">02 3 01 </w:t>
            </w:r>
            <w:r w:rsidRPr="00925980">
              <w:rPr>
                <w:lang w:val="en-US" w:eastAsia="en-US"/>
              </w:rPr>
              <w:t>S</w:t>
            </w:r>
            <w:r w:rsidRPr="00925980">
              <w:rPr>
                <w:lang w:eastAsia="en-US"/>
              </w:rPr>
              <w:t>8410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1290,0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1348,0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1403,0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Другие вопросы в области образования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18769,9</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18184,9</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18184,9</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Муниципальная программа Поворинского муниципального района «Развитие образования» Поворинского муниципального района на 2014-2028годы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18769,9</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18184,9</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18184,9</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Подпрограмма «Развитие общего и дошкольного образования»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2657,2</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2657,2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2657,2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Региональный проект «Патриотическое воспитание граждан Российской Федерации»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1 ЕВ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2657,2</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2657,2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2657,2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1 ЕВ 51790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2391,5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2391,5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2391,5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1 ЕВ 51790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265,7</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265,7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265,7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Подпрограмма «Финансовое обеспечение деятельности муниципальных учреждений, подведомственных отделу образования, молодежной политике»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02 2 00 00000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12952,1</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12414,1</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12414,1</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 xml:space="preserve">Основное мероприятие </w:t>
            </w:r>
            <w:r w:rsidRPr="00925980">
              <w:t>«</w:t>
            </w:r>
            <w:r w:rsidRPr="00925980">
              <w:rPr>
                <w:bCs/>
              </w:rPr>
              <w:t>Финансовое обеспечение деятельности муниципальных учреждений подведомственных отделу по образованию и молодежной политике»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02 2 01 00000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12952,1</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12414,1</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12414,1</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 xml:space="preserve">Расходы на обеспечение деятельности (оказание услуг) муниципальных учреждений    (Расходы на выплаты </w:t>
            </w:r>
            <w:r w:rsidRPr="00925980">
              <w:rPr>
                <w:color w:val="000000"/>
                <w:lang w:eastAsia="en-US"/>
              </w:rPr>
              <w:lastRenderedPageBreak/>
              <w:t>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02 2 01 00590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12092,9</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12092,9</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12092,9</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proofErr w:type="gramStart"/>
            <w:r w:rsidRPr="00925980">
              <w:rPr>
                <w:color w:val="000000"/>
                <w:lang w:eastAsia="en-US"/>
              </w:rPr>
              <w:lastRenderedPageBreak/>
              <w:t>Расходы на обеспечение деятельности (оказание услуг) муниципальных учреждений  (Закупка товаров, работ и услуг для муниципальных нужд»</w:t>
            </w:r>
            <w:proofErr w:type="gramEnd"/>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02 2 01 00590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859,2</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321,2</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321,2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 xml:space="preserve">Подпрограмма «Обеспечение реализации муниципальной программы»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02 4 00 00000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3160,6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3113,6</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3113,6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Основное мероприятие «Финансовое обеспечение деятельности отдела по образованию и молодежной политике»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02 4 01 00000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3160,6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3113,6</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3113,6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color w:val="000000"/>
                <w:lang w:eastAsia="en-US"/>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tcPr>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lang w:eastAsia="en-US"/>
              </w:rPr>
            </w:pPr>
          </w:p>
          <w:p w:rsidR="00925980" w:rsidRPr="00925980" w:rsidRDefault="00925980" w:rsidP="00925980">
            <w:pPr>
              <w:jc w:val="center"/>
              <w:rPr>
                <w:color w:val="000000"/>
              </w:rPr>
            </w:pPr>
            <w:r w:rsidRPr="00925980">
              <w:rPr>
                <w:lang w:eastAsia="en-US"/>
              </w:rPr>
              <w:t>02 4 01 82010</w:t>
            </w:r>
          </w:p>
        </w:tc>
        <w:tc>
          <w:tcPr>
            <w:tcW w:w="90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3089,4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3089,4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3089,4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color w:val="000000"/>
                <w:lang w:eastAsia="en-US"/>
              </w:rPr>
              <w:t>Расходы на обеспечение функций муниципальных органов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07</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02 4 01 82010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71,2</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24,2</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24,2</w:t>
            </w:r>
          </w:p>
        </w:tc>
      </w:tr>
      <w:tr w:rsidR="00925980" w:rsidRPr="00925980" w:rsidTr="001234E9">
        <w:trPr>
          <w:gridAfter w:val="3"/>
          <w:wAfter w:w="2266" w:type="dxa"/>
          <w:trHeight w:val="261"/>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r w:rsidRPr="00925980">
              <w:rPr>
                <w:b/>
                <w:bCs/>
              </w:rPr>
              <w:t>КУЛЬТУРА, КИНЕМАТОГРАФИЯ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
                <w:color w:val="000000"/>
              </w:rPr>
            </w:pPr>
            <w:r w:rsidRPr="00925980">
              <w:rPr>
                <w:b/>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
              </w:rPr>
            </w:pPr>
            <w:r w:rsidRPr="00925980">
              <w:rPr>
                <w:b/>
              </w:rPr>
              <w:t>57 813,7</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
              </w:rPr>
            </w:pPr>
            <w:r w:rsidRPr="00925980">
              <w:rPr>
                <w:b/>
              </w:rPr>
              <w:t>51 173,6</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
              </w:rPr>
            </w:pPr>
            <w:r w:rsidRPr="00925980">
              <w:rPr>
                <w:b/>
              </w:rPr>
              <w:t>52 361,8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Культура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56400,9</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49908,8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51097,0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lang w:eastAsia="en-US"/>
              </w:rPr>
            </w:pPr>
            <w:r w:rsidRPr="00925980">
              <w:rPr>
                <w:lang w:eastAsia="en-US"/>
              </w:rPr>
              <w:t>Муниципальная программа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yellow"/>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56320,5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49828,4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51016,6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lang w:eastAsia="en-US"/>
              </w:rPr>
            </w:pPr>
            <w:r w:rsidRPr="00925980">
              <w:rPr>
                <w:lang w:eastAsia="en-US"/>
              </w:rPr>
              <w:t>Подпрограмма «Развитие культуры и туризма в  Поворинском муниципальном районе»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yellow"/>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56320,5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49828,4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51016,6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lang w:eastAsia="en-US"/>
              </w:rPr>
            </w:pPr>
            <w:r w:rsidRPr="00925980">
              <w:rPr>
                <w:lang w:eastAsia="en-US"/>
              </w:rPr>
              <w:t>Основное мероприятие "Поддержка отрасли культуры"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eastAsia="en-US"/>
              </w:rPr>
            </w:pPr>
          </w:p>
          <w:p w:rsidR="00925980" w:rsidRPr="00925980" w:rsidRDefault="00925980" w:rsidP="00925980">
            <w:pPr>
              <w:jc w:val="both"/>
              <w:rPr>
                <w:color w:val="000000"/>
                <w:lang w:eastAsia="en-US"/>
              </w:rPr>
            </w:pPr>
            <w:r w:rsidRPr="00925980">
              <w:rPr>
                <w:color w:val="000000"/>
                <w:lang w:eastAsia="en-US"/>
              </w:rPr>
              <w:t>06 1 02 00000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yellow"/>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1400,7</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119,3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1307,5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color w:val="000000"/>
                <w:lang w:eastAsia="en-US"/>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rsidRPr="00925980">
              <w:rPr>
                <w:lang w:eastAsia="en-US"/>
              </w:rPr>
              <w:t xml:space="preserve">(Закупка товаров, </w:t>
            </w:r>
            <w:r w:rsidRPr="00925980">
              <w:rPr>
                <w:lang w:eastAsia="en-US"/>
              </w:rPr>
              <w:lastRenderedPageBreak/>
              <w:t>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lastRenderedPageBreak/>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eastAsia="en-US"/>
              </w:rPr>
            </w:pPr>
          </w:p>
          <w:p w:rsidR="00925980" w:rsidRPr="00925980" w:rsidRDefault="00925980" w:rsidP="00925980">
            <w:pPr>
              <w:jc w:val="both"/>
              <w:rPr>
                <w:color w:val="000000"/>
                <w:lang w:eastAsia="en-US"/>
              </w:rPr>
            </w:pPr>
            <w:r w:rsidRPr="00925980">
              <w:rPr>
                <w:color w:val="000000"/>
                <w:lang w:eastAsia="en-US"/>
              </w:rPr>
              <w:t xml:space="preserve">06 1 </w:t>
            </w:r>
            <w:r w:rsidRPr="00925980">
              <w:rPr>
                <w:color w:val="000000"/>
                <w:lang w:val="en-US" w:eastAsia="en-US"/>
              </w:rPr>
              <w:t>02 L</w:t>
            </w:r>
            <w:r w:rsidRPr="00925980">
              <w:rPr>
                <w:color w:val="000000"/>
                <w:lang w:eastAsia="en-US"/>
              </w:rPr>
              <w:t>4670</w:t>
            </w:r>
          </w:p>
        </w:tc>
        <w:tc>
          <w:tcPr>
            <w:tcW w:w="900" w:type="dxa"/>
            <w:tcBorders>
              <w:top w:val="nil"/>
              <w:left w:val="nil"/>
              <w:bottom w:val="single" w:sz="4" w:space="0" w:color="auto"/>
              <w:right w:val="single" w:sz="4" w:space="0" w:color="auto"/>
            </w:tcBorders>
            <w:shd w:val="clear" w:color="auto" w:fill="auto"/>
            <w:vAlign w:val="bottom"/>
          </w:tcPr>
          <w:p w:rsidR="00925980" w:rsidRPr="00925980" w:rsidRDefault="00925980" w:rsidP="00925980">
            <w:pPr>
              <w:jc w:val="center"/>
              <w:rPr>
                <w:color w:val="000000"/>
                <w:highlight w:val="yellow"/>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1279,1</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1182,3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color w:val="000000"/>
                <w:lang w:eastAsia="en-US"/>
              </w:rPr>
              <w:lastRenderedPageBreak/>
              <w:t xml:space="preserve">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 </w:t>
            </w:r>
            <w:r w:rsidRPr="00925980">
              <w:rPr>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eastAsia="en-US"/>
              </w:rPr>
            </w:pPr>
          </w:p>
          <w:p w:rsidR="00925980" w:rsidRPr="00925980" w:rsidRDefault="00925980" w:rsidP="00925980">
            <w:pPr>
              <w:jc w:val="both"/>
              <w:rPr>
                <w:color w:val="000000"/>
                <w:lang w:eastAsia="en-US"/>
              </w:rPr>
            </w:pPr>
            <w:r w:rsidRPr="00925980">
              <w:rPr>
                <w:color w:val="000000"/>
                <w:lang w:eastAsia="en-US"/>
              </w:rPr>
              <w:t xml:space="preserve">06 1 </w:t>
            </w:r>
            <w:r w:rsidRPr="00925980">
              <w:rPr>
                <w:color w:val="000000"/>
                <w:lang w:val="en-US" w:eastAsia="en-US"/>
              </w:rPr>
              <w:t>02 L</w:t>
            </w:r>
            <w:r w:rsidRPr="00925980">
              <w:rPr>
                <w:color w:val="000000"/>
                <w:lang w:eastAsia="en-US"/>
              </w:rPr>
              <w:t>4670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yellow"/>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lang w:eastAsia="en-US"/>
              </w:rPr>
            </w:pPr>
            <w:r w:rsidRPr="00925980">
              <w:rPr>
                <w:lang w:eastAsia="en-US"/>
              </w:rPr>
              <w:t>Комплектование документальных фондов общедоступных библиотек Поворинского муниципального района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eastAsia="en-US"/>
              </w:rPr>
            </w:pPr>
          </w:p>
          <w:p w:rsidR="00925980" w:rsidRPr="00925980" w:rsidRDefault="00925980" w:rsidP="00925980">
            <w:pPr>
              <w:jc w:val="both"/>
              <w:rPr>
                <w:color w:val="000000"/>
                <w:lang w:eastAsia="en-US"/>
              </w:rPr>
            </w:pPr>
            <w:r w:rsidRPr="00925980">
              <w:rPr>
                <w:color w:val="000000"/>
                <w:lang w:eastAsia="en-US"/>
              </w:rPr>
              <w:t xml:space="preserve">06 1 </w:t>
            </w:r>
            <w:r w:rsidRPr="00925980">
              <w:rPr>
                <w:color w:val="000000"/>
                <w:lang w:val="en-US" w:eastAsia="en-US"/>
              </w:rPr>
              <w:t>02 L</w:t>
            </w:r>
            <w:r w:rsidRPr="00925980">
              <w:rPr>
                <w:color w:val="000000"/>
                <w:lang w:eastAsia="en-US"/>
              </w:rPr>
              <w:t>5190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yellow"/>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119,0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119,1</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122,7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lang w:eastAsia="en-US"/>
              </w:rPr>
            </w:pPr>
            <w:r w:rsidRPr="00925980">
              <w:rPr>
                <w:lang w:eastAsia="en-US"/>
              </w:rPr>
              <w:t>Комплектование документальных фондов общедоступных библиотек Поворинского муниципального района (Закупка товаров, работ и услуг для муниципальных нужд) (софинансирование)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eastAsia="en-US"/>
              </w:rPr>
            </w:pPr>
          </w:p>
          <w:p w:rsidR="00925980" w:rsidRPr="00925980" w:rsidRDefault="00925980" w:rsidP="00925980">
            <w:pPr>
              <w:jc w:val="both"/>
              <w:rPr>
                <w:color w:val="000000"/>
                <w:lang w:eastAsia="en-US"/>
              </w:rPr>
            </w:pPr>
            <w:r w:rsidRPr="00925980">
              <w:rPr>
                <w:color w:val="000000"/>
                <w:lang w:eastAsia="en-US"/>
              </w:rPr>
              <w:t xml:space="preserve">06 1 </w:t>
            </w:r>
            <w:r w:rsidRPr="00925980">
              <w:rPr>
                <w:color w:val="000000"/>
                <w:lang w:val="en-US" w:eastAsia="en-US"/>
              </w:rPr>
              <w:t>02 L</w:t>
            </w:r>
            <w:r w:rsidRPr="00925980">
              <w:rPr>
                <w:color w:val="000000"/>
                <w:lang w:eastAsia="en-US"/>
              </w:rPr>
              <w:t>5190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yellow"/>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Основное мероприятие</w:t>
            </w:r>
            <w:r w:rsidRPr="00925980">
              <w:rPr>
                <w:rFonts w:ascii="Calibri" w:hAnsi="Calibri"/>
                <w:sz w:val="22"/>
                <w:szCs w:val="22"/>
                <w:lang w:eastAsia="en-US"/>
              </w:rPr>
              <w:t xml:space="preserve"> </w:t>
            </w:r>
            <w:r w:rsidRPr="00925980">
              <w:rPr>
                <w:bCs/>
                <w:iCs/>
                <w:lang w:eastAsia="en-US"/>
              </w:rPr>
              <w:t>«Финансовое обеспечение деятельности муниципальных учреждений подведомственных отделу по культуре администрации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06 1 05 00000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yellow"/>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54919,8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49709,1</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49709,1</w:t>
            </w:r>
          </w:p>
        </w:tc>
      </w:tr>
      <w:tr w:rsidR="00925980" w:rsidRPr="00925980" w:rsidTr="001234E9">
        <w:trPr>
          <w:gridAfter w:val="3"/>
          <w:wAfter w:w="2266" w:type="dxa"/>
          <w:trHeight w:val="94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Расходы на обеспечение деятельности (оказание услуг) муниципальных учреждений  (</w:t>
            </w:r>
            <w:r w:rsidRPr="00925980">
              <w:rPr>
                <w:color w:val="000000"/>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sidRPr="00925980">
              <w:rPr>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yellow"/>
              </w:rPr>
            </w:pPr>
            <w:r w:rsidRPr="00925980">
              <w:rPr>
                <w:lang w:eastAsia="en-US"/>
              </w:rPr>
              <w:t>06 1 05 00590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42018,8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42018,8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42018,8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yellow"/>
              </w:rPr>
            </w:pPr>
            <w:r w:rsidRPr="00925980">
              <w:rPr>
                <w:lang w:eastAsia="en-US"/>
              </w:rPr>
              <w:t>06 1 05 00590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9388,0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4177,3</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4177,3</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Расходы на обеспечение деятельности (оказание услуг) муниципальных учреждений  (Иные бюджетные ассигнования)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highlight w:val="yellow"/>
              </w:rPr>
            </w:pPr>
            <w:r w:rsidRPr="00925980">
              <w:rPr>
                <w:lang w:eastAsia="en-US"/>
              </w:rPr>
              <w:t>06 1 05 00590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3513,0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3513,0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3513,0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lang w:eastAsia="en-US"/>
              </w:rPr>
            </w:pPr>
            <w:r w:rsidRPr="00925980">
              <w:rPr>
                <w:lang w:eastAsia="en-US"/>
              </w:rPr>
              <w:t>Муниципальная программа Поворинского муниципального района «</w:t>
            </w:r>
            <w:r w:rsidRPr="00925980">
              <w:rPr>
                <w:color w:val="000000"/>
                <w:lang w:eastAsia="en-US"/>
              </w:rPr>
              <w:t>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r w:rsidRPr="00925980">
              <w:rPr>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eastAsia="en-US"/>
              </w:rPr>
            </w:pPr>
          </w:p>
          <w:p w:rsidR="00925980" w:rsidRPr="00925980" w:rsidRDefault="00925980" w:rsidP="00925980">
            <w:pPr>
              <w:jc w:val="center"/>
              <w:rPr>
                <w:color w:val="000000"/>
                <w:lang w:eastAsia="en-US"/>
              </w:rPr>
            </w:pPr>
          </w:p>
          <w:p w:rsidR="00925980" w:rsidRPr="00925980" w:rsidRDefault="00925980" w:rsidP="00925980">
            <w:pPr>
              <w:jc w:val="center"/>
              <w:rPr>
                <w:color w:val="000000"/>
                <w:lang w:eastAsia="en-US"/>
              </w:rPr>
            </w:pPr>
          </w:p>
          <w:p w:rsidR="00925980" w:rsidRPr="00925980" w:rsidRDefault="00925980" w:rsidP="00925980">
            <w:pPr>
              <w:jc w:val="both"/>
              <w:rPr>
                <w:lang w:eastAsia="en-US"/>
              </w:rPr>
            </w:pPr>
            <w:r w:rsidRPr="00925980">
              <w:rPr>
                <w:color w:val="000000"/>
                <w:lang w:eastAsia="en-US"/>
              </w:rPr>
              <w:t>08 0 00 00000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b/>
                <w:bCs/>
                <w:lang w:eastAsia="en-US"/>
              </w:rPr>
            </w:pPr>
            <w:r w:rsidRPr="00925980">
              <w:rPr>
                <w:lang w:eastAsia="en-US"/>
              </w:rPr>
              <w:lastRenderedPageBreak/>
              <w:t>Основное мероприятие «Организация охраны учреждений образования и культуры, мест летнего отдыха несовершеннолетних»</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both"/>
              <w:rPr>
                <w:color w:val="000000"/>
                <w:lang w:eastAsia="en-US"/>
              </w:rPr>
            </w:pPr>
            <w:r w:rsidRPr="00925980">
              <w:rPr>
                <w:color w:val="000000"/>
                <w:lang w:eastAsia="en-US"/>
              </w:rPr>
              <w:t>08 0 0</w:t>
            </w:r>
            <w:r w:rsidRPr="00925980">
              <w:rPr>
                <w:color w:val="000000"/>
                <w:lang w:val="en-US" w:eastAsia="en-US"/>
              </w:rPr>
              <w:t>2</w:t>
            </w:r>
            <w:r w:rsidRPr="00925980">
              <w:rPr>
                <w:color w:val="000000"/>
                <w:lang w:eastAsia="en-US"/>
              </w:rPr>
              <w:t xml:space="preserve">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lang w:eastAsia="en-US"/>
              </w:rPr>
            </w:pPr>
            <w:r w:rsidRPr="00925980">
              <w:rPr>
                <w:lang w:eastAsia="en-US"/>
              </w:rPr>
              <w:t>Выполнение других расходных обязательств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both"/>
              <w:rPr>
                <w:lang w:eastAsia="en-US"/>
              </w:rPr>
            </w:pPr>
            <w:r w:rsidRPr="00925980">
              <w:rPr>
                <w:lang w:eastAsia="en-US"/>
              </w:rPr>
              <w:t>08 0 0</w:t>
            </w:r>
            <w:r w:rsidRPr="00925980">
              <w:rPr>
                <w:lang w:val="en-US" w:eastAsia="en-US"/>
              </w:rPr>
              <w:t>2</w:t>
            </w:r>
            <w:r w:rsidRPr="00925980">
              <w:rPr>
                <w:lang w:eastAsia="en-US"/>
              </w:rPr>
              <w:t xml:space="preserve"> 80200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80,4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Другие вопросы в области культуры, кинематографии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1412,8</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r w:rsidRPr="00925980">
              <w:rPr>
                <w:color w:val="000000"/>
              </w:rPr>
              <w:t>1264,8</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r w:rsidRPr="00925980">
              <w:rPr>
                <w:color w:val="000000"/>
              </w:rPr>
              <w:t>1264,8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Муниципальная программа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1412,8</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1264,8</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1264,8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Подпрограмма «Развитие культуры и туризма в  Поворинском муниципальном районе»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1412,8</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1264,8</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1264,8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 xml:space="preserve">Основное мероприятие </w:t>
            </w:r>
            <w:r w:rsidRPr="00925980">
              <w:t>«Финансовое обеспечение деятельности отдела по культуре администрации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06 1 04 00000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1412,8</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r w:rsidRPr="00925980">
              <w:rPr>
                <w:color w:val="000000"/>
              </w:rPr>
              <w:t>1264,8</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r w:rsidRPr="00925980">
              <w:rPr>
                <w:color w:val="000000"/>
              </w:rPr>
              <w:t>1264,8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06 1 04 82010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1257,0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1255,0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1255,0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Расходы на обеспечение функций муниципальных органов (</w:t>
            </w:r>
            <w:r w:rsidRPr="00925980">
              <w:rPr>
                <w:color w:val="000000"/>
                <w:lang w:eastAsia="en-US"/>
              </w:rPr>
              <w:t>Закупка товаров, работ и услуг для муниципальных нужд</w:t>
            </w:r>
            <w:r w:rsidRPr="00925980">
              <w:rPr>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08</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06 1 04 82010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155,8</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9,8</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9,8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
                <w:bCs/>
              </w:rPr>
            </w:pPr>
            <w:r w:rsidRPr="00925980">
              <w:rPr>
                <w:b/>
                <w:bCs/>
              </w:rPr>
              <w:t>СОЦИАЛЬНАЯ ПОЛИТИКА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39 949,2</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43 657,3</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41 736,8</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Пенсионное обеспечение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7608,6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7608,6</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7608,6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 xml:space="preserve">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7608,6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7608,6</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7608,6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Подпрограмма «Развитие мер социальной поддержки отдельных категорий граждан»</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01 3 00 00000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7608,6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7608,6</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7608,6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 xml:space="preserve">Основное мероприятие «Мероприятия по выплате пенсий за выслугу лет лицам, замещавшим должности </w:t>
            </w:r>
            <w:r w:rsidRPr="00925980">
              <w:rPr>
                <w:color w:val="000000"/>
              </w:rPr>
              <w:lastRenderedPageBreak/>
              <w:t>муниципальной службы в органах местного самоуправления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lastRenderedPageBreak/>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01 3 01 00000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7608,6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7608,6</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7608,6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lastRenderedPageBreak/>
              <w:t>Доплаты к пенсиям муниципальных служащих Поворинского муниципального района (Социальное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01 3 01 80470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7608,6</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7608,6</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7608,6</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Социальное обеспечение населения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520,0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3548,4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520,0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520,0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520,0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520,0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lang w:eastAsia="en-US"/>
              </w:rPr>
              <w:t>Подпрограмма «Развитие мер социальной поддержки отдельных категорий граждан»</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01 3 00 00000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520,0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520,0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520,0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color w:val="000000"/>
                <w:lang w:eastAsia="en-US"/>
              </w:rPr>
            </w:pPr>
            <w:r w:rsidRPr="00925980">
              <w:rPr>
                <w:color w:val="000000"/>
                <w:lang w:eastAsia="en-US"/>
              </w:rPr>
              <w:t>Основное мероприятие «Мероприятия по оказанию социальной помощи населению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01 3 02 00000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Оказание социальной помощи отдельным категориям граждан (Социальное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01 3 02 80620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Основное мероприятие «Мероприятия по оказанию ежемесячной  социальной поддержки отдельных категорий работников ранее не проживавших на территории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01 3 03 00000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lang w:eastAsia="en-US"/>
              </w:rPr>
            </w:pPr>
            <w:r w:rsidRPr="00925980">
              <w:rPr>
                <w:color w:val="000000"/>
                <w:lang w:eastAsia="en-US"/>
              </w:rPr>
              <w:t>Оказание социальной помощи отдельным категориям граждан (Социальное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01 3 03 80620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 xml:space="preserve">Муниципальная программа </w:t>
            </w:r>
            <w:r w:rsidRPr="00925980">
              <w:rPr>
                <w:color w:val="000000"/>
                <w:lang w:eastAsia="en-US"/>
              </w:rPr>
              <w:t>Поворинского муниципального района</w:t>
            </w:r>
            <w:r w:rsidRPr="00925980">
              <w:rPr>
                <w:lang w:eastAsia="en-US"/>
              </w:rPr>
              <w:t xml:space="preserve"> «Комплексное развитие сельских территорий  Поворинского муниципального района на 2020-2025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05 0 00 00000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3028,4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lang w:eastAsia="en-US"/>
              </w:rPr>
            </w:pPr>
            <w:r w:rsidRPr="00925980">
              <w:rPr>
                <w:lang w:eastAsia="en-US"/>
              </w:rPr>
              <w:t>Основное мероприятие «Улучшение жилищных условий граждан, проживающих на  сельских территориях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05 0 01 00000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3028,4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color w:val="000000"/>
                <w:lang w:eastAsia="en-US"/>
              </w:rPr>
            </w:pPr>
            <w:r w:rsidRPr="00925980">
              <w:rPr>
                <w:color w:val="000000"/>
              </w:rPr>
              <w:t xml:space="preserve">Обеспечение комплексного развития сельских территорий </w:t>
            </w:r>
            <w:r w:rsidRPr="00925980">
              <w:t>(софинансирование)</w:t>
            </w:r>
            <w:r w:rsidRPr="00925980">
              <w:rPr>
                <w:sz w:val="28"/>
                <w:szCs w:val="28"/>
              </w:rPr>
              <w:t xml:space="preserve"> </w:t>
            </w:r>
            <w:r w:rsidRPr="00925980">
              <w:rPr>
                <w:lang w:eastAsia="en-US"/>
              </w:rPr>
              <w:t xml:space="preserve">(Социальное обеспечение и иные </w:t>
            </w:r>
            <w:r w:rsidRPr="00925980">
              <w:rPr>
                <w:lang w:eastAsia="en-US"/>
              </w:rPr>
              <w:lastRenderedPageBreak/>
              <w:t>выплаты населению)</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lastRenderedPageBreak/>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 xml:space="preserve">05 0 01 </w:t>
            </w:r>
            <w:r w:rsidRPr="00925980">
              <w:rPr>
                <w:lang w:val="en-US" w:eastAsia="en-US"/>
              </w:rPr>
              <w:t>L</w:t>
            </w:r>
            <w:r w:rsidRPr="00925980">
              <w:rPr>
                <w:lang w:eastAsia="en-US"/>
              </w:rPr>
              <w:t>5760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3028,4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lastRenderedPageBreak/>
              <w:t>Охрана семьи и детства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31397,1</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32076,8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33184,7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 xml:space="preserve">Муниципальная программа </w:t>
            </w:r>
            <w:r w:rsidRPr="00925980">
              <w:rPr>
                <w:color w:val="000000"/>
                <w:lang w:eastAsia="en-US"/>
              </w:rPr>
              <w:t xml:space="preserve">Поворинского муниципального района </w:t>
            </w:r>
            <w:r w:rsidRPr="00925980">
              <w:rPr>
                <w:lang w:eastAsia="en-US"/>
              </w:rPr>
              <w:t>«Развитие образования» Поворинского муниципального района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25690,8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26845,8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27920,0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Подпрограмма «Развитие общего и дошкольного образования»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125,8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130,8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136,0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pPr>
            <w:r w:rsidRPr="00925980">
              <w:t>Основное мероприятие «Развитие и модернизация дошкольного образования»</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02 1 02 00000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125,8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130,8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136,0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color w:val="000000"/>
                <w:lang w:eastAsia="en-US"/>
              </w:rPr>
            </w:pPr>
            <w:r w:rsidRPr="00925980">
              <w:rPr>
                <w:lang w:eastAsia="en-US"/>
              </w:rPr>
              <w:t xml:space="preserve">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02 1 02 78150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125,8</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130,8</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136,0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lang w:eastAsia="en-US"/>
              </w:rPr>
            </w:pPr>
            <w:r w:rsidRPr="00925980">
              <w:rPr>
                <w:lang w:eastAsia="en-US"/>
              </w:rPr>
              <w:t>Подпрограмма «Социализация детей-сирот и детей, нуждающихся в особой защите государства»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02 5 00 00000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25565,0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26715,0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27784,0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pPr>
            <w:r w:rsidRPr="00925980">
              <w:t>Основное мероприятие «</w:t>
            </w:r>
            <w:r w:rsidRPr="00925980">
              <w:rPr>
                <w:lang w:eastAsia="en-US"/>
              </w:rPr>
              <w:t>Единая субвенция для осуществления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r w:rsidRPr="00925980">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02 5 06 00000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25565,0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26715,0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27784,0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pPr>
            <w:r w:rsidRPr="00925980">
              <w:rPr>
                <w:lang w:eastAsia="en-US"/>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02 5 06 78541</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8463,0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8844,0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9198,0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pPr>
            <w:r w:rsidRPr="00925980">
              <w:rPr>
                <w:lang w:eastAsia="en-US"/>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02 5 06 78542</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6331,0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6615,0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6880,0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pPr>
            <w:r w:rsidRPr="00925980">
              <w:rPr>
                <w:lang w:eastAsia="en-US"/>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w:t>
            </w:r>
            <w:r w:rsidRPr="00925980">
              <w:rPr>
                <w:lang w:eastAsia="en-US"/>
              </w:rPr>
              <w:lastRenderedPageBreak/>
              <w:t>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lastRenderedPageBreak/>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02 5 06 78543</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10771,0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11256,0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11706,0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lastRenderedPageBreak/>
              <w:t xml:space="preserve">Муниципальная программа </w:t>
            </w:r>
            <w:r w:rsidRPr="00925980">
              <w:rPr>
                <w:color w:val="000000"/>
                <w:lang w:eastAsia="en-US"/>
              </w:rPr>
              <w:t>Поворинского муниципального района</w:t>
            </w:r>
            <w:r w:rsidRPr="00925980">
              <w:rPr>
                <w:lang w:eastAsia="en-US"/>
              </w:rPr>
              <w:t xml:space="preserve"> «Обеспечение жильем молодых семей Поворинского муниципального района на 2017-2026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5706,3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5231,0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5264,7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Основное мероприятие «Обеспечение жильем молодых семей»</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09 0 01 00000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5706,3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5231,0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5264,7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pPr>
            <w:r w:rsidRPr="00925980">
              <w:rPr>
                <w:lang w:eastAsia="en-US"/>
              </w:rPr>
              <w:t>Реализация мероприятий по обеспечению жильем молодых семей</w:t>
            </w:r>
            <w:r w:rsidRPr="00925980">
              <w:t xml:space="preserve"> (софинансирование) </w:t>
            </w:r>
            <w:r w:rsidRPr="00925980">
              <w:rPr>
                <w:lang w:eastAsia="en-US"/>
              </w:rPr>
              <w:t>(Социальное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val="en-US"/>
              </w:rPr>
            </w:pPr>
            <w:r w:rsidRPr="00925980">
              <w:rPr>
                <w:lang w:eastAsia="en-US"/>
              </w:rPr>
              <w:t xml:space="preserve">09 0 01 </w:t>
            </w:r>
            <w:r w:rsidRPr="00925980">
              <w:rPr>
                <w:lang w:val="en-US" w:eastAsia="en-US"/>
              </w:rPr>
              <w:t>L</w:t>
            </w:r>
            <w:r w:rsidRPr="00925980">
              <w:rPr>
                <w:lang w:eastAsia="en-US"/>
              </w:rPr>
              <w:t>4970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1500,0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pPr>
            <w:r w:rsidRPr="00925980">
              <w:rPr>
                <w:lang w:eastAsia="en-US"/>
              </w:rPr>
              <w:t>Реализация мероприятий по обеспечению жильем молодых семей</w:t>
            </w:r>
            <w:r w:rsidRPr="00925980">
              <w:t xml:space="preserve"> </w:t>
            </w:r>
            <w:r w:rsidRPr="00925980">
              <w:rPr>
                <w:lang w:eastAsia="en-US"/>
              </w:rPr>
              <w:t>(Социальное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val="en-US"/>
              </w:rPr>
            </w:pPr>
            <w:r w:rsidRPr="00925980">
              <w:rPr>
                <w:lang w:eastAsia="en-US"/>
              </w:rPr>
              <w:t xml:space="preserve">09 0 01 </w:t>
            </w:r>
            <w:r w:rsidRPr="00925980">
              <w:rPr>
                <w:lang w:val="en-US" w:eastAsia="en-US"/>
              </w:rPr>
              <w:t>L</w:t>
            </w:r>
            <w:r w:rsidRPr="00925980">
              <w:rPr>
                <w:lang w:eastAsia="en-US"/>
              </w:rPr>
              <w:t>4970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4206,3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4231,0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4264,7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Другие вопросы в области социальной политики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 xml:space="preserve">Муниципальная программа </w:t>
            </w:r>
            <w:r w:rsidRPr="00925980">
              <w:rPr>
                <w:color w:val="000000"/>
                <w:lang w:eastAsia="en-US"/>
              </w:rPr>
              <w:t>Поворинского муниципального района «Муниципальное управление и гражданское общество Поворинского муниципального района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bCs/>
                <w:lang w:eastAsia="en-US"/>
              </w:rPr>
              <w:t>Подпрограмма «Повышение эффективности муниципальной поддержки социально ориентированных некоммерческих организаций»</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01 4 00 00000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Основное мероприятие «</w:t>
            </w:r>
            <w:r w:rsidRPr="00925980">
              <w:rPr>
                <w:lang w:eastAsia="en-US"/>
              </w:rPr>
              <w:t>Мероприятия по материально-техническому и финансовому обеспечению деятельности некоммерческих организаций Поворинского муниципального района</w:t>
            </w:r>
            <w:r w:rsidRPr="00925980">
              <w:rPr>
                <w:color w:val="000000"/>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01 4 01 00000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bCs/>
                <w:lang w:eastAsia="en-US"/>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06</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01 4 01 80780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423,5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
                <w:bCs/>
              </w:rPr>
            </w:pPr>
            <w:r w:rsidRPr="00925980">
              <w:rPr>
                <w:b/>
                <w:bCs/>
              </w:rPr>
              <w:t>ФИЗИЧЕСКАЯ КУЛЬТУРА И СПОРТ</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11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pPr>
            <w:r w:rsidRPr="00925980">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24 547,0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21 714,7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
                <w:bCs/>
              </w:rPr>
            </w:pPr>
            <w:r w:rsidRPr="00925980">
              <w:rPr>
                <w:b/>
                <w:bCs/>
              </w:rPr>
              <w:t>23 714,7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Массовый спорт</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24547,0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21714,7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23714,7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 xml:space="preserve">Муниципальная программа </w:t>
            </w:r>
            <w:r w:rsidRPr="00925980">
              <w:rPr>
                <w:color w:val="000000"/>
                <w:lang w:eastAsia="en-US"/>
              </w:rPr>
              <w:t>Поворинского муниципального района</w:t>
            </w:r>
            <w:r w:rsidRPr="00925980">
              <w:rPr>
                <w:lang w:eastAsia="en-US"/>
              </w:rPr>
              <w:t xml:space="preserve"> «Развитие физической культуры и спорта в </w:t>
            </w:r>
            <w:r w:rsidRPr="00925980">
              <w:rPr>
                <w:lang w:eastAsia="en-US"/>
              </w:rPr>
              <w:lastRenderedPageBreak/>
              <w:t>Поворинском муниципальном районе на 2014-2028 годы»</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lastRenderedPageBreak/>
              <w:t>11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24547,0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21714,7</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23714,7</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lastRenderedPageBreak/>
              <w:t xml:space="preserve">Подпрограмма «Развитие физической культуры и спорта в Поворинском </w:t>
            </w:r>
            <w:proofErr w:type="gramStart"/>
            <w:r w:rsidRPr="00925980">
              <w:rPr>
                <w:lang w:eastAsia="en-US"/>
              </w:rPr>
              <w:t>муниципальном</w:t>
            </w:r>
            <w:proofErr w:type="gramEnd"/>
            <w:r w:rsidRPr="00925980">
              <w:rPr>
                <w:lang w:eastAsia="en-US"/>
              </w:rPr>
              <w:t xml:space="preserve"> район»</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04 1 00 00000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2155,5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1323,2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1323,2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lang w:eastAsia="en-US"/>
              </w:rPr>
            </w:pPr>
            <w:r w:rsidRPr="00925980">
              <w:rPr>
                <w:lang w:eastAsia="en-US"/>
              </w:rPr>
              <w:t>Основное мероприятие «Совершенствование мероприятий по развитию физической культуры и массового спорта в Поворинском муниципальном районе»</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04 1 01 00000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2155,5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1323,2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1323,2</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color w:val="000000"/>
              </w:rPr>
            </w:pPr>
            <w:r w:rsidRPr="00925980">
              <w:rPr>
                <w:bCs/>
                <w:lang w:eastAsia="en-US"/>
              </w:rPr>
              <w:t>Мероприятия в области физической культуры и спорта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04 1 01 80410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932,3</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100,0</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100,0</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bCs/>
                <w:lang w:eastAsia="en-US"/>
              </w:rPr>
            </w:pPr>
            <w:r w:rsidRPr="00925980">
              <w:rPr>
                <w:color w:val="000000"/>
                <w:lang w:eastAsia="en-US"/>
              </w:rPr>
              <w:t xml:space="preserve">Реализация мероприятий по созданию условий для развития физической культуры и массового спорта </w:t>
            </w:r>
            <w:r w:rsidRPr="00925980">
              <w:rPr>
                <w:bCs/>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eastAsia="en-US"/>
              </w:rPr>
            </w:pPr>
            <w:r w:rsidRPr="00925980">
              <w:rPr>
                <w:color w:val="000000"/>
                <w:lang w:eastAsia="en-US"/>
              </w:rPr>
              <w:t xml:space="preserve">04 1 01 </w:t>
            </w:r>
            <w:r w:rsidRPr="00925980">
              <w:rPr>
                <w:color w:val="000000"/>
                <w:lang w:val="en-US" w:eastAsia="en-US"/>
              </w:rPr>
              <w:t>S</w:t>
            </w:r>
            <w:r w:rsidRPr="00925980">
              <w:rPr>
                <w:color w:val="000000"/>
                <w:lang w:eastAsia="en-US"/>
              </w:rPr>
              <w:t>8790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841,9</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841,9</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841,9</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lang w:eastAsia="en-US"/>
              </w:rPr>
            </w:pPr>
            <w:r w:rsidRPr="00925980">
              <w:rPr>
                <w:color w:val="000000"/>
                <w:lang w:eastAsia="en-US"/>
              </w:rPr>
              <w:t>Реализация мероприятий по созданию условий для развития физической культуры и массового спорт</w:t>
            </w:r>
            <w:proofErr w:type="gramStart"/>
            <w:r w:rsidRPr="00925980">
              <w:rPr>
                <w:color w:val="000000"/>
                <w:lang w:eastAsia="en-US"/>
              </w:rPr>
              <w:t>а</w:t>
            </w:r>
            <w:r w:rsidRPr="00925980">
              <w:rPr>
                <w:lang w:eastAsia="en-US"/>
              </w:rPr>
              <w:t>(</w:t>
            </w:r>
            <w:proofErr w:type="gramEnd"/>
            <w:r w:rsidRPr="00925980">
              <w:rPr>
                <w:lang w:eastAsia="en-US"/>
              </w:rPr>
              <w:t>Предоставление субсидий бюджетным, автономным учреждениям и иным некоммерческим организациям</w:t>
            </w:r>
            <w:r w:rsidRPr="00925980">
              <w:rPr>
                <w:color w:val="000000"/>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eastAsia="en-US"/>
              </w:rPr>
            </w:pPr>
            <w:r w:rsidRPr="00925980">
              <w:rPr>
                <w:color w:val="000000"/>
                <w:lang w:eastAsia="en-US"/>
              </w:rPr>
              <w:t xml:space="preserve">04 1 01 </w:t>
            </w:r>
            <w:r w:rsidRPr="00925980">
              <w:rPr>
                <w:color w:val="000000"/>
                <w:lang w:val="en-US" w:eastAsia="en-US"/>
              </w:rPr>
              <w:t>S</w:t>
            </w:r>
            <w:r w:rsidRPr="00925980">
              <w:rPr>
                <w:color w:val="000000"/>
                <w:lang w:eastAsia="en-US"/>
              </w:rPr>
              <w:t>8790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365,4</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365,4</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365,4</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jc w:val="both"/>
              <w:rPr>
                <w:lang w:eastAsia="en-US"/>
              </w:rPr>
            </w:pPr>
            <w:r w:rsidRPr="00925980">
              <w:rPr>
                <w:color w:val="000000"/>
                <w:lang w:eastAsia="en-US"/>
              </w:rPr>
              <w:t xml:space="preserve">Реализация мероприятий по созданию условий для развития физической культуры и массового спорта (софинансирование) </w:t>
            </w:r>
            <w:r w:rsidRPr="00925980">
              <w:rPr>
                <w:lang w:eastAsia="en-US"/>
              </w:rPr>
              <w:t>(Предоставление субсидий бюджетным, автономным учреждениям и иным некоммерческим организациям</w:t>
            </w:r>
            <w:r w:rsidRPr="00925980">
              <w:rPr>
                <w:color w:val="000000"/>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lang w:eastAsia="en-US"/>
              </w:rPr>
            </w:pPr>
            <w:r w:rsidRPr="00925980">
              <w:rPr>
                <w:color w:val="000000"/>
                <w:lang w:eastAsia="en-US"/>
              </w:rPr>
              <w:t xml:space="preserve">04 1 01 </w:t>
            </w:r>
            <w:r w:rsidRPr="00925980">
              <w:rPr>
                <w:color w:val="000000"/>
                <w:lang w:val="en-US" w:eastAsia="en-US"/>
              </w:rPr>
              <w:t>S</w:t>
            </w:r>
            <w:r w:rsidRPr="00925980">
              <w:rPr>
                <w:color w:val="000000"/>
                <w:lang w:eastAsia="en-US"/>
              </w:rPr>
              <w:t>8790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15,9</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15,9</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15,9</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bCs/>
                <w:lang w:eastAsia="en-US"/>
              </w:rPr>
            </w:pPr>
            <w:r w:rsidRPr="00925980">
              <w:rPr>
                <w:bCs/>
                <w:lang w:eastAsia="en-US"/>
              </w:rPr>
              <w:t xml:space="preserve">Подпрограмма «Обеспечение деятельности Поворинского физкультурно-спортивного центра» </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04 2 00 00000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22391,5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20391,5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22391,5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jc w:val="both"/>
              <w:rPr>
                <w:bCs/>
                <w:lang w:eastAsia="en-US"/>
              </w:rPr>
            </w:pPr>
            <w:r w:rsidRPr="00925980">
              <w:rPr>
                <w:bCs/>
                <w:lang w:eastAsia="en-US"/>
              </w:rPr>
              <w:t>Основное мероприятие «Финансовое обеспечение деятельности физкультурно-спортивного центра»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04 2 01 00000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22391,5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20391,5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22391,5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lang w:eastAsia="en-US"/>
              </w:rPr>
              <w:t xml:space="preserve">Расходы на обеспечение деятельности  (оказание услуг) муниципальных учреждений </w:t>
            </w:r>
            <w:r w:rsidRPr="00925980">
              <w:rPr>
                <w:lang w:eastAsia="en-US"/>
              </w:rPr>
              <w:t xml:space="preserve"> (Предоставление субсидий бюджетным, автономным учреждениям и иным некоммерческим организациям</w:t>
            </w:r>
            <w:r w:rsidRPr="00925980">
              <w:rPr>
                <w:color w:val="000000"/>
                <w:lang w:eastAsia="en-US"/>
              </w:rPr>
              <w:t>)</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02</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lang w:eastAsia="en-US"/>
              </w:rPr>
              <w:t>04 2 01 00590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600</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22391,5</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20391,5</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Cs/>
              </w:rPr>
            </w:pPr>
            <w:r w:rsidRPr="00925980">
              <w:rPr>
                <w:bCs/>
              </w:rPr>
              <w:t>22391,5</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b/>
                <w:bCs/>
                <w:color w:val="000000"/>
              </w:rPr>
            </w:pPr>
            <w:r w:rsidRPr="00925980">
              <w:rPr>
                <w:b/>
                <w:bCs/>
                <w:color w:val="000000"/>
              </w:rPr>
              <w:t>МЕЖБЮДЖЕТНЫЕ ТРАНСФЕРТЫ ОБЩЕГО ХАРАКТЕРА БЮДЖЕТАМ СУБЪЕКТОВ РОССИЙСКОЙ ФЕДЕРАЦИИ И МУНИЦИПАЛЬНЫХ ОБРАЗОВАНИЙ</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14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 </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41 068,0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11 995,2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b/>
                <w:bCs/>
                <w:color w:val="000000"/>
              </w:rPr>
            </w:pPr>
            <w:r w:rsidRPr="00925980">
              <w:rPr>
                <w:b/>
                <w:bCs/>
                <w:color w:val="000000"/>
              </w:rPr>
              <w:t>12 755,1</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lastRenderedPageBreak/>
              <w:t>Дотации на выравнивание бюджетной обеспеченности субъектов Российской Федерации и муниципальных образований</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 </w:t>
            </w: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12328,0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11995,2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12755,1</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03 0 00 00000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12328,0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11995,2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12755,1</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lang w:eastAsia="en-US"/>
              </w:rPr>
              <w:t>Подпрограмма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03 3 00 00000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12328,0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11995,2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12755,1</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925980" w:rsidRPr="00925980" w:rsidRDefault="00925980" w:rsidP="00925980">
            <w:pPr>
              <w:rPr>
                <w:color w:val="000000"/>
              </w:rPr>
            </w:pPr>
            <w:r w:rsidRPr="00925980">
              <w:rPr>
                <w:color w:val="000000"/>
              </w:rPr>
              <w:t>Основное мероприятие « Выравнивание бюджетной обеспеченности»</w:t>
            </w:r>
          </w:p>
        </w:tc>
        <w:tc>
          <w:tcPr>
            <w:tcW w:w="1042"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w:t>
            </w:r>
          </w:p>
        </w:tc>
        <w:tc>
          <w:tcPr>
            <w:tcW w:w="1084"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03 3 01 00000</w:t>
            </w:r>
          </w:p>
        </w:tc>
        <w:tc>
          <w:tcPr>
            <w:tcW w:w="90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12328,0</w:t>
            </w:r>
          </w:p>
        </w:tc>
        <w:tc>
          <w:tcPr>
            <w:tcW w:w="1559"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11995,2</w:t>
            </w:r>
          </w:p>
        </w:tc>
        <w:tc>
          <w:tcPr>
            <w:tcW w:w="1510" w:type="dxa"/>
            <w:tcBorders>
              <w:top w:val="nil"/>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12755,1</w:t>
            </w:r>
          </w:p>
        </w:tc>
      </w:tr>
      <w:tr w:rsidR="00925980" w:rsidRPr="00925980" w:rsidTr="001234E9">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925980" w:rsidRPr="00925980" w:rsidRDefault="00925980" w:rsidP="00925980">
            <w:pPr>
              <w:rPr>
                <w:color w:val="000000"/>
              </w:rPr>
            </w:pPr>
            <w:r w:rsidRPr="00925980">
              <w:rPr>
                <w:lang w:eastAsia="en-US"/>
              </w:rPr>
              <w:t>Расходы на осуществление полномочий по расчету и предоставлению дотаций поселениям  (Межбюджетные трансферты)</w:t>
            </w:r>
          </w:p>
        </w:tc>
        <w:tc>
          <w:tcPr>
            <w:tcW w:w="1042"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14</w:t>
            </w:r>
          </w:p>
        </w:tc>
        <w:tc>
          <w:tcPr>
            <w:tcW w:w="1084"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01</w:t>
            </w:r>
          </w:p>
        </w:tc>
        <w:tc>
          <w:tcPr>
            <w:tcW w:w="1715"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lang w:eastAsia="en-US"/>
              </w:rPr>
              <w:t>03 3 01 78050</w:t>
            </w:r>
          </w:p>
        </w:tc>
        <w:tc>
          <w:tcPr>
            <w:tcW w:w="90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500</w:t>
            </w:r>
          </w:p>
        </w:tc>
        <w:tc>
          <w:tcPr>
            <w:tcW w:w="1496"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6255,0</w:t>
            </w:r>
          </w:p>
        </w:tc>
        <w:tc>
          <w:tcPr>
            <w:tcW w:w="1559"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5439,0</w:t>
            </w:r>
          </w:p>
        </w:tc>
        <w:tc>
          <w:tcPr>
            <w:tcW w:w="1510" w:type="dxa"/>
            <w:tcBorders>
              <w:top w:val="nil"/>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5641,0</w:t>
            </w:r>
          </w:p>
        </w:tc>
      </w:tr>
      <w:tr w:rsidR="00925980" w:rsidRPr="00925980" w:rsidTr="001234E9">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925980" w:rsidRPr="00925980" w:rsidRDefault="00925980" w:rsidP="00925980">
            <w:pPr>
              <w:rPr>
                <w:lang w:eastAsia="en-US"/>
              </w:rPr>
            </w:pPr>
            <w:r w:rsidRPr="00925980">
              <w:rPr>
                <w:lang w:eastAsia="en-US"/>
              </w:rPr>
              <w:t>Выравнивание бюджетной обеспеченности поселений  (Межбюджетные трансферты)</w:t>
            </w:r>
          </w:p>
        </w:tc>
        <w:tc>
          <w:tcPr>
            <w:tcW w:w="1042"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14</w:t>
            </w:r>
          </w:p>
        </w:tc>
        <w:tc>
          <w:tcPr>
            <w:tcW w:w="1084"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01</w:t>
            </w:r>
          </w:p>
        </w:tc>
        <w:tc>
          <w:tcPr>
            <w:tcW w:w="1715"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lang w:eastAsia="en-US"/>
              </w:rPr>
              <w:t>03 3 01 88020</w:t>
            </w:r>
          </w:p>
        </w:tc>
        <w:tc>
          <w:tcPr>
            <w:tcW w:w="900"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500</w:t>
            </w:r>
          </w:p>
        </w:tc>
        <w:tc>
          <w:tcPr>
            <w:tcW w:w="1496"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6073,0</w:t>
            </w:r>
          </w:p>
        </w:tc>
        <w:tc>
          <w:tcPr>
            <w:tcW w:w="1559"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6556,2</w:t>
            </w:r>
          </w:p>
        </w:tc>
        <w:tc>
          <w:tcPr>
            <w:tcW w:w="1510"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7114,1</w:t>
            </w:r>
          </w:p>
        </w:tc>
      </w:tr>
      <w:tr w:rsidR="00925980" w:rsidRPr="00925980" w:rsidTr="001234E9">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Прочие межбюджетные трансферты общего характера</w:t>
            </w:r>
          </w:p>
        </w:tc>
        <w:tc>
          <w:tcPr>
            <w:tcW w:w="1042"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w:t>
            </w:r>
          </w:p>
        </w:tc>
        <w:tc>
          <w:tcPr>
            <w:tcW w:w="1084"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900"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28740,0</w:t>
            </w:r>
          </w:p>
        </w:tc>
        <w:tc>
          <w:tcPr>
            <w:tcW w:w="1559"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r w:rsidRPr="00925980">
              <w:rPr>
                <w:color w:val="000000"/>
              </w:rPr>
              <w:t>0,0</w:t>
            </w:r>
          </w:p>
        </w:tc>
        <w:tc>
          <w:tcPr>
            <w:tcW w:w="1510"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w:t>
            </w:r>
          </w:p>
        </w:tc>
        <w:tc>
          <w:tcPr>
            <w:tcW w:w="1084"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03 0 00 00000</w:t>
            </w:r>
          </w:p>
        </w:tc>
        <w:tc>
          <w:tcPr>
            <w:tcW w:w="900"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28740,0</w:t>
            </w:r>
          </w:p>
        </w:tc>
        <w:tc>
          <w:tcPr>
            <w:tcW w:w="1559"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c>
          <w:tcPr>
            <w:tcW w:w="1510"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Подпрограмма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w:t>
            </w:r>
          </w:p>
        </w:tc>
        <w:tc>
          <w:tcPr>
            <w:tcW w:w="1084"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03 3 00 00000</w:t>
            </w:r>
          </w:p>
        </w:tc>
        <w:tc>
          <w:tcPr>
            <w:tcW w:w="900"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28740,0</w:t>
            </w:r>
          </w:p>
        </w:tc>
        <w:tc>
          <w:tcPr>
            <w:tcW w:w="1559"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c>
          <w:tcPr>
            <w:tcW w:w="1510"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925980" w:rsidRPr="00925980" w:rsidRDefault="00925980" w:rsidP="00925980">
            <w:pPr>
              <w:rPr>
                <w:lang w:eastAsia="en-US"/>
              </w:rPr>
            </w:pPr>
            <w:r w:rsidRPr="00925980">
              <w:rPr>
                <w:lang w:eastAsia="en-US"/>
              </w:rPr>
              <w:t xml:space="preserve">Основное мероприятие «Содействие повышению качества управления местным бюджетом» </w:t>
            </w:r>
          </w:p>
        </w:tc>
        <w:tc>
          <w:tcPr>
            <w:tcW w:w="1042"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w:t>
            </w:r>
          </w:p>
        </w:tc>
        <w:tc>
          <w:tcPr>
            <w:tcW w:w="1084"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03 3 04 00000</w:t>
            </w:r>
          </w:p>
        </w:tc>
        <w:tc>
          <w:tcPr>
            <w:tcW w:w="900"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p>
        </w:tc>
        <w:tc>
          <w:tcPr>
            <w:tcW w:w="1496"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28740,0</w:t>
            </w:r>
          </w:p>
        </w:tc>
        <w:tc>
          <w:tcPr>
            <w:tcW w:w="1559"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c>
          <w:tcPr>
            <w:tcW w:w="1510"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925980" w:rsidRPr="00925980" w:rsidRDefault="00925980" w:rsidP="00925980">
            <w:pPr>
              <w:jc w:val="both"/>
              <w:outlineLvl w:val="0"/>
              <w:rPr>
                <w:lang w:eastAsia="en-US"/>
              </w:rPr>
            </w:pPr>
            <w:r w:rsidRPr="00925980">
              <w:rPr>
                <w:lang w:eastAsia="en-US"/>
              </w:rPr>
              <w:lastRenderedPageBreak/>
              <w:t>Иные межбюджетные трансферты на приобретение служебного автотранспорта органам местного самоуправления поселений Воронежской области  (Межбюджетные трансферты)</w:t>
            </w:r>
          </w:p>
        </w:tc>
        <w:tc>
          <w:tcPr>
            <w:tcW w:w="1042"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w:t>
            </w:r>
          </w:p>
        </w:tc>
        <w:tc>
          <w:tcPr>
            <w:tcW w:w="1084"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lang w:eastAsia="en-US"/>
              </w:rPr>
            </w:pPr>
            <w:r w:rsidRPr="00925980">
              <w:rPr>
                <w:lang w:eastAsia="en-US"/>
              </w:rPr>
              <w:t>03 3 04 79180</w:t>
            </w:r>
          </w:p>
        </w:tc>
        <w:tc>
          <w:tcPr>
            <w:tcW w:w="900"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500</w:t>
            </w:r>
          </w:p>
        </w:tc>
        <w:tc>
          <w:tcPr>
            <w:tcW w:w="1496"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1000,0</w:t>
            </w:r>
          </w:p>
        </w:tc>
        <w:tc>
          <w:tcPr>
            <w:tcW w:w="1559"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c>
          <w:tcPr>
            <w:tcW w:w="1510"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lang w:eastAsia="en-US"/>
              </w:rPr>
              <w:t>Иные межбюджетные трансферты бюджетам поселений (Межбюджетные трансферты)</w:t>
            </w:r>
          </w:p>
        </w:tc>
        <w:tc>
          <w:tcPr>
            <w:tcW w:w="1042"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w:t>
            </w:r>
          </w:p>
        </w:tc>
        <w:tc>
          <w:tcPr>
            <w:tcW w:w="1084"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03 3 04 88040</w:t>
            </w:r>
          </w:p>
        </w:tc>
        <w:tc>
          <w:tcPr>
            <w:tcW w:w="900"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500</w:t>
            </w:r>
          </w:p>
        </w:tc>
        <w:tc>
          <w:tcPr>
            <w:tcW w:w="1496"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100,0</w:t>
            </w:r>
          </w:p>
        </w:tc>
        <w:tc>
          <w:tcPr>
            <w:tcW w:w="1559"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c>
          <w:tcPr>
            <w:tcW w:w="1510"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r>
      <w:tr w:rsidR="00925980" w:rsidRPr="00925980" w:rsidTr="001234E9">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925980" w:rsidRPr="00925980" w:rsidRDefault="00925980" w:rsidP="00925980">
            <w:pPr>
              <w:jc w:val="both"/>
              <w:rPr>
                <w:lang w:eastAsia="en-US"/>
              </w:rPr>
            </w:pPr>
            <w:r w:rsidRPr="00925980">
              <w:rPr>
                <w:bCs/>
                <w:lang w:eastAsia="en-US"/>
              </w:rPr>
              <w:t>Иные межбюджетные трансферты на финансовую поддержку бюджетов поселений</w:t>
            </w:r>
            <w:r w:rsidRPr="00925980">
              <w:rPr>
                <w:rFonts w:ascii="Calibri" w:hAnsi="Calibri"/>
                <w:bCs/>
                <w:sz w:val="22"/>
                <w:szCs w:val="22"/>
                <w:lang w:eastAsia="en-US"/>
              </w:rPr>
              <w:t xml:space="preserve"> </w:t>
            </w:r>
            <w:r w:rsidRPr="00925980">
              <w:rPr>
                <w:lang w:eastAsia="en-US"/>
              </w:rPr>
              <w:t>(Межбюджетные трансферты)</w:t>
            </w:r>
          </w:p>
        </w:tc>
        <w:tc>
          <w:tcPr>
            <w:tcW w:w="1042"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14</w:t>
            </w:r>
          </w:p>
        </w:tc>
        <w:tc>
          <w:tcPr>
            <w:tcW w:w="1084"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w:t>
            </w:r>
          </w:p>
        </w:tc>
        <w:tc>
          <w:tcPr>
            <w:tcW w:w="1715"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03 3 04 88041</w:t>
            </w:r>
          </w:p>
        </w:tc>
        <w:tc>
          <w:tcPr>
            <w:tcW w:w="900"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500</w:t>
            </w:r>
          </w:p>
        </w:tc>
        <w:tc>
          <w:tcPr>
            <w:tcW w:w="1496" w:type="dxa"/>
            <w:tcBorders>
              <w:top w:val="single" w:sz="4" w:space="0" w:color="auto"/>
              <w:left w:val="nil"/>
              <w:bottom w:val="single" w:sz="4" w:space="0" w:color="auto"/>
              <w:right w:val="single" w:sz="4" w:space="0" w:color="auto"/>
            </w:tcBorders>
            <w:vAlign w:val="bottom"/>
          </w:tcPr>
          <w:p w:rsidR="00925980" w:rsidRPr="00925980" w:rsidRDefault="00925980" w:rsidP="00925980">
            <w:pPr>
              <w:jc w:val="center"/>
              <w:rPr>
                <w:color w:val="000000"/>
              </w:rPr>
            </w:pPr>
            <w:r w:rsidRPr="00925980">
              <w:rPr>
                <w:color w:val="000000"/>
              </w:rPr>
              <w:t>27640,0</w:t>
            </w:r>
          </w:p>
        </w:tc>
        <w:tc>
          <w:tcPr>
            <w:tcW w:w="1559"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c>
          <w:tcPr>
            <w:tcW w:w="1510" w:type="dxa"/>
            <w:tcBorders>
              <w:top w:val="single" w:sz="4" w:space="0" w:color="auto"/>
              <w:left w:val="nil"/>
              <w:bottom w:val="single" w:sz="4" w:space="0" w:color="auto"/>
              <w:right w:val="single" w:sz="4" w:space="0" w:color="auto"/>
            </w:tcBorders>
          </w:tcPr>
          <w:p w:rsidR="00925980" w:rsidRPr="00925980" w:rsidRDefault="00925980" w:rsidP="00925980">
            <w:pPr>
              <w:jc w:val="center"/>
              <w:rPr>
                <w:color w:val="000000"/>
              </w:rPr>
            </w:pPr>
          </w:p>
          <w:p w:rsidR="00925980" w:rsidRPr="00925980" w:rsidRDefault="00925980" w:rsidP="00925980">
            <w:pPr>
              <w:jc w:val="center"/>
              <w:rPr>
                <w:color w:val="000000"/>
              </w:rPr>
            </w:pPr>
            <w:r w:rsidRPr="00925980">
              <w:rPr>
                <w:color w:val="000000"/>
              </w:rPr>
              <w:t>0,0</w:t>
            </w:r>
          </w:p>
        </w:tc>
      </w:tr>
    </w:tbl>
    <w:p w:rsidR="00925980" w:rsidRPr="00925980" w:rsidRDefault="00925980" w:rsidP="00925980">
      <w:pPr>
        <w:spacing w:line="360" w:lineRule="auto"/>
        <w:jc w:val="both"/>
        <w:rPr>
          <w:rFonts w:ascii="Calibri" w:hAnsi="Calibri"/>
          <w:sz w:val="22"/>
          <w:szCs w:val="22"/>
          <w:lang w:eastAsia="en-US"/>
        </w:rPr>
      </w:pPr>
    </w:p>
    <w:p w:rsidR="00925980" w:rsidRDefault="0092598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Default="009A2500" w:rsidP="00334DD1">
      <w:pPr>
        <w:pStyle w:val="a5"/>
        <w:jc w:val="both"/>
      </w:pPr>
    </w:p>
    <w:p w:rsidR="009A2500" w:rsidRPr="009A2500" w:rsidRDefault="009A2500" w:rsidP="009A2500">
      <w:pPr>
        <w:spacing w:line="276" w:lineRule="auto"/>
        <w:jc w:val="right"/>
        <w:rPr>
          <w:lang w:eastAsia="en-US"/>
        </w:rPr>
      </w:pPr>
      <w:r w:rsidRPr="009A2500">
        <w:rPr>
          <w:lang w:eastAsia="en-US"/>
        </w:rPr>
        <w:lastRenderedPageBreak/>
        <w:t xml:space="preserve">                                                                                                                                              Приложение № 6</w:t>
      </w:r>
    </w:p>
    <w:p w:rsidR="009A2500" w:rsidRPr="009A2500" w:rsidRDefault="009A2500" w:rsidP="009A2500">
      <w:pPr>
        <w:spacing w:line="276" w:lineRule="auto"/>
        <w:jc w:val="right"/>
        <w:rPr>
          <w:lang w:eastAsia="en-US"/>
        </w:rPr>
      </w:pPr>
      <w:r w:rsidRPr="009A2500">
        <w:rPr>
          <w:lang w:eastAsia="en-US"/>
        </w:rPr>
        <w:t xml:space="preserve">                                                                                  к  решению Совета  народных депутатов </w:t>
      </w:r>
    </w:p>
    <w:p w:rsidR="009A2500" w:rsidRPr="009A2500" w:rsidRDefault="009A2500" w:rsidP="009A2500">
      <w:pPr>
        <w:spacing w:line="276" w:lineRule="auto"/>
        <w:jc w:val="right"/>
        <w:rPr>
          <w:lang w:eastAsia="en-US"/>
        </w:rPr>
      </w:pPr>
      <w:r w:rsidRPr="009A2500">
        <w:rPr>
          <w:lang w:eastAsia="en-US"/>
        </w:rPr>
        <w:t xml:space="preserve">                                                                                 Поворинского   муниципального района</w:t>
      </w:r>
    </w:p>
    <w:p w:rsidR="009A2500" w:rsidRPr="009A2500" w:rsidRDefault="009A2500" w:rsidP="009A2500">
      <w:pPr>
        <w:spacing w:line="276" w:lineRule="auto"/>
        <w:jc w:val="right"/>
        <w:rPr>
          <w:lang w:eastAsia="en-US"/>
        </w:rPr>
      </w:pPr>
      <w:r w:rsidRPr="009A2500">
        <w:rPr>
          <w:lang w:eastAsia="en-US"/>
        </w:rPr>
        <w:t xml:space="preserve">                                                                                 «О бюджете Поворинского </w:t>
      </w:r>
      <w:proofErr w:type="gramStart"/>
      <w:r w:rsidRPr="009A2500">
        <w:rPr>
          <w:lang w:eastAsia="en-US"/>
        </w:rPr>
        <w:t>муниципального</w:t>
      </w:r>
      <w:proofErr w:type="gramEnd"/>
    </w:p>
    <w:p w:rsidR="009A2500" w:rsidRPr="009A2500" w:rsidRDefault="009A2500" w:rsidP="009A2500">
      <w:pPr>
        <w:spacing w:line="276" w:lineRule="auto"/>
        <w:jc w:val="right"/>
        <w:rPr>
          <w:lang w:eastAsia="en-US"/>
        </w:rPr>
      </w:pPr>
      <w:r w:rsidRPr="009A2500">
        <w:rPr>
          <w:lang w:eastAsia="en-US"/>
        </w:rPr>
        <w:t xml:space="preserve"> района  на 2024 год и плановый период </w:t>
      </w:r>
    </w:p>
    <w:p w:rsidR="009A2500" w:rsidRPr="009A2500" w:rsidRDefault="009A2500" w:rsidP="009A2500">
      <w:pPr>
        <w:spacing w:line="276" w:lineRule="auto"/>
        <w:jc w:val="right"/>
        <w:rPr>
          <w:lang w:eastAsia="en-US"/>
        </w:rPr>
      </w:pPr>
      <w:r w:rsidRPr="009A2500">
        <w:rPr>
          <w:lang w:eastAsia="en-US"/>
        </w:rPr>
        <w:t>2025 и 2026 годов»</w:t>
      </w:r>
    </w:p>
    <w:p w:rsidR="009A2500" w:rsidRPr="009A2500" w:rsidRDefault="009A2500" w:rsidP="009A2500">
      <w:pPr>
        <w:autoSpaceDE w:val="0"/>
        <w:autoSpaceDN w:val="0"/>
        <w:adjustRightInd w:val="0"/>
        <w:ind w:right="849"/>
        <w:jc w:val="right"/>
        <w:rPr>
          <w:bCs/>
        </w:rPr>
      </w:pPr>
      <w:r w:rsidRPr="009A2500">
        <w:rPr>
          <w:bCs/>
        </w:rPr>
        <w:t xml:space="preserve">от                     № </w:t>
      </w:r>
    </w:p>
    <w:p w:rsidR="009A2500" w:rsidRPr="009A2500" w:rsidRDefault="009A2500" w:rsidP="009A2500">
      <w:pPr>
        <w:jc w:val="center"/>
        <w:rPr>
          <w:b/>
          <w:sz w:val="28"/>
          <w:szCs w:val="28"/>
          <w:lang w:eastAsia="en-US"/>
        </w:rPr>
      </w:pPr>
    </w:p>
    <w:p w:rsidR="009A2500" w:rsidRPr="009A2500" w:rsidRDefault="009A2500" w:rsidP="009A2500">
      <w:pPr>
        <w:jc w:val="center"/>
        <w:rPr>
          <w:b/>
          <w:sz w:val="28"/>
          <w:szCs w:val="28"/>
          <w:lang w:eastAsia="en-US"/>
        </w:rPr>
      </w:pPr>
      <w:r w:rsidRPr="009A2500">
        <w:rPr>
          <w:b/>
          <w:sz w:val="28"/>
          <w:szCs w:val="28"/>
          <w:lang w:eastAsia="en-US"/>
        </w:rPr>
        <w:t>Распределение бюджетных ассигнований по целевым статьям (муниципальным программам Поворинского муниципального района и непрограммным направлениям деятельности), группам видов расходов, разделам, подразделам классификации расходов бюджета муниципального района на 2024 год и плановый период 2025 и 2026 годов</w:t>
      </w:r>
    </w:p>
    <w:p w:rsidR="009A2500" w:rsidRPr="009A2500" w:rsidRDefault="009A2500" w:rsidP="009A2500">
      <w:pPr>
        <w:spacing w:after="200"/>
        <w:jc w:val="center"/>
        <w:rPr>
          <w:b/>
          <w:sz w:val="28"/>
          <w:szCs w:val="28"/>
          <w:lang w:eastAsia="en-US"/>
        </w:rPr>
      </w:pPr>
      <w:r w:rsidRPr="009A2500">
        <w:rPr>
          <w:b/>
          <w:sz w:val="28"/>
          <w:szCs w:val="28"/>
          <w:lang w:eastAsia="en-US"/>
        </w:rPr>
        <w:t xml:space="preserve">                      </w:t>
      </w:r>
      <w:r w:rsidRPr="009A2500">
        <w:rPr>
          <w:rFonts w:cs="Calibri"/>
          <w:bCs/>
          <w:sz w:val="28"/>
          <w:szCs w:val="28"/>
          <w:lang w:eastAsia="en-US"/>
        </w:rPr>
        <w:t xml:space="preserve">                                                                                                                                    Сумма (тыс. рублей)</w:t>
      </w:r>
    </w:p>
    <w:tbl>
      <w:tblPr>
        <w:tblW w:w="15417" w:type="dxa"/>
        <w:tblLook w:val="00A0" w:firstRow="1" w:lastRow="0" w:firstColumn="1" w:lastColumn="0" w:noHBand="0" w:noVBand="0"/>
      </w:tblPr>
      <w:tblGrid>
        <w:gridCol w:w="816"/>
        <w:gridCol w:w="6163"/>
        <w:gridCol w:w="1716"/>
        <w:gridCol w:w="802"/>
        <w:gridCol w:w="678"/>
        <w:gridCol w:w="684"/>
        <w:gridCol w:w="1428"/>
        <w:gridCol w:w="1582"/>
        <w:gridCol w:w="1548"/>
      </w:tblGrid>
      <w:tr w:rsidR="009A2500" w:rsidRPr="009A2500" w:rsidTr="001234E9">
        <w:trPr>
          <w:trHeight w:val="870"/>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rPr>
                <w:b/>
              </w:rPr>
            </w:pPr>
            <w:r w:rsidRPr="009A2500">
              <w:rPr>
                <w:b/>
              </w:rPr>
              <w:t xml:space="preserve">№ </w:t>
            </w:r>
            <w:proofErr w:type="gramStart"/>
            <w:r w:rsidRPr="009A2500">
              <w:rPr>
                <w:b/>
              </w:rPr>
              <w:t>п</w:t>
            </w:r>
            <w:proofErr w:type="gramEnd"/>
            <w:r w:rsidRPr="009A2500">
              <w:rPr>
                <w:b/>
              </w:rPr>
              <w:t>/п</w:t>
            </w:r>
          </w:p>
        </w:tc>
        <w:tc>
          <w:tcPr>
            <w:tcW w:w="6163" w:type="dxa"/>
            <w:vMerge w:val="restart"/>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rPr>
                <w:b/>
              </w:rPr>
            </w:pPr>
            <w:r w:rsidRPr="009A2500">
              <w:rPr>
                <w:b/>
              </w:rPr>
              <w:t>Наименование программы</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rPr>
                <w:b/>
              </w:rPr>
            </w:pPr>
            <w:r w:rsidRPr="009A2500">
              <w:rPr>
                <w:b/>
              </w:rPr>
              <w:t>ЦСР</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rPr>
                <w:b/>
              </w:rPr>
            </w:pPr>
            <w:r w:rsidRPr="009A2500">
              <w:rPr>
                <w:b/>
              </w:rPr>
              <w:t>ВР</w:t>
            </w:r>
          </w:p>
        </w:tc>
        <w:tc>
          <w:tcPr>
            <w:tcW w:w="678" w:type="dxa"/>
            <w:vMerge w:val="restart"/>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rPr>
                <w:b/>
              </w:rPr>
            </w:pPr>
            <w:r w:rsidRPr="009A2500">
              <w:rPr>
                <w:b/>
              </w:rPr>
              <w:t>РЗ</w:t>
            </w:r>
          </w:p>
        </w:tc>
        <w:tc>
          <w:tcPr>
            <w:tcW w:w="684" w:type="dxa"/>
            <w:vMerge w:val="restart"/>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rPr>
                <w:b/>
              </w:rPr>
            </w:pPr>
            <w:proofErr w:type="gramStart"/>
            <w:r w:rsidRPr="009A2500">
              <w:rPr>
                <w:b/>
              </w:rPr>
              <w:t>ПР</w:t>
            </w:r>
            <w:proofErr w:type="gramEnd"/>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rPr>
                <w:b/>
              </w:rPr>
            </w:pPr>
            <w:r w:rsidRPr="009A2500">
              <w:rPr>
                <w:b/>
              </w:rPr>
              <w:t>2024 год</w:t>
            </w:r>
          </w:p>
        </w:tc>
        <w:tc>
          <w:tcPr>
            <w:tcW w:w="1582" w:type="dxa"/>
            <w:tcBorders>
              <w:top w:val="single" w:sz="4" w:space="0" w:color="auto"/>
              <w:left w:val="single" w:sz="4" w:space="0" w:color="auto"/>
              <w:right w:val="single" w:sz="4" w:space="0" w:color="auto"/>
            </w:tcBorders>
          </w:tcPr>
          <w:p w:rsidR="009A2500" w:rsidRPr="009A2500" w:rsidRDefault="009A2500" w:rsidP="009A2500">
            <w:pPr>
              <w:jc w:val="center"/>
              <w:rPr>
                <w:b/>
              </w:rPr>
            </w:pPr>
          </w:p>
          <w:p w:rsidR="009A2500" w:rsidRPr="009A2500" w:rsidRDefault="009A2500" w:rsidP="009A2500">
            <w:pPr>
              <w:jc w:val="center"/>
              <w:rPr>
                <w:b/>
              </w:rPr>
            </w:pPr>
          </w:p>
          <w:p w:rsidR="009A2500" w:rsidRPr="009A2500" w:rsidRDefault="009A2500" w:rsidP="009A2500">
            <w:pPr>
              <w:jc w:val="center"/>
              <w:rPr>
                <w:b/>
              </w:rPr>
            </w:pPr>
            <w:r w:rsidRPr="009A2500">
              <w:rPr>
                <w:b/>
              </w:rPr>
              <w:t>2025 год</w:t>
            </w:r>
          </w:p>
        </w:tc>
        <w:tc>
          <w:tcPr>
            <w:tcW w:w="1548" w:type="dxa"/>
            <w:tcBorders>
              <w:top w:val="single" w:sz="4" w:space="0" w:color="auto"/>
              <w:left w:val="single" w:sz="4" w:space="0" w:color="auto"/>
              <w:right w:val="single" w:sz="4" w:space="0" w:color="auto"/>
            </w:tcBorders>
          </w:tcPr>
          <w:p w:rsidR="009A2500" w:rsidRPr="009A2500" w:rsidRDefault="009A2500" w:rsidP="009A2500">
            <w:pPr>
              <w:jc w:val="center"/>
              <w:rPr>
                <w:b/>
              </w:rPr>
            </w:pPr>
          </w:p>
          <w:p w:rsidR="009A2500" w:rsidRPr="009A2500" w:rsidRDefault="009A2500" w:rsidP="009A2500">
            <w:pPr>
              <w:jc w:val="center"/>
              <w:rPr>
                <w:b/>
              </w:rPr>
            </w:pPr>
          </w:p>
          <w:p w:rsidR="009A2500" w:rsidRPr="009A2500" w:rsidRDefault="009A2500" w:rsidP="009A2500">
            <w:pPr>
              <w:jc w:val="center"/>
              <w:rPr>
                <w:b/>
              </w:rPr>
            </w:pPr>
            <w:r w:rsidRPr="009A2500">
              <w:rPr>
                <w:b/>
              </w:rPr>
              <w:t>2026 год</w:t>
            </w:r>
          </w:p>
        </w:tc>
      </w:tr>
      <w:tr w:rsidR="009A2500" w:rsidRPr="009A2500" w:rsidTr="001234E9">
        <w:trPr>
          <w:trHeight w:val="322"/>
        </w:trPr>
        <w:tc>
          <w:tcPr>
            <w:tcW w:w="816" w:type="dxa"/>
            <w:vMerge/>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6163" w:type="dxa"/>
            <w:vMerge/>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1716" w:type="dxa"/>
            <w:vMerge/>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678" w:type="dxa"/>
            <w:vMerge/>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1428" w:type="dxa"/>
            <w:vMerge/>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1582" w:type="dxa"/>
            <w:tcBorders>
              <w:left w:val="single" w:sz="4" w:space="0" w:color="auto"/>
              <w:bottom w:val="single" w:sz="4" w:space="0" w:color="auto"/>
              <w:right w:val="single" w:sz="4" w:space="0" w:color="auto"/>
            </w:tcBorders>
          </w:tcPr>
          <w:p w:rsidR="009A2500" w:rsidRPr="009A2500" w:rsidRDefault="009A2500" w:rsidP="009A2500">
            <w:pPr>
              <w:rPr>
                <w:b/>
                <w:bCs/>
              </w:rPr>
            </w:pPr>
          </w:p>
        </w:tc>
        <w:tc>
          <w:tcPr>
            <w:tcW w:w="1548" w:type="dxa"/>
            <w:tcBorders>
              <w:left w:val="single" w:sz="4" w:space="0" w:color="auto"/>
              <w:bottom w:val="single" w:sz="4" w:space="0" w:color="auto"/>
              <w:right w:val="single" w:sz="4" w:space="0" w:color="auto"/>
            </w:tcBorders>
          </w:tcPr>
          <w:p w:rsidR="009A2500" w:rsidRPr="009A2500" w:rsidRDefault="009A2500" w:rsidP="009A2500">
            <w:pPr>
              <w:rPr>
                <w:b/>
                <w:bCs/>
              </w:rPr>
            </w:pP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rPr>
                <w:lang w:val="en-US"/>
              </w:rPr>
            </w:pPr>
            <w:r w:rsidRPr="009A2500">
              <w:rPr>
                <w:lang w:val="en-US"/>
              </w:rPr>
              <w:t>1</w:t>
            </w:r>
          </w:p>
        </w:tc>
        <w:tc>
          <w:tcPr>
            <w:tcW w:w="6163"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rPr>
                <w:lang w:val="en-US"/>
              </w:rPr>
            </w:pPr>
            <w:r w:rsidRPr="009A2500">
              <w:rPr>
                <w:lang w:val="en-US"/>
              </w:rPr>
              <w:t>2</w:t>
            </w:r>
          </w:p>
        </w:tc>
        <w:tc>
          <w:tcPr>
            <w:tcW w:w="17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rPr>
                <w:lang w:val="en-US"/>
              </w:rPr>
            </w:pPr>
            <w:r w:rsidRPr="009A2500">
              <w:rPr>
                <w:lang w:val="en-US"/>
              </w:rPr>
              <w:t>3</w:t>
            </w:r>
          </w:p>
        </w:tc>
        <w:tc>
          <w:tcPr>
            <w:tcW w:w="802"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rPr>
                <w:lang w:val="en-US"/>
              </w:rPr>
            </w:pPr>
            <w:r w:rsidRPr="009A2500">
              <w:rPr>
                <w:lang w:val="en-US"/>
              </w:rPr>
              <w:t>4</w:t>
            </w:r>
          </w:p>
        </w:tc>
        <w:tc>
          <w:tcPr>
            <w:tcW w:w="678"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rPr>
                <w:lang w:val="en-US"/>
              </w:rPr>
            </w:pPr>
            <w:r w:rsidRPr="009A2500">
              <w:rPr>
                <w:lang w:val="en-US"/>
              </w:rPr>
              <w:t>5</w:t>
            </w:r>
          </w:p>
        </w:tc>
        <w:tc>
          <w:tcPr>
            <w:tcW w:w="684"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rPr>
                <w:lang w:val="en-US"/>
              </w:rPr>
            </w:pPr>
            <w:r w:rsidRPr="009A2500">
              <w:rPr>
                <w:lang w:val="en-US"/>
              </w:rPr>
              <w:t>6</w:t>
            </w:r>
          </w:p>
        </w:tc>
        <w:tc>
          <w:tcPr>
            <w:tcW w:w="1428"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pPr>
            <w:r w:rsidRPr="009A2500">
              <w:t>7</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r w:rsidRPr="009A2500">
              <w:t>8</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r w:rsidRPr="009A2500">
              <w:t>9</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jc w:val="center"/>
              <w:rPr>
                <w:b/>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
                <w:bCs/>
              </w:rPr>
            </w:pPr>
            <w:r w:rsidRPr="009A2500">
              <w:rPr>
                <w:b/>
                <w:bCs/>
              </w:rPr>
              <w:t>ВСЕГО</w:t>
            </w:r>
          </w:p>
        </w:tc>
        <w:tc>
          <w:tcPr>
            <w:tcW w:w="1716"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tc>
        <w:tc>
          <w:tcPr>
            <w:tcW w:w="80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
                <w:bCs/>
              </w:rPr>
            </w:pPr>
            <w:r w:rsidRPr="009A2500">
              <w:rPr>
                <w:b/>
                <w:bCs/>
              </w:rPr>
              <w:t>1026553,2</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
                <w:bCs/>
              </w:rPr>
            </w:pPr>
            <w:r w:rsidRPr="009A2500">
              <w:rPr>
                <w:b/>
                <w:bCs/>
              </w:rPr>
              <w:t>835380,5</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
                <w:bCs/>
              </w:rPr>
            </w:pPr>
            <w:r w:rsidRPr="009A2500">
              <w:rPr>
                <w:b/>
                <w:bCs/>
              </w:rPr>
              <w:t>891406,2</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bC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716"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
              </w:rPr>
            </w:pPr>
          </w:p>
          <w:p w:rsidR="009A2500" w:rsidRPr="009A2500" w:rsidRDefault="009A2500" w:rsidP="009A2500">
            <w:pPr>
              <w:jc w:val="center"/>
              <w:rPr>
                <w:b/>
              </w:rPr>
            </w:pPr>
          </w:p>
          <w:p w:rsidR="009A2500" w:rsidRPr="009A2500" w:rsidRDefault="009A2500" w:rsidP="009A2500">
            <w:pPr>
              <w:jc w:val="center"/>
              <w:rPr>
                <w:b/>
              </w:rPr>
            </w:pPr>
          </w:p>
          <w:p w:rsidR="009A2500" w:rsidRPr="009A2500" w:rsidRDefault="009A2500" w:rsidP="009A2500">
            <w:pPr>
              <w:jc w:val="center"/>
              <w:rPr>
                <w:b/>
              </w:rPr>
            </w:pPr>
            <w:r w:rsidRPr="009A2500">
              <w:rPr>
                <w:b/>
              </w:rPr>
              <w:t>01 0 00 00000</w:t>
            </w:r>
          </w:p>
        </w:tc>
        <w:tc>
          <w:tcPr>
            <w:tcW w:w="80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76096,7</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68092,5</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70112,3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bCs/>
              </w:rPr>
              <w:t>Подпрограмма «Обеспечение реализации муниципальной программы»</w:t>
            </w:r>
          </w:p>
        </w:tc>
        <w:tc>
          <w:tcPr>
            <w:tcW w:w="1716"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r w:rsidRPr="009A2500">
              <w:t>01 1 00 00000</w:t>
            </w:r>
          </w:p>
        </w:tc>
        <w:tc>
          <w:tcPr>
            <w:tcW w:w="80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63792,3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56474,1</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58428,9</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1.1.1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rPr>
            </w:pPr>
            <w:r w:rsidRPr="009A2500">
              <w:rPr>
                <w:rFonts w:cs="Calibri"/>
              </w:rPr>
              <w:t>Основное мероприятие «Мероприятия по материально-техническому и финансовому обеспечению деятельности главы администрации, его заместителей, аппарата администрации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rPr>
                <w:rFonts w:cs="Calibri"/>
              </w:rPr>
              <w:t>01 1 01 00000</w:t>
            </w:r>
          </w:p>
        </w:tc>
        <w:tc>
          <w:tcPr>
            <w:tcW w:w="80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37474,7</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34261,1</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36161,8</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bCs/>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w:t>
            </w:r>
            <w:r w:rsidRPr="009A2500">
              <w:rPr>
                <w:bCs/>
              </w:rPr>
              <w:lastRenderedPageBreak/>
              <w:t xml:space="preserve">управления государственными внебюджетными фондами)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lastRenderedPageBreak/>
              <w:t>01 1 01 82010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04</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27258,0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27256,0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27256,0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bCs/>
              </w:rPr>
              <w:t>Расходы на обеспечение функций муниципальных органов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01 1 01 82010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04</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7384,7</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7173,1</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6073,8</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bCs/>
              </w:rPr>
              <w:t>Расходы на обеспечение функций муниципальных органов (Иные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01 1 01 82010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04</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320,0</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r w:rsidRPr="009A2500">
              <w:rPr>
                <w:bCs/>
              </w:rPr>
              <w:t>320,0</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r w:rsidRPr="009A2500">
              <w:rPr>
                <w:bCs/>
              </w:rPr>
              <w:t>320,0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bCs/>
              </w:rPr>
              <w:t>Расходы на обеспечение деятельности главы администрации Поворинского муниципального района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01 1 01 82020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04</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2512,0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2512,0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2512,0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1.1.2</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rPr>
            </w:pPr>
            <w:r w:rsidRPr="009A2500">
              <w:rPr>
                <w:rFonts w:cs="Calibri"/>
                <w:color w:val="000000"/>
              </w:rPr>
              <w:t>Основное мероприятие «Мероприятия по государственным функциям, связанным с общегосударственным управлением»</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01 1 02 00000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3839,2</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729,7</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783,8</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rPr>
            </w:pPr>
            <w:r w:rsidRPr="009A2500">
              <w:rPr>
                <w:rFonts w:cs="Calibri"/>
              </w:rPr>
              <w:t>Расходы для осуществления отдельных государственных полномочий в области обращения с животными без владельцев (</w:t>
            </w:r>
            <w:r w:rsidRPr="009A2500">
              <w:rPr>
                <w:rFonts w:cs="Calibri"/>
                <w:lang w:eastAsia="en-US"/>
              </w:rPr>
              <w:t>Закупка товаров, работ и услуг для муниципальных нужд</w:t>
            </w:r>
            <w:r w:rsidRPr="009A2500">
              <w:rPr>
                <w:rFonts w:cs="Calibri"/>
              </w:rPr>
              <w:t xml:space="preserve">)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rPr>
            </w:pPr>
            <w:r w:rsidRPr="009A2500">
              <w:rPr>
                <w:rFonts w:cs="Calibri"/>
              </w:rPr>
              <w:t>01 1 02 78450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05</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1204,0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729,7</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rFonts w:cs="Calibri"/>
                <w:color w:val="000000"/>
              </w:rPr>
            </w:pPr>
          </w:p>
          <w:p w:rsidR="009A2500" w:rsidRPr="009A2500" w:rsidRDefault="009A2500" w:rsidP="009A2500">
            <w:pPr>
              <w:jc w:val="center"/>
              <w:rPr>
                <w:rFonts w:cs="Calibri"/>
                <w:color w:val="000000"/>
              </w:rPr>
            </w:pPr>
          </w:p>
          <w:p w:rsidR="009A2500" w:rsidRPr="009A2500" w:rsidRDefault="009A2500" w:rsidP="009A2500">
            <w:pPr>
              <w:jc w:val="center"/>
              <w:rPr>
                <w:rFonts w:cs="Calibri"/>
                <w:color w:val="000000"/>
              </w:rPr>
            </w:pPr>
          </w:p>
          <w:p w:rsidR="009A2500" w:rsidRPr="009A2500" w:rsidRDefault="009A2500" w:rsidP="009A2500">
            <w:pPr>
              <w:jc w:val="center"/>
              <w:rPr>
                <w:rFonts w:cs="Calibri"/>
                <w:color w:val="000000"/>
              </w:rPr>
            </w:pPr>
            <w:r w:rsidRPr="009A2500">
              <w:rPr>
                <w:rFonts w:cs="Calibri"/>
                <w:color w:val="000000"/>
              </w:rPr>
              <w:t>783,8</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rPr>
            </w:pPr>
            <w:r w:rsidRPr="009A2500">
              <w:rPr>
                <w:rFonts w:cs="Calibri"/>
                <w:color w:val="000000"/>
              </w:rPr>
              <w:t xml:space="preserve">Выполнение других расходных обязательств </w:t>
            </w:r>
            <w:r w:rsidRPr="009A2500">
              <w:rPr>
                <w:rFonts w:cs="Calibri"/>
              </w:rPr>
              <w:t>(</w:t>
            </w:r>
            <w:r w:rsidRPr="009A2500">
              <w:rPr>
                <w:rFonts w:cs="Calibri"/>
                <w:lang w:eastAsia="en-US"/>
              </w:rPr>
              <w:t>Закупка товаров, работ и услуг для муниципальных нужд</w:t>
            </w:r>
            <w:r w:rsidRPr="009A2500">
              <w:rPr>
                <w:rFonts w:cs="Calibri"/>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01 1 0</w:t>
            </w:r>
            <w:r w:rsidRPr="009A2500">
              <w:rPr>
                <w:rFonts w:cs="Calibri"/>
                <w:color w:val="000000"/>
                <w:lang w:val="en-US"/>
              </w:rPr>
              <w:t>2</w:t>
            </w:r>
            <w:r w:rsidRPr="009A2500">
              <w:rPr>
                <w:rFonts w:cs="Calibri"/>
                <w:color w:val="000000"/>
              </w:rPr>
              <w:t xml:space="preserve"> 80200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03</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2635,2</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r w:rsidRPr="009A2500">
              <w:rPr>
                <w:bCs/>
              </w:rPr>
              <w:t>0,0</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r w:rsidRPr="009A2500">
              <w:rPr>
                <w:bCs/>
              </w:rPr>
              <w:t>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1.1.3</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rPr>
            </w:pPr>
            <w:r w:rsidRPr="009A2500">
              <w:rPr>
                <w:rFonts w:cs="Calibri"/>
                <w:color w:val="000000"/>
              </w:rPr>
              <w:t>Основное мероприятие «</w:t>
            </w:r>
            <w:r w:rsidRPr="009A2500">
              <w:rPr>
                <w:rFonts w:cs="Calibri"/>
                <w:lang w:eastAsia="en-US"/>
              </w:rPr>
              <w:t>Мероприятия по материально-техническому и финансовому обеспечению деятельности МКУ «Обеспечение»</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01 1 03 00000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15125,5</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14380,4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14380,4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color w:val="000000"/>
                <w:lang w:eastAsia="en-US"/>
              </w:rPr>
            </w:pPr>
            <w:r w:rsidRPr="009A2500">
              <w:rPr>
                <w:rFonts w:cs="Calibri"/>
                <w:bCs/>
                <w:lang w:eastAsia="en-U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01 1 03 00590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11453,7</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11453,7</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11453,7</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color w:val="000000"/>
                <w:lang w:eastAsia="en-US"/>
              </w:rPr>
            </w:pPr>
            <w:r w:rsidRPr="009A2500">
              <w:rPr>
                <w:rFonts w:cs="Calibri"/>
                <w:bCs/>
                <w:lang w:eastAsia="en-US"/>
              </w:rPr>
              <w:t>Расходы на обеспечение деятельности (оказание услуг) муниципальных учреждений (</w:t>
            </w:r>
            <w:r w:rsidRPr="009A2500">
              <w:rPr>
                <w:rFonts w:cs="Calibri"/>
                <w:color w:val="000000"/>
                <w:lang w:eastAsia="en-US"/>
              </w:rPr>
              <w:t>Закупка товаров, работ и услуг для муниципальных нужд</w:t>
            </w:r>
            <w:r w:rsidRPr="009A2500">
              <w:rPr>
                <w:rFonts w:cs="Calibri"/>
                <w:bCs/>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01 1 03 00590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lang w:val="en-US"/>
              </w:rPr>
              <w:t>2</w:t>
            </w:r>
            <w:r w:rsidRPr="009A2500">
              <w:rPr>
                <w:bCs/>
              </w:rPr>
              <w:t>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3671,8</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2926,7</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2926,7</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1.1.4</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color w:val="000000"/>
                <w:lang w:eastAsia="en-US"/>
              </w:rPr>
            </w:pPr>
            <w:r w:rsidRPr="009A2500">
              <w:rPr>
                <w:color w:val="000000"/>
                <w:lang w:eastAsia="en-US"/>
              </w:rPr>
              <w:t>Основное мероприятие «</w:t>
            </w:r>
            <w:r w:rsidRPr="009A2500">
              <w:rPr>
                <w:lang w:eastAsia="en-US"/>
              </w:rPr>
              <w:t>Мероприятия по материально-</w:t>
            </w:r>
            <w:r w:rsidRPr="009A2500">
              <w:rPr>
                <w:lang w:eastAsia="en-US"/>
              </w:rPr>
              <w:lastRenderedPageBreak/>
              <w:t>техническому и финансовому обеспечению деятельности подведомственных учреждений»</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spacing w:line="276" w:lineRule="auto"/>
              <w:jc w:val="center"/>
              <w:rPr>
                <w:color w:val="000000"/>
                <w:lang w:eastAsia="en-US"/>
              </w:rPr>
            </w:pPr>
            <w:r w:rsidRPr="009A2500">
              <w:rPr>
                <w:color w:val="000000"/>
                <w:lang w:eastAsia="en-US"/>
              </w:rPr>
              <w:lastRenderedPageBreak/>
              <w:t>01 1 04 00000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7352,9</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7102,9</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7102,9</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2"/>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color w:val="000000"/>
                <w:lang w:eastAsia="en-US"/>
              </w:rPr>
            </w:pPr>
            <w:r w:rsidRPr="009A2500">
              <w:rPr>
                <w:bCs/>
                <w:lang w:eastAsia="en-U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spacing w:line="276" w:lineRule="auto"/>
              <w:jc w:val="center"/>
              <w:rPr>
                <w:color w:val="000000"/>
                <w:lang w:eastAsia="en-US"/>
              </w:rPr>
            </w:pPr>
            <w:r w:rsidRPr="009A2500">
              <w:rPr>
                <w:color w:val="000000"/>
                <w:lang w:eastAsia="en-US"/>
              </w:rPr>
              <w:t>01 1 04 00590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6982,9</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6982,9</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6982,9</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color w:val="000000"/>
                <w:lang w:eastAsia="en-US"/>
              </w:rPr>
            </w:pPr>
            <w:r w:rsidRPr="009A2500">
              <w:rPr>
                <w:bCs/>
                <w:lang w:eastAsia="en-US"/>
              </w:rPr>
              <w:t>Расходы на обеспечение деятельности (оказание услуг) муниципальных учреждений (</w:t>
            </w:r>
            <w:r w:rsidRPr="009A2500">
              <w:rPr>
                <w:color w:val="000000"/>
                <w:lang w:eastAsia="en-US"/>
              </w:rPr>
              <w:t>Закупка товаров, работ и услуг для муниципальных нужд</w:t>
            </w:r>
            <w:r w:rsidRPr="009A2500">
              <w:rPr>
                <w:bCs/>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spacing w:line="276" w:lineRule="auto"/>
              <w:jc w:val="center"/>
              <w:rPr>
                <w:color w:val="000000"/>
                <w:lang w:eastAsia="en-US"/>
              </w:rPr>
            </w:pPr>
            <w:r w:rsidRPr="009A2500">
              <w:rPr>
                <w:color w:val="000000"/>
                <w:lang w:eastAsia="en-US"/>
              </w:rPr>
              <w:t>01 1 04 00590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370,0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1.2.</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bCs/>
              </w:rPr>
              <w:t xml:space="preserve">Подпрограмма «Управление муниципальным имуществом  Поворинского муниципального района»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01 2 00 00000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800,0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1.2.1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bCs/>
              </w:rPr>
            </w:pPr>
            <w:r w:rsidRPr="009A2500">
              <w:rPr>
                <w:rFonts w:cs="Calibri"/>
                <w:bCs/>
              </w:rPr>
              <w:t>Основное мероприятие «Повышение   эффективности                                                              управления муниципальной собственностью, направленной на увеличение доходов бюджета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rPr>
              <w:t>01 2 01 00000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800,0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bCs/>
              </w:rPr>
              <w:t>Расходы на обеспечение функций муниципальных органов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01 2 01 00190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800,0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1.3.</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bCs/>
              </w:rPr>
              <w:t>Подпрограмма «Развитие мер социальной поддержки отдельных категорий граждан»</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01 3 00 00000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8128,6</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8128,6</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8128,6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1.3.1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rPr>
            </w:pPr>
            <w:r w:rsidRPr="009A2500">
              <w:rPr>
                <w:rFonts w:cs="Calibri"/>
                <w:color w:val="000000"/>
              </w:rPr>
              <w:t>Основное мероприятие «Мероприятия по выплате пенсий за выслугу лет лицам, замещавшим должности муниципальной службы в органах местного самоуправления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p>
          <w:p w:rsidR="009A2500" w:rsidRPr="009A2500" w:rsidRDefault="009A2500" w:rsidP="009A2500">
            <w:pPr>
              <w:jc w:val="center"/>
              <w:rPr>
                <w:rFonts w:cs="Calibri"/>
                <w:color w:val="000000"/>
              </w:rPr>
            </w:pPr>
          </w:p>
          <w:p w:rsidR="009A2500" w:rsidRPr="009A2500" w:rsidRDefault="009A2500" w:rsidP="009A2500">
            <w:pPr>
              <w:jc w:val="center"/>
              <w:rPr>
                <w:rFonts w:cs="Calibri"/>
                <w:color w:val="000000"/>
              </w:rPr>
            </w:pPr>
          </w:p>
          <w:p w:rsidR="009A2500" w:rsidRPr="009A2500" w:rsidRDefault="009A2500" w:rsidP="009A2500">
            <w:pPr>
              <w:jc w:val="center"/>
            </w:pPr>
            <w:r w:rsidRPr="009A2500">
              <w:rPr>
                <w:rFonts w:cs="Calibri"/>
                <w:color w:val="000000"/>
              </w:rPr>
              <w:t>01 3 01 00000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7608,6</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7608,6</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7608,6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bCs/>
              </w:rPr>
              <w:t>Доплаты к пенсиям муниципальных служащих Поворинского муниципального района (Социальное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01 3 01 80470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7608,6</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7608,6</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7608,6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1.3.2</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lang w:eastAsia="en-US"/>
              </w:rPr>
            </w:pPr>
            <w:r w:rsidRPr="009A2500">
              <w:rPr>
                <w:rFonts w:cs="Calibri"/>
                <w:color w:val="000000"/>
                <w:lang w:eastAsia="en-US"/>
              </w:rPr>
              <w:t>Основное мероприятие «Мероприятия по оказанию социальной помощи населению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01 3 02 00000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100,0</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100,0</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100,0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color w:val="000000"/>
                <w:lang w:eastAsia="en-US"/>
              </w:rPr>
              <w:t>Оказание социальной помощи отдельным категориям граждан (Социальное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01 3 02 80620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100,0</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100,0</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100,0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1.3.3</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color w:val="000000"/>
                <w:lang w:eastAsia="en-US"/>
              </w:rPr>
              <w:t xml:space="preserve">Основное мероприятие «Мероприятия по оказанию </w:t>
            </w:r>
            <w:r w:rsidRPr="009A2500">
              <w:rPr>
                <w:color w:val="000000"/>
                <w:lang w:eastAsia="en-US"/>
              </w:rPr>
              <w:lastRenderedPageBreak/>
              <w:t>ежемесячной социальной поддержки отдельных категорий работников ранее не проживавших на территории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lastRenderedPageBreak/>
              <w:t>01 3 03 00000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lang w:eastAsia="en-US"/>
              </w:rPr>
            </w:pPr>
            <w:r w:rsidRPr="009A2500">
              <w:rPr>
                <w:lang w:eastAsia="en-US"/>
              </w:rPr>
              <w:t>420,0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lang w:eastAsia="en-US"/>
              </w:rPr>
            </w:pPr>
            <w:r w:rsidRPr="009A2500">
              <w:rPr>
                <w:lang w:eastAsia="en-US"/>
              </w:rPr>
              <w:t>420,0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color w:val="000000"/>
                <w:lang w:eastAsia="en-US"/>
              </w:rPr>
              <w:t>Оказание социальной помощи отдельным категориям граждан (Социальное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01 3 03 80620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lang w:eastAsia="en-US"/>
              </w:rPr>
            </w:pPr>
            <w:r w:rsidRPr="009A2500">
              <w:rPr>
                <w:lang w:eastAsia="en-US"/>
              </w:rPr>
              <w:t>420,0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lang w:eastAsia="en-US"/>
              </w:rPr>
            </w:pPr>
            <w:r w:rsidRPr="009A2500">
              <w:rPr>
                <w:lang w:eastAsia="en-US"/>
              </w:rPr>
              <w:t>420,0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1.4.</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bCs/>
              </w:rPr>
              <w:t>Подпрограмма «Повышение эффективности муниципальной поддержки социально-ориентированных некоммерческих организаций»</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01 4 00 00000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423,5</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423,5</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423,5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1.4.1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rPr>
            </w:pPr>
            <w:r w:rsidRPr="009A2500">
              <w:rPr>
                <w:rFonts w:cs="Calibri"/>
                <w:color w:val="000000"/>
              </w:rPr>
              <w:t>Основное мероприятие «</w:t>
            </w:r>
            <w:r w:rsidRPr="009A2500">
              <w:rPr>
                <w:lang w:eastAsia="en-US"/>
              </w:rPr>
              <w:t>Мероприятия по материально-техническому и финансовому обеспечению деятельности некоммерческих организаций Поворинского муниципального района</w:t>
            </w:r>
            <w:r w:rsidRPr="009A2500">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color w:val="000000"/>
              </w:rPr>
              <w:t>01 4 01 00000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423,5</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423,5</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423,5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bCs/>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01 4 01 80780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600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10</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06</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423,5</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423,5</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423,5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1.5.</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bCs/>
              </w:rPr>
              <w:t>Подпрограмма «Информационное обеспечение агропромышленного комплекса, предприятий различных форм собственности и малых форм хозяйствования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01 5 00 00000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917,3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914,3</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914,3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1.5.1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rPr>
            </w:pPr>
            <w:r w:rsidRPr="009A2500">
              <w:rPr>
                <w:rFonts w:cs="Calibri"/>
                <w:color w:val="000000"/>
              </w:rPr>
              <w:t>Основное мероприятие «Финансовое обеспечение деятельности муниципального учреждения»</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color w:val="000000"/>
              </w:rPr>
              <w:t>01 5 01 00000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917,3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914,3</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914,3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r w:rsidRPr="009A2500">
              <w:t>Расходы на обеспечение деятельности (оказание услуг) муниципальных учреждений (</w:t>
            </w:r>
            <w:r w:rsidRPr="009A2500">
              <w:rPr>
                <w:bC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01 5 01 00590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05</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906,3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906,3</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906,3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r w:rsidRPr="009A2500">
              <w:t>Расходы на обеспечение деятельности (оказание услуг) муниципальных учреждений (</w:t>
            </w:r>
            <w:r w:rsidRPr="009A2500">
              <w:rPr>
                <w:bC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01 5 01 00590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05</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11,0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1.6.</w:t>
            </w:r>
          </w:p>
        </w:tc>
        <w:tc>
          <w:tcPr>
            <w:tcW w:w="6163"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widowControl w:val="0"/>
              <w:autoSpaceDE w:val="0"/>
              <w:autoSpaceDN w:val="0"/>
              <w:rPr>
                <w:szCs w:val="20"/>
              </w:rPr>
            </w:pPr>
            <w:r w:rsidRPr="009A2500">
              <w:rPr>
                <w:szCs w:val="20"/>
              </w:rPr>
              <w:t>Подпрограмма "Охрана окружающей среды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01 6 00 00000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394,0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394,0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394,0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1.6.1</w:t>
            </w:r>
          </w:p>
        </w:tc>
        <w:tc>
          <w:tcPr>
            <w:tcW w:w="6163"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widowControl w:val="0"/>
              <w:autoSpaceDE w:val="0"/>
              <w:autoSpaceDN w:val="0"/>
              <w:rPr>
                <w:szCs w:val="20"/>
              </w:rPr>
            </w:pPr>
            <w:r w:rsidRPr="009A2500">
              <w:rPr>
                <w:szCs w:val="20"/>
              </w:rPr>
              <w:t xml:space="preserve">Основное мероприятие "Мероприятия по рекультивации </w:t>
            </w:r>
            <w:r w:rsidRPr="009A2500">
              <w:rPr>
                <w:szCs w:val="20"/>
              </w:rPr>
              <w:lastRenderedPageBreak/>
              <w:t>существующих и вновь образующих несанкционированных свалок»</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lastRenderedPageBreak/>
              <w:t>01 6 02 00000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394,0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394,0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394,0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 xml:space="preserve">Мероприятия по охране окружающей среды </w:t>
            </w:r>
            <w:r w:rsidRPr="009A2500">
              <w:rPr>
                <w:rFonts w:cs="Calibri"/>
                <w:color w:val="000000"/>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rPr>
              <w:t xml:space="preserve">01 6 02 </w:t>
            </w:r>
            <w:r w:rsidRPr="009A2500">
              <w:rPr>
                <w:rFonts w:cs="Calibri"/>
                <w:lang w:val="en-US" w:eastAsia="en-US"/>
              </w:rPr>
              <w:t>8</w:t>
            </w:r>
            <w:r w:rsidRPr="009A2500">
              <w:rPr>
                <w:rFonts w:cs="Calibri"/>
                <w:lang w:eastAsia="en-US"/>
              </w:rPr>
              <w:t>0</w:t>
            </w:r>
            <w:r w:rsidRPr="009A2500">
              <w:rPr>
                <w:rFonts w:cs="Calibri"/>
                <w:lang w:val="en-US" w:eastAsia="en-US"/>
              </w:rPr>
              <w:t>4</w:t>
            </w:r>
            <w:r w:rsidRPr="009A2500">
              <w:rPr>
                <w:rFonts w:cs="Calibri"/>
                <w:lang w:eastAsia="en-US"/>
              </w:rPr>
              <w:t>0</w:t>
            </w:r>
            <w:r w:rsidRPr="009A2500">
              <w:rPr>
                <w:rFonts w:cs="Calibri"/>
                <w:lang w:val="en-US" w:eastAsia="en-US"/>
              </w:rPr>
              <w:t>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06</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05</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394,0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394,0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394,0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1.7.</w:t>
            </w:r>
          </w:p>
        </w:tc>
        <w:tc>
          <w:tcPr>
            <w:tcW w:w="6163"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r w:rsidRPr="009A2500">
              <w:t>Подпрограмма «Финансовое обеспечение для исполнения переданных полномочий»</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01 7 00 00000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1641,0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1658,0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1723,0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1.7.1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rPr>
            </w:pPr>
            <w:r w:rsidRPr="009A2500">
              <w:rPr>
                <w:rFonts w:cs="Calibri"/>
                <w:color w:val="000000"/>
              </w:rPr>
              <w:t xml:space="preserve">Основное мероприятие «Мероприятия по осуществлению отдельных государственных полномочий Воронежской области по организации деятельности административной комиссии»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01 7 01 00000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531,0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536,0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559,0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r w:rsidRPr="009A2500">
              <w:rPr>
                <w:bCs/>
              </w:rPr>
              <w:t>Расходы на обеспечение функций муниципальных органов на выполнение переданных полномочий по созданию и организации деятельности административных комиссий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01 7 01 78470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531,0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536,0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559,0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t>1.7.2</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rPr>
            </w:pPr>
            <w:r w:rsidRPr="009A2500">
              <w:rPr>
                <w:rFonts w:cs="Calibri"/>
                <w:color w:val="000000"/>
              </w:rPr>
              <w:t xml:space="preserve">Основное мероприятие «Мероприятия по осуществлению отдельных государственных полномочий Воронежской области по организации деятельности комиссий по делам несовершеннолетних»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color w:val="000000"/>
              </w:rPr>
              <w:t>01 7 02 00000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560,0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566,0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587,0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r w:rsidRPr="009A2500">
              <w:rPr>
                <w:bCs/>
              </w:rPr>
              <w:t xml:space="preserve"> </w:t>
            </w:r>
            <w:r w:rsidRPr="009A2500">
              <w:rPr>
                <w:rFonts w:cs="Calibri"/>
                <w:lang w:eastAsia="en-US"/>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9A2500">
              <w:rPr>
                <w:bCs/>
              </w:rPr>
              <w:t xml:space="preserve">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01 7 02 78391</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536,0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542,0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563,0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 xml:space="preserve"> </w:t>
            </w:r>
            <w:r w:rsidRPr="009A2500">
              <w:rPr>
                <w:rFonts w:cs="Calibri"/>
                <w:lang w:eastAsia="en-US"/>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9A2500">
              <w:rPr>
                <w:bCs/>
              </w:rPr>
              <w:t xml:space="preserve">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01 7 02 78391</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lang w:val="en-US"/>
              </w:rPr>
              <w:t>2</w:t>
            </w:r>
            <w:r w:rsidRPr="009A2500">
              <w:t>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24,0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24,0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24,0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r w:rsidRPr="009A2500">
              <w:rPr>
                <w:bCs/>
              </w:rPr>
              <w:lastRenderedPageBreak/>
              <w:t>1.7.3</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rPr>
            </w:pPr>
            <w:r w:rsidRPr="009A2500">
              <w:rPr>
                <w:rFonts w:cs="Calibri"/>
                <w:color w:val="000000"/>
              </w:rPr>
              <w:t xml:space="preserve">Основное мероприятие «Мероприятия по осуществлению отдельных государственных полномочий Воронежской области по сбору информации от поселений, входящих в Поворинский муниципальный район, необходимой для ведения регистра муниципальных нормативных правовых актов Воронежской области»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01 7 03 00000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550,0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556,0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577,0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r w:rsidRPr="009A2500">
              <w:rPr>
                <w:bCs/>
              </w:rPr>
              <w:t>Расходы на обеспечение функций муниципальных органов на выполнение переданных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01 7 03 78090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550,0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556,0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577,0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Cs/>
              </w:rPr>
            </w:pPr>
            <w:r w:rsidRPr="009A2500">
              <w:rPr>
                <w:bCs/>
              </w:rPr>
              <w:t>2.</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rPr>
            </w:pPr>
            <w:r w:rsidRPr="009A2500">
              <w:rPr>
                <w:b/>
              </w:rPr>
              <w:t>02 0 00 00000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rPr>
            </w:pPr>
            <w:r w:rsidRPr="009A2500">
              <w:rPr>
                <w:b/>
              </w:rPr>
              <w:t>522175,3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rPr>
            </w:pPr>
            <w:r w:rsidRPr="009A2500">
              <w:rPr>
                <w:b/>
              </w:rPr>
              <w:t>522919,9</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rPr>
            </w:pPr>
            <w:r w:rsidRPr="009A2500">
              <w:rPr>
                <w:b/>
              </w:rPr>
              <w:t>585516,0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Cs/>
              </w:rPr>
            </w:pPr>
            <w:r w:rsidRPr="009A2500">
              <w:rPr>
                <w:bCs/>
              </w:rPr>
              <w:t>2.1.</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Подпрограмма «Развитие общего и  дошкольного образования»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02 1 00 00000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461907,8</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462174,9</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523477,8</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Cs/>
              </w:rPr>
            </w:pPr>
            <w:r w:rsidRPr="009A2500">
              <w:rPr>
                <w:bCs/>
              </w:rPr>
              <w:t>2.1.1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rPr>
            </w:pPr>
            <w:r w:rsidRPr="009A2500">
              <w:rPr>
                <w:rFonts w:cs="Calibri"/>
              </w:rPr>
              <w:t>Основное мероприятие «</w:t>
            </w:r>
            <w:r w:rsidRPr="009A2500">
              <w:rPr>
                <w:rFonts w:cs="Calibri"/>
                <w:bCs/>
              </w:rPr>
              <w:t>Финансовое обеспечение деятельности муниципальных учреждений подведомственных отделу по образованию и молодежной политике»</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color w:val="000000"/>
              </w:rPr>
              <w:t>02 1 01 00000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459124,8</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459386,9</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520684,6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t xml:space="preserve">Расходы на обеспечение деятельности (оказание услуг) муниципальных учреждений </w:t>
            </w:r>
            <w:r w:rsidRPr="009A2500">
              <w:rPr>
                <w:lang w:eastAsia="en-US"/>
              </w:rPr>
              <w:t>(</w:t>
            </w:r>
            <w:r w:rsidRPr="009A2500">
              <w:rPr>
                <w:bCs/>
              </w:rPr>
              <w:t xml:space="preserve">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02 1 01 00590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29567,6</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29567,6</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29567,6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t xml:space="preserve">Расходы на обеспечение деятельности (оказание услуг) муниципальных учреждений </w:t>
            </w:r>
            <w:r w:rsidRPr="009A2500">
              <w:rPr>
                <w:bCs/>
              </w:rPr>
              <w:t xml:space="preserve">(Закупка товаров, работ и услуг для муниципальных нужд)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02 1 01 00590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29648,4</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22400,1</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25400,1</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t xml:space="preserve">Расходы на обеспечение деятельности (оказание услуг) </w:t>
            </w:r>
            <w:r w:rsidRPr="009A2500">
              <w:lastRenderedPageBreak/>
              <w:t xml:space="preserve">муниципальных учреждений </w:t>
            </w:r>
            <w:r w:rsidRPr="009A2500">
              <w:rPr>
                <w:bCs/>
              </w:rPr>
              <w:t>(Иные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lastRenderedPageBreak/>
              <w:t>02 1 01 00590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800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9037,7</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9037,7</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9037,7</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t xml:space="preserve">Расходы на обеспечение деятельности (оказание услуг) муниципальных </w:t>
            </w:r>
            <w:r w:rsidRPr="009A2500">
              <w:rPr>
                <w:bC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02 1 01 00590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36164,6</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20673,9</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25299,7</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t xml:space="preserve">Расходы на обеспечение деятельности (оказание услуг) муниципальных учреждений </w:t>
            </w:r>
            <w:r w:rsidRPr="009A2500">
              <w:rPr>
                <w:bCs/>
              </w:rPr>
              <w:t>(Предоставление субсидий бюджетным, автономным учреждениям и иным некоммерческим организациям)</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02 1 01 00590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600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5411,9</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4411,9</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5411,9</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t xml:space="preserve">Расходы на обеспечение деятельности (оказание услуг) муниципальных учреждений </w:t>
            </w:r>
            <w:r w:rsidRPr="009A2500">
              <w:rPr>
                <w:bCs/>
              </w:rPr>
              <w:t>(Иные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02 1 01 00590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800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3152,9</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3152,9</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3152,9</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color w:val="000000"/>
                <w:lang w:eastAsia="en-US"/>
              </w:rPr>
            </w:pPr>
            <w:r w:rsidRPr="009A2500">
              <w:rPr>
                <w:rFonts w:cs="Calibri"/>
                <w:lang w:eastAsia="en-US"/>
              </w:rPr>
              <w:t xml:space="preserve">Ежемесячное денежное вознаграждение за классное руководство педагогическим работникам </w:t>
            </w:r>
            <w:r w:rsidRPr="009A2500">
              <w:rPr>
                <w:rFonts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02 1 01 53030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12264,9</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12264,9</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12264,9</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 xml:space="preserve">Ежемесячное денежное вознаграждение за классное руководство педагогическим работникам </w:t>
            </w:r>
            <w:r w:rsidRPr="009A2500">
              <w:rPr>
                <w:rFonts w:cs="Calibri"/>
                <w:color w:val="000000"/>
                <w:lang w:eastAsia="en-US"/>
              </w:rPr>
              <w:t>(Предоставление субсидий бюджетным, автономным учреждениям и иным некоммерческим организациям)</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02 1 01 53030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600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1640,5</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1640,5</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1640,5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Cs/>
              </w:rPr>
            </w:pPr>
            <w:r w:rsidRPr="009A2500">
              <w:rPr>
                <w:bCs/>
              </w:rPr>
              <w:t xml:space="preserve">Расходы на обеспечение функций муниципальных 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w:t>
            </w:r>
            <w:r w:rsidRPr="009A2500">
              <w:rPr>
                <w:lang w:eastAsia="en-US"/>
              </w:rPr>
              <w:t>(</w:t>
            </w:r>
            <w:r w:rsidRPr="009A2500">
              <w:rPr>
                <w:bCs/>
              </w:rPr>
              <w:t xml:space="preserve">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02 1 01 78120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211789,3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227636,1</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246079,3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Cs/>
              </w:rPr>
            </w:pPr>
            <w:r w:rsidRPr="009A2500">
              <w:rPr>
                <w:bCs/>
              </w:rPr>
              <w:t xml:space="preserve">Расходы на обеспечение функций муниципальных органов на выполнение государственных гарантий </w:t>
            </w:r>
            <w:r w:rsidRPr="009A2500">
              <w:rPr>
                <w:bCs/>
              </w:rPr>
              <w:lastRenderedPageBreak/>
              <w:t>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lastRenderedPageBreak/>
              <w:t>02 1 01 78120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3216,6</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3216,6</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3216,6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Cs/>
              </w:rPr>
            </w:pPr>
            <w:r w:rsidRPr="009A2500">
              <w:rPr>
                <w:bCs/>
              </w:rPr>
              <w:t>Расходы на обеспечение функций муниципальных 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02 1 01 78120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600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27956,0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27956,0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27956,0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Cs/>
              </w:rPr>
            </w:pPr>
            <w:r w:rsidRPr="009A2500">
              <w:rPr>
                <w:bCs/>
              </w:rPr>
              <w:t xml:space="preserve">Расходы на обеспечение функций муниципальных органов на выполнение государственных гарантий реализации прав на получение общедоступного дошкольного образования </w:t>
            </w:r>
            <w:r w:rsidRPr="009A2500">
              <w:rPr>
                <w:lang w:eastAsia="en-US"/>
              </w:rPr>
              <w:t>(</w:t>
            </w:r>
            <w:r w:rsidRPr="009A2500">
              <w:rPr>
                <w:bCs/>
              </w:rPr>
              <w:t xml:space="preserve">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02 1 01 78290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68169,6</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71677,3</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75784,0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Cs/>
              </w:rPr>
            </w:pPr>
            <w:r w:rsidRPr="009A2500">
              <w:rPr>
                <w:bCs/>
              </w:rPr>
              <w:t>Расходы на обеспечение функций муниципальных органов на выполнение государственных гарантий реализации прав на получение общедоступного дошкольного образования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02 1 01 78290</w:t>
            </w:r>
          </w:p>
        </w:tc>
        <w:tc>
          <w:tcPr>
            <w:tcW w:w="802" w:type="dxa"/>
            <w:tcBorders>
              <w:top w:val="single" w:sz="4" w:space="0" w:color="auto"/>
              <w:left w:val="single" w:sz="4" w:space="0" w:color="auto"/>
              <w:bottom w:val="single" w:sz="4" w:space="0" w:color="auto"/>
              <w:right w:val="single" w:sz="4" w:space="0" w:color="auto"/>
            </w:tcBorders>
          </w:tcPr>
          <w:p w:rsidR="009A2500" w:rsidRPr="009A2500" w:rsidRDefault="009A2500" w:rsidP="009A2500"/>
          <w:p w:rsidR="009A2500" w:rsidRPr="009A2500" w:rsidRDefault="009A2500" w:rsidP="009A2500"/>
          <w:p w:rsidR="009A2500" w:rsidRPr="009A2500" w:rsidRDefault="009A2500" w:rsidP="009A2500"/>
          <w:p w:rsidR="009A2500" w:rsidRPr="009A2500" w:rsidRDefault="009A2500" w:rsidP="009A2500"/>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tcPr>
          <w:p w:rsidR="009A2500" w:rsidRPr="009A2500" w:rsidRDefault="009A2500" w:rsidP="009A2500"/>
          <w:p w:rsidR="009A2500" w:rsidRPr="009A2500" w:rsidRDefault="009A2500" w:rsidP="009A2500"/>
          <w:p w:rsidR="009A2500" w:rsidRPr="009A2500" w:rsidRDefault="009A2500" w:rsidP="009A2500"/>
          <w:p w:rsidR="009A2500" w:rsidRPr="009A2500" w:rsidRDefault="009A2500" w:rsidP="009A2500"/>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tcPr>
          <w:p w:rsidR="009A2500" w:rsidRPr="009A2500" w:rsidRDefault="009A2500" w:rsidP="009A2500"/>
          <w:p w:rsidR="009A2500" w:rsidRPr="009A2500" w:rsidRDefault="009A2500" w:rsidP="009A2500"/>
          <w:p w:rsidR="009A2500" w:rsidRPr="009A2500" w:rsidRDefault="009A2500" w:rsidP="009A2500"/>
          <w:p w:rsidR="009A2500" w:rsidRPr="009A2500" w:rsidRDefault="009A2500" w:rsidP="009A2500"/>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1013,0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1013,0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1013,0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color w:val="000000"/>
              </w:rPr>
            </w:pPr>
            <w:r w:rsidRPr="009A2500">
              <w:rPr>
                <w:rFonts w:cs="Calibri"/>
                <w:lang w:eastAsia="en-US"/>
              </w:rPr>
              <w:t>Субсидии на организацию</w:t>
            </w:r>
            <w:r w:rsidRPr="009A2500">
              <w:rPr>
                <w:rFonts w:cs="Calibri"/>
                <w:b/>
                <w:lang w:eastAsia="en-US"/>
              </w:rPr>
              <w:t xml:space="preserve"> </w:t>
            </w:r>
            <w:r w:rsidRPr="009A2500">
              <w:rPr>
                <w:rFonts w:cs="Calibri"/>
                <w:lang w:eastAsia="en-US"/>
              </w:rPr>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9A2500">
              <w:rPr>
                <w:rFonts w:cs="Calibri"/>
                <w:color w:val="000000"/>
                <w:lang w:eastAsia="en-US"/>
              </w:rPr>
              <w:t xml:space="preserve">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p>
          <w:p w:rsidR="009A2500" w:rsidRPr="009A2500" w:rsidRDefault="009A2500" w:rsidP="009A2500">
            <w:pPr>
              <w:rPr>
                <w:rFonts w:cs="Calibri"/>
                <w:lang w:eastAsia="en-US"/>
              </w:rPr>
            </w:pPr>
          </w:p>
          <w:p w:rsidR="009A2500" w:rsidRPr="009A2500" w:rsidRDefault="009A2500" w:rsidP="009A2500">
            <w:pPr>
              <w:rPr>
                <w:rFonts w:cs="Calibri"/>
                <w:lang w:eastAsia="en-US"/>
              </w:rPr>
            </w:pPr>
          </w:p>
          <w:p w:rsidR="009A2500" w:rsidRPr="009A2500" w:rsidRDefault="009A2500" w:rsidP="009A2500">
            <w:pPr>
              <w:rPr>
                <w:rFonts w:cs="Calibri"/>
                <w:lang w:eastAsia="en-US"/>
              </w:rPr>
            </w:pPr>
          </w:p>
          <w:p w:rsidR="009A2500" w:rsidRPr="009A2500" w:rsidRDefault="009A2500" w:rsidP="009A2500">
            <w:pPr>
              <w:rPr>
                <w:rFonts w:cs="Calibri"/>
                <w:lang w:eastAsia="en-US"/>
              </w:rPr>
            </w:pPr>
            <w:r w:rsidRPr="009A2500">
              <w:rPr>
                <w:rFonts w:cs="Calibri"/>
                <w:lang w:eastAsia="en-US"/>
              </w:rPr>
              <w:t xml:space="preserve">02 1 01 </w:t>
            </w:r>
            <w:r w:rsidRPr="009A2500">
              <w:rPr>
                <w:rFonts w:cs="Calibri"/>
                <w:lang w:val="en-US" w:eastAsia="en-US"/>
              </w:rPr>
              <w:t>L</w:t>
            </w:r>
            <w:r w:rsidRPr="009A2500">
              <w:rPr>
                <w:rFonts w:cs="Calibri"/>
                <w:lang w:eastAsia="en-US"/>
              </w:rPr>
              <w:t>3040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12189,1</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12189,1</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12189,1</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color w:val="000000"/>
              </w:rPr>
            </w:pPr>
            <w:r w:rsidRPr="009A2500">
              <w:rPr>
                <w:rFonts w:cs="Calibri"/>
                <w:lang w:eastAsia="en-US"/>
              </w:rPr>
              <w:t>Субсидии на организацию</w:t>
            </w:r>
            <w:r w:rsidRPr="009A2500">
              <w:rPr>
                <w:rFonts w:cs="Calibri"/>
                <w:b/>
                <w:lang w:eastAsia="en-US"/>
              </w:rPr>
              <w:t xml:space="preserve"> </w:t>
            </w:r>
            <w:r w:rsidRPr="009A2500">
              <w:rPr>
                <w:rFonts w:cs="Calibri"/>
                <w:lang w:eastAsia="en-US"/>
              </w:rPr>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9A2500">
              <w:rPr>
                <w:rFonts w:cs="Calibri"/>
                <w:color w:val="000000"/>
                <w:lang w:eastAsia="en-US"/>
              </w:rPr>
              <w:t xml:space="preserve"> (софинансирование) (Закупка товаров, работ и услуг для муниципальных </w:t>
            </w:r>
            <w:r w:rsidRPr="009A2500">
              <w:rPr>
                <w:rFonts w:cs="Calibri"/>
                <w:color w:val="000000"/>
                <w:lang w:eastAsia="en-US"/>
              </w:rPr>
              <w:lastRenderedPageBreak/>
              <w:t>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p>
          <w:p w:rsidR="009A2500" w:rsidRPr="009A2500" w:rsidRDefault="009A2500" w:rsidP="009A2500">
            <w:pPr>
              <w:rPr>
                <w:rFonts w:cs="Calibri"/>
                <w:lang w:eastAsia="en-US"/>
              </w:rPr>
            </w:pPr>
            <w:r w:rsidRPr="009A2500">
              <w:rPr>
                <w:rFonts w:cs="Calibri"/>
                <w:lang w:eastAsia="en-US"/>
              </w:rPr>
              <w:t xml:space="preserve">02 1 01 </w:t>
            </w:r>
            <w:r w:rsidRPr="009A2500">
              <w:rPr>
                <w:rFonts w:cs="Calibri"/>
                <w:lang w:val="en-US" w:eastAsia="en-US"/>
              </w:rPr>
              <w:t>L</w:t>
            </w:r>
            <w:r w:rsidRPr="009A2500">
              <w:rPr>
                <w:rFonts w:cs="Calibri"/>
                <w:lang w:eastAsia="en-US"/>
              </w:rPr>
              <w:t>3040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18,3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18,3</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18,3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widowControl w:val="0"/>
              <w:autoSpaceDE w:val="0"/>
              <w:autoSpaceDN w:val="0"/>
              <w:jc w:val="both"/>
            </w:pPr>
            <w:r w:rsidRPr="009A2500">
              <w:t>Субсидии на организацию</w:t>
            </w:r>
            <w:r w:rsidRPr="009A2500">
              <w:rPr>
                <w:b/>
              </w:rPr>
              <w:t xml:space="preserve"> </w:t>
            </w:r>
            <w:r w:rsidRPr="009A2500">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9A2500">
              <w:rPr>
                <w:color w:val="000000"/>
                <w:szCs w:val="20"/>
              </w:rPr>
              <w:t>(Предоставление субсидий бюджетным, автономным учреждениям и иным некоммерческим организациям)</w:t>
            </w:r>
          </w:p>
        </w:tc>
        <w:tc>
          <w:tcPr>
            <w:tcW w:w="1716"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rPr>
                <w:rFonts w:cs="Calibri"/>
                <w:lang w:eastAsia="en-US"/>
              </w:rPr>
            </w:pPr>
          </w:p>
          <w:p w:rsidR="009A2500" w:rsidRPr="009A2500" w:rsidRDefault="009A2500" w:rsidP="009A2500">
            <w:pPr>
              <w:rPr>
                <w:rFonts w:cs="Calibri"/>
                <w:lang w:eastAsia="en-US"/>
              </w:rPr>
            </w:pPr>
          </w:p>
          <w:p w:rsidR="009A2500" w:rsidRPr="009A2500" w:rsidRDefault="009A2500" w:rsidP="009A2500">
            <w:pPr>
              <w:rPr>
                <w:rFonts w:cs="Calibri"/>
                <w:lang w:eastAsia="en-US"/>
              </w:rPr>
            </w:pPr>
          </w:p>
          <w:p w:rsidR="009A2500" w:rsidRPr="009A2500" w:rsidRDefault="009A2500" w:rsidP="009A2500">
            <w:pPr>
              <w:rPr>
                <w:rFonts w:cs="Calibri"/>
                <w:lang w:eastAsia="en-US"/>
              </w:rPr>
            </w:pPr>
            <w:r w:rsidRPr="009A2500">
              <w:rPr>
                <w:rFonts w:cs="Calibri"/>
                <w:lang w:eastAsia="en-US"/>
              </w:rPr>
              <w:t xml:space="preserve">02 1 01 </w:t>
            </w:r>
            <w:r w:rsidRPr="009A2500">
              <w:rPr>
                <w:rFonts w:cs="Calibri"/>
                <w:lang w:val="en-US" w:eastAsia="en-US"/>
              </w:rPr>
              <w:t>L</w:t>
            </w:r>
            <w:r w:rsidRPr="009A2500">
              <w:rPr>
                <w:rFonts w:cs="Calibri"/>
                <w:lang w:eastAsia="en-US"/>
              </w:rPr>
              <w:t>3040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600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2615,2</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2615,2</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2615,2</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widowControl w:val="0"/>
              <w:autoSpaceDE w:val="0"/>
              <w:autoSpaceDN w:val="0"/>
            </w:pPr>
            <w:r w:rsidRPr="009A2500">
              <w:t>Субсидии на организацию</w:t>
            </w:r>
            <w:r w:rsidRPr="009A2500">
              <w:rPr>
                <w:b/>
              </w:rPr>
              <w:t xml:space="preserve"> </w:t>
            </w:r>
            <w:r w:rsidRPr="009A2500">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9A2500">
              <w:rPr>
                <w:color w:val="000000"/>
                <w:szCs w:val="20"/>
              </w:rPr>
              <w:t>(софинансирование)  (Предоставление субсидий бюджетным, автономным учреждениям и иным некоммерческим организациям)</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rPr>
                <w:rFonts w:cs="Calibri"/>
                <w:lang w:eastAsia="en-US"/>
              </w:rPr>
            </w:pPr>
            <w:r w:rsidRPr="009A2500">
              <w:rPr>
                <w:rFonts w:cs="Calibri"/>
                <w:lang w:eastAsia="en-US"/>
              </w:rPr>
              <w:t xml:space="preserve">02 1 01 </w:t>
            </w:r>
            <w:r w:rsidRPr="009A2500">
              <w:rPr>
                <w:rFonts w:cs="Calibri"/>
                <w:lang w:val="en-US" w:eastAsia="en-US"/>
              </w:rPr>
              <w:t>L</w:t>
            </w:r>
            <w:r w:rsidRPr="009A2500">
              <w:rPr>
                <w:rFonts w:cs="Calibri"/>
                <w:lang w:eastAsia="en-US"/>
              </w:rPr>
              <w:t>3040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600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3,9</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3,9</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3,9</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color w:val="000000"/>
                <w:lang w:eastAsia="en-US"/>
              </w:rPr>
            </w:pPr>
            <w:r w:rsidRPr="009A2500">
              <w:rPr>
                <w:rFonts w:cs="Calibri"/>
                <w:color w:val="000000"/>
                <w:lang w:eastAsia="en-US"/>
              </w:rPr>
              <w:t>Обеспечение учащихся общеобразовательных учреждений молочной продукцией (софинансирование</w:t>
            </w:r>
            <w:proofErr w:type="gramStart"/>
            <w:r w:rsidRPr="009A2500">
              <w:rPr>
                <w:rFonts w:cs="Calibri"/>
                <w:color w:val="000000"/>
                <w:lang w:eastAsia="en-US"/>
              </w:rPr>
              <w:t>)(</w:t>
            </w:r>
            <w:proofErr w:type="gramEnd"/>
            <w:r w:rsidRPr="009A2500">
              <w:rPr>
                <w:rFonts w:cs="Calibri"/>
                <w:color w:val="000000"/>
                <w:lang w:eastAsia="en-US"/>
              </w:rPr>
              <w:t>Закупка товаров, работ и услуг для муниципальных нужд</w:t>
            </w:r>
            <w:r w:rsidRPr="009A2500">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 xml:space="preserve">02 1 01 </w:t>
            </w:r>
            <w:r w:rsidRPr="009A2500">
              <w:rPr>
                <w:rFonts w:cs="Calibri"/>
                <w:lang w:val="en-US" w:eastAsia="en-US"/>
              </w:rPr>
              <w:t>S</w:t>
            </w:r>
            <w:r w:rsidRPr="009A2500">
              <w:rPr>
                <w:rFonts w:cs="Calibri"/>
                <w:lang w:eastAsia="en-US"/>
              </w:rPr>
              <w:t>8130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highlight w:val="yellow"/>
              </w:rPr>
            </w:pPr>
            <w:r w:rsidRPr="009A2500">
              <w:t>1522,5</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1595,8</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1672,0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color w:val="000000"/>
                <w:lang w:eastAsia="en-US"/>
              </w:rPr>
            </w:pPr>
            <w:r w:rsidRPr="009A2500">
              <w:rPr>
                <w:rFonts w:cs="Calibri"/>
                <w:color w:val="000000"/>
                <w:lang w:eastAsia="en-US"/>
              </w:rPr>
              <w:t>Обеспечение учащихся общеобразовательных учреждений молочной продукцией (Закупка товаров, работ и услуг для муниципальных нужд</w:t>
            </w:r>
            <w:r w:rsidRPr="009A2500">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 xml:space="preserve">02 1 01 </w:t>
            </w:r>
            <w:r w:rsidRPr="009A2500">
              <w:rPr>
                <w:rFonts w:cs="Calibri"/>
                <w:lang w:val="en-US" w:eastAsia="en-US"/>
              </w:rPr>
              <w:t>S</w:t>
            </w:r>
            <w:r w:rsidRPr="009A2500">
              <w:rPr>
                <w:rFonts w:cs="Calibri"/>
                <w:lang w:eastAsia="en-US"/>
              </w:rPr>
              <w:t>8130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highlight w:val="yellow"/>
              </w:rPr>
            </w:pPr>
            <w:r w:rsidRPr="009A2500">
              <w:t>1522,5</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1595,8</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1672,0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lang w:eastAsia="en-US"/>
              </w:rPr>
            </w:pPr>
            <w:r w:rsidRPr="009A2500">
              <w:rPr>
                <w:rFonts w:cs="Calibri"/>
                <w:color w:val="000000"/>
                <w:lang w:eastAsia="en-US"/>
              </w:rPr>
              <w:t>Обеспечение учащихся общеобразовательных учреждений молочной продукцией (софинансирование</w:t>
            </w:r>
            <w:proofErr w:type="gramStart"/>
            <w:r w:rsidRPr="009A2500">
              <w:rPr>
                <w:rFonts w:cs="Calibri"/>
                <w:color w:val="000000"/>
                <w:lang w:eastAsia="en-US"/>
              </w:rPr>
              <w:t>)(</w:t>
            </w:r>
            <w:proofErr w:type="gramEnd"/>
            <w:r w:rsidRPr="009A2500">
              <w:rPr>
                <w:rFonts w:cs="Calibri"/>
                <w:color w:val="000000"/>
                <w:lang w:eastAsia="en-US"/>
              </w:rPr>
              <w:t>Предоставление субсидий бюджетным, автономным учреждениям и иным некоммерческим организациям</w:t>
            </w:r>
            <w:r w:rsidRPr="009A2500">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 xml:space="preserve">02 1 01 </w:t>
            </w:r>
            <w:r w:rsidRPr="009A2500">
              <w:rPr>
                <w:rFonts w:cs="Calibri"/>
                <w:lang w:val="en-US" w:eastAsia="en-US"/>
              </w:rPr>
              <w:t>S</w:t>
            </w:r>
            <w:r w:rsidRPr="009A2500">
              <w:rPr>
                <w:rFonts w:cs="Calibri"/>
                <w:lang w:eastAsia="en-US"/>
              </w:rPr>
              <w:t>8130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600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309,5</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309,5</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309,5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lang w:eastAsia="en-US"/>
              </w:rPr>
            </w:pPr>
            <w:r w:rsidRPr="009A2500">
              <w:rPr>
                <w:rFonts w:cs="Calibri"/>
                <w:color w:val="000000"/>
                <w:lang w:eastAsia="en-US"/>
              </w:rPr>
              <w:t>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r w:rsidRPr="009A2500">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r w:rsidRPr="009A2500">
              <w:rPr>
                <w:rFonts w:cs="Calibri"/>
                <w:lang w:eastAsia="en-US"/>
              </w:rPr>
              <w:t xml:space="preserve">02 1 01 </w:t>
            </w:r>
            <w:r w:rsidRPr="009A2500">
              <w:rPr>
                <w:rFonts w:cs="Calibri"/>
                <w:lang w:val="en-US" w:eastAsia="en-US"/>
              </w:rPr>
              <w:t>S</w:t>
            </w:r>
            <w:r w:rsidRPr="009A2500">
              <w:rPr>
                <w:rFonts w:cs="Calibri"/>
                <w:lang w:eastAsia="en-US"/>
              </w:rPr>
              <w:t>8130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600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309,5</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309,5</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309,5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widowControl w:val="0"/>
              <w:autoSpaceDE w:val="0"/>
              <w:autoSpaceDN w:val="0"/>
              <w:jc w:val="both"/>
              <w:rPr>
                <w:szCs w:val="20"/>
              </w:rPr>
            </w:pPr>
            <w:r w:rsidRPr="009A2500">
              <w:rPr>
                <w:szCs w:val="20"/>
              </w:rPr>
              <w:t>Мероприятия по развитию сети общеобразовательных организаций Воронежской области</w:t>
            </w:r>
            <w:r w:rsidRPr="009A2500">
              <w:t xml:space="preserve"> </w:t>
            </w:r>
            <w:r w:rsidRPr="009A2500">
              <w:rPr>
                <w:szCs w:val="20"/>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p>
          <w:p w:rsidR="009A2500" w:rsidRPr="009A2500" w:rsidRDefault="009A2500" w:rsidP="009A2500">
            <w:pPr>
              <w:jc w:val="center"/>
              <w:rPr>
                <w:rFonts w:ascii="Calibri" w:hAnsi="Calibri" w:cs="Calibri"/>
                <w:sz w:val="22"/>
                <w:szCs w:val="22"/>
                <w:lang w:eastAsia="en-US"/>
              </w:rPr>
            </w:pPr>
            <w:r w:rsidRPr="009A2500">
              <w:rPr>
                <w:rFonts w:cs="Calibri"/>
                <w:lang w:eastAsia="en-US"/>
              </w:rPr>
              <w:t xml:space="preserve">02 1 01 </w:t>
            </w:r>
            <w:r w:rsidRPr="009A2500">
              <w:rPr>
                <w:rFonts w:cs="Calibri"/>
                <w:lang w:val="en-US" w:eastAsia="en-US"/>
              </w:rPr>
              <w:t>S</w:t>
            </w:r>
            <w:r w:rsidRPr="009A2500">
              <w:rPr>
                <w:rFonts w:cs="Calibri"/>
                <w:lang w:eastAsia="en-US"/>
              </w:rPr>
              <w:t>8810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r w:rsidRPr="009A2500">
              <w:rPr>
                <w:rFonts w:cs="Calibri"/>
              </w:rPr>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r w:rsidRPr="009A2500">
              <w:rPr>
                <w:rFonts w:cs="Calibri"/>
              </w:rPr>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750,0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6000,0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6000,0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widowControl w:val="0"/>
              <w:autoSpaceDE w:val="0"/>
              <w:autoSpaceDN w:val="0"/>
              <w:jc w:val="both"/>
              <w:rPr>
                <w:szCs w:val="20"/>
              </w:rPr>
            </w:pPr>
            <w:r w:rsidRPr="009A2500">
              <w:t xml:space="preserve"> </w:t>
            </w:r>
            <w:r w:rsidRPr="009A2500">
              <w:rPr>
                <w:szCs w:val="20"/>
              </w:rPr>
              <w:t xml:space="preserve">Мероприятия по развитию сети общеобразовательных организаций Воронежской области </w:t>
            </w:r>
            <w:r w:rsidRPr="009A2500">
              <w:t xml:space="preserve">(софинансирование) </w:t>
            </w:r>
            <w:r w:rsidRPr="009A2500">
              <w:rPr>
                <w:szCs w:val="20"/>
              </w:rPr>
              <w:t xml:space="preserve">(Закупка товаров, работ и услуг для муниципальных </w:t>
            </w:r>
            <w:r w:rsidRPr="009A2500">
              <w:rPr>
                <w:szCs w:val="20"/>
              </w:rPr>
              <w:lastRenderedPageBreak/>
              <w:t>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jc w:val="center"/>
              <w:rPr>
                <w:rFonts w:ascii="Calibri" w:hAnsi="Calibri" w:cs="Calibri"/>
                <w:sz w:val="22"/>
                <w:szCs w:val="22"/>
                <w:lang w:eastAsia="en-US"/>
              </w:rPr>
            </w:pPr>
            <w:r w:rsidRPr="009A2500">
              <w:rPr>
                <w:rFonts w:cs="Calibri"/>
                <w:lang w:eastAsia="en-US"/>
              </w:rPr>
              <w:t xml:space="preserve">02 1 01 </w:t>
            </w:r>
            <w:r w:rsidRPr="009A2500">
              <w:rPr>
                <w:rFonts w:cs="Calibri"/>
                <w:lang w:val="en-US" w:eastAsia="en-US"/>
              </w:rPr>
              <w:t>S</w:t>
            </w:r>
            <w:r w:rsidRPr="009A2500">
              <w:rPr>
                <w:rFonts w:cs="Calibri"/>
                <w:lang w:eastAsia="en-US"/>
              </w:rPr>
              <w:t>8810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p>
          <w:p w:rsidR="009A2500" w:rsidRPr="009A2500" w:rsidRDefault="009A2500" w:rsidP="009A2500">
            <w:pPr>
              <w:jc w:val="center"/>
              <w:rPr>
                <w:rFonts w:cs="Calibri"/>
              </w:rPr>
            </w:pPr>
          </w:p>
          <w:p w:rsidR="009A2500" w:rsidRPr="009A2500" w:rsidRDefault="009A2500" w:rsidP="009A2500">
            <w:pPr>
              <w:jc w:val="center"/>
              <w:rPr>
                <w:rFonts w:cs="Calibri"/>
              </w:rPr>
            </w:pPr>
            <w:r w:rsidRPr="009A2500">
              <w:rPr>
                <w:rFonts w:cs="Calibri"/>
              </w:rPr>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p>
          <w:p w:rsidR="009A2500" w:rsidRPr="009A2500" w:rsidRDefault="009A2500" w:rsidP="009A2500">
            <w:pPr>
              <w:jc w:val="center"/>
              <w:rPr>
                <w:rFonts w:cs="Calibri"/>
                <w:bCs/>
              </w:rPr>
            </w:pPr>
          </w:p>
          <w:p w:rsidR="009A2500" w:rsidRPr="009A2500" w:rsidRDefault="009A2500" w:rsidP="009A2500">
            <w:pPr>
              <w:jc w:val="center"/>
              <w:rPr>
                <w:rFonts w:cs="Calibri"/>
                <w:bCs/>
              </w:rPr>
            </w:pPr>
            <w:r w:rsidRPr="009A2500">
              <w:rPr>
                <w:rFonts w:cs="Calibri"/>
                <w:bCs/>
              </w:rPr>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p>
          <w:p w:rsidR="009A2500" w:rsidRPr="009A2500" w:rsidRDefault="009A2500" w:rsidP="009A2500">
            <w:pPr>
              <w:jc w:val="center"/>
              <w:rPr>
                <w:rFonts w:cs="Calibri"/>
              </w:rPr>
            </w:pPr>
          </w:p>
          <w:p w:rsidR="009A2500" w:rsidRPr="009A2500" w:rsidRDefault="009A2500" w:rsidP="009A2500">
            <w:pPr>
              <w:jc w:val="center"/>
              <w:rPr>
                <w:rFonts w:cs="Calibri"/>
              </w:rPr>
            </w:pPr>
            <w:r w:rsidRPr="009A2500">
              <w:rPr>
                <w:rFonts w:cs="Calibri"/>
              </w:rPr>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750,0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spacing w:after="200"/>
              <w:rPr>
                <w:rFonts w:cs="Calibri"/>
                <w:color w:val="000000"/>
                <w:lang w:eastAsia="en-US"/>
              </w:rPr>
            </w:pPr>
            <w:r w:rsidRPr="009A2500">
              <w:rPr>
                <w:rFonts w:cs="Calibri"/>
                <w:color w:val="000000"/>
              </w:rPr>
              <w:t>Материально-техническое оснащение муниципальных общеобразовательных организаций</w:t>
            </w:r>
            <w:r w:rsidRPr="009A2500">
              <w:rPr>
                <w:rFonts w:cs="Calibri"/>
                <w:color w:val="000000"/>
                <w:lang w:eastAsia="en-US"/>
              </w:rPr>
              <w:t xml:space="preserve">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 xml:space="preserve">02 1 01 </w:t>
            </w:r>
            <w:r w:rsidRPr="009A2500">
              <w:rPr>
                <w:rFonts w:cs="Calibri"/>
                <w:lang w:val="en-US" w:eastAsia="en-US"/>
              </w:rPr>
              <w:t>S</w:t>
            </w:r>
            <w:r w:rsidRPr="009A2500">
              <w:rPr>
                <w:rFonts w:cs="Calibri"/>
                <w:lang w:eastAsia="en-US"/>
              </w:rPr>
              <w:t>8940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r w:rsidRPr="009A2500">
              <w:rPr>
                <w:rFonts w:cs="Calibri"/>
              </w:rPr>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r w:rsidRPr="009A2500">
              <w:rPr>
                <w:rFonts w:cs="Calibri"/>
              </w:rPr>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100,0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100,0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100,0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spacing w:after="200"/>
              <w:rPr>
                <w:rFonts w:cs="Calibri"/>
                <w:color w:val="000000"/>
                <w:lang w:eastAsia="en-US"/>
              </w:rPr>
            </w:pPr>
            <w:r w:rsidRPr="009A2500">
              <w:rPr>
                <w:rFonts w:cs="Calibri"/>
                <w:color w:val="000000"/>
              </w:rPr>
              <w:t>Материально-техническое оснащение муниципальных общеобразовательных организаций</w:t>
            </w:r>
            <w:r w:rsidRPr="009A2500">
              <w:rPr>
                <w:rFonts w:cs="Calibri"/>
                <w:color w:val="000000"/>
                <w:lang w:eastAsia="en-US"/>
              </w:rPr>
              <w:t xml:space="preserve"> </w:t>
            </w:r>
            <w:r w:rsidRPr="009A2500">
              <w:rPr>
                <w:rFonts w:cs="Calibri"/>
                <w:lang w:eastAsia="en-US"/>
              </w:rPr>
              <w:t>(софинансирование)</w:t>
            </w:r>
            <w:r w:rsidRPr="009A2500">
              <w:rPr>
                <w:rFonts w:cs="Calibri"/>
                <w:color w:val="000000"/>
                <w:lang w:eastAsia="en-US"/>
              </w:rPr>
              <w:t xml:space="preserve">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 xml:space="preserve">02 1 01 </w:t>
            </w:r>
            <w:r w:rsidRPr="009A2500">
              <w:rPr>
                <w:rFonts w:cs="Calibri"/>
                <w:lang w:val="en-US" w:eastAsia="en-US"/>
              </w:rPr>
              <w:t>S</w:t>
            </w:r>
            <w:r w:rsidRPr="009A2500">
              <w:rPr>
                <w:rFonts w:cs="Calibri"/>
                <w:lang w:eastAsia="en-US"/>
              </w:rPr>
              <w:t>8940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r w:rsidRPr="009A2500">
              <w:rPr>
                <w:rFonts w:cs="Calibri"/>
              </w:rPr>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r w:rsidRPr="009A2500">
              <w:rPr>
                <w:rFonts w:cs="Calibri"/>
              </w:rPr>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1,3</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spacing w:after="200"/>
              <w:rPr>
                <w:rFonts w:cs="Calibri"/>
                <w:color w:val="000000"/>
                <w:lang w:eastAsia="en-US"/>
              </w:rPr>
            </w:pPr>
            <w:r w:rsidRPr="009A2500">
              <w:rPr>
                <w:rFonts w:cs="Calibri"/>
                <w:color w:val="000000"/>
                <w:lang w:eastAsia="en-US"/>
              </w:rPr>
              <w:t>Реализация мероприятий областной адресной программы капитального ремонта по объектам образования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 xml:space="preserve">02 1 01 </w:t>
            </w:r>
            <w:r w:rsidRPr="009A2500">
              <w:rPr>
                <w:rFonts w:cs="Calibri"/>
                <w:lang w:val="en-US" w:eastAsia="en-US"/>
              </w:rPr>
              <w:t>S</w:t>
            </w:r>
            <w:r w:rsidRPr="009A2500">
              <w:rPr>
                <w:rFonts w:cs="Calibri"/>
                <w:lang w:eastAsia="en-US"/>
              </w:rPr>
              <w:t>9620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r w:rsidRPr="009A2500">
              <w:rPr>
                <w:rFonts w:cs="Calibri"/>
              </w:rPr>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r w:rsidRPr="009A2500">
              <w:rPr>
                <w:rFonts w:cs="Calibri"/>
              </w:rPr>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29580,0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spacing w:after="200"/>
              <w:rPr>
                <w:rFonts w:cs="Calibri"/>
                <w:color w:val="000000"/>
                <w:lang w:eastAsia="en-US"/>
              </w:rPr>
            </w:pPr>
            <w:r w:rsidRPr="009A2500">
              <w:rPr>
                <w:rFonts w:cs="Calibri"/>
                <w:color w:val="000000"/>
                <w:lang w:eastAsia="en-US"/>
              </w:rPr>
              <w:t>Реализация мероприятий областной адресной программы капитального ремонта по объектам образования (софинансирование)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 xml:space="preserve">02 1 01 </w:t>
            </w:r>
            <w:r w:rsidRPr="009A2500">
              <w:rPr>
                <w:rFonts w:cs="Calibri"/>
                <w:lang w:val="en-US" w:eastAsia="en-US"/>
              </w:rPr>
              <w:t>S</w:t>
            </w:r>
            <w:r w:rsidRPr="009A2500">
              <w:rPr>
                <w:rFonts w:cs="Calibri"/>
                <w:lang w:eastAsia="en-US"/>
              </w:rPr>
              <w:t>9620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r w:rsidRPr="009A2500">
              <w:rPr>
                <w:rFonts w:cs="Calibri"/>
              </w:rPr>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r w:rsidRPr="009A2500">
              <w:rPr>
                <w:rFonts w:cs="Calibri"/>
              </w:rPr>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389,6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Cs/>
              </w:rPr>
            </w:pPr>
            <w:r w:rsidRPr="009A2500">
              <w:rPr>
                <w:bCs/>
              </w:rPr>
              <w:t>2.1.2</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rPr>
            </w:pPr>
            <w:r w:rsidRPr="009A2500">
              <w:rPr>
                <w:rFonts w:cs="Calibri"/>
              </w:rPr>
              <w:t>Основное мероприятие «Развитие и модернизация дошкольного образования»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color w:val="000000"/>
              </w:rPr>
              <w:t>02 1 02 00000</w:t>
            </w:r>
          </w:p>
        </w:tc>
        <w:tc>
          <w:tcPr>
            <w:tcW w:w="802" w:type="dxa"/>
            <w:tcBorders>
              <w:top w:val="single" w:sz="4" w:space="0" w:color="auto"/>
              <w:left w:val="single" w:sz="4" w:space="0" w:color="auto"/>
              <w:bottom w:val="single" w:sz="4" w:space="0" w:color="auto"/>
              <w:right w:val="single" w:sz="4" w:space="0" w:color="auto"/>
            </w:tcBorders>
          </w:tcPr>
          <w:p w:rsidR="009A2500" w:rsidRPr="009A2500" w:rsidRDefault="009A2500" w:rsidP="009A2500"/>
        </w:tc>
        <w:tc>
          <w:tcPr>
            <w:tcW w:w="678" w:type="dxa"/>
            <w:tcBorders>
              <w:top w:val="single" w:sz="4" w:space="0" w:color="auto"/>
              <w:left w:val="single" w:sz="4" w:space="0" w:color="auto"/>
              <w:bottom w:val="single" w:sz="4" w:space="0" w:color="auto"/>
              <w:right w:val="single" w:sz="4" w:space="0" w:color="auto"/>
            </w:tcBorders>
          </w:tcPr>
          <w:p w:rsidR="009A2500" w:rsidRPr="009A2500" w:rsidRDefault="009A2500" w:rsidP="009A2500"/>
        </w:tc>
        <w:tc>
          <w:tcPr>
            <w:tcW w:w="684" w:type="dxa"/>
            <w:tcBorders>
              <w:top w:val="single" w:sz="4" w:space="0" w:color="auto"/>
              <w:left w:val="single" w:sz="4" w:space="0" w:color="auto"/>
              <w:bottom w:val="single" w:sz="4" w:space="0" w:color="auto"/>
              <w:right w:val="single" w:sz="4" w:space="0" w:color="auto"/>
            </w:tcBorders>
          </w:tcPr>
          <w:p w:rsidR="009A2500" w:rsidRPr="009A2500" w:rsidRDefault="009A2500" w:rsidP="009A2500"/>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125,8</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130,8</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136,0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Cs/>
              </w:rPr>
            </w:pPr>
            <w:r w:rsidRPr="009A2500">
              <w:rPr>
                <w:bCs/>
              </w:rPr>
              <w:t xml:space="preserve">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02 1 02 78150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300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125,8</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130,8</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136,0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r w:rsidRPr="009A2500">
              <w:rPr>
                <w:bCs/>
              </w:rPr>
              <w:t>2.1.3</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Cs/>
              </w:rPr>
            </w:pPr>
            <w:r w:rsidRPr="009A2500">
              <w:rPr>
                <w:bCs/>
              </w:rPr>
              <w:t>Региональный проект «Патриотическое воспитание граждан Российской Федерации»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1 ЕВ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2657,2</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2657,2</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2657,2</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Cs/>
              </w:rPr>
            </w:pPr>
            <w:r w:rsidRPr="009A2500">
              <w:rPr>
                <w:bCs/>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9A2500">
              <w:t>(</w:t>
            </w:r>
            <w:r w:rsidRPr="009A2500">
              <w:rPr>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1 ЕВ 51790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09</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2391,5</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2391,5</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2391,5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Cs/>
              </w:rPr>
            </w:pPr>
            <w:proofErr w:type="gramStart"/>
            <w:r w:rsidRPr="009A2500">
              <w:rPr>
                <w:bC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roofErr w:type="gramEnd"/>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1 ЕВ 51790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600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09</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265,7</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265,7</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265,7</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Cs/>
              </w:rPr>
            </w:pPr>
            <w:r w:rsidRPr="009A2500">
              <w:rPr>
                <w:bCs/>
              </w:rPr>
              <w:t>2.2</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r w:rsidRPr="009A2500">
              <w:rPr>
                <w:lang w:eastAsia="en-US"/>
              </w:rPr>
              <w:t>Подпрограмма «Финансовое обеспечение деятельности муниципальных учреждений, подведомственных  отделу образования и молодежной политики»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02 2 00 00000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25981,6</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25174,4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25174,4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Cs/>
              </w:rPr>
            </w:pPr>
            <w:r w:rsidRPr="009A2500">
              <w:rPr>
                <w:bCs/>
              </w:rPr>
              <w:t>2.2.1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rPr>
            </w:pPr>
            <w:r w:rsidRPr="009A2500">
              <w:rPr>
                <w:rFonts w:cs="Calibri"/>
              </w:rPr>
              <w:t>Основное мероприятие «</w:t>
            </w:r>
            <w:r w:rsidRPr="009A2500">
              <w:rPr>
                <w:rFonts w:cs="Calibri"/>
                <w:bCs/>
              </w:rPr>
              <w:t>Финансовое обеспечение деятельности муниципальных учреждений подведомственных отделу по образованию и молодежной политике»</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jc w:val="center"/>
            </w:pPr>
            <w:r w:rsidRPr="009A2500">
              <w:rPr>
                <w:rFonts w:cs="Calibri"/>
                <w:lang w:eastAsia="en-US"/>
              </w:rPr>
              <w:t>02 2 01 00000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25981,6</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25174,4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25174,4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r w:rsidRPr="009A2500">
              <w:t>Расходы на обеспечение деятельности (оказание услуг) муниципальных учреждений (</w:t>
            </w:r>
            <w:r w:rsidRPr="009A2500">
              <w:rPr>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02 2 01 00590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12322,0</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12322,0</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12322,0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t>Расходы на обеспечение деятельности (оказание услуг) муниципальных учреждений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02 2 01 00590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663,4</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394,2</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394,2</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t>Расходы на обеспечение деятельности (оказание услуг) муниципальных учреждений (Иные межбюджетные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02 2 01 00590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800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44,1</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r w:rsidRPr="009A2500">
              <w:rPr>
                <w:bCs/>
              </w:rPr>
              <w:t>44,1</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r w:rsidRPr="009A2500">
              <w:rPr>
                <w:bCs/>
              </w:rPr>
              <w:t>44,1</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02 2 01 00590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09</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12092,9</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12092,9</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12092,9</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Расходы на обеспечение деятельности (оказание услуг) муниципальных учреждений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02 2 01 00590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09</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859,2</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321,2</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321,2</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bottom w:val="single" w:sz="4" w:space="0" w:color="auto"/>
              <w:right w:val="single" w:sz="4" w:space="0" w:color="auto"/>
            </w:tcBorders>
            <w:shd w:val="clear" w:color="auto" w:fill="auto"/>
            <w:vAlign w:val="center"/>
          </w:tcPr>
          <w:p w:rsidR="009A2500" w:rsidRPr="009A2500" w:rsidRDefault="009A2500" w:rsidP="009A2500">
            <w:pPr>
              <w:rPr>
                <w:bCs/>
              </w:rPr>
            </w:pPr>
            <w:r w:rsidRPr="009A2500">
              <w:rPr>
                <w:bCs/>
              </w:rPr>
              <w:t>2.3.</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Подпрограмма «Создание условий для организации </w:t>
            </w:r>
            <w:r w:rsidRPr="009A2500">
              <w:rPr>
                <w:lang w:eastAsia="en-US"/>
              </w:rPr>
              <w:lastRenderedPageBreak/>
              <w:t xml:space="preserve">отдыха и оздоровления детей и молодежи Поворинского муниципального района»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lastRenderedPageBreak/>
              <w:t>02 3 00 00000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3815,3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3980,0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4134,2</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bottom w:val="single" w:sz="4" w:space="0" w:color="auto"/>
              <w:right w:val="single" w:sz="4" w:space="0" w:color="auto"/>
            </w:tcBorders>
            <w:shd w:val="clear" w:color="auto" w:fill="auto"/>
            <w:vAlign w:val="center"/>
          </w:tcPr>
          <w:p w:rsidR="009A2500" w:rsidRPr="009A2500" w:rsidRDefault="009A2500" w:rsidP="009A2500">
            <w:pPr>
              <w:rPr>
                <w:bCs/>
              </w:rPr>
            </w:pPr>
            <w:r w:rsidRPr="009A2500">
              <w:rPr>
                <w:bCs/>
              </w:rPr>
              <w:lastRenderedPageBreak/>
              <w:t>2.3.1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rPr>
            </w:pPr>
            <w:r w:rsidRPr="009A2500">
              <w:rPr>
                <w:rFonts w:cs="Calibri"/>
                <w:color w:val="000000"/>
              </w:rPr>
              <w:t>Основное мероприятие «</w:t>
            </w:r>
            <w:r w:rsidRPr="009A2500">
              <w:rPr>
                <w:rFonts w:cs="Calibri"/>
                <w:lang w:eastAsia="en-US"/>
              </w:rPr>
              <w:t>Мероприятия по организации отдыха и оздоровления детей и молодежи, проведение культурно-массовых мероприятий, развитие молодежной инфраструктуры»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color w:val="000000"/>
              </w:rPr>
              <w:t>02 3 01 00000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3815,3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3980,0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4134,2</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Мероприятия по организации отдыха и оздоровления детей и молодежи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02 3 01 80280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101,8</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99,6</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97,6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Организация отдыха и оздоровления детей и молодежи (софинансирование) (Закупка товаров, работ и услуг для государственных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 xml:space="preserve">02 3 01 </w:t>
            </w:r>
            <w:r w:rsidRPr="009A2500">
              <w:rPr>
                <w:rFonts w:cs="Calibri"/>
                <w:lang w:val="en-US" w:eastAsia="en-US"/>
              </w:rPr>
              <w:t>S</w:t>
            </w:r>
            <w:r w:rsidRPr="009A2500">
              <w:rPr>
                <w:rFonts w:cs="Calibri"/>
                <w:lang w:eastAsia="en-US"/>
              </w:rPr>
              <w:t>8320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29,5</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30,9</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32,2</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Организация отдыха и оздоровления детей и молодеж</w:t>
            </w:r>
            <w:proofErr w:type="gramStart"/>
            <w:r w:rsidRPr="009A2500">
              <w:rPr>
                <w:lang w:eastAsia="en-US"/>
              </w:rPr>
              <w:t>и(</w:t>
            </w:r>
            <w:proofErr w:type="gramEnd"/>
            <w:r w:rsidRPr="009A2500">
              <w:rPr>
                <w:lang w:eastAsia="en-US"/>
              </w:rPr>
              <w:t>Закупка товаров, работ и услуг для государственных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 xml:space="preserve">02 3 01 </w:t>
            </w:r>
            <w:r w:rsidRPr="009A2500">
              <w:rPr>
                <w:rFonts w:cs="Calibri"/>
                <w:lang w:val="en-US" w:eastAsia="en-US"/>
              </w:rPr>
              <w:t>S</w:t>
            </w:r>
            <w:r w:rsidRPr="009A2500">
              <w:rPr>
                <w:rFonts w:cs="Calibri"/>
                <w:lang w:eastAsia="en-US"/>
              </w:rPr>
              <w:t>8320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2235,2</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2341,9</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2441,1</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Организация отдыха и оздоровления детей и молодежи (софинансирование) </w:t>
            </w:r>
            <w:r w:rsidRPr="009A2500">
              <w:rPr>
                <w:rFonts w:cs="Calibri"/>
                <w:color w:val="000000"/>
                <w:lang w:eastAsia="en-US"/>
              </w:rPr>
              <w:t>(Предоставление субсидий бюджетным, автономным учреждениям и иным некоммерческим организациям</w:t>
            </w:r>
            <w:r w:rsidRPr="009A2500">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 xml:space="preserve">02 3 01 </w:t>
            </w:r>
            <w:r w:rsidRPr="009A2500">
              <w:rPr>
                <w:rFonts w:cs="Calibri"/>
                <w:lang w:val="en-US" w:eastAsia="en-US"/>
              </w:rPr>
              <w:t>S</w:t>
            </w:r>
            <w:r w:rsidRPr="009A2500">
              <w:rPr>
                <w:rFonts w:cs="Calibri"/>
                <w:lang w:eastAsia="en-US"/>
              </w:rPr>
              <w:t>8320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600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1,8</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1,8</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1,8</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Организация отдыха и оздоровления детей и молодежи </w:t>
            </w:r>
            <w:r w:rsidRPr="009A2500">
              <w:rPr>
                <w:rFonts w:cs="Calibri"/>
                <w:color w:val="000000"/>
                <w:lang w:eastAsia="en-US"/>
              </w:rPr>
              <w:t>(Предоставление субсидий бюджетным, автономным учреждениям и иным некоммерческим организациям</w:t>
            </w:r>
            <w:r w:rsidRPr="009A2500">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 xml:space="preserve">02 3 01 </w:t>
            </w:r>
            <w:r w:rsidRPr="009A2500">
              <w:rPr>
                <w:rFonts w:cs="Calibri"/>
                <w:lang w:val="en-US" w:eastAsia="en-US"/>
              </w:rPr>
              <w:t>S</w:t>
            </w:r>
            <w:r w:rsidRPr="009A2500">
              <w:rPr>
                <w:rFonts w:cs="Calibri"/>
                <w:lang w:eastAsia="en-US"/>
              </w:rPr>
              <w:t>8320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600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140,0</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140,0</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140,0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lang w:eastAsia="en-US"/>
              </w:rPr>
            </w:pPr>
            <w:r w:rsidRPr="009A2500">
              <w:rPr>
                <w:rFonts w:cs="Calibri"/>
                <w:lang w:eastAsia="en-US"/>
              </w:rPr>
              <w:t>Организация отдыха детей в каникулярное время (софинансирование</w:t>
            </w:r>
            <w:proofErr w:type="gramStart"/>
            <w:r w:rsidRPr="009A2500">
              <w:rPr>
                <w:rFonts w:cs="Calibri"/>
                <w:lang w:eastAsia="en-US"/>
              </w:rPr>
              <w:t>)(</w:t>
            </w:r>
            <w:proofErr w:type="gramEnd"/>
            <w:r w:rsidRPr="009A2500">
              <w:rPr>
                <w:rFonts w:cs="Calibri"/>
                <w:lang w:eastAsia="en-US"/>
              </w:rPr>
              <w:t>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r w:rsidRPr="009A2500">
              <w:rPr>
                <w:rFonts w:cs="Calibri"/>
                <w:lang w:eastAsia="en-US"/>
              </w:rPr>
              <w:t xml:space="preserve">02 3 01 </w:t>
            </w:r>
            <w:r w:rsidRPr="009A2500">
              <w:rPr>
                <w:rFonts w:cs="Calibri"/>
                <w:lang w:val="en-US" w:eastAsia="en-US"/>
              </w:rPr>
              <w:t>S</w:t>
            </w:r>
            <w:r w:rsidRPr="009A2500">
              <w:rPr>
                <w:rFonts w:cs="Calibri"/>
                <w:lang w:eastAsia="en-US"/>
              </w:rPr>
              <w:t>8410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300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17,0</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r w:rsidRPr="009A2500">
              <w:rPr>
                <w:bCs/>
              </w:rPr>
              <w:t>17,8</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r w:rsidRPr="009A2500">
              <w:rPr>
                <w:bCs/>
              </w:rPr>
              <w:t>18,5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lang w:eastAsia="en-US"/>
              </w:rPr>
            </w:pPr>
            <w:r w:rsidRPr="009A2500">
              <w:rPr>
                <w:rFonts w:cs="Calibri"/>
                <w:lang w:eastAsia="en-US"/>
              </w:rPr>
              <w:t>Организация отдыха детей в каникулярное время (Социальное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r w:rsidRPr="009A2500">
              <w:rPr>
                <w:rFonts w:cs="Calibri"/>
                <w:lang w:eastAsia="en-US"/>
              </w:rPr>
              <w:t xml:space="preserve">02 3 01 </w:t>
            </w:r>
            <w:r w:rsidRPr="009A2500">
              <w:rPr>
                <w:rFonts w:cs="Calibri"/>
                <w:lang w:val="en-US" w:eastAsia="en-US"/>
              </w:rPr>
              <w:t>S</w:t>
            </w:r>
            <w:r w:rsidRPr="009A2500">
              <w:rPr>
                <w:rFonts w:cs="Calibri"/>
                <w:lang w:eastAsia="en-US"/>
              </w:rPr>
              <w:t>8410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300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1290,0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1348,0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1403,0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2.4.</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Подпрограмма «Обеспечение реализации муниципальной программы»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02 4 00 00000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3160,6</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3113,6</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3113,6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2.4.1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lang w:eastAsia="en-US"/>
              </w:rPr>
            </w:pPr>
            <w:r w:rsidRPr="009A2500">
              <w:rPr>
                <w:rFonts w:cs="Calibri"/>
                <w:color w:val="000000"/>
                <w:lang w:eastAsia="en-US"/>
              </w:rPr>
              <w:t>Основное мероприятие «Финансовое обеспечение деятельности отдела по образованию и молодежной политике»</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color w:val="000000"/>
              </w:rPr>
              <w:t>02 4 01 00000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3160,6</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3113,6</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3113,6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w:t>
            </w:r>
            <w:r w:rsidRPr="009A2500">
              <w:rPr>
                <w:lang w:eastAsia="en-US"/>
              </w:rPr>
              <w:lastRenderedPageBreak/>
              <w:t>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lastRenderedPageBreak/>
              <w:t>02 4 01 82010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09</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3089,4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3089,4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3089,4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Расходы на обеспечение функций муниципальных органов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02 4 01 82010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09</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highlight w:val="yellow"/>
              </w:rPr>
            </w:pPr>
            <w:r w:rsidRPr="009A2500">
              <w:rPr>
                <w:bCs/>
              </w:rPr>
              <w:t>71,2</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24,2</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24,2</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2.5</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Подпрограмма «Социализация детей – сирот и детей, нуждающихся в особой защите государства»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02 5 00 00000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27310,0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28477,0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29616,0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2.5.1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lang w:eastAsia="en-US"/>
              </w:rPr>
            </w:pPr>
            <w:r w:rsidRPr="009A2500">
              <w:rPr>
                <w:rFonts w:cs="Calibri"/>
                <w:color w:val="000000"/>
                <w:lang w:eastAsia="en-US"/>
              </w:rPr>
              <w:t>Основное мероприятие «Финансовое обеспечение деятельности органа по опеке и попечительству администрации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color w:val="000000"/>
              </w:rPr>
              <w:t>02 5 01 00000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1745,0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1762,0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1832,0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 </w:t>
            </w:r>
            <w:r w:rsidRPr="009A2500">
              <w:rPr>
                <w:rFonts w:cs="Calibri"/>
                <w:lang w:eastAsia="en-US"/>
              </w:rPr>
              <w:t>Осуществление отдельных государственных полномочий Воронежской области на организацию и осуществлению  деятельности по опеке и попечительству</w:t>
            </w:r>
            <w:r w:rsidRPr="009A2500">
              <w:rPr>
                <w:rFonts w:cs="Calibri"/>
                <w:color w:val="000000"/>
                <w:lang w:eastAsia="en-US"/>
              </w:rPr>
              <w:t xml:space="preserve"> </w:t>
            </w:r>
            <w:r w:rsidRPr="009A2500">
              <w:rPr>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jc w:val="center"/>
              <w:rPr>
                <w:rFonts w:cs="Calibri"/>
                <w:color w:val="000000"/>
              </w:rPr>
            </w:pPr>
            <w:r w:rsidRPr="009A2500">
              <w:rPr>
                <w:rFonts w:cs="Calibri"/>
                <w:lang w:eastAsia="en-US"/>
              </w:rPr>
              <w:t>02 5 01 78392</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1680,0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1697,0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1767,0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 </w:t>
            </w:r>
            <w:r w:rsidRPr="009A2500">
              <w:rPr>
                <w:rFonts w:cs="Calibri"/>
                <w:lang w:eastAsia="en-US"/>
              </w:rPr>
              <w:t>Осуществление отдельных государственных полномочий Воронежской области на организацию и осуществлению  деятельности по опеке и попечительству</w:t>
            </w:r>
            <w:r w:rsidRPr="009A2500">
              <w:rPr>
                <w:rFonts w:cs="Calibri"/>
                <w:color w:val="000000"/>
                <w:lang w:eastAsia="en-US"/>
              </w:rPr>
              <w:t xml:space="preserve"> </w:t>
            </w:r>
            <w:r w:rsidRPr="009A2500">
              <w:rPr>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r w:rsidRPr="009A2500">
              <w:rPr>
                <w:rFonts w:cs="Calibri"/>
                <w:lang w:eastAsia="en-US"/>
              </w:rPr>
              <w:t>02 5 01 78392</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65,0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65,0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65,0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2.5.2</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rPr>
            </w:pPr>
            <w:r w:rsidRPr="009A2500">
              <w:rPr>
                <w:rFonts w:cs="Calibri"/>
              </w:rPr>
              <w:t>Основное мероприятие «</w:t>
            </w:r>
            <w:r w:rsidRPr="009A2500">
              <w:rPr>
                <w:lang w:eastAsia="en-US"/>
              </w:rPr>
              <w:t>Единая субвенция для осуществления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r w:rsidRPr="009A2500">
              <w:rPr>
                <w:rFonts w:cs="Calibri"/>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02 5 06 00000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25565,0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26715,0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27784,0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r w:rsidRPr="009A2500">
              <w:rPr>
                <w:lang w:eastAsia="en-US"/>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02 5 06 78541</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300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8463,0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8844,0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9198,0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r w:rsidRPr="009A2500">
              <w:rPr>
                <w:lang w:eastAsia="en-US"/>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r w:rsidRPr="009A2500">
              <w:rPr>
                <w:lang w:eastAsia="en-US"/>
              </w:rPr>
              <w:lastRenderedPageBreak/>
              <w:t>(Социальное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lastRenderedPageBreak/>
              <w:t>02 5 06 78542</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300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6331,0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6615,0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6880,0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r w:rsidRPr="009A2500">
              <w:rPr>
                <w:lang w:eastAsia="en-US"/>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02 5 06 78543</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300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10771,0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11256,0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11706,0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6"/>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3.</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Муниципальная программа </w:t>
            </w:r>
            <w:r w:rsidRPr="009A2500">
              <w:rPr>
                <w:rFonts w:cs="Calibri"/>
                <w:color w:val="000000"/>
                <w:lang w:eastAsia="en-US"/>
              </w:rPr>
              <w:t>Поворинского муниципального района</w:t>
            </w:r>
            <w:r w:rsidRPr="009A2500">
              <w:rPr>
                <w:lang w:eastAsia="en-US"/>
              </w:rPr>
              <w:t xml:space="preserve">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rPr>
            </w:pPr>
            <w:r w:rsidRPr="009A2500">
              <w:rPr>
                <w:b/>
              </w:rPr>
              <w:t>03 0 00 00000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58806,5</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21288,3</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22748,2</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3.1.</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Подпрограмма «Управление муниципальными финансами»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03 1 00 00000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8200,0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600,0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600,0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3.1.1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lang w:eastAsia="en-US"/>
              </w:rPr>
            </w:pPr>
            <w:r w:rsidRPr="009A2500">
              <w:rPr>
                <w:rFonts w:cs="Calibri"/>
                <w:color w:val="000000"/>
              </w:rPr>
              <w:t>Основное мероприятие «Управление резервным фондом администрации Поворинского муниципального района и иными средствами на исполнение расходных обязательств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color w:val="000000"/>
              </w:rPr>
              <w:t>03 1 04 00000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8200,0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600,0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600,0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r w:rsidRPr="009A2500">
              <w:t xml:space="preserve">Резервный фонд администрации </w:t>
            </w:r>
            <w:r w:rsidRPr="009A2500">
              <w:rPr>
                <w:rFonts w:ascii="Times New Roman CYR" w:hAnsi="Times New Roman CYR" w:cs="Times New Roman CYR"/>
              </w:rPr>
              <w:t>Поворинского муниципального района (проведение аварийно-восстановительных работ и иных мероприятий, связанных с предупреждением и ликвидаций последствий стихийных бедствий и других чрезвычайных ситуаций) (Иные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03 1 04 20570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800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600,0</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600,0</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600,0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rFonts w:cs="Calibri"/>
                <w:color w:val="000000"/>
              </w:rPr>
            </w:pPr>
            <w:r w:rsidRPr="009A2500">
              <w:rPr>
                <w:rFonts w:cs="Calibri"/>
                <w:color w:val="000000"/>
              </w:rPr>
              <w:t>Зарезервированные средства, связанные с особенностями исполнения бюджета (Иные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03 1 04 80100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800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7600,0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3.2.</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Подпрограмма «Обеспечение реализации муниципальной программы»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03 2 00 00000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9269,1</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8423,7</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9123,7</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3.2.1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lang w:eastAsia="en-US"/>
              </w:rPr>
            </w:pPr>
            <w:r w:rsidRPr="009A2500">
              <w:rPr>
                <w:rFonts w:cs="Calibri"/>
                <w:color w:val="000000"/>
                <w:lang w:eastAsia="en-US"/>
              </w:rPr>
              <w:t>Основное мероприятие «Финансовое обеспечение деятельности финансового отдела администрации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color w:val="000000"/>
              </w:rPr>
              <w:t>03 2 01 00000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9269,1</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8423,7</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9123,7</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Расходы на обеспечение функций муниципальных органов </w:t>
            </w:r>
            <w:r w:rsidRPr="009A2500">
              <w:rPr>
                <w:rFonts w:ascii="Times New Roman CYR" w:hAnsi="Times New Roman CYR" w:cs="Times New Roman CYR"/>
              </w:rPr>
              <w:t>(</w:t>
            </w:r>
            <w:r w:rsidRPr="009A2500">
              <w:rPr>
                <w:lang w:eastAsia="en-US"/>
              </w:rPr>
              <w:t xml:space="preserve">Расходы на выплаты персоналу в целях обеспечения выполнения функций муниципальными органами, казенными учреждениями, органами </w:t>
            </w:r>
            <w:r w:rsidRPr="009A2500">
              <w:rPr>
                <w:lang w:eastAsia="en-US"/>
              </w:rPr>
              <w:lastRenderedPageBreak/>
              <w:t>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lastRenderedPageBreak/>
              <w:t>03 2 01 82010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06</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7612,5</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7612,5</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7612,5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5"/>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Расходы на обеспечение функций муниципальных органов </w:t>
            </w:r>
            <w:r w:rsidRPr="009A2500">
              <w:rPr>
                <w:rFonts w:ascii="Times New Roman CYR" w:hAnsi="Times New Roman CYR" w:cs="Times New Roman CYR"/>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r w:rsidRPr="009A2500">
              <w:t>03 2 01 82010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06</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1655,1</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809,7</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1509,7</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Расходы на обеспечение функций муниципальных органов </w:t>
            </w:r>
            <w:r w:rsidRPr="009A2500">
              <w:rPr>
                <w:rFonts w:ascii="Times New Roman CYR" w:hAnsi="Times New Roman CYR" w:cs="Times New Roman CYR"/>
              </w:rPr>
              <w:t>(Иные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03 2 01 82010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800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06</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1,5</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r w:rsidRPr="009A2500">
              <w:rPr>
                <w:bCs/>
              </w:rPr>
              <w:t>1,5</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r w:rsidRPr="009A2500">
              <w:rPr>
                <w:bCs/>
              </w:rPr>
              <w:t>1,5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3.3</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Подпрограмма «Создание условий для эффективного </w:t>
            </w:r>
            <w:r w:rsidRPr="009A2500">
              <w:rPr>
                <w:rFonts w:ascii="Times New Roman CYR" w:hAnsi="Times New Roman CYR" w:cs="Times New Roman CYR"/>
              </w:rPr>
              <w:t>и ответственного управления муниципальными финансами, повышение устойчивости бюджетов поселений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03 3 00 00000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41337,4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12264,6</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13024,5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3.3.1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rPr>
            </w:pPr>
            <w:r w:rsidRPr="009A2500">
              <w:rPr>
                <w:rFonts w:cs="Calibri"/>
                <w:color w:val="000000"/>
              </w:rPr>
              <w:t>Основное мероприятие « Выравнивание бюджетной обеспеченности»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color w:val="000000"/>
              </w:rPr>
              <w:t>03 3 01 00000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12328,0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11995,2</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12755,1</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Расходы на осуществление полномочий по расчету и предоставлению дотаций поселениям </w:t>
            </w:r>
            <w:r w:rsidRPr="009A2500">
              <w:rPr>
                <w:rFonts w:ascii="Times New Roman CYR" w:hAnsi="Times New Roman CYR" w:cs="Times New Roman CYR"/>
              </w:rPr>
              <w:t>(Межбюджетные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03 3 01 780</w:t>
            </w:r>
            <w:r w:rsidRPr="009A2500">
              <w:rPr>
                <w:lang w:val="en-US"/>
              </w:rPr>
              <w:t>5</w:t>
            </w:r>
            <w:r w:rsidRPr="009A2500">
              <w:t>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6255,0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5439,0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5641,0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Выравнивание бюджетной обеспеченности </w:t>
            </w:r>
            <w:r w:rsidRPr="009A2500">
              <w:rPr>
                <w:rFonts w:ascii="Times New Roman CYR" w:hAnsi="Times New Roman CYR" w:cs="Times New Roman CYR"/>
              </w:rPr>
              <w:t>(Межбюджетные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03 3 01 88020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6073,0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6556,2</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7114,1</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3.3.2</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lang w:eastAsia="en-US"/>
              </w:rPr>
            </w:pPr>
            <w:r w:rsidRPr="009A2500">
              <w:rPr>
                <w:rFonts w:cs="Calibri"/>
                <w:lang w:eastAsia="en-US"/>
              </w:rPr>
              <w:t>Основное мероприятие « Содействие повышению качества управления местным бюджетом»</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color w:val="000000"/>
              </w:rPr>
              <w:t>03 3 04 00000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29009,4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269,4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269,4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rPr>
            </w:pPr>
            <w:r w:rsidRPr="009A2500">
              <w:rPr>
                <w:rFonts w:cs="Calibri"/>
              </w:rPr>
              <w:t>Расходы на организацию проведения оплачиваемых общественных работ (</w:t>
            </w:r>
            <w:r w:rsidRPr="009A2500">
              <w:rPr>
                <w:rFonts w:cs="Calibri"/>
                <w:lang w:eastAsia="en-US"/>
              </w:rPr>
              <w:t>Закупка товаров, работ и услуг для муниципальных нужд</w:t>
            </w:r>
            <w:r w:rsidRPr="009A2500">
              <w:rPr>
                <w:rFonts w:cs="Calibri"/>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rPr>
              <w:t>03 3 04 78430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269,4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269,4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269,4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outlineLvl w:val="0"/>
              <w:rPr>
                <w:lang w:eastAsia="en-US"/>
              </w:rPr>
            </w:pPr>
            <w:r w:rsidRPr="009A2500">
              <w:rPr>
                <w:lang w:eastAsia="en-US"/>
              </w:rPr>
              <w:t>Иные межбюджетные трансферты на приобретение служебного автотранспорта органам местного самоуправления поселений Воронежской области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lang w:eastAsia="en-US"/>
              </w:rPr>
              <w:t>03 3 04 79180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1000,0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rPr>
            </w:pPr>
            <w:r w:rsidRPr="009A2500">
              <w:rPr>
                <w:rFonts w:cs="Calibri"/>
              </w:rPr>
              <w:t>Иные межбюджетные трансферты бюджетам поселений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r w:rsidRPr="009A2500">
              <w:rPr>
                <w:rFonts w:cs="Calibri"/>
              </w:rPr>
              <w:t>03 3 04 88040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Иные межбюджетные трансферты на финансовую  поддержку поселений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03 3 04 88041</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27640,0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4.</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Муниципальная программа Поворинского муниципального района «Развитие физической культуры и спорта в Поворинском муниципальном районе на 2014-2028 годы»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rPr>
            </w:pPr>
            <w:r w:rsidRPr="009A2500">
              <w:rPr>
                <w:rFonts w:cs="Calibri"/>
                <w:b/>
                <w:color w:val="000000"/>
              </w:rPr>
              <w:t>04 0 00 00000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33356,2</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29842,5</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31842,5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lastRenderedPageBreak/>
              <w:t>4.1.</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Подпрограмма «Развитие физической культуры и спорта в Поворинском муниципальном районе»</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04 1 00 00000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2155,5</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1323,2</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1323,2</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4.1.1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lang w:eastAsia="en-US"/>
              </w:rPr>
            </w:pPr>
            <w:r w:rsidRPr="009A2500">
              <w:rPr>
                <w:rFonts w:cs="Calibri"/>
                <w:lang w:eastAsia="en-US"/>
              </w:rPr>
              <w:t>Основное мероприятие «Совершенствование мероприятий по развитию физической культуры и массового спорта в Поворинском муниципальном районе»</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color w:val="000000"/>
              </w:rPr>
              <w:t>04 1 01 00000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2155,5</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1323,2</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1323,2</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Мероприятия в области физической культуры и спорта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04 1 01  80410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932,3</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100,0</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100,0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rFonts w:cs="Calibri"/>
                <w:color w:val="000000"/>
                <w:lang w:eastAsia="en-US"/>
              </w:rPr>
              <w:t xml:space="preserve">Реализация мероприятий по созданию условий для развития физической культуры и массового спорта </w:t>
            </w:r>
            <w:r w:rsidRPr="009A2500">
              <w:rPr>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lang w:eastAsia="en-US"/>
              </w:rPr>
            </w:pPr>
            <w:r w:rsidRPr="009A2500">
              <w:rPr>
                <w:rFonts w:cs="Calibri"/>
                <w:color w:val="000000"/>
                <w:lang w:eastAsia="en-US"/>
              </w:rPr>
              <w:t xml:space="preserve">04 1 01 </w:t>
            </w:r>
            <w:r w:rsidRPr="009A2500">
              <w:rPr>
                <w:rFonts w:cs="Calibri"/>
                <w:color w:val="000000"/>
                <w:lang w:val="en-US" w:eastAsia="en-US"/>
              </w:rPr>
              <w:t>S</w:t>
            </w:r>
            <w:r w:rsidRPr="009A2500">
              <w:rPr>
                <w:rFonts w:cs="Calibri"/>
                <w:color w:val="000000"/>
                <w:lang w:eastAsia="en-US"/>
              </w:rPr>
              <w:t>8790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841,9</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841,9</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841,9</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lang w:eastAsia="en-US"/>
              </w:rPr>
            </w:pPr>
            <w:r w:rsidRPr="009A2500">
              <w:rPr>
                <w:rFonts w:cs="Calibri"/>
                <w:color w:val="000000"/>
                <w:lang w:eastAsia="en-US"/>
              </w:rPr>
              <w:t>Реализация мероприятий по созданию условий для развития физической культуры и массового спорт</w:t>
            </w:r>
            <w:proofErr w:type="gramStart"/>
            <w:r w:rsidRPr="009A2500">
              <w:rPr>
                <w:rFonts w:cs="Calibri"/>
                <w:color w:val="000000"/>
                <w:lang w:eastAsia="en-US"/>
              </w:rPr>
              <w:t>а</w:t>
            </w:r>
            <w:r w:rsidRPr="009A2500">
              <w:rPr>
                <w:rFonts w:cs="Calibri"/>
                <w:lang w:eastAsia="en-US"/>
              </w:rPr>
              <w:t>(</w:t>
            </w:r>
            <w:proofErr w:type="gramEnd"/>
            <w:r w:rsidRPr="009A2500">
              <w:rPr>
                <w:rFonts w:cs="Calibri"/>
                <w:lang w:eastAsia="en-US"/>
              </w:rPr>
              <w:t>Предоставление субсидий бюджетным, автономным учреждениям и иным некоммерческим организациям</w:t>
            </w:r>
            <w:r w:rsidRPr="009A2500">
              <w:rPr>
                <w:rFonts w:cs="Calibri"/>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lang w:eastAsia="en-US"/>
              </w:rPr>
            </w:pPr>
            <w:r w:rsidRPr="009A2500">
              <w:rPr>
                <w:rFonts w:cs="Calibri"/>
                <w:color w:val="000000"/>
                <w:lang w:eastAsia="en-US"/>
              </w:rPr>
              <w:t xml:space="preserve">04 1 01 </w:t>
            </w:r>
            <w:r w:rsidRPr="009A2500">
              <w:rPr>
                <w:rFonts w:cs="Calibri"/>
                <w:color w:val="000000"/>
                <w:lang w:val="en-US" w:eastAsia="en-US"/>
              </w:rPr>
              <w:t>S</w:t>
            </w:r>
            <w:r w:rsidRPr="009A2500">
              <w:rPr>
                <w:rFonts w:cs="Calibri"/>
                <w:color w:val="000000"/>
                <w:lang w:eastAsia="en-US"/>
              </w:rPr>
              <w:t>8790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600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365,4</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365,4</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365,4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lang w:eastAsia="en-US"/>
              </w:rPr>
            </w:pPr>
            <w:r w:rsidRPr="009A2500">
              <w:rPr>
                <w:rFonts w:cs="Calibri"/>
                <w:color w:val="000000"/>
                <w:lang w:eastAsia="en-US"/>
              </w:rPr>
              <w:t xml:space="preserve">Реализация мероприятий по созданию условий для развития физической культуры и массового спорта (софинансирование) </w:t>
            </w:r>
            <w:r w:rsidRPr="009A2500">
              <w:rPr>
                <w:rFonts w:cs="Calibri"/>
                <w:lang w:eastAsia="en-US"/>
              </w:rPr>
              <w:t>(Предоставление субсидий бюджетным, автономным учреждениям и иным некоммерческим организациям</w:t>
            </w:r>
            <w:r w:rsidRPr="009A2500">
              <w:rPr>
                <w:rFonts w:cs="Calibri"/>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lang w:eastAsia="en-US"/>
              </w:rPr>
            </w:pPr>
            <w:r w:rsidRPr="009A2500">
              <w:rPr>
                <w:rFonts w:cs="Calibri"/>
                <w:color w:val="000000"/>
                <w:lang w:eastAsia="en-US"/>
              </w:rPr>
              <w:t xml:space="preserve">04 1 01 </w:t>
            </w:r>
            <w:r w:rsidRPr="009A2500">
              <w:rPr>
                <w:rFonts w:cs="Calibri"/>
                <w:color w:val="000000"/>
                <w:lang w:val="en-US" w:eastAsia="en-US"/>
              </w:rPr>
              <w:t>S</w:t>
            </w:r>
            <w:r w:rsidRPr="009A2500">
              <w:rPr>
                <w:rFonts w:cs="Calibri"/>
                <w:color w:val="000000"/>
                <w:lang w:eastAsia="en-US"/>
              </w:rPr>
              <w:t>8790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600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15,9</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15,9</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15,9</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4.2.</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bCs/>
                <w:lang w:eastAsia="en-US"/>
              </w:rPr>
            </w:pPr>
            <w:r w:rsidRPr="009A2500">
              <w:rPr>
                <w:rFonts w:cs="Calibri"/>
                <w:bCs/>
                <w:lang w:eastAsia="en-US"/>
              </w:rPr>
              <w:t xml:space="preserve">Подпрограмма «Обеспечение деятельности Поворинского физкультурно-спортивного центра»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color w:val="000000"/>
              </w:rPr>
              <w:t>04 2 00 00000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22391,5</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20391,5</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22391,5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4.2.1</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bCs/>
                <w:lang w:eastAsia="en-US"/>
              </w:rPr>
            </w:pPr>
            <w:r w:rsidRPr="009A2500">
              <w:rPr>
                <w:rFonts w:cs="Calibri"/>
                <w:bCs/>
                <w:lang w:eastAsia="en-US"/>
              </w:rPr>
              <w:t>Основное мероприятие «Финансовое обеспечение деятельности физкультурно-спортивного центра»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color w:val="000000"/>
              </w:rPr>
              <w:t>04 2 01 00000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22391,5</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20391,5</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22391,5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Расходы на обеспечение деятельности (оказание услуг) муниципальных учреждений (Предоставление субсидий бюджетных, автономных учреждений и некоммерческих организаций)</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04 2 01 00590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600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22391,5</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20391,5</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22391,5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4.3.</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Подпрограмма «Оказание услуг по дополнительному образованию в области физкультуры и спорта»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04 3 00 00000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8809,2</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8127,8</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8127,8</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4.3.1</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 xml:space="preserve">Основное мероприятие «Финансовое обеспечение деятельности муниципального учреждения </w:t>
            </w:r>
            <w:r w:rsidRPr="009A2500">
              <w:rPr>
                <w:rFonts w:cs="Calibri"/>
                <w:lang w:eastAsia="en-US"/>
              </w:rPr>
              <w:lastRenderedPageBreak/>
              <w:t>дополнительного образования в области физической культуры и спорта»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lastRenderedPageBreak/>
              <w:t>04 3 01 00000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8809,2</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8127,8</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8127,8</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
                <w:lang w:eastAsia="en-US"/>
              </w:rPr>
            </w:pPr>
            <w:r w:rsidRPr="009A2500">
              <w:rPr>
                <w:lang w:eastAsia="en-U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04 3 01 00590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7325,3</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7325,3</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7325,3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
                <w:lang w:eastAsia="en-US"/>
              </w:rPr>
            </w:pPr>
            <w:r w:rsidRPr="009A2500">
              <w:rPr>
                <w:lang w:eastAsia="en-US"/>
              </w:rPr>
              <w:t>Расходы на обеспечение деятельности (оказание услуг) муниципальных учреждений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04 3 01 00590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1443,0</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761,6</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761,6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
                <w:lang w:eastAsia="en-US"/>
              </w:rPr>
            </w:pPr>
            <w:r w:rsidRPr="009A2500">
              <w:rPr>
                <w:lang w:eastAsia="en-US"/>
              </w:rPr>
              <w:t>Расходы на обеспечение деятельности (оказание услуг) муниципальных учреждений (Иные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04 3 01 00590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800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40,9</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40,9</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40,9</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5.</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 xml:space="preserve">Муниципальная программа </w:t>
            </w:r>
            <w:r w:rsidRPr="009A2500">
              <w:rPr>
                <w:rFonts w:cs="Calibri"/>
                <w:color w:val="000000"/>
                <w:lang w:eastAsia="en-US"/>
              </w:rPr>
              <w:t>Поворинского муниципального района</w:t>
            </w:r>
            <w:r w:rsidRPr="009A2500">
              <w:rPr>
                <w:rFonts w:cs="Calibri"/>
                <w:lang w:eastAsia="en-US"/>
              </w:rPr>
              <w:t xml:space="preserve"> «Комплексное развитие сельских территорий  Поворинского муниципального района на 2020-2025 годы»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rPr>
            </w:pPr>
            <w:r w:rsidRPr="009A2500">
              <w:rPr>
                <w:b/>
              </w:rPr>
              <w:t>05 0 00 00000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3 028,4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5.0.1</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Основное мероприятие «Улучшение жилищных условий граждан, проживающих на  сельских территориях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05 0 01 00000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3028,4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color w:val="000000"/>
                <w:lang w:eastAsia="en-US"/>
              </w:rPr>
            </w:pPr>
            <w:r w:rsidRPr="009A2500">
              <w:rPr>
                <w:rFonts w:cs="Calibri"/>
              </w:rPr>
              <w:t xml:space="preserve"> </w:t>
            </w:r>
            <w:r w:rsidRPr="009A2500">
              <w:rPr>
                <w:rFonts w:cs="Calibri"/>
                <w:color w:val="000000"/>
              </w:rPr>
              <w:t xml:space="preserve">Обеспечение комплексного развития сельских территорий </w:t>
            </w:r>
            <w:r w:rsidRPr="009A2500">
              <w:rPr>
                <w:rFonts w:cs="Calibri"/>
              </w:rPr>
              <w:t>(софинансирование)</w:t>
            </w:r>
            <w:r w:rsidRPr="009A2500">
              <w:rPr>
                <w:rFonts w:cs="Calibri"/>
                <w:sz w:val="28"/>
                <w:szCs w:val="28"/>
              </w:rPr>
              <w:t xml:space="preserve"> </w:t>
            </w:r>
            <w:r w:rsidRPr="009A2500">
              <w:rPr>
                <w:rFonts w:cs="Calibri"/>
                <w:lang w:eastAsia="en-US"/>
              </w:rPr>
              <w:t>(Социальное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lang w:eastAsia="en-US"/>
              </w:rPr>
              <w:t xml:space="preserve">05 0 01 </w:t>
            </w:r>
            <w:r w:rsidRPr="009A2500">
              <w:rPr>
                <w:rFonts w:cs="Calibri"/>
                <w:lang w:val="en-US" w:eastAsia="en-US"/>
              </w:rPr>
              <w:t>L</w:t>
            </w:r>
            <w:r w:rsidRPr="009A2500">
              <w:rPr>
                <w:rFonts w:cs="Calibri"/>
                <w:lang w:eastAsia="en-US"/>
              </w:rPr>
              <w:t>5760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300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3028,4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6.</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Муниципальной программы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
                <w:lang w:eastAsia="en-US"/>
              </w:rPr>
            </w:pPr>
            <w:r w:rsidRPr="009A2500">
              <w:rPr>
                <w:rFonts w:cs="Calibri"/>
                <w:b/>
                <w:lang w:eastAsia="en-US"/>
              </w:rPr>
              <w:t>06 0 00 00000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120876,8</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115952,5</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84401,0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6.1.</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Подпрограмма «Развитие культуры и туризма в Поворинском муниципальном районе»</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06 1 00 00000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87472,9</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83832,9</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52281,4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6.1.2</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lang w:eastAsia="en-US"/>
              </w:rPr>
            </w:pPr>
            <w:r w:rsidRPr="009A2500">
              <w:rPr>
                <w:lang w:eastAsia="en-US"/>
              </w:rPr>
              <w:t>Основное мероприятие "Поддержка отрасли культуры"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color w:val="000000"/>
                <w:lang w:eastAsia="en-US"/>
              </w:rPr>
            </w:pPr>
            <w:r w:rsidRPr="009A2500">
              <w:rPr>
                <w:color w:val="000000"/>
                <w:lang w:eastAsia="en-US"/>
              </w:rPr>
              <w:t>06 1 02 00000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31140,3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32859,0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1307,5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spacing w:after="200"/>
              <w:outlineLvl w:val="0"/>
              <w:rPr>
                <w:rFonts w:cs="Calibri"/>
                <w:lang w:eastAsia="en-US"/>
              </w:rPr>
            </w:pPr>
            <w:r w:rsidRPr="009A2500">
              <w:rPr>
                <w:rFonts w:cs="Calibri"/>
                <w:lang w:eastAsia="en-US"/>
              </w:rPr>
              <w:t xml:space="preserve"> </w:t>
            </w:r>
            <w:r w:rsidRPr="009A2500">
              <w:rPr>
                <w:rFonts w:cs="Calibri"/>
                <w:color w:val="000000"/>
                <w:lang w:eastAsia="en-US"/>
              </w:rPr>
              <w:t>Реализация мероприятий областной адресной программы капитального ремонта по объектам культуры</w:t>
            </w:r>
            <w:r w:rsidRPr="009A2500">
              <w:rPr>
                <w:rFonts w:cs="Calibri"/>
                <w:lang w:eastAsia="en-US"/>
              </w:rPr>
              <w:t xml:space="preserve"> (Закупка товаров, работ и услуг для государственных </w:t>
            </w:r>
            <w:r w:rsidRPr="009A2500">
              <w:rPr>
                <w:rFonts w:cs="Calibri"/>
                <w:lang w:eastAsia="en-US"/>
              </w:rPr>
              <w:lastRenderedPageBreak/>
              <w:t>(муниципальных)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color w:val="000000"/>
                <w:lang w:eastAsia="en-US"/>
              </w:rPr>
            </w:pPr>
            <w:r w:rsidRPr="009A2500">
              <w:rPr>
                <w:lang w:eastAsia="en-US"/>
              </w:rPr>
              <w:lastRenderedPageBreak/>
              <w:t xml:space="preserve">06 1 02 </w:t>
            </w:r>
            <w:r w:rsidRPr="009A2500">
              <w:rPr>
                <w:lang w:val="en-US" w:eastAsia="en-US"/>
              </w:rPr>
              <w:t>S</w:t>
            </w:r>
            <w:r w:rsidRPr="009A2500">
              <w:rPr>
                <w:lang w:eastAsia="en-US"/>
              </w:rPr>
              <w:t>9640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29353,0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32314,1</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spacing w:after="200"/>
              <w:outlineLvl w:val="0"/>
              <w:rPr>
                <w:rFonts w:cs="Calibri"/>
                <w:lang w:eastAsia="en-US"/>
              </w:rPr>
            </w:pPr>
            <w:r w:rsidRPr="009A2500">
              <w:rPr>
                <w:rFonts w:cs="Calibri"/>
                <w:color w:val="000000"/>
                <w:lang w:eastAsia="en-US"/>
              </w:rPr>
              <w:t xml:space="preserve">Реализация мероприятий областной адресной программы капитального ремонта по объектам культуры </w:t>
            </w:r>
            <w:r w:rsidRPr="009A2500">
              <w:rPr>
                <w:rFonts w:cs="Calibri"/>
                <w:lang w:eastAsia="en-US"/>
              </w:rPr>
              <w:t>(софинансирование) (Закупка товаров, работ и услуг для государственных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color w:val="000000"/>
                <w:lang w:eastAsia="en-US"/>
              </w:rPr>
            </w:pPr>
            <w:r w:rsidRPr="009A2500">
              <w:rPr>
                <w:lang w:eastAsia="en-US"/>
              </w:rPr>
              <w:t xml:space="preserve">06 1 02 </w:t>
            </w:r>
            <w:r w:rsidRPr="009A2500">
              <w:rPr>
                <w:lang w:val="en-US" w:eastAsia="en-US"/>
              </w:rPr>
              <w:t>S</w:t>
            </w:r>
            <w:r w:rsidRPr="009A2500">
              <w:rPr>
                <w:lang w:eastAsia="en-US"/>
              </w:rPr>
              <w:t>9640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386,6</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425,6</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both"/>
              <w:rPr>
                <w:lang w:eastAsia="en-US"/>
              </w:rPr>
            </w:pPr>
            <w:r w:rsidRPr="009A2500">
              <w:rPr>
                <w:color w:val="000000"/>
                <w:lang w:eastAsia="en-US"/>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rsidRPr="009A2500">
              <w:rPr>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lang w:eastAsia="en-US"/>
              </w:rPr>
            </w:pPr>
          </w:p>
          <w:p w:rsidR="009A2500" w:rsidRPr="009A2500" w:rsidRDefault="009A2500" w:rsidP="009A2500">
            <w:pPr>
              <w:rPr>
                <w:rFonts w:cs="Calibri"/>
                <w:color w:val="000000"/>
                <w:lang w:eastAsia="en-US"/>
              </w:rPr>
            </w:pPr>
            <w:r w:rsidRPr="009A2500">
              <w:rPr>
                <w:rFonts w:cs="Calibri"/>
                <w:color w:val="000000"/>
                <w:lang w:eastAsia="en-US"/>
              </w:rPr>
              <w:t xml:space="preserve">06 1 </w:t>
            </w:r>
            <w:r w:rsidRPr="009A2500">
              <w:rPr>
                <w:color w:val="000000"/>
                <w:lang w:val="en-US" w:eastAsia="en-US"/>
              </w:rPr>
              <w:t>02 L</w:t>
            </w:r>
            <w:r w:rsidRPr="009A2500">
              <w:rPr>
                <w:rFonts w:cs="Calibri"/>
                <w:color w:val="000000"/>
                <w:lang w:eastAsia="en-US"/>
              </w:rPr>
              <w:t>4670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1279,1</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1182,3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both"/>
              <w:rPr>
                <w:lang w:eastAsia="en-US"/>
              </w:rPr>
            </w:pPr>
            <w:r w:rsidRPr="009A2500">
              <w:rPr>
                <w:color w:val="000000"/>
                <w:lang w:eastAsia="en-US"/>
              </w:rPr>
              <w:t xml:space="preserve">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 </w:t>
            </w:r>
            <w:r w:rsidRPr="009A2500">
              <w:rPr>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lang w:eastAsia="en-US"/>
              </w:rPr>
            </w:pPr>
          </w:p>
          <w:p w:rsidR="009A2500" w:rsidRPr="009A2500" w:rsidRDefault="009A2500" w:rsidP="009A2500">
            <w:pPr>
              <w:rPr>
                <w:rFonts w:cs="Calibri"/>
                <w:color w:val="000000"/>
                <w:lang w:eastAsia="en-US"/>
              </w:rPr>
            </w:pPr>
            <w:r w:rsidRPr="009A2500">
              <w:rPr>
                <w:rFonts w:cs="Calibri"/>
                <w:color w:val="000000"/>
                <w:lang w:eastAsia="en-US"/>
              </w:rPr>
              <w:t xml:space="preserve">06 1 </w:t>
            </w:r>
            <w:r w:rsidRPr="009A2500">
              <w:rPr>
                <w:color w:val="000000"/>
                <w:lang w:val="en-US" w:eastAsia="en-US"/>
              </w:rPr>
              <w:t>02 L</w:t>
            </w:r>
            <w:r w:rsidRPr="009A2500">
              <w:rPr>
                <w:rFonts w:cs="Calibri"/>
                <w:color w:val="000000"/>
                <w:lang w:eastAsia="en-US"/>
              </w:rPr>
              <w:t>4670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lang w:eastAsia="en-US"/>
              </w:rPr>
            </w:pPr>
            <w:r w:rsidRPr="009A2500">
              <w:rPr>
                <w:lang w:eastAsia="en-US"/>
              </w:rPr>
              <w:t>Комплектование документальных фондов общедоступных библиотек Поворинского муниципального района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color w:val="000000"/>
                <w:lang w:eastAsia="en-US"/>
              </w:rPr>
            </w:pPr>
            <w:r w:rsidRPr="009A2500">
              <w:rPr>
                <w:rFonts w:cs="Calibri"/>
                <w:color w:val="000000"/>
                <w:lang w:eastAsia="en-US"/>
              </w:rPr>
              <w:t xml:space="preserve">06 1 </w:t>
            </w:r>
            <w:r w:rsidRPr="009A2500">
              <w:rPr>
                <w:color w:val="000000"/>
                <w:lang w:val="en-US" w:eastAsia="en-US"/>
              </w:rPr>
              <w:t>02 L</w:t>
            </w:r>
            <w:r w:rsidRPr="009A2500">
              <w:rPr>
                <w:color w:val="000000"/>
                <w:lang w:eastAsia="en-US"/>
              </w:rPr>
              <w:t>5190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119,0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119,1</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122,7</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lang w:eastAsia="en-US"/>
              </w:rPr>
            </w:pPr>
            <w:r w:rsidRPr="009A2500">
              <w:rPr>
                <w:lang w:eastAsia="en-US"/>
              </w:rPr>
              <w:t>Комплектование документальных фондов общедоступных библиотек Поворинского муниципального района (Закупка товаров, работ и услуг для муниципальных нужд) (софинансирование)</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color w:val="000000"/>
                <w:lang w:eastAsia="en-US"/>
              </w:rPr>
            </w:pPr>
            <w:r w:rsidRPr="009A2500">
              <w:rPr>
                <w:rFonts w:cs="Calibri"/>
                <w:color w:val="000000"/>
                <w:lang w:eastAsia="en-US"/>
              </w:rPr>
              <w:t xml:space="preserve">06 1 </w:t>
            </w:r>
            <w:r w:rsidRPr="009A2500">
              <w:rPr>
                <w:color w:val="000000"/>
                <w:lang w:val="en-US" w:eastAsia="en-US"/>
              </w:rPr>
              <w:t>02 L</w:t>
            </w:r>
            <w:r w:rsidRPr="009A2500">
              <w:rPr>
                <w:color w:val="000000"/>
                <w:lang w:eastAsia="en-US"/>
              </w:rPr>
              <w:t>5190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0,2</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0,2</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0,2</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6.1.3</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color w:val="000000"/>
                <w:lang w:eastAsia="en-US"/>
              </w:rPr>
            </w:pPr>
            <w:r w:rsidRPr="009A2500">
              <w:rPr>
                <w:color w:val="000000"/>
                <w:lang w:eastAsia="en-US"/>
              </w:rPr>
              <w:t xml:space="preserve">Основное мероприятие </w:t>
            </w:r>
            <w:r w:rsidRPr="009A2500">
              <w:rPr>
                <w:lang w:eastAsia="en-US"/>
              </w:rPr>
              <w:t>«Финансовое обеспечение деятельности отдела по культуре администрации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06 1 04 00000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1412,8</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1264,8</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1264,8</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Расходы на обеспечение функций муниципальных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06 1 04 82010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1257,0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1255,0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1255,0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Расходы на обеспечение функций муниципальных органов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06 1 04 82010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155,8</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9,8</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9,8</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6.1.4</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lang w:eastAsia="en-US"/>
              </w:rPr>
              <w:t>Основное мероприятие</w:t>
            </w:r>
            <w:r w:rsidRPr="009A2500">
              <w:rPr>
                <w:rFonts w:ascii="Calibri" w:hAnsi="Calibri" w:cs="Calibri"/>
                <w:sz w:val="22"/>
                <w:szCs w:val="22"/>
                <w:lang w:eastAsia="en-US"/>
              </w:rPr>
              <w:t xml:space="preserve"> </w:t>
            </w:r>
            <w:r w:rsidRPr="009A2500">
              <w:rPr>
                <w:rFonts w:cs="Calibri"/>
                <w:bCs/>
                <w:iCs/>
                <w:lang w:eastAsia="en-US"/>
              </w:rPr>
              <w:t xml:space="preserve">«Финансовое обеспечение </w:t>
            </w:r>
            <w:r w:rsidRPr="009A2500">
              <w:rPr>
                <w:rFonts w:cs="Calibri"/>
                <w:bCs/>
                <w:iCs/>
                <w:lang w:eastAsia="en-US"/>
              </w:rPr>
              <w:lastRenderedPageBreak/>
              <w:t>деятельности муниципальных учреждений подведомственных отделу по культуре администрации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lastRenderedPageBreak/>
              <w:t>06 1 05 00000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54919,8</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49709,1</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49709,1</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Расходы на обеспечение деятельности (оказание услуг) муниципальных учреждений  (</w:t>
            </w:r>
            <w:r w:rsidRPr="009A2500">
              <w:rPr>
                <w:rFonts w:cs="Calibri"/>
                <w:color w:val="000000"/>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sidRPr="009A2500">
              <w:rPr>
                <w:rFonts w:cs="Calibri"/>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highlight w:val="yellow"/>
              </w:rPr>
            </w:pPr>
            <w:r w:rsidRPr="009A2500">
              <w:rPr>
                <w:rFonts w:cs="Calibri"/>
                <w:lang w:eastAsia="en-US"/>
              </w:rPr>
              <w:t>06 1 05 00590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42018,8</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42018,8</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42018,8</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highlight w:val="yellow"/>
              </w:rPr>
            </w:pPr>
            <w:r w:rsidRPr="009A2500">
              <w:rPr>
                <w:rFonts w:cs="Calibri"/>
                <w:lang w:eastAsia="en-US"/>
              </w:rPr>
              <w:t>06 1 05 00590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9388,0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4177,3</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4177,3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 xml:space="preserve">Расходы на обеспечение деятельности (оказание услуг) муниципальных учреждений  </w:t>
            </w:r>
            <w:r w:rsidRPr="009A2500">
              <w:rPr>
                <w:lang w:eastAsia="en-US"/>
              </w:rPr>
              <w:t>(Иные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highlight w:val="yellow"/>
              </w:rPr>
            </w:pPr>
            <w:r w:rsidRPr="009A2500">
              <w:rPr>
                <w:rFonts w:cs="Calibri"/>
                <w:lang w:eastAsia="en-US"/>
              </w:rPr>
              <w:t>06 1 05 00590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800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3513,0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3513,0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3513,0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9"/>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6.2</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Подпрограмма «Развитие системы дополнительного образования в сфере культуры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lang w:eastAsia="en-US"/>
              </w:rPr>
            </w:pPr>
            <w:r w:rsidRPr="009A2500">
              <w:rPr>
                <w:lang w:eastAsia="en-US"/>
              </w:rPr>
              <w:t>06 2 00 00000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33403,9</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32119,6</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32119,6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6.2.1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lang w:eastAsia="en-US"/>
              </w:rPr>
            </w:pPr>
            <w:r w:rsidRPr="009A2500">
              <w:rPr>
                <w:lang w:eastAsia="en-US"/>
              </w:rPr>
              <w:t>Основное мероприятие «Финансовое обеспечение деятельности муниципальных учреждений дополнительного образования»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lang w:eastAsia="en-US"/>
              </w:rPr>
            </w:pPr>
            <w:r w:rsidRPr="009A2500">
              <w:rPr>
                <w:lang w:eastAsia="en-US"/>
              </w:rPr>
              <w:t>06 2 01 00000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33403,9</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32119,6</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32119,6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Расходы на обеспечение деятельности (оказание услуг) муниципальных учреждений  (</w:t>
            </w:r>
            <w:r w:rsidRPr="009A2500">
              <w:rPr>
                <w:color w:val="000000"/>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sidRPr="009A2500">
              <w:rPr>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lang w:eastAsia="en-US"/>
              </w:rPr>
            </w:pPr>
          </w:p>
          <w:p w:rsidR="009A2500" w:rsidRPr="009A2500" w:rsidRDefault="009A2500" w:rsidP="009A2500">
            <w:pPr>
              <w:jc w:val="center"/>
              <w:rPr>
                <w:lang w:eastAsia="en-US"/>
              </w:rPr>
            </w:pPr>
          </w:p>
          <w:p w:rsidR="009A2500" w:rsidRPr="009A2500" w:rsidRDefault="009A2500" w:rsidP="009A2500">
            <w:pPr>
              <w:jc w:val="center"/>
              <w:rPr>
                <w:lang w:eastAsia="en-US"/>
              </w:rPr>
            </w:pPr>
          </w:p>
          <w:p w:rsidR="009A2500" w:rsidRPr="009A2500" w:rsidRDefault="009A2500" w:rsidP="009A2500">
            <w:pPr>
              <w:jc w:val="center"/>
              <w:rPr>
                <w:lang w:eastAsia="en-US"/>
              </w:rPr>
            </w:pPr>
          </w:p>
          <w:p w:rsidR="009A2500" w:rsidRPr="009A2500" w:rsidRDefault="009A2500" w:rsidP="009A2500">
            <w:pPr>
              <w:jc w:val="center"/>
              <w:rPr>
                <w:lang w:eastAsia="en-US"/>
              </w:rPr>
            </w:pPr>
          </w:p>
          <w:p w:rsidR="009A2500" w:rsidRPr="009A2500" w:rsidRDefault="009A2500" w:rsidP="009A2500">
            <w:pPr>
              <w:jc w:val="center"/>
              <w:rPr>
                <w:lang w:eastAsia="en-US"/>
              </w:rPr>
            </w:pPr>
            <w:r w:rsidRPr="009A2500">
              <w:rPr>
                <w:lang w:eastAsia="en-US"/>
              </w:rPr>
              <w:t>06 2 01 00590</w:t>
            </w:r>
          </w:p>
        </w:tc>
        <w:tc>
          <w:tcPr>
            <w:tcW w:w="80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30965,4</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30965,4</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30965,4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lang w:eastAsia="en-US"/>
              </w:rPr>
            </w:pPr>
          </w:p>
          <w:p w:rsidR="009A2500" w:rsidRPr="009A2500" w:rsidRDefault="009A2500" w:rsidP="009A2500">
            <w:pPr>
              <w:jc w:val="center"/>
              <w:rPr>
                <w:lang w:eastAsia="en-US"/>
              </w:rPr>
            </w:pPr>
          </w:p>
          <w:p w:rsidR="009A2500" w:rsidRPr="009A2500" w:rsidRDefault="009A2500" w:rsidP="009A2500">
            <w:pPr>
              <w:jc w:val="center"/>
              <w:rPr>
                <w:lang w:eastAsia="en-US"/>
              </w:rPr>
            </w:pPr>
            <w:r w:rsidRPr="009A2500">
              <w:rPr>
                <w:lang w:eastAsia="en-US"/>
              </w:rPr>
              <w:t>06 2 01 00590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2380,2</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1095,9</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1095,9</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2"/>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Расходы на обеспечение деятельности (оказание услуг) муниципальных учреждений  (Иные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lang w:eastAsia="en-US"/>
              </w:rPr>
            </w:pPr>
          </w:p>
          <w:p w:rsidR="009A2500" w:rsidRPr="009A2500" w:rsidRDefault="009A2500" w:rsidP="009A2500">
            <w:pPr>
              <w:jc w:val="center"/>
              <w:rPr>
                <w:lang w:eastAsia="en-US"/>
              </w:rPr>
            </w:pPr>
          </w:p>
          <w:p w:rsidR="009A2500" w:rsidRPr="009A2500" w:rsidRDefault="009A2500" w:rsidP="009A2500">
            <w:pPr>
              <w:jc w:val="center"/>
              <w:rPr>
                <w:lang w:val="en-US" w:eastAsia="en-US"/>
              </w:rPr>
            </w:pPr>
            <w:r w:rsidRPr="009A2500">
              <w:rPr>
                <w:lang w:val="en-US" w:eastAsia="en-US"/>
              </w:rPr>
              <w:t>06 2 01 00590</w:t>
            </w:r>
          </w:p>
        </w:tc>
        <w:tc>
          <w:tcPr>
            <w:tcW w:w="80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lang w:val="en-US"/>
              </w:rPr>
            </w:pPr>
          </w:p>
          <w:p w:rsidR="009A2500" w:rsidRPr="009A2500" w:rsidRDefault="009A2500" w:rsidP="009A2500">
            <w:pPr>
              <w:jc w:val="center"/>
              <w:rPr>
                <w:lang w:val="en-US"/>
              </w:rPr>
            </w:pPr>
          </w:p>
          <w:p w:rsidR="009A2500" w:rsidRPr="009A2500" w:rsidRDefault="009A2500" w:rsidP="009A2500">
            <w:pPr>
              <w:jc w:val="center"/>
            </w:pPr>
            <w:r w:rsidRPr="009A2500">
              <w:t>800</w:t>
            </w:r>
          </w:p>
        </w:tc>
        <w:tc>
          <w:tcPr>
            <w:tcW w:w="67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lang w:val="en-US"/>
              </w:rPr>
            </w:pPr>
          </w:p>
          <w:p w:rsidR="009A2500" w:rsidRPr="009A2500" w:rsidRDefault="009A2500" w:rsidP="009A2500">
            <w:pPr>
              <w:jc w:val="center"/>
              <w:rPr>
                <w:lang w:val="en-US"/>
              </w:rPr>
            </w:pPr>
          </w:p>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lang w:val="en-US"/>
              </w:rPr>
            </w:pPr>
          </w:p>
          <w:p w:rsidR="009A2500" w:rsidRPr="009A2500" w:rsidRDefault="009A2500" w:rsidP="009A2500">
            <w:pPr>
              <w:jc w:val="center"/>
              <w:rPr>
                <w:lang w:val="en-US"/>
              </w:rPr>
            </w:pPr>
          </w:p>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spacing w:line="276" w:lineRule="auto"/>
              <w:jc w:val="center"/>
            </w:pPr>
            <w:r w:rsidRPr="009A2500">
              <w:t>58,3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58,3</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58,3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7.</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b/>
                <w:bCs/>
              </w:rPr>
            </w:pPr>
            <w:r w:rsidRPr="009A2500">
              <w:rPr>
                <w:lang w:eastAsia="en-US"/>
              </w:rPr>
              <w:t xml:space="preserve">Муниципальная программа </w:t>
            </w:r>
            <w:r w:rsidRPr="009A2500">
              <w:rPr>
                <w:rFonts w:cs="Calibri"/>
                <w:color w:val="000000"/>
                <w:lang w:eastAsia="en-US"/>
              </w:rPr>
              <w:t>Поворинского муниципального района</w:t>
            </w:r>
            <w:r w:rsidRPr="009A2500">
              <w:rPr>
                <w:lang w:eastAsia="en-US"/>
              </w:rPr>
              <w:t xml:space="preserve"> «Обеспечение доступным и </w:t>
            </w:r>
            <w:r w:rsidRPr="009A2500">
              <w:rPr>
                <w:lang w:eastAsia="en-US"/>
              </w:rPr>
              <w:lastRenderedPageBreak/>
              <w:t>комфортным жильем, коммунальными и транспортными услугами населения Поворинского муниципального района Воронежской области на 2017-2026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
                <w:lang w:eastAsia="en-US"/>
              </w:rPr>
            </w:pPr>
            <w:r w:rsidRPr="009A2500">
              <w:rPr>
                <w:rFonts w:cs="Calibri"/>
                <w:b/>
                <w:lang w:eastAsia="en-US"/>
              </w:rPr>
              <w:lastRenderedPageBreak/>
              <w:t>07 0 00 00000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192799,4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52505,4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74821,5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lastRenderedPageBreak/>
              <w:t>7.1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b/>
                <w:bCs/>
              </w:rPr>
            </w:pPr>
            <w:r w:rsidRPr="009A2500">
              <w:rPr>
                <w:rFonts w:cs="Calibri"/>
                <w:lang w:eastAsia="en-US"/>
              </w:rPr>
              <w:t xml:space="preserve">Подпрограмма </w:t>
            </w:r>
            <w:r w:rsidRPr="009A2500">
              <w:rPr>
                <w:lang w:eastAsia="en-US"/>
              </w:rPr>
              <w:t>«</w:t>
            </w:r>
            <w:r w:rsidRPr="009A2500">
              <w:rPr>
                <w:color w:val="000000"/>
                <w:lang w:eastAsia="en-US"/>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07 1 00 00000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44426,0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5292,5</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5292,5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7.1.1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lang w:eastAsia="en-US"/>
              </w:rPr>
            </w:pPr>
            <w:r w:rsidRPr="009A2500">
              <w:rPr>
                <w:rFonts w:cs="Calibri"/>
                <w:lang w:eastAsia="en-US"/>
              </w:rPr>
              <w:t>Основное мероприятие «Мероприятие по</w:t>
            </w:r>
            <w:r w:rsidRPr="009A2500">
              <w:rPr>
                <w:rFonts w:cs="Calibri"/>
                <w:color w:val="000000"/>
                <w:lang w:eastAsia="en-US"/>
              </w:rPr>
              <w:t xml:space="preserve"> обеспечению доступным и комфортным жильем и коммунальными услугами  населения  Поворинского муниципального района Воронежской области на 2017-2026 годы</w:t>
            </w:r>
            <w:r w:rsidRPr="009A2500">
              <w:rPr>
                <w:rFonts w:cs="Calibri"/>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r w:rsidRPr="009A2500">
              <w:rPr>
                <w:rFonts w:cs="Calibri"/>
              </w:rPr>
              <w:t>0</w:t>
            </w:r>
            <w:r w:rsidRPr="009A2500">
              <w:rPr>
                <w:rFonts w:cs="Calibri"/>
                <w:lang w:val="en-US"/>
              </w:rPr>
              <w:t>7</w:t>
            </w:r>
            <w:r w:rsidRPr="009A2500">
              <w:rPr>
                <w:rFonts w:cs="Calibri"/>
              </w:rPr>
              <w:t xml:space="preserve"> 1 01 00000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1255,0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1255,0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1255,0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color w:val="000000"/>
                <w:lang w:eastAsia="en-US"/>
              </w:rPr>
            </w:pPr>
            <w:r w:rsidRPr="009A2500">
              <w:rPr>
                <w:rFonts w:cs="Calibri"/>
                <w:color w:val="000000"/>
                <w:lang w:eastAsia="en-US"/>
              </w:rPr>
              <w:t>Расходы на уличное освещение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r w:rsidRPr="009A2500">
              <w:rPr>
                <w:rFonts w:cs="Calibri"/>
              </w:rPr>
              <w:t>0</w:t>
            </w:r>
            <w:r w:rsidRPr="009A2500">
              <w:rPr>
                <w:rFonts w:cs="Calibri"/>
                <w:lang w:val="en-US"/>
              </w:rPr>
              <w:t>7</w:t>
            </w:r>
            <w:r w:rsidRPr="009A2500">
              <w:rPr>
                <w:rFonts w:cs="Calibri"/>
              </w:rPr>
              <w:t xml:space="preserve"> 1 01 </w:t>
            </w:r>
            <w:r w:rsidRPr="009A2500">
              <w:rPr>
                <w:rFonts w:cs="Calibri"/>
                <w:lang w:val="en-US" w:eastAsia="en-US"/>
              </w:rPr>
              <w:t>S</w:t>
            </w:r>
            <w:r w:rsidRPr="009A2500">
              <w:rPr>
                <w:rFonts w:cs="Calibri"/>
                <w:lang w:eastAsia="en-US"/>
              </w:rPr>
              <w:t>8670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05</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1255,0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1255,0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bCs/>
              </w:rPr>
            </w:pPr>
            <w:r w:rsidRPr="009A2500">
              <w:rPr>
                <w:rFonts w:cs="Calibri"/>
                <w:bCs/>
              </w:rPr>
              <w:t>1255,0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7.1.2</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b/>
                <w:bCs/>
              </w:rPr>
            </w:pPr>
            <w:r w:rsidRPr="009A2500">
              <w:rPr>
                <w:rFonts w:cs="Calibri"/>
                <w:lang w:eastAsia="en-US"/>
              </w:rPr>
              <w:t>Основное мероприятие «</w:t>
            </w:r>
            <w:r w:rsidRPr="009A2500">
              <w:rPr>
                <w:lang w:eastAsia="en-US"/>
              </w:rPr>
              <w:t>Мероприятие  по капитальному ремонту многоквартирных домов в Поворинском муниципальном районе  Воронежской области на 2017-2026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07 1 02 00000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88,0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88,0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88,0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rFonts w:cs="Calibri"/>
                <w:color w:val="000000"/>
                <w:lang w:eastAsia="en-US"/>
              </w:rPr>
              <w:t>Мероприятия по капитальному ремонту многоквартирных домов за счет средств бюджета Поворинского муниципального района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07 1 02 86010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05</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05</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88,0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88,0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88,0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7.1.3</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spacing w:after="200"/>
              <w:rPr>
                <w:rFonts w:cs="Calibri"/>
                <w:color w:val="000000"/>
                <w:lang w:eastAsia="en-US"/>
              </w:rPr>
            </w:pPr>
            <w:r w:rsidRPr="009A2500">
              <w:rPr>
                <w:rFonts w:cs="Calibri"/>
                <w:color w:val="000000"/>
                <w:lang w:eastAsia="en-US"/>
              </w:rPr>
              <w:t>Основное мероприятие «</w:t>
            </w:r>
            <w:r w:rsidRPr="009A2500">
              <w:rPr>
                <w:rFonts w:cs="Calibri"/>
                <w:lang w:eastAsia="en-US"/>
              </w:rPr>
              <w:t>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w:t>
            </w:r>
            <w:r w:rsidRPr="009A2500">
              <w:rPr>
                <w:rFonts w:cs="Calibri"/>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07 1 03 00000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43083,0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3949,5</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3949,5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Софинансирование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w:t>
            </w:r>
            <w:r w:rsidRPr="009A2500">
              <w:rPr>
                <w:rFonts w:cs="Calibri"/>
                <w:color w:val="000000"/>
                <w:lang w:eastAsia="en-US"/>
              </w:rPr>
              <w:t xml:space="preserve">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 xml:space="preserve">07 1 03 </w:t>
            </w:r>
            <w:r w:rsidRPr="009A2500">
              <w:rPr>
                <w:rFonts w:cs="Calibri"/>
                <w:lang w:val="en-US" w:eastAsia="en-US"/>
              </w:rPr>
              <w:t>S</w:t>
            </w:r>
            <w:r w:rsidRPr="009A2500">
              <w:rPr>
                <w:rFonts w:cs="Calibri"/>
                <w:lang w:eastAsia="en-US"/>
              </w:rPr>
              <w:t>9120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05</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3898,2</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3898,2</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3898,2</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 xml:space="preserve"> Софинансирование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 (софинансирование) </w:t>
            </w:r>
            <w:r w:rsidRPr="009A2500">
              <w:rPr>
                <w:rFonts w:cs="Calibri"/>
                <w:color w:val="000000"/>
                <w:lang w:eastAsia="en-US"/>
              </w:rPr>
              <w:t xml:space="preserve">(Закупка товаров, работ и услуг для муниципальных </w:t>
            </w:r>
            <w:r w:rsidRPr="009A2500">
              <w:rPr>
                <w:rFonts w:cs="Calibri"/>
                <w:color w:val="000000"/>
                <w:lang w:eastAsia="en-US"/>
              </w:rPr>
              <w:lastRenderedPageBreak/>
              <w:t>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lastRenderedPageBreak/>
              <w:t xml:space="preserve">07 1 03 </w:t>
            </w:r>
            <w:r w:rsidRPr="009A2500">
              <w:rPr>
                <w:rFonts w:cs="Calibri"/>
                <w:lang w:val="en-US" w:eastAsia="en-US"/>
              </w:rPr>
              <w:t>S</w:t>
            </w:r>
            <w:r w:rsidRPr="009A2500">
              <w:rPr>
                <w:rFonts w:cs="Calibri"/>
                <w:lang w:eastAsia="en-US"/>
              </w:rPr>
              <w:t>9120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05</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51,3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51,3</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51,3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color w:val="000000"/>
                <w:lang w:eastAsia="en-US"/>
              </w:rPr>
              <w:t>Расходы на капитальные вложения в объекты коммунальной инфраструктуры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 xml:space="preserve">07 1 03 </w:t>
            </w:r>
            <w:r w:rsidRPr="009A2500">
              <w:rPr>
                <w:rFonts w:cs="Calibri"/>
                <w:lang w:val="en-US" w:eastAsia="en-US"/>
              </w:rPr>
              <w:t>S</w:t>
            </w:r>
            <w:r w:rsidRPr="009A2500">
              <w:rPr>
                <w:rFonts w:cs="Calibri"/>
                <w:lang w:eastAsia="en-US"/>
              </w:rPr>
              <w:t>9780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05</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05</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39133,5</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7.2.</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b/>
                <w:bCs/>
              </w:rPr>
            </w:pPr>
            <w:r w:rsidRPr="009A2500">
              <w:rPr>
                <w:color w:val="000000"/>
                <w:lang w:eastAsia="en-US"/>
              </w:rPr>
              <w:t xml:space="preserve">Подпрограмма «Создание условий для обеспечения транспортными услугами населения  Поворинского муниципального района Воронежской области                                        на 2017-2026 годы»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07 2 00 00000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148373,4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47212,9</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69529,0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7.2.1</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color w:val="000000"/>
                <w:lang w:eastAsia="en-US"/>
              </w:rPr>
            </w:pPr>
            <w:r w:rsidRPr="009A2500">
              <w:rPr>
                <w:rFonts w:cs="Calibri"/>
                <w:lang w:eastAsia="en-US"/>
              </w:rPr>
              <w:t>Основное мероприятие "Развитие пассажирского транспорта общего пользования Поворинского муниципального района Воронежской области"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07 2 01 00000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8506,6</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8800,5</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9152,7</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sz w:val="22"/>
                <w:szCs w:val="22"/>
                <w:lang w:eastAsia="en-US"/>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r w:rsidRPr="009A2500">
              <w:rPr>
                <w:rFonts w:cs="Calibri"/>
                <w:color w:val="000000"/>
                <w:sz w:val="22"/>
                <w:szCs w:val="22"/>
                <w:lang w:eastAsia="en-US"/>
              </w:rPr>
              <w:t xml:space="preserve"> (</w:t>
            </w:r>
            <w:r w:rsidRPr="009A2500">
              <w:rPr>
                <w:rFonts w:cs="Calibri"/>
                <w:sz w:val="22"/>
                <w:szCs w:val="22"/>
                <w:lang w:eastAsia="en-US"/>
              </w:rPr>
              <w:t>Закупка товаров, работ и услуг для муниципальных нужд</w:t>
            </w:r>
            <w:r w:rsidRPr="009A2500">
              <w:rPr>
                <w:rFonts w:cs="Calibri"/>
                <w:color w:val="000000"/>
                <w:sz w:val="22"/>
                <w:szCs w:val="22"/>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rPr>
              <w:t xml:space="preserve">07 2 01 </w:t>
            </w:r>
            <w:r w:rsidRPr="009A2500">
              <w:rPr>
                <w:rFonts w:cs="Calibri"/>
                <w:lang w:val="en-US"/>
              </w:rPr>
              <w:t>S926</w:t>
            </w:r>
            <w:r w:rsidRPr="009A2500">
              <w:rPr>
                <w:rFonts w:cs="Calibri"/>
              </w:rPr>
              <w:t>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6264,1</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8686,1</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9033,7</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color w:val="000000"/>
                <w:lang w:eastAsia="en-US"/>
              </w:rPr>
            </w:pPr>
            <w:r w:rsidRPr="009A2500">
              <w:rPr>
                <w:rFonts w:cs="Calibri"/>
                <w:lang w:eastAsia="en-US"/>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(софинансирование)</w:t>
            </w:r>
            <w:r w:rsidRPr="009A2500">
              <w:rPr>
                <w:rFonts w:cs="Calibri"/>
                <w:color w:val="000000"/>
                <w:lang w:eastAsia="en-US"/>
              </w:rPr>
              <w:t xml:space="preserve"> (</w:t>
            </w:r>
            <w:r w:rsidRPr="009A2500">
              <w:rPr>
                <w:rFonts w:cs="Calibri"/>
                <w:lang w:eastAsia="en-US"/>
              </w:rPr>
              <w:t>Закупка товаров, работ и услуг для муниципальных нужд</w:t>
            </w:r>
            <w:r w:rsidRPr="009A2500">
              <w:rPr>
                <w:rFonts w:cs="Calibri"/>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rPr>
              <w:t xml:space="preserve">07 2 01 </w:t>
            </w:r>
            <w:r w:rsidRPr="009A2500">
              <w:rPr>
                <w:rFonts w:cs="Calibri"/>
                <w:lang w:val="en-US"/>
              </w:rPr>
              <w:t>S926</w:t>
            </w:r>
            <w:r w:rsidRPr="009A2500">
              <w:rPr>
                <w:rFonts w:cs="Calibri"/>
              </w:rPr>
              <w:t>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154,5</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114,4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119,0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9"/>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lang w:eastAsia="en-US"/>
              </w:rPr>
            </w:pPr>
            <w:r w:rsidRPr="009A2500">
              <w:rPr>
                <w:rFonts w:cs="Calibri"/>
                <w:lang w:eastAsia="en-US"/>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rPr>
            </w:pPr>
            <w:r w:rsidRPr="009A2500">
              <w:rPr>
                <w:rFonts w:cs="Calibri"/>
              </w:rPr>
              <w:t xml:space="preserve">07 2 01 </w:t>
            </w:r>
            <w:r w:rsidRPr="009A2500">
              <w:rPr>
                <w:rFonts w:cs="Calibri"/>
                <w:lang w:val="en-US"/>
              </w:rPr>
              <w:t>S</w:t>
            </w:r>
            <w:r w:rsidRPr="009A2500">
              <w:rPr>
                <w:rFonts w:cs="Calibri"/>
              </w:rPr>
              <w:t>9260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2088,0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7.2.2</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
                <w:bCs/>
              </w:rPr>
            </w:pPr>
            <w:r w:rsidRPr="009A2500">
              <w:rPr>
                <w:lang w:eastAsia="en-US"/>
              </w:rPr>
              <w:t>Основное мероприятие «Развитие дорожного хозяйства Поворинского муниципального района на 2017-2026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07 2 04 00000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139866,8</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38412,4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60376,3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bCs/>
              </w:rPr>
            </w:pPr>
            <w:r w:rsidRPr="009A2500">
              <w:rPr>
                <w:rFonts w:cs="Calibri"/>
                <w:bCs/>
              </w:rPr>
              <w:t xml:space="preserve">Мероприятия по развитию сети автомобильных дорог общего пользования Поворинского района </w:t>
            </w:r>
            <w:r w:rsidRPr="009A2500">
              <w:rPr>
                <w:rFonts w:cs="Calibri"/>
                <w:color w:val="000000"/>
                <w:lang w:eastAsia="en-US"/>
              </w:rPr>
              <w:t xml:space="preserve">(Межбюджетные трансферты)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07 2 04 81290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09</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13296,0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14493,0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14791,0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bCs/>
              </w:rPr>
            </w:pPr>
            <w:r w:rsidRPr="009A2500">
              <w:rPr>
                <w:rFonts w:cs="Calibri"/>
                <w:bCs/>
              </w:rPr>
              <w:t>Развитие транспортной инфраструктуры на сельских территориях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r w:rsidRPr="009A2500">
              <w:rPr>
                <w:rFonts w:cs="Calibri"/>
                <w:lang w:eastAsia="en-US"/>
              </w:rPr>
              <w:t xml:space="preserve">07 2 04 </w:t>
            </w:r>
            <w:r w:rsidRPr="009A2500">
              <w:rPr>
                <w:rFonts w:cs="Calibri"/>
                <w:lang w:val="en-US" w:eastAsia="en-US"/>
              </w:rPr>
              <w:t>L</w:t>
            </w:r>
            <w:r w:rsidRPr="009A2500">
              <w:rPr>
                <w:rFonts w:cs="Calibri"/>
                <w:lang w:eastAsia="en-US"/>
              </w:rPr>
              <w:t>3720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09</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77825,4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lang w:eastAsia="en-US"/>
              </w:rPr>
            </w:pPr>
            <w:r w:rsidRPr="009A2500">
              <w:rPr>
                <w:lang w:eastAsia="en-US"/>
              </w:rPr>
              <w:t xml:space="preserve">Субсидии на капитальный ремонт и ремонт автомобильных дорог общего пользования местного значения </w:t>
            </w:r>
            <w:r w:rsidRPr="009A2500">
              <w:rPr>
                <w:color w:val="000000"/>
                <w:lang w:eastAsia="en-US"/>
              </w:rPr>
              <w:t>(</w:t>
            </w:r>
            <w:r w:rsidRPr="009A2500">
              <w:rPr>
                <w:bCs/>
                <w:lang w:eastAsia="en-US"/>
              </w:rPr>
              <w:t>Межбюджетные трансферты</w:t>
            </w:r>
            <w:r w:rsidRPr="009A2500">
              <w:rPr>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lang w:eastAsia="en-US"/>
              </w:rPr>
            </w:pPr>
            <w:r w:rsidRPr="009A2500">
              <w:rPr>
                <w:lang w:eastAsia="en-US"/>
              </w:rPr>
              <w:t xml:space="preserve">07 2 04 </w:t>
            </w:r>
            <w:r w:rsidRPr="009A2500">
              <w:rPr>
                <w:lang w:val="en-US" w:eastAsia="en-US"/>
              </w:rPr>
              <w:t>S</w:t>
            </w:r>
            <w:r w:rsidRPr="009A2500">
              <w:rPr>
                <w:lang w:eastAsia="en-US"/>
              </w:rPr>
              <w:t xml:space="preserve">8850     </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500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09</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48745,4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23919,4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45585,3</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lastRenderedPageBreak/>
              <w:t>8.</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b/>
                <w:bCs/>
              </w:rPr>
            </w:pPr>
            <w:r w:rsidRPr="009A2500">
              <w:rPr>
                <w:lang w:eastAsia="en-US"/>
              </w:rPr>
              <w:t xml:space="preserve">Муниципальная программа </w:t>
            </w:r>
            <w:r w:rsidRPr="009A2500">
              <w:rPr>
                <w:rFonts w:cs="Calibri"/>
                <w:color w:val="000000"/>
                <w:lang w:eastAsia="en-US"/>
              </w:rPr>
              <w:t>Поворинского муниципального района</w:t>
            </w:r>
            <w:r w:rsidRPr="009A2500">
              <w:rPr>
                <w:lang w:eastAsia="en-US"/>
              </w:rPr>
              <w:t xml:space="preserve"> «Профилактика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p>
          <w:p w:rsidR="009A2500" w:rsidRPr="009A2500" w:rsidRDefault="009A2500" w:rsidP="009A2500">
            <w:pPr>
              <w:jc w:val="center"/>
              <w:rPr>
                <w:rFonts w:cs="Calibri"/>
                <w:b/>
                <w:lang w:eastAsia="en-US"/>
              </w:rPr>
            </w:pPr>
            <w:r w:rsidRPr="009A2500">
              <w:rPr>
                <w:rFonts w:cs="Calibri"/>
                <w:b/>
                <w:lang w:eastAsia="en-US"/>
              </w:rPr>
              <w:t>08 0 00 00000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7 397,4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7 397,4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7 397,4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8.0.1</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rFonts w:cs="Calibri"/>
                <w:b/>
                <w:bCs/>
              </w:rPr>
            </w:pPr>
            <w:r w:rsidRPr="009A2500">
              <w:rPr>
                <w:rFonts w:cs="Calibri"/>
                <w:lang w:eastAsia="en-US"/>
              </w:rPr>
              <w:t>Основное мероприятие «</w:t>
            </w:r>
            <w:r w:rsidRPr="009A2500">
              <w:rPr>
                <w:lang w:eastAsia="en-US"/>
              </w:rPr>
              <w:t>Организация охраны учреждений образования и культуры, мест летнего отдыха несовершеннолетних»</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lang w:eastAsia="en-US"/>
              </w:rPr>
            </w:pPr>
          </w:p>
          <w:p w:rsidR="009A2500" w:rsidRPr="009A2500" w:rsidRDefault="009A2500" w:rsidP="009A2500">
            <w:pPr>
              <w:jc w:val="center"/>
              <w:rPr>
                <w:rFonts w:cs="Calibri"/>
                <w:lang w:eastAsia="en-US"/>
              </w:rPr>
            </w:pPr>
            <w:r w:rsidRPr="009A2500">
              <w:rPr>
                <w:rFonts w:cs="Calibri"/>
                <w:lang w:eastAsia="en-US"/>
              </w:rPr>
              <w:t>08 0 02 00000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7397,4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7397,4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7397,4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rFonts w:cs="Calibri"/>
              </w:rPr>
              <w:t xml:space="preserve">Выполнение других расходных обязательств </w:t>
            </w:r>
            <w:r w:rsidRPr="009A2500">
              <w:rPr>
                <w:rFonts w:cs="Calibri"/>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08 0 02 80200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lang w:val="en-US"/>
              </w:rPr>
            </w:pPr>
            <w:r w:rsidRPr="009A2500">
              <w:t>0</w:t>
            </w:r>
            <w:r w:rsidRPr="009A2500">
              <w:rPr>
                <w:lang w:val="en-US"/>
              </w:rPr>
              <w:t>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4801,6</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r w:rsidRPr="009A2500">
              <w:rPr>
                <w:bCs/>
              </w:rPr>
              <w:t>4801,6</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r w:rsidRPr="009A2500">
              <w:rPr>
                <w:bCs/>
              </w:rPr>
              <w:t>4801,6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rFonts w:cs="Calibri"/>
              </w:rPr>
              <w:t xml:space="preserve">Выполнение других расходных обязательств </w:t>
            </w:r>
            <w:r w:rsidRPr="009A2500">
              <w:rPr>
                <w:rFonts w:cs="Calibri"/>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08 0 02 80200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2415,8</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r w:rsidRPr="009A2500">
              <w:rPr>
                <w:bCs/>
              </w:rPr>
              <w:t>2415,8</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r w:rsidRPr="009A2500">
              <w:rPr>
                <w:bCs/>
              </w:rPr>
              <w:t>2415,8</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rFonts w:cs="Calibri"/>
              </w:rPr>
              <w:t xml:space="preserve">Выполнение других расходных обязательств </w:t>
            </w:r>
            <w:r w:rsidRPr="009A2500">
              <w:rPr>
                <w:rFonts w:cs="Calibri"/>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08 0 02 80200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07</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99,6</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r w:rsidRPr="009A2500">
              <w:rPr>
                <w:bCs/>
              </w:rPr>
              <w:t>99,6</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r w:rsidRPr="009A2500">
              <w:rPr>
                <w:bCs/>
              </w:rPr>
              <w:t>99,6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9A2500" w:rsidRDefault="009A2500" w:rsidP="009A2500">
            <w:pPr>
              <w:rPr>
                <w:rFonts w:cs="Calibri"/>
                <w:lang w:eastAsia="en-US"/>
              </w:rPr>
            </w:pPr>
            <w:r w:rsidRPr="009A2500">
              <w:rPr>
                <w:rFonts w:cs="Calibri"/>
              </w:rPr>
              <w:t xml:space="preserve">Выполнение других расходных обязательств </w:t>
            </w:r>
            <w:r w:rsidRPr="009A2500">
              <w:rPr>
                <w:rFonts w:cs="Calibri"/>
                <w:lang w:eastAsia="en-US"/>
              </w:rPr>
              <w:t>(Закупка товаров, работ и услуг для муниципальных нужд)</w:t>
            </w:r>
          </w:p>
          <w:p w:rsidR="009A2500" w:rsidRPr="009A2500" w:rsidRDefault="009A2500" w:rsidP="009A2500">
            <w:pPr>
              <w:rPr>
                <w:rFonts w:cs="Calibri"/>
              </w:rPr>
            </w:pP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08 0 02 80200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08</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80,4</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r w:rsidRPr="009A2500">
              <w:rPr>
                <w:bCs/>
              </w:rPr>
              <w:t>80,4</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r w:rsidRPr="009A2500">
              <w:rPr>
                <w:bCs/>
              </w:rPr>
              <w:t>80,4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9.</w:t>
            </w:r>
          </w:p>
        </w:tc>
        <w:tc>
          <w:tcPr>
            <w:tcW w:w="6163"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rFonts w:cs="Calibri"/>
              </w:rPr>
            </w:pPr>
            <w:r w:rsidRPr="009A2500">
              <w:rPr>
                <w:lang w:eastAsia="en-US"/>
              </w:rPr>
              <w:t xml:space="preserve">Муниципальная программа </w:t>
            </w:r>
            <w:r w:rsidRPr="009A2500">
              <w:rPr>
                <w:rFonts w:cs="Calibri"/>
                <w:color w:val="000000"/>
                <w:lang w:eastAsia="en-US"/>
              </w:rPr>
              <w:t>Поворинского муниципального района</w:t>
            </w:r>
            <w:r w:rsidRPr="009A2500">
              <w:rPr>
                <w:lang w:eastAsia="en-US"/>
              </w:rPr>
              <w:t xml:space="preserve"> «Обеспечение жильем молодых семей Поворинского муниципального района на 2017-2026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rPr>
            </w:pPr>
            <w:r w:rsidRPr="009A2500">
              <w:rPr>
                <w:b/>
              </w:rPr>
              <w:t>09 0 00 00000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5 706,3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5 231,0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5 264,7</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lang w:val="en-US"/>
              </w:rPr>
              <w:t>9</w:t>
            </w:r>
            <w:r w:rsidRPr="009A2500">
              <w:rPr>
                <w:bCs/>
              </w:rPr>
              <w:t>.0.1</w:t>
            </w:r>
          </w:p>
        </w:tc>
        <w:tc>
          <w:tcPr>
            <w:tcW w:w="6163"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rFonts w:cs="Calibri"/>
              </w:rPr>
            </w:pPr>
            <w:r w:rsidRPr="009A2500">
              <w:rPr>
                <w:rFonts w:cs="Calibri"/>
              </w:rPr>
              <w:t>Основное мероприятие «Обеспечение жильем молодых семей»</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09 0 01 00000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5706,3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5231,0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5264,7</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rPr>
            </w:pPr>
            <w:r w:rsidRPr="009A2500">
              <w:rPr>
                <w:rFonts w:cs="Calibri"/>
              </w:rPr>
              <w:t xml:space="preserve"> </w:t>
            </w:r>
            <w:r w:rsidRPr="009A2500">
              <w:rPr>
                <w:rFonts w:cs="Calibri"/>
                <w:lang w:eastAsia="en-US"/>
              </w:rPr>
              <w:t>Реализация мероприятий по обеспечению жильем молодых семей</w:t>
            </w:r>
            <w:r w:rsidRPr="009A2500">
              <w:rPr>
                <w:rFonts w:cs="Calibri"/>
              </w:rPr>
              <w:t xml:space="preserve"> (софинансирование) </w:t>
            </w:r>
            <w:r w:rsidRPr="009A2500">
              <w:rPr>
                <w:rFonts w:cs="Calibri"/>
                <w:lang w:eastAsia="en-US"/>
              </w:rPr>
              <w:t>(Социальное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 xml:space="preserve">09 0 01 </w:t>
            </w:r>
            <w:r w:rsidRPr="009A2500">
              <w:rPr>
                <w:rFonts w:cs="Calibri"/>
                <w:lang w:val="en-US" w:eastAsia="en-US"/>
              </w:rPr>
              <w:t>L</w:t>
            </w:r>
            <w:r w:rsidRPr="009A2500">
              <w:rPr>
                <w:rFonts w:cs="Calibri"/>
                <w:lang w:eastAsia="en-US"/>
              </w:rPr>
              <w:t>4970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04</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1500,0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1000,0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1000,0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rPr>
            </w:pPr>
            <w:r w:rsidRPr="009A2500">
              <w:rPr>
                <w:rFonts w:cs="Calibri"/>
                <w:lang w:eastAsia="en-US"/>
              </w:rPr>
              <w:t>Реализация мероприятий по обеспечению жильем молодых семей</w:t>
            </w:r>
            <w:r w:rsidRPr="009A2500">
              <w:rPr>
                <w:rFonts w:cs="Calibri"/>
              </w:rPr>
              <w:t xml:space="preserve"> </w:t>
            </w:r>
            <w:r w:rsidRPr="009A2500">
              <w:rPr>
                <w:rFonts w:cs="Calibri"/>
                <w:lang w:eastAsia="en-US"/>
              </w:rPr>
              <w:t>(Социальное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 xml:space="preserve">09 0 01 </w:t>
            </w:r>
            <w:r w:rsidRPr="009A2500">
              <w:rPr>
                <w:rFonts w:cs="Calibri"/>
                <w:lang w:val="en-US" w:eastAsia="en-US"/>
              </w:rPr>
              <w:t>L</w:t>
            </w:r>
            <w:r w:rsidRPr="009A2500">
              <w:rPr>
                <w:rFonts w:cs="Calibri"/>
                <w:lang w:eastAsia="en-US"/>
              </w:rPr>
              <w:t>4970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10</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04</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4206,3</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4231,0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rFonts w:cs="Calibri"/>
                <w:color w:val="000000"/>
              </w:rPr>
            </w:pPr>
            <w:r w:rsidRPr="009A2500">
              <w:rPr>
                <w:rFonts w:cs="Calibri"/>
                <w:color w:val="000000"/>
              </w:rPr>
              <w:t>4264,7</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10.</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bCs/>
              </w:rPr>
            </w:pPr>
            <w:r w:rsidRPr="009A2500">
              <w:rPr>
                <w:bCs/>
              </w:rPr>
              <w:t xml:space="preserve">Муниципальная программа </w:t>
            </w:r>
            <w:r w:rsidRPr="009A2500">
              <w:rPr>
                <w:rFonts w:cs="Calibri"/>
                <w:color w:val="000000"/>
                <w:lang w:eastAsia="en-US"/>
              </w:rPr>
              <w:t>Поворинского муниципального района</w:t>
            </w:r>
            <w:r w:rsidRPr="009A2500">
              <w:rPr>
                <w:bCs/>
              </w:rPr>
              <w:t xml:space="preserve"> «Развитие и поддержка малого и среднего предпринимательства в Поворинском муниципальном районе на 2017-2026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rPr>
            </w:pPr>
            <w:r w:rsidRPr="009A2500">
              <w:rPr>
                <w:b/>
              </w:rPr>
              <w:t>10 0 00 00000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3 715,0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3 715,0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3 715,0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lastRenderedPageBreak/>
              <w:t>10.0.1</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color w:val="000000"/>
                <w:lang w:eastAsia="en-US"/>
              </w:rPr>
            </w:pPr>
            <w:r w:rsidRPr="009A2500">
              <w:rPr>
                <w:lang w:eastAsia="en-US"/>
              </w:rPr>
              <w:t>Основное мероприятие «Поддержка субъектов МСП за счет средств отчислений от УСН, по нормативу 10%»</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rPr>
                <w:rFonts w:cs="Calibri"/>
                <w:lang w:eastAsia="en-US"/>
              </w:rPr>
              <w:t>10 0 02 00000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3715,0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3715,0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3715,0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816"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Cs/>
                <w:lang w:eastAsia="en-US"/>
              </w:rPr>
            </w:pPr>
            <w:r w:rsidRPr="009A2500">
              <w:rPr>
                <w:lang w:eastAsia="en-US"/>
              </w:rPr>
              <w:t xml:space="preserve">Мероприятия  по развитию малого и среднего предпринимательства </w:t>
            </w:r>
            <w:r w:rsidRPr="009A2500">
              <w:rPr>
                <w:color w:val="000000"/>
                <w:lang w:eastAsia="en-US"/>
              </w:rPr>
              <w:t>(</w:t>
            </w:r>
            <w:r w:rsidRPr="009A2500">
              <w:rPr>
                <w:lang w:eastAsia="en-US"/>
              </w:rPr>
              <w:t>Иные бюджетные ассигнования</w:t>
            </w:r>
            <w:r w:rsidRPr="009A2500">
              <w:rPr>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10 0 02 80380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800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04</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12</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3715,0</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3715,0</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3715,0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rPr>
                <w:rFonts w:cs="Calibri"/>
                <w:b/>
                <w:bCs/>
              </w:rPr>
            </w:pPr>
            <w:r w:rsidRPr="009A2500">
              <w:rPr>
                <w:rFonts w:cs="Calibri"/>
                <w:b/>
                <w:bCs/>
              </w:rPr>
              <w:t xml:space="preserve">Непрограммные расходы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spacing w:after="200"/>
              <w:jc w:val="center"/>
              <w:rPr>
                <w:rFonts w:cs="Calibri"/>
                <w:lang w:eastAsia="en-US"/>
              </w:rPr>
            </w:pP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5 623,6</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5 407,6</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
                <w:bCs/>
              </w:rPr>
            </w:pPr>
            <w:r w:rsidRPr="009A2500">
              <w:rPr>
                <w:b/>
                <w:bCs/>
              </w:rPr>
              <w:t>5 587,6</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12.</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Обеспечение деятельности председателя ревизионной комиссии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93</w:t>
            </w:r>
            <w:r w:rsidRPr="009A2500">
              <w:rPr>
                <w:lang w:val="en-US"/>
              </w:rPr>
              <w:t xml:space="preserve"> </w:t>
            </w:r>
            <w:r w:rsidRPr="009A2500">
              <w:t>0</w:t>
            </w:r>
            <w:r w:rsidRPr="009A2500">
              <w:rPr>
                <w:lang w:val="en-US"/>
              </w:rPr>
              <w:t xml:space="preserve"> 00 0</w:t>
            </w:r>
            <w:r w:rsidRPr="009A2500">
              <w:t>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1341,4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1341,4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1341,4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12.1.</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Председатель ревизионной комиссии </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93 1 00 00000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1341,4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1341,4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1341,4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
                <w:lang w:eastAsia="en-US"/>
              </w:rPr>
            </w:pPr>
            <w:r w:rsidRPr="009A2500">
              <w:rPr>
                <w:lang w:eastAsia="en-US"/>
              </w:rPr>
              <w:t>Расходы на обеспечение деятельности председателя ревизионной комиссии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93 1 00 82050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06</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1327,9</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1327,9</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1327,9</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
                <w:lang w:eastAsia="en-US"/>
              </w:rPr>
            </w:pPr>
            <w:r w:rsidRPr="009A2500">
              <w:rPr>
                <w:lang w:eastAsia="en-US"/>
              </w:rPr>
              <w:t>Расходы на обеспечение деятельности председателя ревизионной комиссии (</w:t>
            </w:r>
            <w:r w:rsidRPr="009A2500">
              <w:rPr>
                <w:rFonts w:cs="Calibri"/>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93 1 00 82050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06</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13,5</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13,5</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13,5</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13.</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Обеспечение деятельности Совета народных депутатов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96 0 00 00000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1182,4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966,4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1146,4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13.1.</w:t>
            </w:r>
          </w:p>
        </w:tc>
        <w:tc>
          <w:tcPr>
            <w:tcW w:w="6163" w:type="dxa"/>
            <w:tcBorders>
              <w:top w:val="single" w:sz="4" w:space="0" w:color="auto"/>
              <w:left w:val="single" w:sz="4" w:space="0" w:color="auto"/>
              <w:bottom w:val="single" w:sz="4" w:space="0" w:color="auto"/>
              <w:right w:val="single" w:sz="4" w:space="0" w:color="auto"/>
            </w:tcBorders>
          </w:tcPr>
          <w:p w:rsidR="009A2500" w:rsidRDefault="009A2500" w:rsidP="009A2500">
            <w:pPr>
              <w:rPr>
                <w:lang w:eastAsia="en-US"/>
              </w:rPr>
            </w:pPr>
            <w:r w:rsidRPr="009A2500">
              <w:rPr>
                <w:lang w:eastAsia="en-US"/>
              </w:rPr>
              <w:t>Обеспечение функций муниципальных органов</w:t>
            </w:r>
          </w:p>
          <w:p w:rsidR="009A2500" w:rsidRPr="009A2500" w:rsidRDefault="009A2500" w:rsidP="009A2500">
            <w:pPr>
              <w:rPr>
                <w:lang w:eastAsia="en-US"/>
              </w:rPr>
            </w:pP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96 1 00 00000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1182,4</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966,4</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1146,4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96 1 00 82010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958,4</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958,4</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958,4</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Расходы на обеспечение функций муниципальных органов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96 1 00 82010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200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01</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p w:rsidR="009A2500" w:rsidRPr="009A2500" w:rsidRDefault="009A2500" w:rsidP="009A2500">
            <w:pPr>
              <w:jc w:val="center"/>
            </w:pPr>
          </w:p>
          <w:p w:rsidR="009A2500" w:rsidRPr="009A2500" w:rsidRDefault="009A2500" w:rsidP="009A2500">
            <w:pPr>
              <w:jc w:val="center"/>
            </w:pPr>
            <w:r w:rsidRPr="009A2500">
              <w:t>03</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224,0</w:t>
            </w:r>
          </w:p>
        </w:tc>
        <w:tc>
          <w:tcPr>
            <w:tcW w:w="1582"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8,0</w:t>
            </w:r>
          </w:p>
        </w:tc>
        <w:tc>
          <w:tcPr>
            <w:tcW w:w="1548"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jc w:val="center"/>
              <w:rPr>
                <w:bCs/>
              </w:rPr>
            </w:pPr>
          </w:p>
          <w:p w:rsidR="009A2500" w:rsidRPr="009A2500" w:rsidRDefault="009A2500" w:rsidP="009A2500">
            <w:pPr>
              <w:jc w:val="center"/>
              <w:rPr>
                <w:bCs/>
              </w:rPr>
            </w:pPr>
          </w:p>
          <w:p w:rsidR="009A2500" w:rsidRPr="009A2500" w:rsidRDefault="009A2500" w:rsidP="009A2500">
            <w:pPr>
              <w:jc w:val="center"/>
              <w:rPr>
                <w:bCs/>
              </w:rPr>
            </w:pPr>
            <w:r w:rsidRPr="009A2500">
              <w:rPr>
                <w:bCs/>
              </w:rPr>
              <w:t>188,0</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14.</w:t>
            </w:r>
          </w:p>
        </w:tc>
        <w:tc>
          <w:tcPr>
            <w:tcW w:w="6163" w:type="dxa"/>
            <w:tcBorders>
              <w:top w:val="single" w:sz="4" w:space="0" w:color="auto"/>
              <w:left w:val="single" w:sz="4" w:space="0" w:color="auto"/>
              <w:bottom w:val="single" w:sz="4" w:space="0" w:color="auto"/>
              <w:right w:val="single" w:sz="4" w:space="0" w:color="auto"/>
            </w:tcBorders>
            <w:vAlign w:val="bottom"/>
          </w:tcPr>
          <w:p w:rsidR="009A2500" w:rsidRDefault="009A2500" w:rsidP="009A2500">
            <w:pPr>
              <w:rPr>
                <w:rFonts w:cs="Calibri"/>
                <w:color w:val="000000"/>
                <w:lang w:eastAsia="en-US"/>
              </w:rPr>
            </w:pPr>
            <w:r w:rsidRPr="009A2500">
              <w:rPr>
                <w:rFonts w:cs="Calibri"/>
                <w:color w:val="000000"/>
                <w:lang w:eastAsia="en-US"/>
              </w:rPr>
              <w:t>Непрограммные расходы органов власти администрации Поворинского муниципального района</w:t>
            </w:r>
          </w:p>
          <w:p w:rsidR="009A2500" w:rsidRPr="009A2500" w:rsidRDefault="009A2500" w:rsidP="009A2500">
            <w:pPr>
              <w:rPr>
                <w:rFonts w:cs="Calibri"/>
                <w:color w:val="000000"/>
              </w:rPr>
            </w:pP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99 0 00 00000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3099,8</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3099,8</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3099,8</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r w:rsidRPr="009A2500">
              <w:rPr>
                <w:bCs/>
              </w:rPr>
              <w:t>14.1</w:t>
            </w: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lang w:eastAsia="en-US"/>
              </w:rPr>
            </w:pPr>
            <w:r w:rsidRPr="009A2500">
              <w:rPr>
                <w:lang w:eastAsia="en-US"/>
              </w:rPr>
              <w:t xml:space="preserve">Обеспечение деятельности администрации Поворинского </w:t>
            </w:r>
            <w:r w:rsidRPr="009A2500">
              <w:rPr>
                <w:lang w:eastAsia="en-US"/>
              </w:rPr>
              <w:lastRenderedPageBreak/>
              <w:t xml:space="preserve">муниципального района </w:t>
            </w:r>
            <w:proofErr w:type="gramStart"/>
            <w:r w:rsidRPr="009A2500">
              <w:rPr>
                <w:lang w:eastAsia="en-US"/>
              </w:rPr>
              <w:t xml:space="preserve">( </w:t>
            </w:r>
            <w:proofErr w:type="gramEnd"/>
            <w:r w:rsidRPr="009A2500">
              <w:rPr>
                <w:lang w:eastAsia="en-US"/>
              </w:rPr>
              <w:t>ЕДДС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lastRenderedPageBreak/>
              <w:t>99 1 00 00000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3099,8</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3099,8</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3099,8</w:t>
            </w:r>
          </w:p>
        </w:tc>
      </w:tr>
      <w:tr w:rsidR="009A2500" w:rsidRPr="009A2500"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9A2500" w:rsidRPr="009A2500" w:rsidRDefault="009A2500" w:rsidP="009A2500">
            <w:pPr>
              <w:rPr>
                <w:bCs/>
              </w:rPr>
            </w:pPr>
          </w:p>
        </w:tc>
        <w:tc>
          <w:tcPr>
            <w:tcW w:w="6163" w:type="dxa"/>
            <w:tcBorders>
              <w:top w:val="single" w:sz="4" w:space="0" w:color="auto"/>
              <w:left w:val="single" w:sz="4" w:space="0" w:color="auto"/>
              <w:bottom w:val="single" w:sz="4" w:space="0" w:color="auto"/>
              <w:right w:val="single" w:sz="4" w:space="0" w:color="auto"/>
            </w:tcBorders>
          </w:tcPr>
          <w:p w:rsidR="009A2500" w:rsidRPr="009A2500" w:rsidRDefault="009A2500" w:rsidP="009A2500">
            <w:pPr>
              <w:rPr>
                <w:b/>
                <w:lang w:eastAsia="en-US"/>
              </w:rPr>
            </w:pPr>
            <w:r w:rsidRPr="009A2500">
              <w:rPr>
                <w:lang w:eastAsia="en-U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99 1 00 00590</w:t>
            </w:r>
          </w:p>
        </w:tc>
        <w:tc>
          <w:tcPr>
            <w:tcW w:w="80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100</w:t>
            </w:r>
          </w:p>
        </w:tc>
        <w:tc>
          <w:tcPr>
            <w:tcW w:w="67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03</w:t>
            </w:r>
          </w:p>
        </w:tc>
        <w:tc>
          <w:tcPr>
            <w:tcW w:w="684"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pPr>
            <w:r w:rsidRPr="009A2500">
              <w:t>10</w:t>
            </w:r>
          </w:p>
        </w:tc>
        <w:tc>
          <w:tcPr>
            <w:tcW w:w="142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3099,8</w:t>
            </w:r>
          </w:p>
        </w:tc>
        <w:tc>
          <w:tcPr>
            <w:tcW w:w="1582"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3099,8</w:t>
            </w:r>
          </w:p>
        </w:tc>
        <w:tc>
          <w:tcPr>
            <w:tcW w:w="1548" w:type="dxa"/>
            <w:tcBorders>
              <w:top w:val="single" w:sz="4" w:space="0" w:color="auto"/>
              <w:left w:val="single" w:sz="4" w:space="0" w:color="auto"/>
              <w:bottom w:val="single" w:sz="4" w:space="0" w:color="auto"/>
              <w:right w:val="single" w:sz="4" w:space="0" w:color="auto"/>
            </w:tcBorders>
            <w:vAlign w:val="bottom"/>
          </w:tcPr>
          <w:p w:rsidR="009A2500" w:rsidRPr="009A2500" w:rsidRDefault="009A2500" w:rsidP="009A2500">
            <w:pPr>
              <w:jc w:val="center"/>
              <w:rPr>
                <w:bCs/>
              </w:rPr>
            </w:pPr>
            <w:r w:rsidRPr="009A2500">
              <w:rPr>
                <w:bCs/>
              </w:rPr>
              <w:t>3099,8</w:t>
            </w:r>
          </w:p>
        </w:tc>
      </w:tr>
    </w:tbl>
    <w:p w:rsidR="009A2500" w:rsidRPr="009A2500" w:rsidRDefault="009A2500" w:rsidP="009A2500">
      <w:pPr>
        <w:rPr>
          <w:color w:val="000000"/>
        </w:rPr>
      </w:pPr>
    </w:p>
    <w:p w:rsidR="009A2500" w:rsidRDefault="009A2500"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F12B62" w:rsidRDefault="00F12B62" w:rsidP="00334DD1">
      <w:pPr>
        <w:pStyle w:val="a5"/>
        <w:jc w:val="both"/>
      </w:pPr>
    </w:p>
    <w:p w:rsidR="00E175BA" w:rsidRPr="00E175BA" w:rsidRDefault="00E175BA" w:rsidP="00E175BA">
      <w:pPr>
        <w:jc w:val="right"/>
        <w:rPr>
          <w:lang w:eastAsia="en-US"/>
        </w:rPr>
      </w:pPr>
      <w:r w:rsidRPr="00E175BA">
        <w:rPr>
          <w:lang w:eastAsia="en-US"/>
        </w:rPr>
        <w:lastRenderedPageBreak/>
        <w:t xml:space="preserve">                                                                                                                                                           Приложение № 7                                                                                к решению Совета народных депутатов</w:t>
      </w:r>
    </w:p>
    <w:p w:rsidR="00E175BA" w:rsidRPr="00E175BA" w:rsidRDefault="00E175BA" w:rsidP="00E175BA">
      <w:pPr>
        <w:jc w:val="right"/>
        <w:rPr>
          <w:lang w:eastAsia="en-US"/>
        </w:rPr>
      </w:pPr>
      <w:r w:rsidRPr="00E175BA">
        <w:rPr>
          <w:lang w:eastAsia="en-US"/>
        </w:rPr>
        <w:t xml:space="preserve">                                                                                Поворинского муниципального  района</w:t>
      </w:r>
    </w:p>
    <w:p w:rsidR="00E175BA" w:rsidRPr="00E175BA" w:rsidRDefault="00E175BA" w:rsidP="00E175BA">
      <w:pPr>
        <w:jc w:val="right"/>
        <w:rPr>
          <w:lang w:eastAsia="en-US"/>
        </w:rPr>
      </w:pPr>
      <w:r w:rsidRPr="00E175BA">
        <w:rPr>
          <w:lang w:eastAsia="en-US"/>
        </w:rPr>
        <w:t xml:space="preserve">                                                                                 «О бюджете Поворинского муниципаль-</w:t>
      </w:r>
    </w:p>
    <w:p w:rsidR="00E175BA" w:rsidRPr="00E175BA" w:rsidRDefault="00E175BA" w:rsidP="00E175BA">
      <w:pPr>
        <w:jc w:val="right"/>
        <w:rPr>
          <w:lang w:eastAsia="en-US"/>
        </w:rPr>
      </w:pPr>
      <w:r w:rsidRPr="00E175BA">
        <w:rPr>
          <w:lang w:eastAsia="en-US"/>
        </w:rPr>
        <w:t xml:space="preserve">                                                                                 ного района на 2024 год и </w:t>
      </w:r>
      <w:proofErr w:type="gramStart"/>
      <w:r w:rsidRPr="00E175BA">
        <w:rPr>
          <w:lang w:eastAsia="en-US"/>
        </w:rPr>
        <w:t>на</w:t>
      </w:r>
      <w:proofErr w:type="gramEnd"/>
      <w:r w:rsidRPr="00E175BA">
        <w:rPr>
          <w:lang w:eastAsia="en-US"/>
        </w:rPr>
        <w:t xml:space="preserve">  плановый</w:t>
      </w:r>
    </w:p>
    <w:p w:rsidR="00E175BA" w:rsidRPr="00E175BA" w:rsidRDefault="00E175BA" w:rsidP="00E175BA">
      <w:pPr>
        <w:jc w:val="right"/>
        <w:rPr>
          <w:lang w:eastAsia="en-US"/>
        </w:rPr>
      </w:pPr>
      <w:r w:rsidRPr="00E175BA">
        <w:rPr>
          <w:lang w:eastAsia="en-US"/>
        </w:rPr>
        <w:t xml:space="preserve">                                                           период 2025 и 2026 годов»</w:t>
      </w:r>
    </w:p>
    <w:p w:rsidR="00E175BA" w:rsidRPr="00E175BA" w:rsidRDefault="00E175BA" w:rsidP="00E175BA">
      <w:pPr>
        <w:spacing w:line="276" w:lineRule="auto"/>
        <w:jc w:val="right"/>
        <w:rPr>
          <w:lang w:eastAsia="en-US"/>
        </w:rPr>
      </w:pPr>
    </w:p>
    <w:p w:rsidR="00E175BA" w:rsidRPr="00E175BA" w:rsidRDefault="00E175BA" w:rsidP="00E175BA">
      <w:pPr>
        <w:autoSpaceDE w:val="0"/>
        <w:autoSpaceDN w:val="0"/>
        <w:adjustRightInd w:val="0"/>
        <w:ind w:left="709" w:right="849"/>
        <w:jc w:val="right"/>
        <w:rPr>
          <w:bCs/>
        </w:rPr>
      </w:pPr>
      <w:r w:rsidRPr="00E175BA">
        <w:rPr>
          <w:bCs/>
        </w:rPr>
        <w:t xml:space="preserve">      от                    № </w:t>
      </w:r>
    </w:p>
    <w:p w:rsidR="00E175BA" w:rsidRPr="00E175BA" w:rsidRDefault="00E175BA" w:rsidP="00E175BA">
      <w:pPr>
        <w:jc w:val="center"/>
        <w:rPr>
          <w:b/>
          <w:sz w:val="28"/>
          <w:szCs w:val="28"/>
          <w:lang w:eastAsia="en-US"/>
        </w:rPr>
      </w:pPr>
    </w:p>
    <w:p w:rsidR="00E175BA" w:rsidRPr="00E175BA" w:rsidRDefault="00E175BA" w:rsidP="00E175BA">
      <w:pPr>
        <w:tabs>
          <w:tab w:val="left" w:pos="5145"/>
          <w:tab w:val="left" w:pos="7710"/>
        </w:tabs>
        <w:jc w:val="center"/>
        <w:rPr>
          <w:b/>
          <w:bCs/>
          <w:sz w:val="28"/>
          <w:szCs w:val="28"/>
          <w:lang w:eastAsia="en-US"/>
        </w:rPr>
      </w:pPr>
      <w:r w:rsidRPr="00E175BA">
        <w:rPr>
          <w:b/>
          <w:bCs/>
          <w:sz w:val="28"/>
          <w:szCs w:val="28"/>
          <w:lang w:eastAsia="en-US"/>
        </w:rPr>
        <w:t>Распределение бюджетных ассигнований</w:t>
      </w:r>
    </w:p>
    <w:p w:rsidR="00E175BA" w:rsidRPr="00E175BA" w:rsidRDefault="00E175BA" w:rsidP="00E175BA">
      <w:pPr>
        <w:jc w:val="center"/>
        <w:rPr>
          <w:b/>
          <w:bCs/>
          <w:sz w:val="28"/>
          <w:szCs w:val="28"/>
          <w:lang w:eastAsia="en-US"/>
        </w:rPr>
      </w:pPr>
      <w:r w:rsidRPr="00E175BA">
        <w:rPr>
          <w:b/>
          <w:bCs/>
          <w:sz w:val="28"/>
          <w:szCs w:val="28"/>
          <w:lang w:eastAsia="en-US"/>
        </w:rPr>
        <w:t xml:space="preserve">на исполнение публичных нормативных обязательств </w:t>
      </w:r>
    </w:p>
    <w:p w:rsidR="00E175BA" w:rsidRPr="00E175BA" w:rsidRDefault="00E175BA" w:rsidP="00E175BA">
      <w:pPr>
        <w:spacing w:after="200" w:line="276" w:lineRule="auto"/>
        <w:jc w:val="center"/>
        <w:rPr>
          <w:b/>
          <w:bCs/>
          <w:sz w:val="28"/>
          <w:szCs w:val="28"/>
          <w:lang w:eastAsia="en-US"/>
        </w:rPr>
      </w:pPr>
      <w:r w:rsidRPr="00E175BA">
        <w:rPr>
          <w:b/>
          <w:bCs/>
          <w:sz w:val="28"/>
          <w:szCs w:val="28"/>
          <w:lang w:eastAsia="en-US"/>
        </w:rPr>
        <w:t>Поворинского муниципального района на 2024 год и на плановый период 2025 и 2026 годов</w:t>
      </w:r>
    </w:p>
    <w:p w:rsidR="00E175BA" w:rsidRPr="00E175BA" w:rsidRDefault="00E175BA" w:rsidP="00E175BA">
      <w:pPr>
        <w:spacing w:after="200" w:line="276" w:lineRule="auto"/>
        <w:jc w:val="center"/>
        <w:rPr>
          <w:b/>
          <w:lang w:eastAsia="en-US"/>
        </w:rPr>
      </w:pPr>
      <w:r w:rsidRPr="00E175BA">
        <w:rPr>
          <w:sz w:val="28"/>
          <w:szCs w:val="28"/>
          <w:lang w:eastAsia="en-US"/>
        </w:rPr>
        <w:t xml:space="preserve">                                                                                                                                                                       </w:t>
      </w:r>
      <w:r w:rsidRPr="00E175BA">
        <w:rPr>
          <w:lang w:eastAsia="en-US"/>
        </w:rPr>
        <w:t>Сумма (тыс. рублей)</w:t>
      </w:r>
    </w:p>
    <w:tbl>
      <w:tblPr>
        <w:tblW w:w="14992" w:type="dxa"/>
        <w:tblLook w:val="00A0" w:firstRow="1" w:lastRow="0" w:firstColumn="1" w:lastColumn="0" w:noHBand="0" w:noVBand="0"/>
      </w:tblPr>
      <w:tblGrid>
        <w:gridCol w:w="6629"/>
        <w:gridCol w:w="1751"/>
        <w:gridCol w:w="811"/>
        <w:gridCol w:w="685"/>
        <w:gridCol w:w="689"/>
        <w:gridCol w:w="1451"/>
        <w:gridCol w:w="1417"/>
        <w:gridCol w:w="1559"/>
      </w:tblGrid>
      <w:tr w:rsidR="00E175BA" w:rsidRPr="00E175BA" w:rsidTr="001234E9">
        <w:trPr>
          <w:trHeight w:val="1195"/>
        </w:trPr>
        <w:tc>
          <w:tcPr>
            <w:tcW w:w="6629" w:type="dxa"/>
            <w:tcBorders>
              <w:top w:val="single" w:sz="4" w:space="0" w:color="auto"/>
              <w:left w:val="single" w:sz="4" w:space="0" w:color="auto"/>
              <w:bottom w:val="single" w:sz="4" w:space="0" w:color="auto"/>
              <w:right w:val="single" w:sz="4" w:space="0" w:color="auto"/>
            </w:tcBorders>
            <w:vAlign w:val="center"/>
          </w:tcPr>
          <w:p w:rsidR="00E175BA" w:rsidRPr="00E175BA" w:rsidRDefault="00E175BA" w:rsidP="00E175BA">
            <w:pPr>
              <w:jc w:val="center"/>
              <w:rPr>
                <w:b/>
              </w:rPr>
            </w:pPr>
            <w:r w:rsidRPr="00E175BA">
              <w:rPr>
                <w:b/>
              </w:rPr>
              <w:t xml:space="preserve">Наименование </w:t>
            </w:r>
          </w:p>
        </w:tc>
        <w:tc>
          <w:tcPr>
            <w:tcW w:w="1751" w:type="dxa"/>
            <w:tcBorders>
              <w:top w:val="single" w:sz="4" w:space="0" w:color="auto"/>
              <w:left w:val="single" w:sz="4" w:space="0" w:color="auto"/>
              <w:bottom w:val="single" w:sz="4" w:space="0" w:color="auto"/>
              <w:right w:val="single" w:sz="4" w:space="0" w:color="auto"/>
            </w:tcBorders>
            <w:vAlign w:val="center"/>
          </w:tcPr>
          <w:p w:rsidR="00E175BA" w:rsidRPr="00E175BA" w:rsidRDefault="00E175BA" w:rsidP="00E175BA">
            <w:pPr>
              <w:jc w:val="center"/>
              <w:rPr>
                <w:b/>
              </w:rPr>
            </w:pPr>
            <w:r w:rsidRPr="00E175BA">
              <w:rPr>
                <w:b/>
              </w:rPr>
              <w:t>ЦСР</w:t>
            </w:r>
          </w:p>
        </w:tc>
        <w:tc>
          <w:tcPr>
            <w:tcW w:w="811" w:type="dxa"/>
            <w:tcBorders>
              <w:top w:val="single" w:sz="4" w:space="0" w:color="auto"/>
              <w:left w:val="single" w:sz="4" w:space="0" w:color="auto"/>
              <w:bottom w:val="single" w:sz="4" w:space="0" w:color="auto"/>
              <w:right w:val="single" w:sz="4" w:space="0" w:color="auto"/>
            </w:tcBorders>
            <w:vAlign w:val="center"/>
          </w:tcPr>
          <w:p w:rsidR="00E175BA" w:rsidRPr="00E175BA" w:rsidRDefault="00E175BA" w:rsidP="00E175BA">
            <w:pPr>
              <w:jc w:val="center"/>
              <w:rPr>
                <w:b/>
              </w:rPr>
            </w:pPr>
            <w:r w:rsidRPr="00E175BA">
              <w:rPr>
                <w:b/>
              </w:rPr>
              <w:t>ВР</w:t>
            </w:r>
          </w:p>
        </w:tc>
        <w:tc>
          <w:tcPr>
            <w:tcW w:w="685" w:type="dxa"/>
            <w:tcBorders>
              <w:top w:val="single" w:sz="4" w:space="0" w:color="auto"/>
              <w:left w:val="single" w:sz="4" w:space="0" w:color="auto"/>
              <w:bottom w:val="single" w:sz="4" w:space="0" w:color="auto"/>
              <w:right w:val="single" w:sz="4" w:space="0" w:color="auto"/>
            </w:tcBorders>
            <w:vAlign w:val="center"/>
          </w:tcPr>
          <w:p w:rsidR="00E175BA" w:rsidRPr="00E175BA" w:rsidRDefault="00E175BA" w:rsidP="00E175BA">
            <w:pPr>
              <w:jc w:val="center"/>
              <w:rPr>
                <w:b/>
              </w:rPr>
            </w:pPr>
            <w:r w:rsidRPr="00E175BA">
              <w:rPr>
                <w:b/>
              </w:rPr>
              <w:t>РЗ</w:t>
            </w:r>
          </w:p>
        </w:tc>
        <w:tc>
          <w:tcPr>
            <w:tcW w:w="689" w:type="dxa"/>
            <w:tcBorders>
              <w:top w:val="single" w:sz="4" w:space="0" w:color="auto"/>
              <w:left w:val="single" w:sz="4" w:space="0" w:color="auto"/>
              <w:bottom w:val="single" w:sz="4" w:space="0" w:color="auto"/>
              <w:right w:val="single" w:sz="4" w:space="0" w:color="auto"/>
            </w:tcBorders>
            <w:vAlign w:val="center"/>
          </w:tcPr>
          <w:p w:rsidR="00E175BA" w:rsidRPr="00E175BA" w:rsidRDefault="00E175BA" w:rsidP="00E175BA">
            <w:pPr>
              <w:jc w:val="center"/>
              <w:rPr>
                <w:b/>
              </w:rPr>
            </w:pPr>
            <w:proofErr w:type="gramStart"/>
            <w:r w:rsidRPr="00E175BA">
              <w:rPr>
                <w:b/>
              </w:rPr>
              <w:t>ПР</w:t>
            </w:r>
            <w:proofErr w:type="gramEnd"/>
          </w:p>
        </w:tc>
        <w:tc>
          <w:tcPr>
            <w:tcW w:w="1451" w:type="dxa"/>
            <w:tcBorders>
              <w:top w:val="single" w:sz="4" w:space="0" w:color="auto"/>
              <w:left w:val="single" w:sz="4" w:space="0" w:color="auto"/>
              <w:bottom w:val="single" w:sz="4" w:space="0" w:color="auto"/>
              <w:right w:val="single" w:sz="4" w:space="0" w:color="auto"/>
            </w:tcBorders>
            <w:vAlign w:val="center"/>
          </w:tcPr>
          <w:p w:rsidR="00E175BA" w:rsidRPr="00E175BA" w:rsidRDefault="00E175BA" w:rsidP="00E175BA">
            <w:pPr>
              <w:jc w:val="center"/>
              <w:rPr>
                <w:b/>
              </w:rPr>
            </w:pPr>
            <w:r w:rsidRPr="00E175BA">
              <w:rPr>
                <w:b/>
              </w:rPr>
              <w:t>2024 год</w:t>
            </w:r>
          </w:p>
        </w:tc>
        <w:tc>
          <w:tcPr>
            <w:tcW w:w="1417" w:type="dxa"/>
            <w:tcBorders>
              <w:top w:val="single" w:sz="4" w:space="0" w:color="auto"/>
              <w:left w:val="single" w:sz="4" w:space="0" w:color="auto"/>
              <w:right w:val="single" w:sz="4" w:space="0" w:color="auto"/>
            </w:tcBorders>
          </w:tcPr>
          <w:p w:rsidR="00E175BA" w:rsidRPr="00E175BA" w:rsidRDefault="00E175BA" w:rsidP="00E175BA">
            <w:pPr>
              <w:jc w:val="center"/>
              <w:rPr>
                <w:b/>
              </w:rPr>
            </w:pPr>
          </w:p>
          <w:p w:rsidR="00E175BA" w:rsidRPr="00E175BA" w:rsidRDefault="00E175BA" w:rsidP="00E175BA">
            <w:pPr>
              <w:jc w:val="center"/>
              <w:rPr>
                <w:b/>
              </w:rPr>
            </w:pPr>
          </w:p>
          <w:p w:rsidR="00E175BA" w:rsidRPr="00E175BA" w:rsidRDefault="00E175BA" w:rsidP="00E175BA">
            <w:pPr>
              <w:jc w:val="center"/>
              <w:rPr>
                <w:b/>
              </w:rPr>
            </w:pPr>
            <w:r w:rsidRPr="00E175BA">
              <w:rPr>
                <w:b/>
              </w:rPr>
              <w:t>2025 год</w:t>
            </w:r>
          </w:p>
        </w:tc>
        <w:tc>
          <w:tcPr>
            <w:tcW w:w="1559" w:type="dxa"/>
            <w:tcBorders>
              <w:top w:val="single" w:sz="4" w:space="0" w:color="auto"/>
              <w:left w:val="single" w:sz="4" w:space="0" w:color="auto"/>
              <w:right w:val="single" w:sz="4" w:space="0" w:color="auto"/>
            </w:tcBorders>
          </w:tcPr>
          <w:p w:rsidR="00E175BA" w:rsidRPr="00E175BA" w:rsidRDefault="00E175BA" w:rsidP="00E175BA">
            <w:pPr>
              <w:jc w:val="center"/>
              <w:rPr>
                <w:b/>
              </w:rPr>
            </w:pPr>
          </w:p>
          <w:p w:rsidR="00E175BA" w:rsidRPr="00E175BA" w:rsidRDefault="00E175BA" w:rsidP="00E175BA">
            <w:pPr>
              <w:jc w:val="center"/>
              <w:rPr>
                <w:b/>
              </w:rPr>
            </w:pPr>
          </w:p>
          <w:p w:rsidR="00E175BA" w:rsidRPr="00E175BA" w:rsidRDefault="00E175BA" w:rsidP="00E175BA">
            <w:pPr>
              <w:jc w:val="center"/>
              <w:rPr>
                <w:b/>
              </w:rPr>
            </w:pPr>
            <w:r w:rsidRPr="00E175BA">
              <w:rPr>
                <w:b/>
              </w:rPr>
              <w:t>2026 год</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6629" w:type="dxa"/>
            <w:tcBorders>
              <w:top w:val="single" w:sz="4" w:space="0" w:color="auto"/>
              <w:left w:val="single" w:sz="4" w:space="0" w:color="auto"/>
              <w:bottom w:val="single" w:sz="4" w:space="0" w:color="auto"/>
              <w:right w:val="single" w:sz="4" w:space="0" w:color="auto"/>
            </w:tcBorders>
            <w:vAlign w:val="center"/>
          </w:tcPr>
          <w:p w:rsidR="00E175BA" w:rsidRPr="00E175BA" w:rsidRDefault="00E175BA" w:rsidP="00E175BA">
            <w:pPr>
              <w:jc w:val="center"/>
            </w:pPr>
            <w:r w:rsidRPr="00E175BA">
              <w:t>1</w:t>
            </w:r>
          </w:p>
        </w:tc>
        <w:tc>
          <w:tcPr>
            <w:tcW w:w="1751" w:type="dxa"/>
            <w:tcBorders>
              <w:top w:val="single" w:sz="4" w:space="0" w:color="auto"/>
              <w:left w:val="single" w:sz="4" w:space="0" w:color="auto"/>
              <w:bottom w:val="single" w:sz="4" w:space="0" w:color="auto"/>
              <w:right w:val="single" w:sz="4" w:space="0" w:color="auto"/>
            </w:tcBorders>
            <w:vAlign w:val="center"/>
          </w:tcPr>
          <w:p w:rsidR="00E175BA" w:rsidRPr="00E175BA" w:rsidRDefault="00E175BA" w:rsidP="00E175BA">
            <w:pPr>
              <w:jc w:val="center"/>
            </w:pPr>
            <w:r w:rsidRPr="00E175BA">
              <w:t>2</w:t>
            </w:r>
          </w:p>
        </w:tc>
        <w:tc>
          <w:tcPr>
            <w:tcW w:w="811" w:type="dxa"/>
            <w:tcBorders>
              <w:top w:val="single" w:sz="4" w:space="0" w:color="auto"/>
              <w:left w:val="single" w:sz="4" w:space="0" w:color="auto"/>
              <w:bottom w:val="single" w:sz="4" w:space="0" w:color="auto"/>
              <w:right w:val="single" w:sz="4" w:space="0" w:color="auto"/>
            </w:tcBorders>
            <w:vAlign w:val="center"/>
          </w:tcPr>
          <w:p w:rsidR="00E175BA" w:rsidRPr="00E175BA" w:rsidRDefault="00E175BA" w:rsidP="00E175BA">
            <w:pPr>
              <w:jc w:val="center"/>
            </w:pPr>
            <w:r w:rsidRPr="00E175BA">
              <w:t>3</w:t>
            </w:r>
          </w:p>
        </w:tc>
        <w:tc>
          <w:tcPr>
            <w:tcW w:w="685" w:type="dxa"/>
            <w:tcBorders>
              <w:top w:val="single" w:sz="4" w:space="0" w:color="auto"/>
              <w:left w:val="single" w:sz="4" w:space="0" w:color="auto"/>
              <w:bottom w:val="single" w:sz="4" w:space="0" w:color="auto"/>
              <w:right w:val="single" w:sz="4" w:space="0" w:color="auto"/>
            </w:tcBorders>
            <w:vAlign w:val="center"/>
          </w:tcPr>
          <w:p w:rsidR="00E175BA" w:rsidRPr="00E175BA" w:rsidRDefault="00E175BA" w:rsidP="00E175BA">
            <w:pPr>
              <w:jc w:val="center"/>
            </w:pPr>
            <w:r w:rsidRPr="00E175BA">
              <w:t>4</w:t>
            </w:r>
          </w:p>
        </w:tc>
        <w:tc>
          <w:tcPr>
            <w:tcW w:w="689" w:type="dxa"/>
            <w:tcBorders>
              <w:top w:val="single" w:sz="4" w:space="0" w:color="auto"/>
              <w:left w:val="single" w:sz="4" w:space="0" w:color="auto"/>
              <w:bottom w:val="single" w:sz="4" w:space="0" w:color="auto"/>
              <w:right w:val="single" w:sz="4" w:space="0" w:color="auto"/>
            </w:tcBorders>
            <w:vAlign w:val="center"/>
          </w:tcPr>
          <w:p w:rsidR="00E175BA" w:rsidRPr="00E175BA" w:rsidRDefault="00E175BA" w:rsidP="00E175BA">
            <w:pPr>
              <w:jc w:val="center"/>
            </w:pPr>
            <w:r w:rsidRPr="00E175BA">
              <w:t>5</w:t>
            </w:r>
          </w:p>
        </w:tc>
        <w:tc>
          <w:tcPr>
            <w:tcW w:w="1451" w:type="dxa"/>
            <w:tcBorders>
              <w:top w:val="single" w:sz="4" w:space="0" w:color="auto"/>
              <w:left w:val="single" w:sz="4" w:space="0" w:color="auto"/>
              <w:bottom w:val="single" w:sz="4" w:space="0" w:color="auto"/>
              <w:right w:val="single" w:sz="4" w:space="0" w:color="auto"/>
            </w:tcBorders>
            <w:vAlign w:val="center"/>
          </w:tcPr>
          <w:p w:rsidR="00E175BA" w:rsidRPr="00E175BA" w:rsidRDefault="00E175BA" w:rsidP="00E175BA">
            <w:pPr>
              <w:jc w:val="center"/>
            </w:pPr>
            <w:r w:rsidRPr="00E175BA">
              <w:t>6</w:t>
            </w:r>
          </w:p>
        </w:tc>
        <w:tc>
          <w:tcPr>
            <w:tcW w:w="1417"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jc w:val="center"/>
            </w:pPr>
            <w:r w:rsidRPr="00E175BA">
              <w:t>7</w:t>
            </w:r>
          </w:p>
        </w:tc>
        <w:tc>
          <w:tcPr>
            <w:tcW w:w="1559"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jc w:val="center"/>
            </w:pPr>
            <w:r w:rsidRPr="00E175BA">
              <w:t>8</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rPr>
                <w:lang w:eastAsia="en-US"/>
              </w:rPr>
            </w:pPr>
            <w:r w:rsidRPr="00E175BA">
              <w:rPr>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 – 2028годы»</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lang w:val="en-US"/>
              </w:rPr>
            </w:pPr>
            <w:r w:rsidRPr="00E175BA">
              <w:rPr>
                <w:lang w:val="en-US"/>
              </w:rPr>
              <w:t>01 0 00 00000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
              </w:rPr>
            </w:pPr>
            <w:r w:rsidRPr="00E175BA">
              <w:rPr>
                <w:b/>
              </w:rPr>
              <w:t>520,0</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
              </w:rPr>
            </w:pPr>
            <w:r w:rsidRPr="00E175BA">
              <w:rPr>
                <w:b/>
              </w:rPr>
              <w:t>520,0</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
              </w:rPr>
            </w:pPr>
            <w:r w:rsidRPr="00E175BA">
              <w:rPr>
                <w:b/>
              </w:rPr>
              <w:t>520,0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rPr>
                <w:lang w:eastAsia="en-US"/>
              </w:rPr>
            </w:pPr>
            <w:r w:rsidRPr="00E175BA">
              <w:rPr>
                <w:lang w:eastAsia="en-US"/>
              </w:rPr>
              <w:t>Подпрограмма «Развитие мер социальной поддержки отдельных категорий граждан»</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01 3 00 00000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520,0</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520,0</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520,0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rPr>
                <w:rFonts w:cs="Calibri"/>
                <w:color w:val="000000"/>
                <w:lang w:eastAsia="en-US"/>
              </w:rPr>
            </w:pPr>
            <w:r w:rsidRPr="00E175BA">
              <w:rPr>
                <w:rFonts w:cs="Calibri"/>
                <w:color w:val="000000"/>
                <w:lang w:eastAsia="en-US"/>
              </w:rPr>
              <w:t>Основное мероприятие «Мероприятия по оказанию социальной помощи населению Поворинского муниципального района»</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01 3 02 00000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100,0</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100,0</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100,0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rPr>
                <w:bCs/>
              </w:rPr>
            </w:pPr>
            <w:r w:rsidRPr="00E175BA">
              <w:rPr>
                <w:color w:val="000000"/>
                <w:lang w:eastAsia="en-US"/>
              </w:rPr>
              <w:t>Оказание социальной помощи отдельным категориям граждан (Социальное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01 3 02 80620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300</w:t>
            </w: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10</w:t>
            </w: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03</w:t>
            </w: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100,0</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100,0</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100,0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rPr>
                <w:lang w:eastAsia="en-US"/>
              </w:rPr>
            </w:pPr>
            <w:r w:rsidRPr="00E175BA">
              <w:rPr>
                <w:color w:val="000000"/>
                <w:lang w:eastAsia="en-US"/>
              </w:rPr>
              <w:t xml:space="preserve">Основное мероприятие «Мероприятия по оказанию ежемесячной социальной поддержки отдельных категорий работников ранее не проживавших на территории </w:t>
            </w:r>
            <w:r w:rsidRPr="00E175BA">
              <w:rPr>
                <w:color w:val="000000"/>
                <w:lang w:eastAsia="en-US"/>
              </w:rPr>
              <w:lastRenderedPageBreak/>
              <w:t>Поворинского муниципального района»</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p w:rsidR="00E175BA" w:rsidRPr="00E175BA" w:rsidRDefault="00E175BA" w:rsidP="00E175BA">
            <w:pPr>
              <w:jc w:val="center"/>
            </w:pPr>
          </w:p>
          <w:p w:rsidR="00E175BA" w:rsidRPr="00E175BA" w:rsidRDefault="00E175BA" w:rsidP="00E175BA">
            <w:pPr>
              <w:jc w:val="center"/>
            </w:pPr>
          </w:p>
          <w:p w:rsidR="00E175BA" w:rsidRPr="00E175BA" w:rsidRDefault="00E175BA" w:rsidP="00E175BA">
            <w:pPr>
              <w:jc w:val="center"/>
            </w:pPr>
            <w:r w:rsidRPr="00E175BA">
              <w:lastRenderedPageBreak/>
              <w:t>01 3 03 00000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p w:rsidR="00E175BA" w:rsidRPr="00E175BA" w:rsidRDefault="00E175BA" w:rsidP="00E175BA">
            <w:pPr>
              <w:jc w:val="center"/>
            </w:pPr>
          </w:p>
          <w:p w:rsidR="00E175BA" w:rsidRPr="00E175BA" w:rsidRDefault="00E175BA" w:rsidP="00E175BA">
            <w:pPr>
              <w:jc w:val="center"/>
            </w:pPr>
          </w:p>
          <w:p w:rsidR="00E175BA" w:rsidRPr="00E175BA" w:rsidRDefault="00E175BA" w:rsidP="00E175BA">
            <w:pPr>
              <w:jc w:val="center"/>
            </w:pPr>
            <w:r w:rsidRPr="00E175BA">
              <w:lastRenderedPageBreak/>
              <w:t>420,0</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p w:rsidR="00E175BA" w:rsidRPr="00E175BA" w:rsidRDefault="00E175BA" w:rsidP="00E175BA">
            <w:pPr>
              <w:jc w:val="center"/>
            </w:pPr>
          </w:p>
          <w:p w:rsidR="00E175BA" w:rsidRPr="00E175BA" w:rsidRDefault="00E175BA" w:rsidP="00E175BA">
            <w:pPr>
              <w:jc w:val="center"/>
            </w:pPr>
          </w:p>
          <w:p w:rsidR="00E175BA" w:rsidRPr="00E175BA" w:rsidRDefault="00E175BA" w:rsidP="00E175BA">
            <w:pPr>
              <w:jc w:val="center"/>
            </w:pPr>
            <w:r w:rsidRPr="00E175BA">
              <w:lastRenderedPageBreak/>
              <w:t>420,0</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p w:rsidR="00E175BA" w:rsidRPr="00E175BA" w:rsidRDefault="00E175BA" w:rsidP="00E175BA">
            <w:pPr>
              <w:jc w:val="center"/>
            </w:pPr>
          </w:p>
          <w:p w:rsidR="00E175BA" w:rsidRPr="00E175BA" w:rsidRDefault="00E175BA" w:rsidP="00E175BA">
            <w:pPr>
              <w:jc w:val="center"/>
            </w:pPr>
          </w:p>
          <w:p w:rsidR="00E175BA" w:rsidRPr="00E175BA" w:rsidRDefault="00E175BA" w:rsidP="00E175BA">
            <w:pPr>
              <w:jc w:val="center"/>
            </w:pPr>
            <w:r w:rsidRPr="00E175BA">
              <w:lastRenderedPageBreak/>
              <w:t>420,0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rPr>
                <w:lang w:eastAsia="en-US"/>
              </w:rPr>
            </w:pPr>
            <w:r w:rsidRPr="00E175BA">
              <w:rPr>
                <w:color w:val="000000"/>
                <w:lang w:eastAsia="en-US"/>
              </w:rPr>
              <w:lastRenderedPageBreak/>
              <w:t>Оказание социальной помощи отдельным категориям граждан (Социальное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01 3 03 80620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300</w:t>
            </w: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10</w:t>
            </w: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03</w:t>
            </w: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420,0</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420,0</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420,0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rPr>
                <w:lang w:eastAsia="en-US"/>
              </w:rPr>
            </w:pPr>
            <w:r w:rsidRPr="00E175BA">
              <w:rPr>
                <w:lang w:eastAsia="en-US"/>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02 0 00 00000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
              </w:rPr>
            </w:pPr>
            <w:r w:rsidRPr="00E175BA">
              <w:rPr>
                <w:b/>
              </w:rPr>
              <w:t>25 690,8</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
              </w:rPr>
            </w:pPr>
            <w:r w:rsidRPr="00E175BA">
              <w:rPr>
                <w:b/>
              </w:rPr>
              <w:t>26 845,8</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
              </w:rPr>
            </w:pPr>
            <w:r w:rsidRPr="00E175BA">
              <w:rPr>
                <w:b/>
              </w:rPr>
              <w:t>27 920,0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rPr>
                <w:lang w:eastAsia="en-US"/>
              </w:rPr>
            </w:pPr>
            <w:r w:rsidRPr="00E175BA">
              <w:rPr>
                <w:lang w:eastAsia="en-US"/>
              </w:rPr>
              <w:t>Подпрограмма «Развитие общего и  дошкольного образования»</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02 1 00 00000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125,8</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130,8</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136,0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rPr>
                <w:rFonts w:cs="Calibri"/>
              </w:rPr>
            </w:pPr>
            <w:r w:rsidRPr="00E175BA">
              <w:rPr>
                <w:rFonts w:cs="Calibri"/>
              </w:rPr>
              <w:t>Основное мероприятие «Развитие и модернизация дошкольного образования»</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lang w:eastAsia="en-US"/>
              </w:rPr>
            </w:pPr>
            <w:r w:rsidRPr="00E175BA">
              <w:rPr>
                <w:rFonts w:cs="Calibri"/>
                <w:color w:val="000000"/>
              </w:rPr>
              <w:t>02 1 02 00000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125,8</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130,8</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136,0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rPr>
                <w:bCs/>
              </w:rPr>
            </w:pPr>
            <w:r w:rsidRPr="00E175BA">
              <w:rPr>
                <w:bCs/>
              </w:rPr>
              <w:t xml:space="preserve">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 </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02 1 02 78150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300</w:t>
            </w: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10</w:t>
            </w: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04</w:t>
            </w: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125,8</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130,8</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136,0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rPr>
                <w:lang w:eastAsia="en-US"/>
              </w:rPr>
            </w:pPr>
            <w:r w:rsidRPr="00E175BA">
              <w:rPr>
                <w:lang w:eastAsia="en-US"/>
              </w:rPr>
              <w:t xml:space="preserve">Подпрограмма «Социализация детей – сирот и детей, нуждающихся в особой защите государства» </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02 5 00 00000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Cs/>
              </w:rPr>
            </w:pPr>
            <w:r w:rsidRPr="00E175BA">
              <w:rPr>
                <w:bCs/>
              </w:rPr>
              <w:t>25565,0</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Cs/>
              </w:rPr>
            </w:pPr>
            <w:r w:rsidRPr="00E175BA">
              <w:rPr>
                <w:bCs/>
              </w:rPr>
              <w:t>26715,0</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Cs/>
              </w:rPr>
            </w:pPr>
            <w:r w:rsidRPr="00E175BA">
              <w:rPr>
                <w:bCs/>
              </w:rPr>
              <w:t>27784,0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rPr>
                <w:rFonts w:cs="Calibri"/>
              </w:rPr>
            </w:pPr>
            <w:r w:rsidRPr="00E175BA">
              <w:rPr>
                <w:rFonts w:cs="Calibri"/>
              </w:rPr>
              <w:t>Основное мероприятие «</w:t>
            </w:r>
            <w:r w:rsidRPr="00E175BA">
              <w:rPr>
                <w:lang w:eastAsia="en-US"/>
              </w:rPr>
              <w:t>Единая субвенция для осуществления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r w:rsidRPr="00E175BA">
              <w:rPr>
                <w:rFonts w:cs="Calibri"/>
              </w:rPr>
              <w:t>»</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rPr>
                <w:rFonts w:cs="Calibri"/>
                <w:lang w:eastAsia="en-US"/>
              </w:rPr>
              <w:t>02 5 06 00000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Cs/>
              </w:rPr>
            </w:pPr>
            <w:r w:rsidRPr="00E175BA">
              <w:rPr>
                <w:bCs/>
              </w:rPr>
              <w:t>25565,0</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Cs/>
              </w:rPr>
            </w:pPr>
            <w:r w:rsidRPr="00E175BA">
              <w:rPr>
                <w:bCs/>
              </w:rPr>
              <w:t>26715,0</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Cs/>
              </w:rPr>
            </w:pPr>
            <w:r w:rsidRPr="00E175BA">
              <w:rPr>
                <w:bCs/>
              </w:rPr>
              <w:t>27784,0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r w:rsidRPr="00E175BA">
              <w:rPr>
                <w:lang w:eastAsia="en-US"/>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lang w:eastAsia="en-US"/>
              </w:rPr>
            </w:pPr>
            <w:r w:rsidRPr="00E175BA">
              <w:rPr>
                <w:rFonts w:cs="Calibri"/>
                <w:lang w:eastAsia="en-US"/>
              </w:rPr>
              <w:t>02 5 06 78541</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300</w:t>
            </w: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10</w:t>
            </w: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04</w:t>
            </w: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color w:val="000000"/>
              </w:rPr>
            </w:pPr>
            <w:r w:rsidRPr="00E175BA">
              <w:rPr>
                <w:rFonts w:cs="Calibri"/>
                <w:color w:val="000000"/>
              </w:rPr>
              <w:t>8463,0</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color w:val="000000"/>
              </w:rPr>
            </w:pPr>
            <w:r w:rsidRPr="00E175BA">
              <w:rPr>
                <w:rFonts w:cs="Calibri"/>
                <w:color w:val="000000"/>
              </w:rPr>
              <w:t>8844,0</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color w:val="000000"/>
              </w:rPr>
            </w:pPr>
            <w:r w:rsidRPr="00E175BA">
              <w:rPr>
                <w:rFonts w:cs="Calibri"/>
                <w:color w:val="000000"/>
              </w:rPr>
              <w:t>9198,0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r w:rsidRPr="00E175BA">
              <w:rPr>
                <w:lang w:eastAsia="en-US"/>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lang w:eastAsia="en-US"/>
              </w:rPr>
            </w:pPr>
            <w:r w:rsidRPr="00E175BA">
              <w:rPr>
                <w:rFonts w:cs="Calibri"/>
                <w:lang w:eastAsia="en-US"/>
              </w:rPr>
              <w:t>02 5 06 78542</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300</w:t>
            </w: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10</w:t>
            </w: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04</w:t>
            </w: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color w:val="000000"/>
              </w:rPr>
            </w:pPr>
            <w:r w:rsidRPr="00E175BA">
              <w:rPr>
                <w:rFonts w:cs="Calibri"/>
                <w:color w:val="000000"/>
              </w:rPr>
              <w:t>6331,0</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color w:val="000000"/>
              </w:rPr>
            </w:pPr>
            <w:r w:rsidRPr="00E175BA">
              <w:rPr>
                <w:rFonts w:cs="Calibri"/>
                <w:color w:val="000000"/>
              </w:rPr>
              <w:t>6615,0</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color w:val="000000"/>
              </w:rPr>
            </w:pPr>
            <w:r w:rsidRPr="00E175BA">
              <w:rPr>
                <w:rFonts w:cs="Calibri"/>
                <w:color w:val="000000"/>
              </w:rPr>
              <w:t>6880,0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r w:rsidRPr="00E175BA">
              <w:rPr>
                <w:lang w:eastAsia="en-US"/>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w:t>
            </w:r>
            <w:r w:rsidRPr="00E175BA">
              <w:rPr>
                <w:lang w:eastAsia="en-US"/>
              </w:rPr>
              <w:lastRenderedPageBreak/>
              <w:t>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lang w:eastAsia="en-US"/>
              </w:rPr>
            </w:pPr>
            <w:r w:rsidRPr="00E175BA">
              <w:rPr>
                <w:rFonts w:cs="Calibri"/>
                <w:lang w:eastAsia="en-US"/>
              </w:rPr>
              <w:lastRenderedPageBreak/>
              <w:t>02 5 06 78543</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300</w:t>
            </w: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10</w:t>
            </w: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04</w:t>
            </w: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color w:val="000000"/>
              </w:rPr>
            </w:pPr>
            <w:r w:rsidRPr="00E175BA">
              <w:rPr>
                <w:rFonts w:cs="Calibri"/>
                <w:color w:val="000000"/>
              </w:rPr>
              <w:t>10771,0</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color w:val="000000"/>
              </w:rPr>
            </w:pPr>
            <w:r w:rsidRPr="00E175BA">
              <w:rPr>
                <w:rFonts w:cs="Calibri"/>
                <w:color w:val="000000"/>
              </w:rPr>
              <w:t>11256,0</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color w:val="000000"/>
              </w:rPr>
            </w:pPr>
            <w:r w:rsidRPr="00E175BA">
              <w:rPr>
                <w:rFonts w:cs="Calibri"/>
                <w:color w:val="000000"/>
              </w:rPr>
              <w:t>11706,0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rPr>
                <w:rFonts w:cs="Calibri"/>
                <w:lang w:eastAsia="en-US"/>
              </w:rPr>
            </w:pPr>
            <w:r w:rsidRPr="00E175BA">
              <w:rPr>
                <w:rFonts w:cs="Calibri"/>
                <w:lang w:eastAsia="en-US"/>
              </w:rPr>
              <w:lastRenderedPageBreak/>
              <w:t xml:space="preserve">Муниципальная программа </w:t>
            </w:r>
            <w:r w:rsidRPr="00E175BA">
              <w:rPr>
                <w:rFonts w:cs="Calibri"/>
                <w:color w:val="000000"/>
                <w:lang w:eastAsia="en-US"/>
              </w:rPr>
              <w:t>Поворинского муниципального района</w:t>
            </w:r>
            <w:r w:rsidRPr="00E175BA">
              <w:rPr>
                <w:rFonts w:cs="Calibri"/>
                <w:lang w:eastAsia="en-US"/>
              </w:rPr>
              <w:t xml:space="preserve"> «Комплексное развитие сельских территорий  Поворинского муниципального района на 2020-2025 годы»</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r w:rsidRPr="00E175BA">
              <w:t>05 0 00 00000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
                <w:bCs/>
              </w:rPr>
            </w:pPr>
            <w:r w:rsidRPr="00E175BA">
              <w:rPr>
                <w:b/>
                <w:bCs/>
              </w:rPr>
              <w:t>0,0</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
                <w:bCs/>
              </w:rPr>
            </w:pPr>
            <w:r w:rsidRPr="00E175BA">
              <w:rPr>
                <w:b/>
                <w:bCs/>
              </w:rPr>
              <w:t>3 028,4</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
                <w:bCs/>
              </w:rPr>
            </w:pPr>
            <w:r w:rsidRPr="00E175BA">
              <w:rPr>
                <w:b/>
                <w:bCs/>
              </w:rPr>
              <w:t>0,0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6629"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rPr>
                <w:rFonts w:cs="Calibri"/>
                <w:lang w:eastAsia="en-US"/>
              </w:rPr>
            </w:pPr>
            <w:r w:rsidRPr="00E175BA">
              <w:rPr>
                <w:rFonts w:cs="Calibri"/>
                <w:lang w:eastAsia="en-US"/>
              </w:rPr>
              <w:t>Основное мероприятие «Улучшение жилищных условий граждан, проживающих на  сельских территориях »</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lang w:eastAsia="en-US"/>
              </w:rPr>
            </w:pPr>
          </w:p>
          <w:p w:rsidR="00E175BA" w:rsidRPr="00E175BA" w:rsidRDefault="00E175BA" w:rsidP="00E175BA">
            <w:pPr>
              <w:jc w:val="center"/>
            </w:pPr>
            <w:r w:rsidRPr="00E175BA">
              <w:rPr>
                <w:rFonts w:cs="Calibri"/>
                <w:lang w:eastAsia="en-US"/>
              </w:rPr>
              <w:t>05 0 01 00000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p w:rsidR="00E175BA" w:rsidRPr="00E175BA" w:rsidRDefault="00E175BA" w:rsidP="00E175BA">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Cs/>
              </w:rPr>
            </w:pPr>
            <w:r w:rsidRPr="00E175BA">
              <w:rPr>
                <w:bCs/>
              </w:rPr>
              <w:t>0,0</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Cs/>
              </w:rPr>
            </w:pPr>
            <w:r w:rsidRPr="00E175BA">
              <w:rPr>
                <w:bCs/>
              </w:rPr>
              <w:t>3028,4</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Cs/>
              </w:rPr>
            </w:pPr>
            <w:r w:rsidRPr="00E175BA">
              <w:rPr>
                <w:bCs/>
              </w:rPr>
              <w:t>0,0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rPr>
                <w:rFonts w:cs="Calibri"/>
                <w:color w:val="000000"/>
                <w:lang w:eastAsia="en-US"/>
              </w:rPr>
            </w:pPr>
            <w:r w:rsidRPr="00E175BA">
              <w:rPr>
                <w:rFonts w:cs="Calibri"/>
              </w:rPr>
              <w:t xml:space="preserve"> </w:t>
            </w:r>
            <w:r w:rsidRPr="00E175BA">
              <w:rPr>
                <w:rFonts w:cs="Calibri"/>
                <w:color w:val="000000"/>
              </w:rPr>
              <w:t xml:space="preserve">Обеспечение комплексного развития сельских территорий </w:t>
            </w:r>
            <w:r w:rsidRPr="00E175BA">
              <w:rPr>
                <w:rFonts w:cs="Calibri"/>
              </w:rPr>
              <w:t>(софинансирование)</w:t>
            </w:r>
            <w:r w:rsidRPr="00E175BA">
              <w:rPr>
                <w:rFonts w:cs="Calibri"/>
                <w:sz w:val="28"/>
                <w:szCs w:val="28"/>
              </w:rPr>
              <w:t xml:space="preserve"> </w:t>
            </w:r>
            <w:r w:rsidRPr="00E175BA">
              <w:rPr>
                <w:rFonts w:cs="Calibri"/>
                <w:lang w:eastAsia="en-US"/>
              </w:rPr>
              <w:t>(Социальное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color w:val="000000"/>
              </w:rPr>
            </w:pPr>
            <w:r w:rsidRPr="00E175BA">
              <w:rPr>
                <w:rFonts w:cs="Calibri"/>
                <w:lang w:eastAsia="en-US"/>
              </w:rPr>
              <w:t xml:space="preserve">05 0 01 </w:t>
            </w:r>
            <w:r w:rsidRPr="00E175BA">
              <w:rPr>
                <w:rFonts w:cs="Calibri"/>
                <w:lang w:val="en-US" w:eastAsia="en-US"/>
              </w:rPr>
              <w:t>L</w:t>
            </w:r>
            <w:r w:rsidRPr="00E175BA">
              <w:rPr>
                <w:rFonts w:cs="Calibri"/>
                <w:lang w:eastAsia="en-US"/>
              </w:rPr>
              <w:t>5760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p w:rsidR="00E175BA" w:rsidRPr="00E175BA" w:rsidRDefault="00E175BA" w:rsidP="00E175BA">
            <w:pPr>
              <w:jc w:val="center"/>
            </w:pPr>
          </w:p>
          <w:p w:rsidR="00E175BA" w:rsidRPr="00E175BA" w:rsidRDefault="00E175BA" w:rsidP="00E175BA">
            <w:pPr>
              <w:jc w:val="center"/>
            </w:pPr>
            <w:r w:rsidRPr="00E175BA">
              <w:t>300</w:t>
            </w: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p w:rsidR="00E175BA" w:rsidRPr="00E175BA" w:rsidRDefault="00E175BA" w:rsidP="00E175BA">
            <w:pPr>
              <w:jc w:val="center"/>
            </w:pPr>
          </w:p>
          <w:p w:rsidR="00E175BA" w:rsidRPr="00E175BA" w:rsidRDefault="00E175BA" w:rsidP="00E175BA">
            <w:pPr>
              <w:jc w:val="center"/>
            </w:pPr>
            <w:r w:rsidRPr="00E175BA">
              <w:t>10</w:t>
            </w: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p w:rsidR="00E175BA" w:rsidRPr="00E175BA" w:rsidRDefault="00E175BA" w:rsidP="00E175BA">
            <w:pPr>
              <w:jc w:val="center"/>
            </w:pPr>
          </w:p>
          <w:p w:rsidR="00E175BA" w:rsidRPr="00E175BA" w:rsidRDefault="00E175BA" w:rsidP="00E175BA">
            <w:pPr>
              <w:jc w:val="center"/>
            </w:pPr>
            <w:r w:rsidRPr="00E175BA">
              <w:t>03</w:t>
            </w: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Cs/>
              </w:rPr>
            </w:pPr>
            <w:r w:rsidRPr="00E175BA">
              <w:rPr>
                <w:bCs/>
              </w:rPr>
              <w:t>0,0</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Cs/>
              </w:rPr>
            </w:pPr>
            <w:r w:rsidRPr="00E175BA">
              <w:rPr>
                <w:bCs/>
              </w:rPr>
              <w:t>3028,4</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Cs/>
              </w:rPr>
            </w:pPr>
            <w:r w:rsidRPr="00E175BA">
              <w:rPr>
                <w:bCs/>
              </w:rPr>
              <w:t>0,0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center"/>
          </w:tcPr>
          <w:p w:rsidR="00E175BA" w:rsidRPr="00E175BA" w:rsidRDefault="00E175BA" w:rsidP="00E175BA">
            <w:pPr>
              <w:rPr>
                <w:rFonts w:cs="Calibri"/>
              </w:rPr>
            </w:pPr>
            <w:r w:rsidRPr="00E175BA">
              <w:rPr>
                <w:lang w:eastAsia="en-US"/>
              </w:rPr>
              <w:t xml:space="preserve">Муниципальная программа </w:t>
            </w:r>
            <w:r w:rsidRPr="00E175BA">
              <w:rPr>
                <w:rFonts w:cs="Calibri"/>
                <w:color w:val="000000"/>
                <w:lang w:eastAsia="en-US"/>
              </w:rPr>
              <w:t>Поворинского муниципального района</w:t>
            </w:r>
            <w:r w:rsidRPr="00E175BA">
              <w:rPr>
                <w:lang w:eastAsia="en-US"/>
              </w:rPr>
              <w:t xml:space="preserve"> «Обеспечение жильем молодых семей Поворинского муниципального района на 2017-2026 годы»</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lang w:eastAsia="en-US"/>
              </w:rPr>
            </w:pPr>
            <w:r w:rsidRPr="00E175BA">
              <w:rPr>
                <w:rFonts w:cs="Calibri"/>
                <w:lang w:eastAsia="en-US"/>
              </w:rPr>
              <w:t>09 0 00 00000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
                <w:bCs/>
              </w:rPr>
            </w:pPr>
            <w:r w:rsidRPr="00E175BA">
              <w:rPr>
                <w:b/>
                <w:bCs/>
              </w:rPr>
              <w:t>5 706,3</w:t>
            </w:r>
          </w:p>
        </w:tc>
        <w:tc>
          <w:tcPr>
            <w:tcW w:w="1417"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jc w:val="center"/>
              <w:rPr>
                <w:b/>
                <w:bCs/>
              </w:rPr>
            </w:pPr>
          </w:p>
          <w:p w:rsidR="00E175BA" w:rsidRPr="00E175BA" w:rsidRDefault="00E175BA" w:rsidP="00E175BA">
            <w:pPr>
              <w:jc w:val="center"/>
              <w:rPr>
                <w:b/>
                <w:bCs/>
              </w:rPr>
            </w:pPr>
          </w:p>
          <w:p w:rsidR="00E175BA" w:rsidRPr="00E175BA" w:rsidRDefault="00E175BA" w:rsidP="00E175BA">
            <w:pPr>
              <w:jc w:val="center"/>
              <w:rPr>
                <w:b/>
                <w:bCs/>
              </w:rPr>
            </w:pPr>
            <w:r w:rsidRPr="00E175BA">
              <w:rPr>
                <w:b/>
                <w:bCs/>
              </w:rPr>
              <w:t>5 231,0</w:t>
            </w:r>
          </w:p>
        </w:tc>
        <w:tc>
          <w:tcPr>
            <w:tcW w:w="1559"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jc w:val="center"/>
              <w:rPr>
                <w:b/>
                <w:bCs/>
              </w:rPr>
            </w:pPr>
          </w:p>
          <w:p w:rsidR="00E175BA" w:rsidRPr="00E175BA" w:rsidRDefault="00E175BA" w:rsidP="00E175BA">
            <w:pPr>
              <w:jc w:val="center"/>
              <w:rPr>
                <w:b/>
                <w:bCs/>
              </w:rPr>
            </w:pPr>
          </w:p>
          <w:p w:rsidR="00E175BA" w:rsidRPr="00E175BA" w:rsidRDefault="00E175BA" w:rsidP="00E175BA">
            <w:pPr>
              <w:jc w:val="center"/>
              <w:rPr>
                <w:b/>
                <w:bCs/>
              </w:rPr>
            </w:pPr>
            <w:r w:rsidRPr="00E175BA">
              <w:rPr>
                <w:b/>
                <w:bCs/>
              </w:rPr>
              <w:t>5 264,7</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center"/>
          </w:tcPr>
          <w:p w:rsidR="00E175BA" w:rsidRPr="00E175BA" w:rsidRDefault="00E175BA" w:rsidP="00E175BA">
            <w:pPr>
              <w:rPr>
                <w:rFonts w:cs="Calibri"/>
              </w:rPr>
            </w:pPr>
            <w:r w:rsidRPr="00E175BA">
              <w:rPr>
                <w:rFonts w:cs="Calibri"/>
              </w:rPr>
              <w:t>Основное мероприятие «Обеспечение жильем молодых семей»</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lang w:eastAsia="en-US"/>
              </w:rPr>
            </w:pPr>
            <w:r w:rsidRPr="00E175BA">
              <w:rPr>
                <w:rFonts w:cs="Calibri"/>
                <w:lang w:eastAsia="en-US"/>
              </w:rPr>
              <w:t>09 0 01 00000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Cs/>
              </w:rPr>
            </w:pPr>
            <w:r w:rsidRPr="00E175BA">
              <w:rPr>
                <w:bCs/>
              </w:rPr>
              <w:t>5706,3</w:t>
            </w:r>
          </w:p>
        </w:tc>
        <w:tc>
          <w:tcPr>
            <w:tcW w:w="1417"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jc w:val="center"/>
              <w:rPr>
                <w:bCs/>
              </w:rPr>
            </w:pPr>
          </w:p>
          <w:p w:rsidR="00E175BA" w:rsidRPr="00E175BA" w:rsidRDefault="00E175BA" w:rsidP="00E175BA">
            <w:pPr>
              <w:jc w:val="center"/>
              <w:rPr>
                <w:bCs/>
              </w:rPr>
            </w:pPr>
            <w:r w:rsidRPr="00E175BA">
              <w:rPr>
                <w:bCs/>
              </w:rPr>
              <w:t>5231,0</w:t>
            </w:r>
          </w:p>
        </w:tc>
        <w:tc>
          <w:tcPr>
            <w:tcW w:w="1559"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jc w:val="center"/>
              <w:rPr>
                <w:bCs/>
              </w:rPr>
            </w:pPr>
          </w:p>
          <w:p w:rsidR="00E175BA" w:rsidRPr="00E175BA" w:rsidRDefault="00E175BA" w:rsidP="00E175BA">
            <w:pPr>
              <w:jc w:val="center"/>
              <w:rPr>
                <w:bCs/>
              </w:rPr>
            </w:pPr>
            <w:r w:rsidRPr="00E175BA">
              <w:rPr>
                <w:bCs/>
              </w:rPr>
              <w:t>5264,7</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rPr>
                <w:rFonts w:cs="Calibri"/>
              </w:rPr>
            </w:pPr>
            <w:r w:rsidRPr="00E175BA">
              <w:rPr>
                <w:rFonts w:cs="Calibri"/>
              </w:rPr>
              <w:t xml:space="preserve"> </w:t>
            </w:r>
            <w:r w:rsidRPr="00E175BA">
              <w:rPr>
                <w:rFonts w:cs="Calibri"/>
                <w:lang w:eastAsia="en-US"/>
              </w:rPr>
              <w:t>Реализация мероприятий по обеспечению жильем молодых семей</w:t>
            </w:r>
            <w:r w:rsidRPr="00E175BA">
              <w:rPr>
                <w:rFonts w:cs="Calibri"/>
              </w:rPr>
              <w:t xml:space="preserve"> (софинансирование) </w:t>
            </w:r>
            <w:r w:rsidRPr="00E175BA">
              <w:rPr>
                <w:rFonts w:cs="Calibri"/>
                <w:lang w:eastAsia="en-US"/>
              </w:rPr>
              <w:t>(Социальное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lang w:eastAsia="en-US"/>
              </w:rPr>
            </w:pPr>
            <w:r w:rsidRPr="00E175BA">
              <w:rPr>
                <w:rFonts w:cs="Calibri"/>
                <w:lang w:eastAsia="en-US"/>
              </w:rPr>
              <w:t xml:space="preserve">09 0 01 </w:t>
            </w:r>
            <w:r w:rsidRPr="00E175BA">
              <w:rPr>
                <w:rFonts w:cs="Calibri"/>
                <w:lang w:val="en-US" w:eastAsia="en-US"/>
              </w:rPr>
              <w:t>L</w:t>
            </w:r>
            <w:r w:rsidRPr="00E175BA">
              <w:rPr>
                <w:rFonts w:cs="Calibri"/>
                <w:lang w:eastAsia="en-US"/>
              </w:rPr>
              <w:t>4970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p w:rsidR="00E175BA" w:rsidRPr="00E175BA" w:rsidRDefault="00E175BA" w:rsidP="00E175BA">
            <w:pPr>
              <w:jc w:val="center"/>
            </w:pPr>
          </w:p>
          <w:p w:rsidR="00E175BA" w:rsidRPr="00E175BA" w:rsidRDefault="00E175BA" w:rsidP="00E175BA">
            <w:pPr>
              <w:jc w:val="center"/>
            </w:pPr>
            <w:r w:rsidRPr="00E175BA">
              <w:t>300</w:t>
            </w: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p w:rsidR="00E175BA" w:rsidRPr="00E175BA" w:rsidRDefault="00E175BA" w:rsidP="00E175BA">
            <w:pPr>
              <w:jc w:val="center"/>
            </w:pPr>
          </w:p>
          <w:p w:rsidR="00E175BA" w:rsidRPr="00E175BA" w:rsidRDefault="00E175BA" w:rsidP="00E175BA">
            <w:pPr>
              <w:jc w:val="center"/>
            </w:pPr>
            <w:r w:rsidRPr="00E175BA">
              <w:t>10</w:t>
            </w: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p w:rsidR="00E175BA" w:rsidRPr="00E175BA" w:rsidRDefault="00E175BA" w:rsidP="00E175BA">
            <w:pPr>
              <w:jc w:val="center"/>
            </w:pPr>
          </w:p>
          <w:p w:rsidR="00E175BA" w:rsidRPr="00E175BA" w:rsidRDefault="00E175BA" w:rsidP="00E175BA">
            <w:pPr>
              <w:jc w:val="center"/>
            </w:pPr>
            <w:r w:rsidRPr="00E175BA">
              <w:t>04</w:t>
            </w: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Cs/>
              </w:rPr>
            </w:pPr>
            <w:r w:rsidRPr="00E175BA">
              <w:rPr>
                <w:bCs/>
              </w:rPr>
              <w:t>1500,0</w:t>
            </w:r>
          </w:p>
        </w:tc>
        <w:tc>
          <w:tcPr>
            <w:tcW w:w="1417"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jc w:val="center"/>
              <w:rPr>
                <w:bCs/>
              </w:rPr>
            </w:pPr>
          </w:p>
          <w:p w:rsidR="00E175BA" w:rsidRPr="00E175BA" w:rsidRDefault="00E175BA" w:rsidP="00E175BA">
            <w:pPr>
              <w:jc w:val="center"/>
              <w:rPr>
                <w:bCs/>
              </w:rPr>
            </w:pPr>
          </w:p>
          <w:p w:rsidR="00E175BA" w:rsidRPr="00E175BA" w:rsidRDefault="00E175BA" w:rsidP="00E175BA">
            <w:pPr>
              <w:jc w:val="center"/>
              <w:rPr>
                <w:bCs/>
              </w:rPr>
            </w:pPr>
            <w:r w:rsidRPr="00E175BA">
              <w:rPr>
                <w:bCs/>
              </w:rPr>
              <w:t>1000,0</w:t>
            </w:r>
          </w:p>
        </w:tc>
        <w:tc>
          <w:tcPr>
            <w:tcW w:w="1559"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jc w:val="center"/>
              <w:rPr>
                <w:bCs/>
              </w:rPr>
            </w:pPr>
          </w:p>
          <w:p w:rsidR="00E175BA" w:rsidRPr="00E175BA" w:rsidRDefault="00E175BA" w:rsidP="00E175BA">
            <w:pPr>
              <w:jc w:val="center"/>
              <w:rPr>
                <w:bCs/>
              </w:rPr>
            </w:pPr>
          </w:p>
          <w:p w:rsidR="00E175BA" w:rsidRPr="00E175BA" w:rsidRDefault="00E175BA" w:rsidP="00E175BA">
            <w:pPr>
              <w:jc w:val="center"/>
              <w:rPr>
                <w:bCs/>
              </w:rPr>
            </w:pPr>
            <w:r w:rsidRPr="00E175BA">
              <w:rPr>
                <w:bCs/>
              </w:rPr>
              <w:t>1000,0</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rPr>
                <w:rFonts w:cs="Calibri"/>
              </w:rPr>
            </w:pPr>
            <w:r w:rsidRPr="00E175BA">
              <w:rPr>
                <w:rFonts w:cs="Calibri"/>
                <w:lang w:eastAsia="en-US"/>
              </w:rPr>
              <w:t>Реализация мероприятий по обеспечению жильем молодых семей</w:t>
            </w:r>
            <w:r w:rsidRPr="00E175BA">
              <w:rPr>
                <w:rFonts w:cs="Calibri"/>
              </w:rPr>
              <w:t xml:space="preserve"> </w:t>
            </w:r>
            <w:r w:rsidRPr="00E175BA">
              <w:rPr>
                <w:rFonts w:cs="Calibri"/>
                <w:lang w:eastAsia="en-US"/>
              </w:rPr>
              <w:t>(Социальное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lang w:eastAsia="en-US"/>
              </w:rPr>
            </w:pPr>
            <w:r w:rsidRPr="00E175BA">
              <w:rPr>
                <w:rFonts w:cs="Calibri"/>
                <w:lang w:eastAsia="en-US"/>
              </w:rPr>
              <w:t xml:space="preserve">09 0 01 </w:t>
            </w:r>
            <w:r w:rsidRPr="00E175BA">
              <w:rPr>
                <w:rFonts w:cs="Calibri"/>
                <w:lang w:val="en-US" w:eastAsia="en-US"/>
              </w:rPr>
              <w:t>L</w:t>
            </w:r>
            <w:r w:rsidRPr="00E175BA">
              <w:rPr>
                <w:rFonts w:cs="Calibri"/>
                <w:lang w:eastAsia="en-US"/>
              </w:rPr>
              <w:t>4970</w:t>
            </w: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p w:rsidR="00E175BA" w:rsidRPr="00E175BA" w:rsidRDefault="00E175BA" w:rsidP="00E175BA">
            <w:pPr>
              <w:jc w:val="center"/>
            </w:pPr>
            <w:r w:rsidRPr="00E175BA">
              <w:t>300</w:t>
            </w: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p w:rsidR="00E175BA" w:rsidRPr="00E175BA" w:rsidRDefault="00E175BA" w:rsidP="00E175BA">
            <w:pPr>
              <w:jc w:val="center"/>
            </w:pPr>
            <w:r w:rsidRPr="00E175BA">
              <w:t>10</w:t>
            </w: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p w:rsidR="00E175BA" w:rsidRPr="00E175BA" w:rsidRDefault="00E175BA" w:rsidP="00E175BA">
            <w:pPr>
              <w:jc w:val="center"/>
            </w:pPr>
            <w:r w:rsidRPr="00E175BA">
              <w:t>04</w:t>
            </w: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color w:val="000000"/>
              </w:rPr>
            </w:pPr>
            <w:r w:rsidRPr="00E175BA">
              <w:rPr>
                <w:rFonts w:cs="Calibri"/>
                <w:color w:val="000000"/>
              </w:rPr>
              <w:t>4206,3</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color w:val="000000"/>
              </w:rPr>
            </w:pPr>
            <w:r w:rsidRPr="00E175BA">
              <w:rPr>
                <w:rFonts w:cs="Calibri"/>
                <w:color w:val="000000"/>
              </w:rPr>
              <w:t>4231,0</w:t>
            </w:r>
          </w:p>
        </w:tc>
        <w:tc>
          <w:tcPr>
            <w:tcW w:w="155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color w:val="000000"/>
              </w:rPr>
            </w:pPr>
            <w:r w:rsidRPr="00E175BA">
              <w:rPr>
                <w:rFonts w:cs="Calibri"/>
                <w:color w:val="000000"/>
              </w:rPr>
              <w:t>4264,7</w:t>
            </w:r>
          </w:p>
        </w:tc>
      </w:tr>
      <w:tr w:rsidR="00E175BA" w:rsidRPr="00E175BA" w:rsidTr="00123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
                <w:bCs/>
              </w:rPr>
            </w:pPr>
          </w:p>
          <w:p w:rsidR="00E175BA" w:rsidRPr="00E175BA" w:rsidRDefault="00E175BA" w:rsidP="00E175BA">
            <w:pPr>
              <w:jc w:val="center"/>
              <w:rPr>
                <w:rFonts w:cs="Calibri"/>
              </w:rPr>
            </w:pPr>
            <w:r w:rsidRPr="00E175BA">
              <w:rPr>
                <w:b/>
                <w:bCs/>
              </w:rPr>
              <w:t>ВСЕГО:</w:t>
            </w:r>
          </w:p>
        </w:tc>
        <w:tc>
          <w:tcPr>
            <w:tcW w:w="17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rFonts w:cs="Calibri"/>
                <w:lang w:eastAsia="en-US"/>
              </w:rPr>
            </w:pPr>
          </w:p>
        </w:tc>
        <w:tc>
          <w:tcPr>
            <w:tcW w:w="81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
                <w:bCs/>
              </w:rPr>
            </w:pPr>
            <w:r w:rsidRPr="00E175BA">
              <w:rPr>
                <w:b/>
                <w:bCs/>
              </w:rPr>
              <w:t>31 917,1</w:t>
            </w:r>
          </w:p>
        </w:tc>
        <w:tc>
          <w:tcPr>
            <w:tcW w:w="1417" w:type="dxa"/>
            <w:tcBorders>
              <w:top w:val="single" w:sz="4" w:space="0" w:color="auto"/>
              <w:left w:val="single" w:sz="4" w:space="0" w:color="auto"/>
              <w:bottom w:val="single" w:sz="4" w:space="0" w:color="auto"/>
              <w:right w:val="single" w:sz="4" w:space="0" w:color="auto"/>
            </w:tcBorders>
            <w:vAlign w:val="bottom"/>
          </w:tcPr>
          <w:p w:rsidR="00E175BA" w:rsidRPr="00E175BA" w:rsidRDefault="00E175BA" w:rsidP="00E175BA">
            <w:pPr>
              <w:jc w:val="center"/>
              <w:rPr>
                <w:b/>
                <w:bCs/>
              </w:rPr>
            </w:pPr>
            <w:r w:rsidRPr="00E175BA">
              <w:rPr>
                <w:b/>
                <w:bCs/>
              </w:rPr>
              <w:t>35 625,2</w:t>
            </w:r>
          </w:p>
        </w:tc>
        <w:tc>
          <w:tcPr>
            <w:tcW w:w="1559" w:type="dxa"/>
            <w:tcBorders>
              <w:top w:val="single" w:sz="4" w:space="0" w:color="auto"/>
              <w:left w:val="single" w:sz="4" w:space="0" w:color="auto"/>
              <w:bottom w:val="single" w:sz="4" w:space="0" w:color="auto"/>
              <w:right w:val="single" w:sz="4" w:space="0" w:color="auto"/>
            </w:tcBorders>
          </w:tcPr>
          <w:p w:rsidR="00E175BA" w:rsidRPr="00E175BA" w:rsidRDefault="00E175BA" w:rsidP="00E175BA">
            <w:pPr>
              <w:jc w:val="center"/>
              <w:rPr>
                <w:b/>
                <w:bCs/>
              </w:rPr>
            </w:pPr>
          </w:p>
          <w:p w:rsidR="00E175BA" w:rsidRPr="00E175BA" w:rsidRDefault="00E175BA" w:rsidP="00E175BA">
            <w:pPr>
              <w:jc w:val="center"/>
              <w:rPr>
                <w:b/>
                <w:bCs/>
              </w:rPr>
            </w:pPr>
            <w:r w:rsidRPr="00E175BA">
              <w:rPr>
                <w:b/>
                <w:bCs/>
              </w:rPr>
              <w:t>33 704,7</w:t>
            </w:r>
          </w:p>
        </w:tc>
      </w:tr>
    </w:tbl>
    <w:p w:rsidR="00E175BA" w:rsidRPr="00E175BA" w:rsidRDefault="00E175BA" w:rsidP="00E175BA">
      <w:pPr>
        <w:ind w:firstLine="540"/>
        <w:rPr>
          <w:color w:val="000000"/>
        </w:rPr>
      </w:pPr>
    </w:p>
    <w:p w:rsidR="00F12B62" w:rsidRDefault="00F12B62" w:rsidP="00334DD1">
      <w:pPr>
        <w:pStyle w:val="a5"/>
        <w:jc w:val="both"/>
      </w:pPr>
    </w:p>
    <w:p w:rsidR="00E85214" w:rsidRDefault="00E85214" w:rsidP="00334DD1">
      <w:pPr>
        <w:pStyle w:val="a5"/>
        <w:jc w:val="both"/>
      </w:pPr>
    </w:p>
    <w:p w:rsidR="00E85214" w:rsidRDefault="00E85214" w:rsidP="00334DD1">
      <w:pPr>
        <w:pStyle w:val="a5"/>
        <w:jc w:val="both"/>
      </w:pPr>
    </w:p>
    <w:p w:rsidR="00E85214" w:rsidRDefault="00E85214" w:rsidP="00334DD1">
      <w:pPr>
        <w:pStyle w:val="a5"/>
        <w:jc w:val="both"/>
      </w:pPr>
    </w:p>
    <w:p w:rsidR="00E85214" w:rsidRDefault="00E85214" w:rsidP="00334DD1">
      <w:pPr>
        <w:pStyle w:val="a5"/>
        <w:jc w:val="both"/>
      </w:pPr>
    </w:p>
    <w:p w:rsidR="00E85214" w:rsidRDefault="00E85214" w:rsidP="00334DD1">
      <w:pPr>
        <w:pStyle w:val="a5"/>
        <w:jc w:val="both"/>
      </w:pPr>
    </w:p>
    <w:p w:rsidR="00E85214" w:rsidRDefault="00C069FF" w:rsidP="00C069FF">
      <w:pPr>
        <w:pStyle w:val="a5"/>
        <w:tabs>
          <w:tab w:val="left" w:pos="6615"/>
        </w:tabs>
        <w:jc w:val="both"/>
      </w:pPr>
      <w:r>
        <w:tab/>
      </w:r>
    </w:p>
    <w:p w:rsidR="00C069FF" w:rsidRDefault="00C069FF" w:rsidP="00C069FF">
      <w:pPr>
        <w:pStyle w:val="a5"/>
        <w:tabs>
          <w:tab w:val="left" w:pos="6615"/>
        </w:tabs>
        <w:jc w:val="both"/>
      </w:pPr>
    </w:p>
    <w:p w:rsidR="00C069FF" w:rsidRDefault="00C069FF" w:rsidP="00C069FF">
      <w:pPr>
        <w:pStyle w:val="a5"/>
        <w:tabs>
          <w:tab w:val="left" w:pos="6615"/>
        </w:tabs>
        <w:jc w:val="both"/>
      </w:pPr>
    </w:p>
    <w:p w:rsidR="00C069FF" w:rsidRDefault="00C069FF" w:rsidP="00C069FF">
      <w:pPr>
        <w:pStyle w:val="a5"/>
        <w:tabs>
          <w:tab w:val="left" w:pos="6615"/>
        </w:tabs>
        <w:jc w:val="both"/>
      </w:pPr>
    </w:p>
    <w:p w:rsidR="00E85214" w:rsidRDefault="00E85214" w:rsidP="00334DD1">
      <w:pPr>
        <w:pStyle w:val="a5"/>
        <w:jc w:val="both"/>
      </w:pPr>
    </w:p>
    <w:p w:rsidR="00C069FF" w:rsidRDefault="00C069FF" w:rsidP="00334DD1">
      <w:pPr>
        <w:pStyle w:val="a5"/>
        <w:jc w:val="both"/>
      </w:pPr>
      <w:r>
        <w:lastRenderedPageBreak/>
        <w:t xml:space="preserve">         </w:t>
      </w:r>
    </w:p>
    <w:p w:rsidR="00E85214" w:rsidRPr="00E85214" w:rsidRDefault="00E85214" w:rsidP="00E85214">
      <w:pPr>
        <w:jc w:val="right"/>
      </w:pPr>
      <w:r w:rsidRPr="00E85214">
        <w:t xml:space="preserve">                                                                                                                                 Приложение №  8</w:t>
      </w:r>
    </w:p>
    <w:p w:rsidR="00E85214" w:rsidRPr="00E85214" w:rsidRDefault="00E85214" w:rsidP="00E85214">
      <w:pPr>
        <w:ind w:left="4956"/>
        <w:jc w:val="right"/>
      </w:pPr>
      <w:r w:rsidRPr="00E85214">
        <w:t xml:space="preserve">                                                                           к решению Совета народных                                депутатов Поворинского муниципального</w:t>
      </w:r>
    </w:p>
    <w:p w:rsidR="00E85214" w:rsidRPr="00E85214" w:rsidRDefault="00E85214" w:rsidP="00E85214">
      <w:pPr>
        <w:ind w:left="4956"/>
        <w:jc w:val="right"/>
      </w:pPr>
      <w:r w:rsidRPr="00E85214">
        <w:t xml:space="preserve">района  «О бюджете Поворинского </w:t>
      </w:r>
    </w:p>
    <w:p w:rsidR="00E85214" w:rsidRPr="00E85214" w:rsidRDefault="00E85214" w:rsidP="00E85214">
      <w:pPr>
        <w:ind w:left="4956"/>
        <w:jc w:val="right"/>
      </w:pPr>
      <w:r w:rsidRPr="00E85214">
        <w:t xml:space="preserve">муниципального района на 2024 год </w:t>
      </w:r>
    </w:p>
    <w:p w:rsidR="00E85214" w:rsidRPr="00E85214" w:rsidRDefault="00E85214" w:rsidP="00E85214">
      <w:pPr>
        <w:ind w:left="4956"/>
        <w:jc w:val="right"/>
      </w:pPr>
      <w:r w:rsidRPr="00E85214">
        <w:t>и плановый период 2025 и 2026 годов »</w:t>
      </w:r>
    </w:p>
    <w:p w:rsidR="00E85214" w:rsidRPr="00E85214" w:rsidRDefault="00E85214" w:rsidP="00E85214">
      <w:pPr>
        <w:ind w:left="4956"/>
        <w:jc w:val="right"/>
      </w:pPr>
    </w:p>
    <w:p w:rsidR="00E85214" w:rsidRPr="00E85214" w:rsidRDefault="00E85214" w:rsidP="00E85214">
      <w:pPr>
        <w:autoSpaceDE w:val="0"/>
        <w:autoSpaceDN w:val="0"/>
        <w:adjustRightInd w:val="0"/>
        <w:ind w:left="709" w:right="849"/>
        <w:jc w:val="right"/>
        <w:rPr>
          <w:bCs/>
        </w:rPr>
      </w:pPr>
      <w:r w:rsidRPr="00E85214">
        <w:rPr>
          <w:bCs/>
        </w:rPr>
        <w:t xml:space="preserve">от               № </w:t>
      </w:r>
    </w:p>
    <w:p w:rsidR="00E85214" w:rsidRPr="00E85214" w:rsidRDefault="00E85214" w:rsidP="00C069FF">
      <w:pPr>
        <w:tabs>
          <w:tab w:val="left" w:pos="5355"/>
        </w:tabs>
        <w:spacing w:after="120"/>
        <w:jc w:val="right"/>
        <w:rPr>
          <w:b/>
          <w:sz w:val="28"/>
          <w:szCs w:val="28"/>
        </w:rPr>
      </w:pPr>
      <w:r w:rsidRPr="00E85214">
        <w:rPr>
          <w:b/>
          <w:sz w:val="28"/>
          <w:szCs w:val="28"/>
        </w:rPr>
        <w:tab/>
      </w:r>
    </w:p>
    <w:p w:rsidR="00E85214" w:rsidRPr="00E85214" w:rsidRDefault="00E85214" w:rsidP="00E85214">
      <w:pPr>
        <w:spacing w:after="120"/>
        <w:jc w:val="center"/>
        <w:rPr>
          <w:b/>
          <w:sz w:val="28"/>
          <w:szCs w:val="28"/>
        </w:rPr>
      </w:pPr>
      <w:r w:rsidRPr="00E85214">
        <w:rPr>
          <w:b/>
          <w:sz w:val="28"/>
          <w:szCs w:val="28"/>
        </w:rPr>
        <w:t>БЮДЖЕТНЫЕ АССИГНОВАНИЯ НА ПРЕДОСТАВЛЕНИЕ МЕЖБЮДЖЕТНЫХ ТРАНСФЕРТОВ ПОСЕЛЕНИЯМ  ПОВОРИНСКОГО МУНИЦИПАЛЬНОГО РАЙОНА НА 2024 ГОД НА ПЛАНОВЫЙ ПЕРИОД 2025</w:t>
      </w:r>
      <w:proofErr w:type="gramStart"/>
      <w:r w:rsidRPr="00E85214">
        <w:rPr>
          <w:b/>
          <w:sz w:val="28"/>
          <w:szCs w:val="28"/>
        </w:rPr>
        <w:t xml:space="preserve"> И</w:t>
      </w:r>
      <w:proofErr w:type="gramEnd"/>
      <w:r w:rsidRPr="00E85214">
        <w:rPr>
          <w:b/>
          <w:sz w:val="28"/>
          <w:szCs w:val="28"/>
        </w:rPr>
        <w:t xml:space="preserve"> 2026 ГОДОВ                                                                                                                                                                                  </w:t>
      </w:r>
    </w:p>
    <w:p w:rsidR="00E85214" w:rsidRPr="00E85214" w:rsidRDefault="00E85214" w:rsidP="00E85214">
      <w:pPr>
        <w:spacing w:after="120"/>
        <w:jc w:val="center"/>
        <w:rPr>
          <w:b/>
          <w:sz w:val="28"/>
          <w:szCs w:val="28"/>
        </w:rPr>
      </w:pPr>
      <w:r w:rsidRPr="00E85214">
        <w:rPr>
          <w:b/>
          <w:sz w:val="28"/>
          <w:szCs w:val="28"/>
        </w:rPr>
        <w:t xml:space="preserve">                                                                                                                                                         </w:t>
      </w:r>
      <w:r w:rsidRPr="00E85214">
        <w:rPr>
          <w:spacing w:val="-10"/>
          <w:sz w:val="28"/>
          <w:szCs w:val="28"/>
        </w:rPr>
        <w:t>Сумма (тыс.</w:t>
      </w:r>
      <w:r w:rsidRPr="00E85214">
        <w:rPr>
          <w:spacing w:val="-10"/>
          <w:sz w:val="28"/>
          <w:szCs w:val="28"/>
          <w:lang w:val="en-US"/>
        </w:rPr>
        <w:t xml:space="preserve"> </w:t>
      </w:r>
      <w:r w:rsidRPr="00E85214">
        <w:rPr>
          <w:spacing w:val="-10"/>
          <w:sz w:val="28"/>
          <w:szCs w:val="28"/>
        </w:rPr>
        <w:t>рублей)</w:t>
      </w:r>
    </w:p>
    <w:tbl>
      <w:tblPr>
        <w:tblW w:w="15785" w:type="dxa"/>
        <w:tblInd w:w="-7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4"/>
        <w:gridCol w:w="992"/>
        <w:gridCol w:w="992"/>
        <w:gridCol w:w="851"/>
        <w:gridCol w:w="993"/>
        <w:gridCol w:w="1418"/>
        <w:gridCol w:w="1417"/>
        <w:gridCol w:w="1418"/>
      </w:tblGrid>
      <w:tr w:rsidR="00E85214" w:rsidRPr="00E85214" w:rsidTr="001234E9">
        <w:tc>
          <w:tcPr>
            <w:tcW w:w="7704"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keepNext/>
              <w:jc w:val="center"/>
              <w:outlineLvl w:val="0"/>
              <w:rPr>
                <w:b/>
                <w:bCs/>
              </w:rPr>
            </w:pPr>
            <w:r w:rsidRPr="00E85214">
              <w:rPr>
                <w:b/>
                <w:bCs/>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keepNext/>
              <w:jc w:val="center"/>
              <w:outlineLvl w:val="0"/>
              <w:rPr>
                <w:b/>
                <w:bCs/>
              </w:rPr>
            </w:pPr>
            <w:r w:rsidRPr="00E85214">
              <w:rPr>
                <w:b/>
                <w:sz w:val="28"/>
              </w:rPr>
              <w:t>ВР</w:t>
            </w: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bCs/>
              </w:rPr>
            </w:pPr>
            <w:r w:rsidRPr="00E85214">
              <w:rPr>
                <w:b/>
                <w:bCs/>
              </w:rPr>
              <w:t>РЗ</w:t>
            </w:r>
          </w:p>
        </w:tc>
        <w:tc>
          <w:tcPr>
            <w:tcW w:w="851"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bCs/>
              </w:rPr>
            </w:pPr>
            <w:proofErr w:type="gramStart"/>
            <w:r w:rsidRPr="00E85214">
              <w:rPr>
                <w:b/>
                <w:bCs/>
              </w:rPr>
              <w:t>ПР</w:t>
            </w:r>
            <w:proofErr w:type="gramEnd"/>
          </w:p>
        </w:tc>
        <w:tc>
          <w:tcPr>
            <w:tcW w:w="993"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bCs/>
              </w:rPr>
            </w:pPr>
            <w:r w:rsidRPr="00E85214">
              <w:rPr>
                <w:b/>
              </w:rPr>
              <w:t>ГРБС</w:t>
            </w:r>
          </w:p>
        </w:tc>
        <w:tc>
          <w:tcPr>
            <w:tcW w:w="1418" w:type="dxa"/>
            <w:tcBorders>
              <w:top w:val="single" w:sz="4" w:space="0" w:color="auto"/>
              <w:left w:val="single" w:sz="4" w:space="0" w:color="auto"/>
              <w:bottom w:val="single" w:sz="4" w:space="0" w:color="auto"/>
              <w:right w:val="single" w:sz="4" w:space="0" w:color="auto"/>
            </w:tcBorders>
            <w:vAlign w:val="center"/>
          </w:tcPr>
          <w:p w:rsidR="00E85214" w:rsidRPr="00E85214" w:rsidRDefault="00E85214" w:rsidP="00E85214">
            <w:pPr>
              <w:jc w:val="center"/>
              <w:rPr>
                <w:b/>
                <w:sz w:val="28"/>
                <w:szCs w:val="28"/>
              </w:rPr>
            </w:pPr>
            <w:r w:rsidRPr="00E85214">
              <w:rPr>
                <w:b/>
                <w:sz w:val="28"/>
                <w:szCs w:val="28"/>
              </w:rPr>
              <w:t>2024 год</w:t>
            </w:r>
          </w:p>
        </w:tc>
        <w:tc>
          <w:tcPr>
            <w:tcW w:w="1417" w:type="dxa"/>
            <w:tcBorders>
              <w:top w:val="single" w:sz="4" w:space="0" w:color="auto"/>
              <w:left w:val="single" w:sz="4" w:space="0" w:color="auto"/>
              <w:bottom w:val="single" w:sz="4" w:space="0" w:color="auto"/>
              <w:right w:val="single" w:sz="4" w:space="0" w:color="auto"/>
            </w:tcBorders>
            <w:vAlign w:val="center"/>
          </w:tcPr>
          <w:p w:rsidR="00E85214" w:rsidRPr="00E85214" w:rsidRDefault="00E85214" w:rsidP="00E85214">
            <w:pPr>
              <w:jc w:val="center"/>
              <w:rPr>
                <w:b/>
                <w:sz w:val="28"/>
                <w:szCs w:val="28"/>
              </w:rPr>
            </w:pPr>
            <w:r w:rsidRPr="00E85214">
              <w:rPr>
                <w:b/>
                <w:sz w:val="28"/>
                <w:szCs w:val="28"/>
              </w:rPr>
              <w:t>2025 год</w:t>
            </w:r>
          </w:p>
        </w:tc>
        <w:tc>
          <w:tcPr>
            <w:tcW w:w="1418" w:type="dxa"/>
            <w:tcBorders>
              <w:top w:val="single" w:sz="4" w:space="0" w:color="auto"/>
              <w:left w:val="single" w:sz="4" w:space="0" w:color="auto"/>
              <w:bottom w:val="single" w:sz="4" w:space="0" w:color="auto"/>
              <w:right w:val="single" w:sz="4" w:space="0" w:color="auto"/>
            </w:tcBorders>
            <w:vAlign w:val="center"/>
          </w:tcPr>
          <w:p w:rsidR="00E85214" w:rsidRPr="00E85214" w:rsidRDefault="00E85214" w:rsidP="00E85214">
            <w:pPr>
              <w:jc w:val="center"/>
              <w:rPr>
                <w:b/>
                <w:sz w:val="28"/>
                <w:szCs w:val="28"/>
              </w:rPr>
            </w:pPr>
            <w:r w:rsidRPr="00E85214">
              <w:rPr>
                <w:b/>
                <w:sz w:val="28"/>
                <w:szCs w:val="28"/>
              </w:rPr>
              <w:t>2026 год</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bCs/>
              </w:rPr>
            </w:pPr>
            <w:r w:rsidRPr="00E85214">
              <w:rPr>
                <w:b/>
                <w:bCs/>
              </w:rPr>
              <w:t>1</w:t>
            </w: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bCs/>
              </w:rPr>
            </w:pPr>
            <w:r w:rsidRPr="00E85214">
              <w:rPr>
                <w:b/>
                <w:bCs/>
              </w:rPr>
              <w:t>2</w:t>
            </w: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bCs/>
              </w:rPr>
            </w:pPr>
            <w:r w:rsidRPr="00E85214">
              <w:rPr>
                <w:b/>
                <w:bCs/>
              </w:rPr>
              <w:t>3</w:t>
            </w:r>
          </w:p>
        </w:tc>
        <w:tc>
          <w:tcPr>
            <w:tcW w:w="851"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bCs/>
              </w:rPr>
            </w:pPr>
            <w:r w:rsidRPr="00E85214">
              <w:rPr>
                <w:b/>
                <w:bCs/>
              </w:rPr>
              <w:t>4</w:t>
            </w:r>
          </w:p>
        </w:tc>
        <w:tc>
          <w:tcPr>
            <w:tcW w:w="993"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bCs/>
              </w:rPr>
            </w:pPr>
            <w:r w:rsidRPr="00E85214">
              <w:rPr>
                <w:b/>
                <w:bCs/>
              </w:rPr>
              <w:t>6</w:t>
            </w:r>
          </w:p>
        </w:tc>
        <w:tc>
          <w:tcPr>
            <w:tcW w:w="1418"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bCs/>
              </w:rPr>
            </w:pPr>
            <w:r w:rsidRPr="00E85214">
              <w:rPr>
                <w:b/>
                <w:bCs/>
              </w:rPr>
              <w:t>7</w:t>
            </w:r>
          </w:p>
        </w:tc>
        <w:tc>
          <w:tcPr>
            <w:tcW w:w="1417"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bCs/>
              </w:rPr>
            </w:pPr>
            <w:r w:rsidRPr="00E85214">
              <w:rPr>
                <w:b/>
                <w:bCs/>
              </w:rPr>
              <w:t>8</w:t>
            </w:r>
          </w:p>
        </w:tc>
        <w:tc>
          <w:tcPr>
            <w:tcW w:w="1418"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bCs/>
              </w:rPr>
            </w:pPr>
            <w:r w:rsidRPr="00E85214">
              <w:rPr>
                <w:b/>
                <w:bCs/>
              </w:rPr>
              <w:t>9</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rPr>
                <w:b/>
              </w:rPr>
            </w:pPr>
            <w:r w:rsidRPr="00E85214">
              <w:rPr>
                <w:b/>
              </w:rPr>
              <w:t>Всего</w:t>
            </w: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rPr>
            </w:pPr>
            <w:r w:rsidRPr="00E85214">
              <w:rPr>
                <w:b/>
              </w:rPr>
              <w:t>223411,3</w:t>
            </w:r>
          </w:p>
        </w:tc>
        <w:tc>
          <w:tcPr>
            <w:tcW w:w="1417"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rPr>
            </w:pPr>
            <w:r w:rsidRPr="00E85214">
              <w:rPr>
                <w:b/>
              </w:rPr>
              <w:t>51662,6</w:t>
            </w:r>
          </w:p>
        </w:tc>
        <w:tc>
          <w:tcPr>
            <w:tcW w:w="1418"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rPr>
            </w:pPr>
            <w:r w:rsidRPr="00E85214">
              <w:rPr>
                <w:b/>
              </w:rPr>
              <w:t>74386,4</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rPr>
                <w:b/>
              </w:rPr>
            </w:pPr>
            <w:r w:rsidRPr="00E85214">
              <w:rPr>
                <w:b/>
              </w:rPr>
              <w:t xml:space="preserve">Раздел </w:t>
            </w:r>
            <w:r w:rsidRPr="00E85214">
              <w:rPr>
                <w:b/>
                <w:lang w:val="en-US"/>
              </w:rPr>
              <w:t>I</w:t>
            </w:r>
            <w:r w:rsidRPr="00E85214">
              <w:rPr>
                <w:b/>
              </w:rPr>
              <w:t xml:space="preserve">.Дотации поселениям Поворинского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rPr>
            </w:pPr>
          </w:p>
          <w:p w:rsidR="00E85214" w:rsidRPr="00E85214" w:rsidRDefault="00E85214" w:rsidP="00E85214">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rPr>
                <w:b/>
              </w:rPr>
            </w:pP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
              </w:rPr>
            </w:pPr>
            <w:r w:rsidRPr="00E85214">
              <w:rPr>
                <w:b/>
              </w:rPr>
              <w:t>12328,0</w:t>
            </w:r>
          </w:p>
        </w:tc>
        <w:tc>
          <w:tcPr>
            <w:tcW w:w="1417"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
              </w:rPr>
            </w:pPr>
            <w:r w:rsidRPr="00E85214">
              <w:rPr>
                <w:b/>
              </w:rPr>
              <w:t>11995,2</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
              </w:rPr>
            </w:pPr>
            <w:r w:rsidRPr="00E85214">
              <w:rPr>
                <w:b/>
              </w:rPr>
              <w:t>12755,1</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rPr>
                <w:b/>
              </w:rPr>
            </w:pPr>
            <w:r w:rsidRPr="00E85214">
              <w:rPr>
                <w:b/>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p>
        </w:tc>
        <w:tc>
          <w:tcPr>
            <w:tcW w:w="851"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p>
        </w:tc>
        <w:tc>
          <w:tcPr>
            <w:tcW w:w="993"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12328,0</w:t>
            </w:r>
          </w:p>
        </w:tc>
        <w:tc>
          <w:tcPr>
            <w:tcW w:w="1417"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11995,2</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12755,1</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rPr>
                <w:color w:val="000000"/>
              </w:rPr>
            </w:pPr>
            <w:r w:rsidRPr="00E85214">
              <w:rPr>
                <w:color w:val="000000"/>
              </w:rPr>
              <w:t xml:space="preserve"> Выравнивание бюджетной обеспеченности </w:t>
            </w:r>
            <w:r w:rsidRPr="00E85214">
              <w:t xml:space="preserve"> поселений</w:t>
            </w: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r w:rsidRPr="00E85214">
              <w:t>500</w:t>
            </w: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r w:rsidRPr="00E85214">
              <w:t>14</w:t>
            </w:r>
          </w:p>
        </w:tc>
        <w:tc>
          <w:tcPr>
            <w:tcW w:w="851"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r w:rsidRPr="00E85214">
              <w:t>01</w:t>
            </w:r>
          </w:p>
        </w:tc>
        <w:tc>
          <w:tcPr>
            <w:tcW w:w="993"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r w:rsidRPr="00E85214">
              <w:t>927</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12328,0</w:t>
            </w:r>
          </w:p>
        </w:tc>
        <w:tc>
          <w:tcPr>
            <w:tcW w:w="1417"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11995,2</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12755,1</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rPr>
                <w:b/>
              </w:rPr>
            </w:pPr>
            <w:r w:rsidRPr="00E85214">
              <w:rPr>
                <w:b/>
              </w:rPr>
              <w:t xml:space="preserve">Раздел </w:t>
            </w:r>
            <w:r w:rsidRPr="00E85214">
              <w:rPr>
                <w:b/>
                <w:lang w:val="en-US"/>
              </w:rPr>
              <w:t>II</w:t>
            </w:r>
            <w:r w:rsidRPr="00E85214">
              <w:rPr>
                <w:b/>
              </w:rPr>
              <w:t>. Иные межбюджетные трансферты поселениям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p>
        </w:tc>
        <w:tc>
          <w:tcPr>
            <w:tcW w:w="851"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p>
        </w:tc>
        <w:tc>
          <w:tcPr>
            <w:tcW w:w="993"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
              </w:rPr>
            </w:pPr>
            <w:r w:rsidRPr="00E85214">
              <w:rPr>
                <w:b/>
              </w:rPr>
              <w:t>211083,3</w:t>
            </w:r>
          </w:p>
        </w:tc>
        <w:tc>
          <w:tcPr>
            <w:tcW w:w="1417"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
              </w:rPr>
            </w:pPr>
            <w:r w:rsidRPr="00E85214">
              <w:rPr>
                <w:b/>
              </w:rPr>
              <w:t>39667,4</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
              </w:rPr>
            </w:pPr>
            <w:r w:rsidRPr="00E85214">
              <w:rPr>
                <w:b/>
              </w:rPr>
              <w:t>61631,3</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rPr>
                <w:b/>
              </w:rPr>
            </w:pPr>
            <w:r w:rsidRPr="00E85214">
              <w:rPr>
                <w:b/>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p>
        </w:tc>
        <w:tc>
          <w:tcPr>
            <w:tcW w:w="992"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p>
        </w:tc>
        <w:tc>
          <w:tcPr>
            <w:tcW w:w="851"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p>
        </w:tc>
        <w:tc>
          <w:tcPr>
            <w:tcW w:w="993" w:type="dxa"/>
            <w:tcBorders>
              <w:top w:val="single" w:sz="4" w:space="0" w:color="auto"/>
              <w:left w:val="single" w:sz="4" w:space="0" w:color="auto"/>
              <w:bottom w:val="single" w:sz="4" w:space="0" w:color="auto"/>
              <w:right w:val="single" w:sz="4" w:space="0" w:color="auto"/>
            </w:tcBorders>
          </w:tcPr>
          <w:p w:rsidR="00E85214" w:rsidRPr="00E85214" w:rsidRDefault="00E85214" w:rsidP="00E85214">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
              </w:rPr>
            </w:pPr>
            <w:r w:rsidRPr="00E85214">
              <w:rPr>
                <w:b/>
              </w:rPr>
              <w:t>28740,0</w:t>
            </w:r>
          </w:p>
        </w:tc>
        <w:tc>
          <w:tcPr>
            <w:tcW w:w="1417"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
              </w:rPr>
            </w:pPr>
            <w:r w:rsidRPr="00E85214">
              <w:rPr>
                <w:b/>
              </w:rPr>
              <w:t>0,0</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
              </w:rPr>
            </w:pPr>
            <w:r w:rsidRPr="00E85214">
              <w:rPr>
                <w:b/>
              </w:rPr>
              <w:t>0,0</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tcPr>
          <w:p w:rsidR="00E85214" w:rsidRPr="00E85214" w:rsidRDefault="00E85214" w:rsidP="00E85214">
            <w:r w:rsidRPr="00E85214">
              <w:t xml:space="preserve">Иные межбюджетные трансферты бюджетам поселений </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500</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14</w:t>
            </w:r>
          </w:p>
        </w:tc>
        <w:tc>
          <w:tcPr>
            <w:tcW w:w="851"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03</w:t>
            </w:r>
          </w:p>
        </w:tc>
        <w:tc>
          <w:tcPr>
            <w:tcW w:w="993"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927</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28740,0</w:t>
            </w:r>
          </w:p>
        </w:tc>
        <w:tc>
          <w:tcPr>
            <w:tcW w:w="1417"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0,0</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0,0</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rPr>
                <w:b/>
                <w:bCs/>
              </w:rPr>
            </w:pPr>
            <w:r w:rsidRPr="00E85214">
              <w:rPr>
                <w:b/>
              </w:rPr>
              <w:lastRenderedPageBreak/>
              <w:t xml:space="preserve">Муниципальная программа </w:t>
            </w:r>
            <w:r w:rsidRPr="00E85214">
              <w:rPr>
                <w:b/>
                <w:color w:val="000000"/>
              </w:rPr>
              <w:t>Поворинского муниципального района</w:t>
            </w:r>
            <w:r w:rsidRPr="00E85214">
              <w:rPr>
                <w:b/>
              </w:rPr>
              <w:t xml:space="preserve">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2017-2026 годы»</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
              </w:rPr>
            </w:pPr>
            <w:r w:rsidRPr="00E85214">
              <w:rPr>
                <w:b/>
              </w:rPr>
              <w:t>182343,3</w:t>
            </w:r>
          </w:p>
        </w:tc>
        <w:tc>
          <w:tcPr>
            <w:tcW w:w="1417"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
              </w:rPr>
            </w:pPr>
            <w:r w:rsidRPr="00E85214">
              <w:rPr>
                <w:b/>
              </w:rPr>
              <w:t>39667,4</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
              </w:rPr>
            </w:pPr>
            <w:r w:rsidRPr="00E85214">
              <w:rPr>
                <w:b/>
              </w:rPr>
              <w:t>61631,3</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r w:rsidRPr="00E85214">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500</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08</w:t>
            </w:r>
          </w:p>
        </w:tc>
        <w:tc>
          <w:tcPr>
            <w:tcW w:w="993"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927</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2088,0</w:t>
            </w:r>
          </w:p>
        </w:tc>
        <w:tc>
          <w:tcPr>
            <w:tcW w:w="1417"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0,0</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0,0</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rPr>
                <w:bCs/>
              </w:rPr>
            </w:pPr>
            <w:r w:rsidRPr="00E85214">
              <w:rPr>
                <w:bCs/>
              </w:rPr>
              <w:t xml:space="preserve">Мероприятия по развитию сети автомобильных дорог общего пользования Поворинского района </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500</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04</w:t>
            </w:r>
          </w:p>
        </w:tc>
        <w:tc>
          <w:tcPr>
            <w:tcW w:w="851"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09</w:t>
            </w:r>
          </w:p>
        </w:tc>
        <w:tc>
          <w:tcPr>
            <w:tcW w:w="993"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927</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13296,0</w:t>
            </w:r>
          </w:p>
        </w:tc>
        <w:tc>
          <w:tcPr>
            <w:tcW w:w="1417"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14493,0</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14791,0</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rPr>
                <w:bCs/>
              </w:rPr>
            </w:pPr>
            <w:r w:rsidRPr="00E85214">
              <w:t xml:space="preserve">Субсидии на капитальный ремонт и ремонт автомобильных дорог общего пользования местного значения </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500</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04</w:t>
            </w:r>
          </w:p>
        </w:tc>
        <w:tc>
          <w:tcPr>
            <w:tcW w:w="851"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09</w:t>
            </w:r>
          </w:p>
        </w:tc>
        <w:tc>
          <w:tcPr>
            <w:tcW w:w="993"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927</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48745,4</w:t>
            </w:r>
          </w:p>
        </w:tc>
        <w:tc>
          <w:tcPr>
            <w:tcW w:w="1417"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23919,4</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45585,3</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r w:rsidRPr="00E85214">
              <w:t>Развитие транспортной инфраструктуры на сельских территориях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500</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04</w:t>
            </w:r>
          </w:p>
        </w:tc>
        <w:tc>
          <w:tcPr>
            <w:tcW w:w="851"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09</w:t>
            </w:r>
          </w:p>
        </w:tc>
        <w:tc>
          <w:tcPr>
            <w:tcW w:w="993"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927</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77825,4</w:t>
            </w:r>
          </w:p>
        </w:tc>
        <w:tc>
          <w:tcPr>
            <w:tcW w:w="1417"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rPr>
                <w:color w:val="000000"/>
              </w:rPr>
              <w:t>0,0</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rPr>
                <w:color w:val="000000"/>
              </w:rPr>
            </w:pPr>
            <w:r w:rsidRPr="00E85214">
              <w:rPr>
                <w:color w:val="000000"/>
              </w:rPr>
              <w:t xml:space="preserve">Расходы на уличное освещение </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500</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05</w:t>
            </w:r>
          </w:p>
        </w:tc>
        <w:tc>
          <w:tcPr>
            <w:tcW w:w="851"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03</w:t>
            </w:r>
          </w:p>
        </w:tc>
        <w:tc>
          <w:tcPr>
            <w:tcW w:w="993"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color w:val="000000"/>
              </w:rPr>
            </w:pPr>
            <w:r w:rsidRPr="00E85214">
              <w:t>927</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Cs/>
              </w:rPr>
            </w:pPr>
            <w:r w:rsidRPr="00E85214">
              <w:rPr>
                <w:bCs/>
              </w:rPr>
              <w:t>1255,0</w:t>
            </w:r>
          </w:p>
        </w:tc>
        <w:tc>
          <w:tcPr>
            <w:tcW w:w="1417"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Cs/>
              </w:rPr>
            </w:pPr>
            <w:r w:rsidRPr="00E85214">
              <w:rPr>
                <w:bCs/>
              </w:rPr>
              <w:t>1255,0</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Cs/>
              </w:rPr>
            </w:pPr>
            <w:r w:rsidRPr="00E85214">
              <w:rPr>
                <w:bCs/>
              </w:rPr>
              <w:t>1255,0</w:t>
            </w:r>
          </w:p>
        </w:tc>
      </w:tr>
      <w:tr w:rsidR="00E85214" w:rsidRPr="00E85214" w:rsidTr="001234E9">
        <w:tc>
          <w:tcPr>
            <w:tcW w:w="7704"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rPr>
                <w:color w:val="000000"/>
              </w:rPr>
            </w:pPr>
            <w:r w:rsidRPr="00E85214">
              <w:rPr>
                <w:color w:val="000000"/>
              </w:rPr>
              <w:t xml:space="preserve">Расходы на капитальные вложения в объекты коммунальной инфраструктуры </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500</w:t>
            </w:r>
          </w:p>
        </w:tc>
        <w:tc>
          <w:tcPr>
            <w:tcW w:w="992"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05</w:t>
            </w:r>
          </w:p>
        </w:tc>
        <w:tc>
          <w:tcPr>
            <w:tcW w:w="851"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05</w:t>
            </w:r>
          </w:p>
        </w:tc>
        <w:tc>
          <w:tcPr>
            <w:tcW w:w="993"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pPr>
            <w:r w:rsidRPr="00E85214">
              <w:t>927</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Cs/>
              </w:rPr>
            </w:pPr>
            <w:r w:rsidRPr="00E85214">
              <w:rPr>
                <w:bCs/>
              </w:rPr>
              <w:t>39133,5</w:t>
            </w:r>
          </w:p>
        </w:tc>
        <w:tc>
          <w:tcPr>
            <w:tcW w:w="1417"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Cs/>
              </w:rPr>
            </w:pPr>
            <w:r w:rsidRPr="00E85214">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E85214" w:rsidRPr="00E85214" w:rsidRDefault="00E85214" w:rsidP="00E85214">
            <w:pPr>
              <w:jc w:val="center"/>
              <w:rPr>
                <w:bCs/>
              </w:rPr>
            </w:pPr>
            <w:r w:rsidRPr="00E85214">
              <w:rPr>
                <w:bCs/>
              </w:rPr>
              <w:t>0,0</w:t>
            </w:r>
          </w:p>
        </w:tc>
      </w:tr>
    </w:tbl>
    <w:p w:rsidR="00E85214" w:rsidRPr="00E85214" w:rsidRDefault="00E85214" w:rsidP="00E85214">
      <w:pPr>
        <w:jc w:val="center"/>
        <w:rPr>
          <w:sz w:val="28"/>
          <w:szCs w:val="28"/>
        </w:rPr>
      </w:pPr>
      <w:r w:rsidRPr="00E85214">
        <w:rPr>
          <w:sz w:val="28"/>
          <w:szCs w:val="28"/>
        </w:rPr>
        <w:t xml:space="preserve">                                                  </w:t>
      </w:r>
    </w:p>
    <w:p w:rsidR="00E85214" w:rsidRPr="00E85214" w:rsidRDefault="00E85214" w:rsidP="00E85214">
      <w:pPr>
        <w:jc w:val="center"/>
        <w:rPr>
          <w:sz w:val="28"/>
          <w:szCs w:val="28"/>
        </w:rPr>
      </w:pPr>
    </w:p>
    <w:p w:rsidR="00E85214" w:rsidRPr="00E85214" w:rsidRDefault="00E85214" w:rsidP="00E85214">
      <w:pPr>
        <w:jc w:val="center"/>
        <w:rPr>
          <w:sz w:val="28"/>
          <w:szCs w:val="28"/>
        </w:rPr>
      </w:pPr>
      <w:r w:rsidRPr="00E85214">
        <w:rPr>
          <w:sz w:val="28"/>
          <w:szCs w:val="28"/>
        </w:rPr>
        <w:t xml:space="preserve">                                                                   </w:t>
      </w:r>
    </w:p>
    <w:p w:rsidR="00E85214" w:rsidRDefault="00E85214" w:rsidP="00334DD1">
      <w:pPr>
        <w:pStyle w:val="a5"/>
        <w:jc w:val="both"/>
      </w:pPr>
    </w:p>
    <w:p w:rsidR="000E5458" w:rsidRDefault="000E5458" w:rsidP="00334DD1">
      <w:pPr>
        <w:pStyle w:val="a5"/>
        <w:jc w:val="both"/>
      </w:pPr>
    </w:p>
    <w:p w:rsidR="000E5458" w:rsidRDefault="000E5458" w:rsidP="00334DD1">
      <w:pPr>
        <w:pStyle w:val="a5"/>
        <w:jc w:val="both"/>
      </w:pPr>
    </w:p>
    <w:p w:rsidR="000E5458" w:rsidRDefault="000E5458" w:rsidP="00334DD1">
      <w:pPr>
        <w:pStyle w:val="a5"/>
        <w:jc w:val="both"/>
      </w:pPr>
    </w:p>
    <w:p w:rsidR="000E5458" w:rsidRDefault="000E5458" w:rsidP="00334DD1">
      <w:pPr>
        <w:pStyle w:val="a5"/>
        <w:jc w:val="both"/>
      </w:pPr>
    </w:p>
    <w:p w:rsidR="000E5458" w:rsidRDefault="000E5458" w:rsidP="00334DD1">
      <w:pPr>
        <w:pStyle w:val="a5"/>
        <w:jc w:val="both"/>
      </w:pPr>
    </w:p>
    <w:p w:rsidR="000E5458" w:rsidRDefault="000E5458" w:rsidP="00334DD1">
      <w:pPr>
        <w:pStyle w:val="a5"/>
        <w:jc w:val="both"/>
      </w:pPr>
    </w:p>
    <w:p w:rsidR="000E5458" w:rsidRDefault="000E5458" w:rsidP="00334DD1">
      <w:pPr>
        <w:pStyle w:val="a5"/>
        <w:jc w:val="both"/>
      </w:pPr>
    </w:p>
    <w:p w:rsidR="000E5458" w:rsidRDefault="000E5458" w:rsidP="00334DD1">
      <w:pPr>
        <w:pStyle w:val="a5"/>
        <w:jc w:val="both"/>
      </w:pPr>
    </w:p>
    <w:p w:rsidR="000E5458" w:rsidRDefault="000E5458" w:rsidP="00334DD1">
      <w:pPr>
        <w:pStyle w:val="a5"/>
        <w:jc w:val="both"/>
      </w:pPr>
    </w:p>
    <w:p w:rsidR="000E5458" w:rsidRDefault="000E5458" w:rsidP="00334DD1">
      <w:pPr>
        <w:pStyle w:val="a5"/>
        <w:jc w:val="both"/>
      </w:pPr>
    </w:p>
    <w:p w:rsidR="000E5458" w:rsidRDefault="000E5458" w:rsidP="00334DD1">
      <w:pPr>
        <w:pStyle w:val="a5"/>
        <w:jc w:val="both"/>
      </w:pPr>
    </w:p>
    <w:p w:rsidR="000E5458" w:rsidRDefault="000E5458" w:rsidP="00334DD1">
      <w:pPr>
        <w:pStyle w:val="a5"/>
        <w:jc w:val="both"/>
        <w:sectPr w:rsidR="000E5458" w:rsidSect="001234E9">
          <w:footerReference w:type="even" r:id="rId14"/>
          <w:footerReference w:type="default" r:id="rId15"/>
          <w:pgSz w:w="16838" w:h="11906" w:orient="landscape"/>
          <w:pgMar w:top="899" w:right="539" w:bottom="851" w:left="1134" w:header="709" w:footer="709" w:gutter="0"/>
          <w:cols w:space="708"/>
          <w:docGrid w:linePitch="360"/>
        </w:sectPr>
      </w:pPr>
    </w:p>
    <w:p w:rsidR="000E5458" w:rsidRPr="000E5458" w:rsidRDefault="000E5458" w:rsidP="000E5458">
      <w:pPr>
        <w:jc w:val="right"/>
      </w:pPr>
      <w:r w:rsidRPr="000E5458">
        <w:lastRenderedPageBreak/>
        <w:t xml:space="preserve">                                      Приложение №  9</w:t>
      </w:r>
    </w:p>
    <w:p w:rsidR="000E5458" w:rsidRPr="000E5458" w:rsidRDefault="000E5458" w:rsidP="000E5458">
      <w:pPr>
        <w:jc w:val="right"/>
      </w:pPr>
      <w:r w:rsidRPr="000E5458">
        <w:t xml:space="preserve">                                                                                 к решению Совета народных депутатов </w:t>
      </w:r>
    </w:p>
    <w:p w:rsidR="000E5458" w:rsidRPr="000E5458" w:rsidRDefault="000E5458" w:rsidP="000E5458">
      <w:pPr>
        <w:jc w:val="right"/>
      </w:pPr>
      <w:r w:rsidRPr="000E5458">
        <w:t xml:space="preserve">                                                                                 Поворинского муниципального района</w:t>
      </w:r>
    </w:p>
    <w:p w:rsidR="000E5458" w:rsidRPr="000E5458" w:rsidRDefault="000E5458" w:rsidP="000E5458">
      <w:pPr>
        <w:jc w:val="right"/>
      </w:pPr>
      <w:r w:rsidRPr="000E5458">
        <w:t xml:space="preserve">                                                                                 «О бюджете Поворинского </w:t>
      </w:r>
      <w:proofErr w:type="gramStart"/>
      <w:r w:rsidRPr="000E5458">
        <w:t>муниципального</w:t>
      </w:r>
      <w:proofErr w:type="gramEnd"/>
      <w:r w:rsidRPr="000E5458">
        <w:t xml:space="preserve"> </w:t>
      </w:r>
    </w:p>
    <w:p w:rsidR="000E5458" w:rsidRPr="000E5458" w:rsidRDefault="000E5458" w:rsidP="000E5458">
      <w:pPr>
        <w:jc w:val="right"/>
      </w:pPr>
      <w:r w:rsidRPr="000E5458">
        <w:t xml:space="preserve">района на 2024 год и </w:t>
      </w:r>
      <w:proofErr w:type="gramStart"/>
      <w:r w:rsidRPr="000E5458">
        <w:t>на</w:t>
      </w:r>
      <w:proofErr w:type="gramEnd"/>
      <w:r w:rsidRPr="000E5458">
        <w:t xml:space="preserve"> плановый </w:t>
      </w:r>
    </w:p>
    <w:p w:rsidR="000E5458" w:rsidRPr="000E5458" w:rsidRDefault="000E5458" w:rsidP="000E5458">
      <w:pPr>
        <w:jc w:val="right"/>
      </w:pPr>
      <w:r w:rsidRPr="000E5458">
        <w:t>период 2025 и 2026годов»</w:t>
      </w:r>
    </w:p>
    <w:p w:rsidR="000E5458" w:rsidRPr="000E5458" w:rsidRDefault="000E5458" w:rsidP="000E5458">
      <w:pPr>
        <w:autoSpaceDE w:val="0"/>
        <w:autoSpaceDN w:val="0"/>
        <w:adjustRightInd w:val="0"/>
        <w:ind w:left="709" w:right="849"/>
        <w:jc w:val="right"/>
        <w:rPr>
          <w:bCs/>
        </w:rPr>
      </w:pPr>
      <w:r w:rsidRPr="000E5458">
        <w:rPr>
          <w:bCs/>
        </w:rPr>
        <w:t xml:space="preserve">от                  № </w:t>
      </w:r>
    </w:p>
    <w:p w:rsidR="000E5458" w:rsidRPr="000E5458" w:rsidRDefault="000E5458" w:rsidP="000E5458">
      <w:pPr>
        <w:rPr>
          <w:b/>
          <w:bCs/>
        </w:rPr>
      </w:pPr>
    </w:p>
    <w:p w:rsidR="000E5458" w:rsidRPr="000E5458" w:rsidRDefault="000E5458" w:rsidP="000E5458">
      <w:pPr>
        <w:jc w:val="center"/>
        <w:rPr>
          <w:b/>
          <w:bCs/>
        </w:rPr>
      </w:pPr>
    </w:p>
    <w:p w:rsidR="000E5458" w:rsidRPr="000E5458" w:rsidRDefault="000E5458" w:rsidP="000E5458">
      <w:pPr>
        <w:spacing w:after="120"/>
        <w:jc w:val="right"/>
        <w:rPr>
          <w:sz w:val="28"/>
          <w:szCs w:val="28"/>
        </w:rPr>
      </w:pPr>
      <w:r w:rsidRPr="000E5458">
        <w:rPr>
          <w:sz w:val="28"/>
          <w:szCs w:val="28"/>
        </w:rPr>
        <w:t>Таблица 1</w:t>
      </w:r>
    </w:p>
    <w:p w:rsidR="000E5458" w:rsidRPr="000E5458" w:rsidRDefault="000E5458" w:rsidP="000E5458">
      <w:pPr>
        <w:spacing w:after="120"/>
        <w:jc w:val="right"/>
        <w:rPr>
          <w:b/>
          <w:sz w:val="28"/>
          <w:szCs w:val="28"/>
        </w:rPr>
      </w:pPr>
    </w:p>
    <w:p w:rsidR="000E5458" w:rsidRPr="000E5458" w:rsidRDefault="000E5458" w:rsidP="000E5458">
      <w:pPr>
        <w:spacing w:after="120"/>
        <w:jc w:val="center"/>
        <w:rPr>
          <w:b/>
          <w:bCs/>
          <w:sz w:val="28"/>
          <w:szCs w:val="28"/>
        </w:rPr>
      </w:pPr>
      <w:r w:rsidRPr="000E5458">
        <w:rPr>
          <w:b/>
          <w:sz w:val="28"/>
          <w:szCs w:val="28"/>
        </w:rPr>
        <w:t>РАСПРЕДЕЛЕНИЕ ДОТАЦИИ НА ВЫРАВНИВАНИЕ  ПОСЕЛЕНИЯМ ПОВОРИНСКОГО МУНИЦИПАЛЬНОГО РАЙОНА ЗА СЧЕТ ОБЛАСТНОГО БЮДЖЕТА</w:t>
      </w:r>
      <w:r w:rsidRPr="000E5458">
        <w:rPr>
          <w:b/>
          <w:bCs/>
          <w:sz w:val="28"/>
          <w:szCs w:val="28"/>
        </w:rPr>
        <w:t xml:space="preserve">  </w:t>
      </w:r>
      <w:r w:rsidRPr="000E5458">
        <w:rPr>
          <w:b/>
          <w:sz w:val="28"/>
          <w:szCs w:val="28"/>
        </w:rPr>
        <w:t>НА 2024 ГОД</w:t>
      </w:r>
      <w:r w:rsidRPr="000E5458">
        <w:rPr>
          <w:b/>
          <w:bCs/>
          <w:sz w:val="28"/>
          <w:szCs w:val="28"/>
        </w:rPr>
        <w:t xml:space="preserve">  И НА ПЛАНОВЫЙ ПЕРИОД 2025 и 2026 ГОДОВ     </w:t>
      </w:r>
    </w:p>
    <w:p w:rsidR="000E5458" w:rsidRPr="000E5458" w:rsidRDefault="000E5458" w:rsidP="000E5458">
      <w:pPr>
        <w:jc w:val="center"/>
        <w:rPr>
          <w:b/>
          <w:sz w:val="28"/>
          <w:szCs w:val="28"/>
        </w:rPr>
      </w:pPr>
      <w:r w:rsidRPr="000E5458">
        <w:rPr>
          <w:b/>
          <w:bCs/>
          <w:sz w:val="28"/>
          <w:szCs w:val="28"/>
        </w:rPr>
        <w:t xml:space="preserve">                                                                                               Сумма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4434"/>
        <w:gridCol w:w="1418"/>
        <w:gridCol w:w="1436"/>
        <w:gridCol w:w="1506"/>
      </w:tblGrid>
      <w:tr w:rsidR="000E5458" w:rsidRPr="000E5458" w:rsidTr="001234E9">
        <w:trPr>
          <w:cantSplit/>
          <w:trHeight w:val="772"/>
        </w:trPr>
        <w:tc>
          <w:tcPr>
            <w:tcW w:w="777" w:type="dxa"/>
          </w:tcPr>
          <w:p w:rsidR="000E5458" w:rsidRPr="000E5458" w:rsidRDefault="000E5458" w:rsidP="000E5458">
            <w:pPr>
              <w:rPr>
                <w:b/>
                <w:bCs/>
                <w:sz w:val="28"/>
                <w:szCs w:val="28"/>
              </w:rPr>
            </w:pPr>
            <w:r w:rsidRPr="000E5458">
              <w:rPr>
                <w:b/>
                <w:bCs/>
                <w:sz w:val="28"/>
                <w:szCs w:val="28"/>
              </w:rPr>
              <w:t xml:space="preserve">№ </w:t>
            </w:r>
            <w:proofErr w:type="gramStart"/>
            <w:r w:rsidRPr="000E5458">
              <w:rPr>
                <w:b/>
                <w:bCs/>
                <w:sz w:val="28"/>
                <w:szCs w:val="28"/>
              </w:rPr>
              <w:t>п</w:t>
            </w:r>
            <w:proofErr w:type="gramEnd"/>
            <w:r w:rsidRPr="000E5458">
              <w:rPr>
                <w:b/>
                <w:bCs/>
                <w:sz w:val="28"/>
                <w:szCs w:val="28"/>
              </w:rPr>
              <w:t>/п</w:t>
            </w:r>
          </w:p>
        </w:tc>
        <w:tc>
          <w:tcPr>
            <w:tcW w:w="4434" w:type="dxa"/>
          </w:tcPr>
          <w:p w:rsidR="000E5458" w:rsidRPr="000E5458" w:rsidRDefault="000E5458" w:rsidP="000E5458">
            <w:pPr>
              <w:keepNext/>
              <w:jc w:val="center"/>
              <w:outlineLvl w:val="0"/>
              <w:rPr>
                <w:b/>
                <w:bCs/>
                <w:sz w:val="28"/>
                <w:szCs w:val="28"/>
              </w:rPr>
            </w:pPr>
            <w:r w:rsidRPr="000E5458">
              <w:rPr>
                <w:b/>
                <w:bCs/>
                <w:sz w:val="28"/>
                <w:szCs w:val="28"/>
              </w:rPr>
              <w:t>Наименование муниципального образования</w:t>
            </w:r>
          </w:p>
        </w:tc>
        <w:tc>
          <w:tcPr>
            <w:tcW w:w="1418" w:type="dxa"/>
          </w:tcPr>
          <w:p w:rsidR="000E5458" w:rsidRPr="000E5458" w:rsidRDefault="000E5458" w:rsidP="000E5458">
            <w:pPr>
              <w:jc w:val="center"/>
              <w:rPr>
                <w:b/>
                <w:bCs/>
                <w:sz w:val="28"/>
                <w:szCs w:val="28"/>
              </w:rPr>
            </w:pPr>
            <w:r w:rsidRPr="000E5458">
              <w:rPr>
                <w:b/>
                <w:bCs/>
                <w:sz w:val="28"/>
                <w:szCs w:val="28"/>
              </w:rPr>
              <w:t>20</w:t>
            </w:r>
            <w:r w:rsidRPr="000E5458">
              <w:rPr>
                <w:b/>
                <w:bCs/>
                <w:sz w:val="28"/>
                <w:szCs w:val="28"/>
                <w:lang w:val="en-US"/>
              </w:rPr>
              <w:t>24</w:t>
            </w:r>
            <w:r w:rsidRPr="000E5458">
              <w:rPr>
                <w:b/>
                <w:bCs/>
                <w:sz w:val="28"/>
                <w:szCs w:val="28"/>
              </w:rPr>
              <w:t xml:space="preserve"> год</w:t>
            </w:r>
          </w:p>
        </w:tc>
        <w:tc>
          <w:tcPr>
            <w:tcW w:w="1436" w:type="dxa"/>
          </w:tcPr>
          <w:p w:rsidR="000E5458" w:rsidRPr="000E5458" w:rsidRDefault="000E5458" w:rsidP="000E5458">
            <w:pPr>
              <w:jc w:val="center"/>
              <w:rPr>
                <w:b/>
                <w:bCs/>
                <w:sz w:val="28"/>
                <w:szCs w:val="28"/>
              </w:rPr>
            </w:pPr>
            <w:r w:rsidRPr="000E5458">
              <w:rPr>
                <w:b/>
                <w:bCs/>
                <w:sz w:val="28"/>
                <w:szCs w:val="28"/>
              </w:rPr>
              <w:t>202</w:t>
            </w:r>
            <w:r w:rsidRPr="000E5458">
              <w:rPr>
                <w:b/>
                <w:bCs/>
                <w:sz w:val="28"/>
                <w:szCs w:val="28"/>
                <w:lang w:val="en-US"/>
              </w:rPr>
              <w:t>5</w:t>
            </w:r>
            <w:r w:rsidRPr="000E5458">
              <w:rPr>
                <w:b/>
                <w:bCs/>
                <w:sz w:val="28"/>
                <w:szCs w:val="28"/>
              </w:rPr>
              <w:t xml:space="preserve"> год</w:t>
            </w:r>
          </w:p>
        </w:tc>
        <w:tc>
          <w:tcPr>
            <w:tcW w:w="1506" w:type="dxa"/>
          </w:tcPr>
          <w:p w:rsidR="000E5458" w:rsidRPr="000E5458" w:rsidRDefault="000E5458" w:rsidP="000E5458">
            <w:pPr>
              <w:jc w:val="center"/>
              <w:rPr>
                <w:b/>
                <w:bCs/>
                <w:sz w:val="28"/>
                <w:szCs w:val="28"/>
              </w:rPr>
            </w:pPr>
            <w:r w:rsidRPr="000E5458">
              <w:rPr>
                <w:b/>
                <w:bCs/>
                <w:sz w:val="28"/>
                <w:szCs w:val="28"/>
              </w:rPr>
              <w:t>202</w:t>
            </w:r>
            <w:r w:rsidRPr="000E5458">
              <w:rPr>
                <w:b/>
                <w:bCs/>
                <w:sz w:val="28"/>
                <w:szCs w:val="28"/>
                <w:lang w:val="en-US"/>
              </w:rPr>
              <w:t>6</w:t>
            </w:r>
            <w:r w:rsidRPr="000E5458">
              <w:rPr>
                <w:b/>
                <w:bCs/>
                <w:sz w:val="28"/>
                <w:szCs w:val="28"/>
              </w:rPr>
              <w:t xml:space="preserve"> год</w:t>
            </w:r>
          </w:p>
        </w:tc>
      </w:tr>
      <w:tr w:rsidR="000E5458" w:rsidRPr="000E5458" w:rsidTr="001234E9">
        <w:tc>
          <w:tcPr>
            <w:tcW w:w="777" w:type="dxa"/>
          </w:tcPr>
          <w:p w:rsidR="000E5458" w:rsidRPr="000E5458" w:rsidRDefault="000E5458" w:rsidP="000E5458">
            <w:pPr>
              <w:jc w:val="center"/>
              <w:rPr>
                <w:sz w:val="28"/>
                <w:szCs w:val="28"/>
              </w:rPr>
            </w:pPr>
            <w:r w:rsidRPr="000E5458">
              <w:rPr>
                <w:sz w:val="28"/>
                <w:szCs w:val="28"/>
              </w:rPr>
              <w:t>1.</w:t>
            </w:r>
          </w:p>
        </w:tc>
        <w:tc>
          <w:tcPr>
            <w:tcW w:w="4434" w:type="dxa"/>
          </w:tcPr>
          <w:p w:rsidR="000E5458" w:rsidRPr="000E5458" w:rsidRDefault="000E5458" w:rsidP="000E5458">
            <w:pPr>
              <w:rPr>
                <w:sz w:val="28"/>
                <w:szCs w:val="28"/>
              </w:rPr>
            </w:pPr>
            <w:r w:rsidRPr="000E5458">
              <w:rPr>
                <w:sz w:val="28"/>
                <w:szCs w:val="28"/>
              </w:rPr>
              <w:t>Городское поселение г</w:t>
            </w:r>
            <w:proofErr w:type="gramStart"/>
            <w:r w:rsidRPr="000E5458">
              <w:rPr>
                <w:sz w:val="28"/>
                <w:szCs w:val="28"/>
              </w:rPr>
              <w:t>.П</w:t>
            </w:r>
            <w:proofErr w:type="gramEnd"/>
            <w:r w:rsidRPr="000E5458">
              <w:rPr>
                <w:sz w:val="28"/>
                <w:szCs w:val="28"/>
              </w:rPr>
              <w:t>оворино</w:t>
            </w:r>
          </w:p>
        </w:tc>
        <w:tc>
          <w:tcPr>
            <w:tcW w:w="1418" w:type="dxa"/>
            <w:vAlign w:val="bottom"/>
          </w:tcPr>
          <w:p w:rsidR="000E5458" w:rsidRPr="000E5458" w:rsidRDefault="000E5458" w:rsidP="000E5458">
            <w:pPr>
              <w:jc w:val="center"/>
              <w:rPr>
                <w:sz w:val="28"/>
                <w:szCs w:val="28"/>
              </w:rPr>
            </w:pPr>
            <w:r w:rsidRPr="000E5458">
              <w:rPr>
                <w:sz w:val="28"/>
                <w:szCs w:val="28"/>
              </w:rPr>
              <w:t>2241,7</w:t>
            </w:r>
          </w:p>
        </w:tc>
        <w:tc>
          <w:tcPr>
            <w:tcW w:w="1436" w:type="dxa"/>
            <w:vAlign w:val="bottom"/>
          </w:tcPr>
          <w:p w:rsidR="000E5458" w:rsidRPr="000E5458" w:rsidRDefault="000E5458" w:rsidP="000E5458">
            <w:pPr>
              <w:jc w:val="center"/>
              <w:rPr>
                <w:sz w:val="28"/>
                <w:szCs w:val="28"/>
              </w:rPr>
            </w:pPr>
            <w:r w:rsidRPr="000E5458">
              <w:rPr>
                <w:sz w:val="28"/>
                <w:szCs w:val="28"/>
              </w:rPr>
              <w:t>1949,2</w:t>
            </w:r>
          </w:p>
        </w:tc>
        <w:tc>
          <w:tcPr>
            <w:tcW w:w="1506" w:type="dxa"/>
            <w:vAlign w:val="bottom"/>
          </w:tcPr>
          <w:p w:rsidR="000E5458" w:rsidRPr="000E5458" w:rsidRDefault="000E5458" w:rsidP="000E5458">
            <w:pPr>
              <w:jc w:val="center"/>
              <w:rPr>
                <w:sz w:val="28"/>
                <w:szCs w:val="28"/>
              </w:rPr>
            </w:pPr>
            <w:r w:rsidRPr="000E5458">
              <w:rPr>
                <w:sz w:val="28"/>
                <w:szCs w:val="28"/>
              </w:rPr>
              <w:t>2021,6</w:t>
            </w:r>
          </w:p>
        </w:tc>
      </w:tr>
      <w:tr w:rsidR="000E5458" w:rsidRPr="000E5458" w:rsidTr="001234E9">
        <w:tc>
          <w:tcPr>
            <w:tcW w:w="777" w:type="dxa"/>
          </w:tcPr>
          <w:p w:rsidR="000E5458" w:rsidRPr="000E5458" w:rsidRDefault="000E5458" w:rsidP="000E5458">
            <w:pPr>
              <w:jc w:val="center"/>
              <w:rPr>
                <w:sz w:val="28"/>
                <w:szCs w:val="28"/>
              </w:rPr>
            </w:pPr>
            <w:r w:rsidRPr="000E5458">
              <w:rPr>
                <w:sz w:val="28"/>
                <w:szCs w:val="28"/>
              </w:rPr>
              <w:t>2.</w:t>
            </w:r>
          </w:p>
        </w:tc>
        <w:tc>
          <w:tcPr>
            <w:tcW w:w="4434" w:type="dxa"/>
          </w:tcPr>
          <w:p w:rsidR="000E5458" w:rsidRPr="000E5458" w:rsidRDefault="000E5458" w:rsidP="000E5458">
            <w:pPr>
              <w:rPr>
                <w:sz w:val="28"/>
                <w:szCs w:val="28"/>
              </w:rPr>
            </w:pPr>
            <w:r w:rsidRPr="000E5458">
              <w:rPr>
                <w:sz w:val="28"/>
                <w:szCs w:val="28"/>
              </w:rPr>
              <w:t>Байчуровское сельское поселение</w:t>
            </w:r>
          </w:p>
        </w:tc>
        <w:tc>
          <w:tcPr>
            <w:tcW w:w="1418" w:type="dxa"/>
            <w:vAlign w:val="bottom"/>
          </w:tcPr>
          <w:p w:rsidR="000E5458" w:rsidRPr="000E5458" w:rsidRDefault="000E5458" w:rsidP="000E5458">
            <w:pPr>
              <w:jc w:val="center"/>
              <w:rPr>
                <w:sz w:val="28"/>
                <w:szCs w:val="28"/>
              </w:rPr>
            </w:pPr>
            <w:r w:rsidRPr="000E5458">
              <w:rPr>
                <w:sz w:val="28"/>
                <w:szCs w:val="28"/>
              </w:rPr>
              <w:t>479,9</w:t>
            </w:r>
          </w:p>
        </w:tc>
        <w:tc>
          <w:tcPr>
            <w:tcW w:w="1436" w:type="dxa"/>
            <w:vAlign w:val="bottom"/>
          </w:tcPr>
          <w:p w:rsidR="000E5458" w:rsidRPr="000E5458" w:rsidRDefault="000E5458" w:rsidP="000E5458">
            <w:pPr>
              <w:jc w:val="center"/>
              <w:rPr>
                <w:sz w:val="28"/>
                <w:szCs w:val="28"/>
              </w:rPr>
            </w:pPr>
            <w:r w:rsidRPr="000E5458">
              <w:rPr>
                <w:sz w:val="28"/>
                <w:szCs w:val="28"/>
              </w:rPr>
              <w:t>417,3</w:t>
            </w:r>
          </w:p>
        </w:tc>
        <w:tc>
          <w:tcPr>
            <w:tcW w:w="1506" w:type="dxa"/>
            <w:vAlign w:val="bottom"/>
          </w:tcPr>
          <w:p w:rsidR="000E5458" w:rsidRPr="000E5458" w:rsidRDefault="000E5458" w:rsidP="000E5458">
            <w:pPr>
              <w:jc w:val="center"/>
              <w:rPr>
                <w:sz w:val="28"/>
                <w:szCs w:val="28"/>
              </w:rPr>
            </w:pPr>
            <w:r w:rsidRPr="000E5458">
              <w:rPr>
                <w:sz w:val="28"/>
                <w:szCs w:val="28"/>
              </w:rPr>
              <w:t>432,8</w:t>
            </w:r>
          </w:p>
        </w:tc>
      </w:tr>
      <w:tr w:rsidR="000E5458" w:rsidRPr="000E5458" w:rsidTr="001234E9">
        <w:tc>
          <w:tcPr>
            <w:tcW w:w="777" w:type="dxa"/>
          </w:tcPr>
          <w:p w:rsidR="000E5458" w:rsidRPr="000E5458" w:rsidRDefault="000E5458" w:rsidP="000E5458">
            <w:pPr>
              <w:jc w:val="center"/>
              <w:rPr>
                <w:sz w:val="28"/>
                <w:szCs w:val="28"/>
              </w:rPr>
            </w:pPr>
            <w:r w:rsidRPr="000E5458">
              <w:rPr>
                <w:sz w:val="28"/>
                <w:szCs w:val="28"/>
              </w:rPr>
              <w:t>3.</w:t>
            </w:r>
          </w:p>
        </w:tc>
        <w:tc>
          <w:tcPr>
            <w:tcW w:w="4434" w:type="dxa"/>
          </w:tcPr>
          <w:p w:rsidR="000E5458" w:rsidRPr="000E5458" w:rsidRDefault="000E5458" w:rsidP="000E5458">
            <w:pPr>
              <w:rPr>
                <w:sz w:val="28"/>
                <w:szCs w:val="28"/>
              </w:rPr>
            </w:pPr>
            <w:r w:rsidRPr="000E5458">
              <w:rPr>
                <w:sz w:val="28"/>
                <w:szCs w:val="28"/>
              </w:rPr>
              <w:t>Вихляевское сельское поселение</w:t>
            </w:r>
          </w:p>
        </w:tc>
        <w:tc>
          <w:tcPr>
            <w:tcW w:w="1418" w:type="dxa"/>
            <w:vAlign w:val="bottom"/>
          </w:tcPr>
          <w:p w:rsidR="000E5458" w:rsidRPr="000E5458" w:rsidRDefault="000E5458" w:rsidP="000E5458">
            <w:pPr>
              <w:jc w:val="center"/>
              <w:rPr>
                <w:sz w:val="28"/>
                <w:szCs w:val="28"/>
              </w:rPr>
            </w:pPr>
            <w:r w:rsidRPr="000E5458">
              <w:rPr>
                <w:sz w:val="28"/>
                <w:szCs w:val="28"/>
              </w:rPr>
              <w:t>125,4</w:t>
            </w:r>
          </w:p>
        </w:tc>
        <w:tc>
          <w:tcPr>
            <w:tcW w:w="1436" w:type="dxa"/>
            <w:vAlign w:val="bottom"/>
          </w:tcPr>
          <w:p w:rsidR="000E5458" w:rsidRPr="000E5458" w:rsidRDefault="000E5458" w:rsidP="000E5458">
            <w:pPr>
              <w:jc w:val="center"/>
              <w:rPr>
                <w:sz w:val="28"/>
                <w:szCs w:val="28"/>
              </w:rPr>
            </w:pPr>
            <w:r w:rsidRPr="000E5458">
              <w:rPr>
                <w:sz w:val="28"/>
                <w:szCs w:val="28"/>
              </w:rPr>
              <w:t>109,0</w:t>
            </w:r>
          </w:p>
        </w:tc>
        <w:tc>
          <w:tcPr>
            <w:tcW w:w="1506" w:type="dxa"/>
            <w:vAlign w:val="bottom"/>
          </w:tcPr>
          <w:p w:rsidR="000E5458" w:rsidRPr="000E5458" w:rsidRDefault="000E5458" w:rsidP="000E5458">
            <w:pPr>
              <w:jc w:val="center"/>
              <w:rPr>
                <w:sz w:val="28"/>
                <w:szCs w:val="28"/>
              </w:rPr>
            </w:pPr>
            <w:r w:rsidRPr="000E5458">
              <w:rPr>
                <w:sz w:val="28"/>
                <w:szCs w:val="28"/>
              </w:rPr>
              <w:t>113,1</w:t>
            </w:r>
          </w:p>
        </w:tc>
      </w:tr>
      <w:tr w:rsidR="000E5458" w:rsidRPr="000E5458" w:rsidTr="001234E9">
        <w:tc>
          <w:tcPr>
            <w:tcW w:w="777" w:type="dxa"/>
          </w:tcPr>
          <w:p w:rsidR="000E5458" w:rsidRPr="000E5458" w:rsidRDefault="000E5458" w:rsidP="000E5458">
            <w:pPr>
              <w:jc w:val="center"/>
              <w:rPr>
                <w:sz w:val="28"/>
                <w:szCs w:val="28"/>
              </w:rPr>
            </w:pPr>
            <w:r w:rsidRPr="000E5458">
              <w:rPr>
                <w:sz w:val="28"/>
                <w:szCs w:val="28"/>
              </w:rPr>
              <w:t>4.</w:t>
            </w:r>
          </w:p>
        </w:tc>
        <w:tc>
          <w:tcPr>
            <w:tcW w:w="4434" w:type="dxa"/>
          </w:tcPr>
          <w:p w:rsidR="000E5458" w:rsidRPr="000E5458" w:rsidRDefault="000E5458" w:rsidP="000E5458">
            <w:pPr>
              <w:rPr>
                <w:sz w:val="28"/>
                <w:szCs w:val="28"/>
              </w:rPr>
            </w:pPr>
            <w:r w:rsidRPr="000E5458">
              <w:rPr>
                <w:sz w:val="28"/>
                <w:szCs w:val="28"/>
              </w:rPr>
              <w:t>Добровольское сельское поселение</w:t>
            </w:r>
          </w:p>
        </w:tc>
        <w:tc>
          <w:tcPr>
            <w:tcW w:w="1418" w:type="dxa"/>
            <w:vAlign w:val="bottom"/>
          </w:tcPr>
          <w:p w:rsidR="000E5458" w:rsidRPr="000E5458" w:rsidRDefault="000E5458" w:rsidP="000E5458">
            <w:pPr>
              <w:jc w:val="center"/>
              <w:rPr>
                <w:sz w:val="28"/>
                <w:szCs w:val="28"/>
              </w:rPr>
            </w:pPr>
            <w:r w:rsidRPr="000E5458">
              <w:rPr>
                <w:sz w:val="28"/>
                <w:szCs w:val="28"/>
              </w:rPr>
              <w:t>174,1</w:t>
            </w:r>
          </w:p>
        </w:tc>
        <w:tc>
          <w:tcPr>
            <w:tcW w:w="1436" w:type="dxa"/>
            <w:vAlign w:val="bottom"/>
          </w:tcPr>
          <w:p w:rsidR="000E5458" w:rsidRPr="000E5458" w:rsidRDefault="000E5458" w:rsidP="000E5458">
            <w:pPr>
              <w:jc w:val="center"/>
              <w:rPr>
                <w:sz w:val="28"/>
                <w:szCs w:val="28"/>
              </w:rPr>
            </w:pPr>
            <w:r w:rsidRPr="000E5458">
              <w:rPr>
                <w:sz w:val="28"/>
                <w:szCs w:val="28"/>
              </w:rPr>
              <w:t>151,4</w:t>
            </w:r>
          </w:p>
        </w:tc>
        <w:tc>
          <w:tcPr>
            <w:tcW w:w="1506" w:type="dxa"/>
            <w:vAlign w:val="bottom"/>
          </w:tcPr>
          <w:p w:rsidR="000E5458" w:rsidRPr="000E5458" w:rsidRDefault="000E5458" w:rsidP="000E5458">
            <w:pPr>
              <w:jc w:val="center"/>
              <w:rPr>
                <w:sz w:val="28"/>
                <w:szCs w:val="28"/>
              </w:rPr>
            </w:pPr>
            <w:r w:rsidRPr="000E5458">
              <w:rPr>
                <w:sz w:val="28"/>
                <w:szCs w:val="28"/>
              </w:rPr>
              <w:t>157,0</w:t>
            </w:r>
          </w:p>
        </w:tc>
      </w:tr>
      <w:tr w:rsidR="000E5458" w:rsidRPr="000E5458" w:rsidTr="001234E9">
        <w:tc>
          <w:tcPr>
            <w:tcW w:w="777" w:type="dxa"/>
          </w:tcPr>
          <w:p w:rsidR="000E5458" w:rsidRPr="000E5458" w:rsidRDefault="000E5458" w:rsidP="000E5458">
            <w:pPr>
              <w:jc w:val="center"/>
              <w:rPr>
                <w:sz w:val="28"/>
                <w:szCs w:val="28"/>
              </w:rPr>
            </w:pPr>
            <w:r w:rsidRPr="000E5458">
              <w:rPr>
                <w:sz w:val="28"/>
                <w:szCs w:val="28"/>
              </w:rPr>
              <w:t>5.</w:t>
            </w:r>
          </w:p>
        </w:tc>
        <w:tc>
          <w:tcPr>
            <w:tcW w:w="4434" w:type="dxa"/>
          </w:tcPr>
          <w:p w:rsidR="000E5458" w:rsidRPr="000E5458" w:rsidRDefault="000E5458" w:rsidP="000E5458">
            <w:pPr>
              <w:rPr>
                <w:sz w:val="28"/>
                <w:szCs w:val="28"/>
              </w:rPr>
            </w:pPr>
            <w:r w:rsidRPr="000E5458">
              <w:rPr>
                <w:sz w:val="28"/>
                <w:szCs w:val="28"/>
              </w:rPr>
              <w:t>Мазурское сельское поселение</w:t>
            </w:r>
          </w:p>
        </w:tc>
        <w:tc>
          <w:tcPr>
            <w:tcW w:w="1418" w:type="dxa"/>
            <w:vAlign w:val="bottom"/>
          </w:tcPr>
          <w:p w:rsidR="000E5458" w:rsidRPr="000E5458" w:rsidRDefault="000E5458" w:rsidP="000E5458">
            <w:pPr>
              <w:jc w:val="center"/>
              <w:rPr>
                <w:sz w:val="28"/>
                <w:szCs w:val="28"/>
              </w:rPr>
            </w:pPr>
            <w:r w:rsidRPr="000E5458">
              <w:rPr>
                <w:sz w:val="28"/>
                <w:szCs w:val="28"/>
              </w:rPr>
              <w:t>288,7</w:t>
            </w:r>
          </w:p>
        </w:tc>
        <w:tc>
          <w:tcPr>
            <w:tcW w:w="1436" w:type="dxa"/>
            <w:vAlign w:val="bottom"/>
          </w:tcPr>
          <w:p w:rsidR="000E5458" w:rsidRPr="000E5458" w:rsidRDefault="000E5458" w:rsidP="000E5458">
            <w:pPr>
              <w:jc w:val="center"/>
              <w:rPr>
                <w:sz w:val="28"/>
                <w:szCs w:val="28"/>
              </w:rPr>
            </w:pPr>
            <w:r w:rsidRPr="000E5458">
              <w:rPr>
                <w:sz w:val="28"/>
                <w:szCs w:val="28"/>
              </w:rPr>
              <w:t>251,1</w:t>
            </w:r>
          </w:p>
        </w:tc>
        <w:tc>
          <w:tcPr>
            <w:tcW w:w="1506" w:type="dxa"/>
            <w:vAlign w:val="bottom"/>
          </w:tcPr>
          <w:p w:rsidR="000E5458" w:rsidRPr="000E5458" w:rsidRDefault="000E5458" w:rsidP="000E5458">
            <w:pPr>
              <w:jc w:val="center"/>
              <w:rPr>
                <w:sz w:val="28"/>
                <w:szCs w:val="28"/>
              </w:rPr>
            </w:pPr>
            <w:r w:rsidRPr="000E5458">
              <w:rPr>
                <w:sz w:val="28"/>
                <w:szCs w:val="28"/>
              </w:rPr>
              <w:t>260,4</w:t>
            </w:r>
          </w:p>
        </w:tc>
      </w:tr>
      <w:tr w:rsidR="000E5458" w:rsidRPr="000E5458" w:rsidTr="001234E9">
        <w:tc>
          <w:tcPr>
            <w:tcW w:w="777" w:type="dxa"/>
          </w:tcPr>
          <w:p w:rsidR="000E5458" w:rsidRPr="000E5458" w:rsidRDefault="000E5458" w:rsidP="000E5458">
            <w:pPr>
              <w:jc w:val="center"/>
              <w:rPr>
                <w:sz w:val="28"/>
                <w:szCs w:val="28"/>
              </w:rPr>
            </w:pPr>
            <w:r w:rsidRPr="000E5458">
              <w:rPr>
                <w:sz w:val="28"/>
                <w:szCs w:val="28"/>
              </w:rPr>
              <w:t>6.</w:t>
            </w:r>
          </w:p>
        </w:tc>
        <w:tc>
          <w:tcPr>
            <w:tcW w:w="4434" w:type="dxa"/>
          </w:tcPr>
          <w:p w:rsidR="000E5458" w:rsidRPr="000E5458" w:rsidRDefault="000E5458" w:rsidP="000E5458">
            <w:pPr>
              <w:rPr>
                <w:sz w:val="28"/>
                <w:szCs w:val="28"/>
              </w:rPr>
            </w:pPr>
            <w:r w:rsidRPr="000E5458">
              <w:rPr>
                <w:sz w:val="28"/>
                <w:szCs w:val="28"/>
              </w:rPr>
              <w:t>Октябрьское сельское поселение</w:t>
            </w:r>
          </w:p>
        </w:tc>
        <w:tc>
          <w:tcPr>
            <w:tcW w:w="1418" w:type="dxa"/>
            <w:vAlign w:val="bottom"/>
          </w:tcPr>
          <w:p w:rsidR="000E5458" w:rsidRPr="000E5458" w:rsidRDefault="000E5458" w:rsidP="000E5458">
            <w:pPr>
              <w:jc w:val="center"/>
              <w:rPr>
                <w:sz w:val="28"/>
                <w:szCs w:val="28"/>
              </w:rPr>
            </w:pPr>
            <w:r w:rsidRPr="000E5458">
              <w:rPr>
                <w:sz w:val="28"/>
                <w:szCs w:val="28"/>
              </w:rPr>
              <w:t>324,5</w:t>
            </w:r>
          </w:p>
        </w:tc>
        <w:tc>
          <w:tcPr>
            <w:tcW w:w="1436" w:type="dxa"/>
            <w:vAlign w:val="bottom"/>
          </w:tcPr>
          <w:p w:rsidR="000E5458" w:rsidRPr="000E5458" w:rsidRDefault="000E5458" w:rsidP="000E5458">
            <w:pPr>
              <w:jc w:val="center"/>
              <w:rPr>
                <w:sz w:val="28"/>
                <w:szCs w:val="28"/>
              </w:rPr>
            </w:pPr>
            <w:r w:rsidRPr="000E5458">
              <w:rPr>
                <w:sz w:val="28"/>
                <w:szCs w:val="28"/>
              </w:rPr>
              <w:t>282,2</w:t>
            </w:r>
          </w:p>
        </w:tc>
        <w:tc>
          <w:tcPr>
            <w:tcW w:w="1506" w:type="dxa"/>
            <w:vAlign w:val="bottom"/>
          </w:tcPr>
          <w:p w:rsidR="000E5458" w:rsidRPr="000E5458" w:rsidRDefault="000E5458" w:rsidP="000E5458">
            <w:pPr>
              <w:jc w:val="center"/>
              <w:rPr>
                <w:sz w:val="28"/>
                <w:szCs w:val="28"/>
              </w:rPr>
            </w:pPr>
            <w:r w:rsidRPr="000E5458">
              <w:rPr>
                <w:sz w:val="28"/>
                <w:szCs w:val="28"/>
              </w:rPr>
              <w:t>292,7</w:t>
            </w:r>
          </w:p>
        </w:tc>
      </w:tr>
      <w:tr w:rsidR="000E5458" w:rsidRPr="000E5458" w:rsidTr="001234E9">
        <w:tc>
          <w:tcPr>
            <w:tcW w:w="777" w:type="dxa"/>
          </w:tcPr>
          <w:p w:rsidR="000E5458" w:rsidRPr="000E5458" w:rsidRDefault="000E5458" w:rsidP="000E5458">
            <w:pPr>
              <w:jc w:val="center"/>
              <w:rPr>
                <w:sz w:val="28"/>
                <w:szCs w:val="28"/>
              </w:rPr>
            </w:pPr>
            <w:r w:rsidRPr="000E5458">
              <w:rPr>
                <w:sz w:val="28"/>
                <w:szCs w:val="28"/>
              </w:rPr>
              <w:t>7.</w:t>
            </w:r>
          </w:p>
        </w:tc>
        <w:tc>
          <w:tcPr>
            <w:tcW w:w="4434" w:type="dxa"/>
          </w:tcPr>
          <w:p w:rsidR="000E5458" w:rsidRPr="000E5458" w:rsidRDefault="000E5458" w:rsidP="000E5458">
            <w:pPr>
              <w:rPr>
                <w:sz w:val="28"/>
                <w:szCs w:val="28"/>
              </w:rPr>
            </w:pPr>
            <w:r w:rsidRPr="000E5458">
              <w:rPr>
                <w:sz w:val="28"/>
                <w:szCs w:val="28"/>
              </w:rPr>
              <w:t>Песковское сельское поселение</w:t>
            </w:r>
          </w:p>
        </w:tc>
        <w:tc>
          <w:tcPr>
            <w:tcW w:w="1418" w:type="dxa"/>
            <w:vAlign w:val="bottom"/>
          </w:tcPr>
          <w:p w:rsidR="000E5458" w:rsidRPr="000E5458" w:rsidRDefault="000E5458" w:rsidP="000E5458">
            <w:pPr>
              <w:jc w:val="center"/>
              <w:rPr>
                <w:sz w:val="28"/>
                <w:szCs w:val="28"/>
              </w:rPr>
            </w:pPr>
            <w:r w:rsidRPr="000E5458">
              <w:rPr>
                <w:sz w:val="28"/>
                <w:szCs w:val="28"/>
              </w:rPr>
              <w:t>1793,3</w:t>
            </w:r>
          </w:p>
        </w:tc>
        <w:tc>
          <w:tcPr>
            <w:tcW w:w="1436" w:type="dxa"/>
            <w:vAlign w:val="bottom"/>
          </w:tcPr>
          <w:p w:rsidR="000E5458" w:rsidRPr="000E5458" w:rsidRDefault="000E5458" w:rsidP="000E5458">
            <w:pPr>
              <w:jc w:val="center"/>
              <w:rPr>
                <w:sz w:val="28"/>
                <w:szCs w:val="28"/>
              </w:rPr>
            </w:pPr>
            <w:r w:rsidRPr="000E5458">
              <w:rPr>
                <w:sz w:val="28"/>
                <w:szCs w:val="28"/>
              </w:rPr>
              <w:t>1559,3</w:t>
            </w:r>
          </w:p>
        </w:tc>
        <w:tc>
          <w:tcPr>
            <w:tcW w:w="1506" w:type="dxa"/>
            <w:vAlign w:val="bottom"/>
          </w:tcPr>
          <w:p w:rsidR="000E5458" w:rsidRPr="000E5458" w:rsidRDefault="000E5458" w:rsidP="000E5458">
            <w:pPr>
              <w:jc w:val="center"/>
              <w:rPr>
                <w:sz w:val="28"/>
                <w:szCs w:val="28"/>
              </w:rPr>
            </w:pPr>
            <w:r w:rsidRPr="000E5458">
              <w:rPr>
                <w:sz w:val="28"/>
                <w:szCs w:val="28"/>
              </w:rPr>
              <w:t>1617,2</w:t>
            </w:r>
          </w:p>
        </w:tc>
      </w:tr>
      <w:tr w:rsidR="000E5458" w:rsidRPr="000E5458" w:rsidTr="001234E9">
        <w:tc>
          <w:tcPr>
            <w:tcW w:w="777" w:type="dxa"/>
          </w:tcPr>
          <w:p w:rsidR="000E5458" w:rsidRPr="000E5458" w:rsidRDefault="000E5458" w:rsidP="000E5458">
            <w:pPr>
              <w:jc w:val="center"/>
              <w:rPr>
                <w:sz w:val="28"/>
                <w:szCs w:val="28"/>
              </w:rPr>
            </w:pPr>
            <w:r w:rsidRPr="000E5458">
              <w:rPr>
                <w:sz w:val="28"/>
                <w:szCs w:val="28"/>
              </w:rPr>
              <w:t>8.</w:t>
            </w:r>
          </w:p>
        </w:tc>
        <w:tc>
          <w:tcPr>
            <w:tcW w:w="4434" w:type="dxa"/>
          </w:tcPr>
          <w:p w:rsidR="000E5458" w:rsidRPr="000E5458" w:rsidRDefault="000E5458" w:rsidP="000E5458">
            <w:pPr>
              <w:rPr>
                <w:sz w:val="28"/>
                <w:szCs w:val="28"/>
              </w:rPr>
            </w:pPr>
            <w:r w:rsidRPr="000E5458">
              <w:rPr>
                <w:sz w:val="28"/>
                <w:szCs w:val="28"/>
              </w:rPr>
              <w:t>Рождественское сельское поселение</w:t>
            </w:r>
          </w:p>
        </w:tc>
        <w:tc>
          <w:tcPr>
            <w:tcW w:w="1418" w:type="dxa"/>
            <w:vAlign w:val="bottom"/>
          </w:tcPr>
          <w:p w:rsidR="000E5458" w:rsidRPr="000E5458" w:rsidRDefault="000E5458" w:rsidP="000E5458">
            <w:pPr>
              <w:jc w:val="center"/>
              <w:rPr>
                <w:sz w:val="28"/>
                <w:szCs w:val="28"/>
              </w:rPr>
            </w:pPr>
            <w:r w:rsidRPr="000E5458">
              <w:rPr>
                <w:sz w:val="28"/>
                <w:szCs w:val="28"/>
              </w:rPr>
              <w:t>673,7</w:t>
            </w:r>
          </w:p>
        </w:tc>
        <w:tc>
          <w:tcPr>
            <w:tcW w:w="1436" w:type="dxa"/>
            <w:vAlign w:val="bottom"/>
          </w:tcPr>
          <w:p w:rsidR="000E5458" w:rsidRPr="000E5458" w:rsidRDefault="000E5458" w:rsidP="000E5458">
            <w:pPr>
              <w:jc w:val="center"/>
              <w:rPr>
                <w:sz w:val="28"/>
                <w:szCs w:val="28"/>
              </w:rPr>
            </w:pPr>
            <w:r w:rsidRPr="000E5458">
              <w:rPr>
                <w:sz w:val="28"/>
                <w:szCs w:val="28"/>
              </w:rPr>
              <w:t>585,8</w:t>
            </w:r>
          </w:p>
        </w:tc>
        <w:tc>
          <w:tcPr>
            <w:tcW w:w="1506" w:type="dxa"/>
            <w:vAlign w:val="bottom"/>
          </w:tcPr>
          <w:p w:rsidR="000E5458" w:rsidRPr="000E5458" w:rsidRDefault="000E5458" w:rsidP="000E5458">
            <w:pPr>
              <w:jc w:val="center"/>
              <w:rPr>
                <w:sz w:val="28"/>
                <w:szCs w:val="28"/>
              </w:rPr>
            </w:pPr>
            <w:r w:rsidRPr="000E5458">
              <w:rPr>
                <w:sz w:val="28"/>
                <w:szCs w:val="28"/>
              </w:rPr>
              <w:t>607,6</w:t>
            </w:r>
          </w:p>
        </w:tc>
      </w:tr>
      <w:tr w:rsidR="000E5458" w:rsidRPr="000E5458" w:rsidTr="001234E9">
        <w:tc>
          <w:tcPr>
            <w:tcW w:w="777" w:type="dxa"/>
          </w:tcPr>
          <w:p w:rsidR="000E5458" w:rsidRPr="000E5458" w:rsidRDefault="000E5458" w:rsidP="000E5458">
            <w:pPr>
              <w:jc w:val="center"/>
              <w:rPr>
                <w:sz w:val="28"/>
                <w:szCs w:val="28"/>
              </w:rPr>
            </w:pPr>
            <w:r w:rsidRPr="000E5458">
              <w:rPr>
                <w:sz w:val="28"/>
                <w:szCs w:val="28"/>
              </w:rPr>
              <w:t>9.</w:t>
            </w:r>
          </w:p>
        </w:tc>
        <w:tc>
          <w:tcPr>
            <w:tcW w:w="4434" w:type="dxa"/>
          </w:tcPr>
          <w:p w:rsidR="000E5458" w:rsidRPr="000E5458" w:rsidRDefault="000E5458" w:rsidP="000E5458">
            <w:pPr>
              <w:rPr>
                <w:sz w:val="28"/>
                <w:szCs w:val="28"/>
              </w:rPr>
            </w:pPr>
            <w:r w:rsidRPr="000E5458">
              <w:rPr>
                <w:sz w:val="28"/>
                <w:szCs w:val="28"/>
              </w:rPr>
              <w:t>Самодуровское сельское поселение</w:t>
            </w:r>
          </w:p>
        </w:tc>
        <w:tc>
          <w:tcPr>
            <w:tcW w:w="1418" w:type="dxa"/>
            <w:vAlign w:val="bottom"/>
          </w:tcPr>
          <w:p w:rsidR="000E5458" w:rsidRPr="000E5458" w:rsidRDefault="000E5458" w:rsidP="000E5458">
            <w:pPr>
              <w:jc w:val="center"/>
              <w:rPr>
                <w:sz w:val="28"/>
                <w:szCs w:val="28"/>
              </w:rPr>
            </w:pPr>
            <w:r w:rsidRPr="000E5458">
              <w:rPr>
                <w:sz w:val="28"/>
                <w:szCs w:val="28"/>
              </w:rPr>
              <w:t>153,7</w:t>
            </w:r>
          </w:p>
        </w:tc>
        <w:tc>
          <w:tcPr>
            <w:tcW w:w="1436" w:type="dxa"/>
            <w:vAlign w:val="bottom"/>
          </w:tcPr>
          <w:p w:rsidR="000E5458" w:rsidRPr="000E5458" w:rsidRDefault="000E5458" w:rsidP="000E5458">
            <w:pPr>
              <w:jc w:val="center"/>
              <w:rPr>
                <w:sz w:val="28"/>
                <w:szCs w:val="28"/>
              </w:rPr>
            </w:pPr>
            <w:r w:rsidRPr="000E5458">
              <w:rPr>
                <w:sz w:val="28"/>
                <w:szCs w:val="28"/>
              </w:rPr>
              <w:t>133,7</w:t>
            </w:r>
          </w:p>
        </w:tc>
        <w:tc>
          <w:tcPr>
            <w:tcW w:w="1506" w:type="dxa"/>
            <w:vAlign w:val="bottom"/>
          </w:tcPr>
          <w:p w:rsidR="000E5458" w:rsidRPr="000E5458" w:rsidRDefault="000E5458" w:rsidP="000E5458">
            <w:pPr>
              <w:jc w:val="center"/>
              <w:rPr>
                <w:sz w:val="28"/>
                <w:szCs w:val="28"/>
              </w:rPr>
            </w:pPr>
            <w:r w:rsidRPr="000E5458">
              <w:rPr>
                <w:sz w:val="28"/>
                <w:szCs w:val="28"/>
              </w:rPr>
              <w:t>138,6</w:t>
            </w:r>
          </w:p>
        </w:tc>
      </w:tr>
      <w:tr w:rsidR="000E5458" w:rsidRPr="000E5458" w:rsidTr="001234E9">
        <w:tc>
          <w:tcPr>
            <w:tcW w:w="777" w:type="dxa"/>
          </w:tcPr>
          <w:p w:rsidR="000E5458" w:rsidRPr="000E5458" w:rsidRDefault="000E5458" w:rsidP="000E5458">
            <w:pPr>
              <w:jc w:val="center"/>
              <w:rPr>
                <w:sz w:val="28"/>
                <w:szCs w:val="28"/>
              </w:rPr>
            </w:pPr>
          </w:p>
        </w:tc>
        <w:tc>
          <w:tcPr>
            <w:tcW w:w="4434" w:type="dxa"/>
          </w:tcPr>
          <w:p w:rsidR="000E5458" w:rsidRPr="000E5458" w:rsidRDefault="000E5458" w:rsidP="000E5458">
            <w:pPr>
              <w:jc w:val="center"/>
              <w:rPr>
                <w:b/>
                <w:bCs/>
                <w:sz w:val="28"/>
                <w:szCs w:val="28"/>
              </w:rPr>
            </w:pPr>
            <w:r w:rsidRPr="000E5458">
              <w:rPr>
                <w:b/>
                <w:bCs/>
                <w:sz w:val="28"/>
                <w:szCs w:val="28"/>
              </w:rPr>
              <w:t>ВСЕГО:</w:t>
            </w:r>
          </w:p>
        </w:tc>
        <w:tc>
          <w:tcPr>
            <w:tcW w:w="1418" w:type="dxa"/>
          </w:tcPr>
          <w:p w:rsidR="000E5458" w:rsidRPr="000E5458" w:rsidRDefault="000E5458" w:rsidP="000E5458">
            <w:pPr>
              <w:jc w:val="center"/>
              <w:rPr>
                <w:b/>
                <w:bCs/>
                <w:sz w:val="28"/>
                <w:szCs w:val="28"/>
              </w:rPr>
            </w:pPr>
            <w:r w:rsidRPr="000E5458">
              <w:rPr>
                <w:b/>
                <w:bCs/>
                <w:sz w:val="28"/>
                <w:szCs w:val="28"/>
              </w:rPr>
              <w:t>6255,0</w:t>
            </w:r>
          </w:p>
        </w:tc>
        <w:tc>
          <w:tcPr>
            <w:tcW w:w="1436" w:type="dxa"/>
          </w:tcPr>
          <w:p w:rsidR="000E5458" w:rsidRPr="000E5458" w:rsidRDefault="000E5458" w:rsidP="000E5458">
            <w:pPr>
              <w:jc w:val="center"/>
              <w:rPr>
                <w:b/>
                <w:bCs/>
                <w:sz w:val="28"/>
                <w:szCs w:val="28"/>
              </w:rPr>
            </w:pPr>
            <w:r w:rsidRPr="000E5458">
              <w:rPr>
                <w:b/>
                <w:bCs/>
                <w:sz w:val="28"/>
                <w:szCs w:val="28"/>
              </w:rPr>
              <w:t>5439,0</w:t>
            </w:r>
          </w:p>
        </w:tc>
        <w:tc>
          <w:tcPr>
            <w:tcW w:w="1506" w:type="dxa"/>
          </w:tcPr>
          <w:p w:rsidR="000E5458" w:rsidRPr="000E5458" w:rsidRDefault="000E5458" w:rsidP="000E5458">
            <w:pPr>
              <w:jc w:val="center"/>
              <w:rPr>
                <w:b/>
                <w:bCs/>
                <w:sz w:val="28"/>
                <w:szCs w:val="28"/>
              </w:rPr>
            </w:pPr>
            <w:r w:rsidRPr="000E5458">
              <w:rPr>
                <w:b/>
                <w:bCs/>
                <w:sz w:val="28"/>
                <w:szCs w:val="28"/>
              </w:rPr>
              <w:t>5641,0</w:t>
            </w:r>
          </w:p>
        </w:tc>
      </w:tr>
    </w:tbl>
    <w:p w:rsidR="000E5458" w:rsidRPr="000E5458" w:rsidRDefault="000E5458" w:rsidP="000E5458">
      <w:pPr>
        <w:jc w:val="center"/>
      </w:pPr>
    </w:p>
    <w:p w:rsidR="000E5458" w:rsidRPr="000E5458" w:rsidRDefault="000E5458" w:rsidP="000E5458">
      <w:pPr>
        <w:jc w:val="center"/>
      </w:pPr>
    </w:p>
    <w:p w:rsidR="000E5458" w:rsidRPr="000E5458" w:rsidRDefault="000E5458" w:rsidP="000E5458">
      <w:pPr>
        <w:rPr>
          <w:bCs/>
        </w:rPr>
      </w:pPr>
    </w:p>
    <w:p w:rsidR="000E5458" w:rsidRPr="000E5458" w:rsidRDefault="000E5458" w:rsidP="000E5458"/>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jc w:val="center"/>
        <w:rPr>
          <w:b/>
          <w:bCs/>
        </w:rPr>
      </w:pPr>
    </w:p>
    <w:p w:rsidR="000E5458" w:rsidRPr="000E5458" w:rsidRDefault="000E5458" w:rsidP="000E5458">
      <w:pPr>
        <w:spacing w:after="120"/>
        <w:jc w:val="right"/>
        <w:rPr>
          <w:sz w:val="28"/>
          <w:szCs w:val="28"/>
        </w:rPr>
      </w:pPr>
      <w:r w:rsidRPr="000E5458">
        <w:rPr>
          <w:sz w:val="28"/>
          <w:szCs w:val="28"/>
        </w:rPr>
        <w:t>Таблица 2</w:t>
      </w: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bCs/>
          <w:sz w:val="28"/>
          <w:szCs w:val="28"/>
        </w:rPr>
      </w:pPr>
      <w:r w:rsidRPr="000E5458">
        <w:rPr>
          <w:b/>
          <w:sz w:val="28"/>
          <w:szCs w:val="28"/>
        </w:rPr>
        <w:t>РАСПРЕДЕЛЕНИЕ ДОТАЦИИ НА ВЫРАВНИВАНИЕ  ПОСЕЛЕНИЯМ ПОВОРИНСКОГО МУНИЦИПАЛЬНОГО РАЙОНА ЗА СЧЕТ БЮДЖЕТА МУНИЦИПАЛЬНОГО РАЙОНА</w:t>
      </w:r>
      <w:r w:rsidRPr="000E5458">
        <w:rPr>
          <w:b/>
          <w:bCs/>
          <w:sz w:val="28"/>
          <w:szCs w:val="28"/>
        </w:rPr>
        <w:t xml:space="preserve">  </w:t>
      </w:r>
      <w:r w:rsidRPr="000E5458">
        <w:rPr>
          <w:b/>
          <w:sz w:val="28"/>
          <w:szCs w:val="28"/>
        </w:rPr>
        <w:t>НА 2024 ГОД</w:t>
      </w:r>
      <w:r w:rsidRPr="000E5458">
        <w:rPr>
          <w:b/>
          <w:bCs/>
          <w:sz w:val="28"/>
          <w:szCs w:val="28"/>
        </w:rPr>
        <w:t xml:space="preserve">  И ПЛАНОВЫЙ ПЕРИОД 2025</w:t>
      </w:r>
      <w:proofErr w:type="gramStart"/>
      <w:r w:rsidRPr="000E5458">
        <w:rPr>
          <w:b/>
          <w:bCs/>
          <w:sz w:val="28"/>
          <w:szCs w:val="28"/>
        </w:rPr>
        <w:t xml:space="preserve"> И</w:t>
      </w:r>
      <w:proofErr w:type="gramEnd"/>
      <w:r w:rsidRPr="000E5458">
        <w:rPr>
          <w:b/>
          <w:bCs/>
          <w:sz w:val="28"/>
          <w:szCs w:val="28"/>
        </w:rPr>
        <w:t xml:space="preserve"> 2026 ГОДОВ</w:t>
      </w:r>
    </w:p>
    <w:p w:rsidR="000E5458" w:rsidRPr="000E5458" w:rsidRDefault="000E5458" w:rsidP="000E5458">
      <w:pPr>
        <w:jc w:val="right"/>
        <w:rPr>
          <w:b/>
          <w:sz w:val="28"/>
          <w:szCs w:val="28"/>
        </w:rPr>
      </w:pPr>
      <w:r w:rsidRPr="000E5458">
        <w:rPr>
          <w:b/>
          <w:bCs/>
          <w:sz w:val="28"/>
          <w:szCs w:val="28"/>
        </w:rPr>
        <w:t xml:space="preserve">                                                                                                                                                          Сумма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4255"/>
        <w:gridCol w:w="1591"/>
        <w:gridCol w:w="1441"/>
        <w:gridCol w:w="1506"/>
      </w:tblGrid>
      <w:tr w:rsidR="000E5458" w:rsidRPr="000E5458" w:rsidTr="001234E9">
        <w:trPr>
          <w:cantSplit/>
          <w:trHeight w:val="906"/>
        </w:trPr>
        <w:tc>
          <w:tcPr>
            <w:tcW w:w="778" w:type="dxa"/>
          </w:tcPr>
          <w:p w:rsidR="000E5458" w:rsidRPr="000E5458" w:rsidRDefault="000E5458" w:rsidP="000E5458">
            <w:pPr>
              <w:rPr>
                <w:b/>
                <w:bCs/>
                <w:sz w:val="28"/>
                <w:szCs w:val="28"/>
              </w:rPr>
            </w:pPr>
            <w:r w:rsidRPr="000E5458">
              <w:rPr>
                <w:b/>
                <w:bCs/>
                <w:sz w:val="28"/>
                <w:szCs w:val="28"/>
              </w:rPr>
              <w:t xml:space="preserve">№ </w:t>
            </w:r>
            <w:proofErr w:type="gramStart"/>
            <w:r w:rsidRPr="000E5458">
              <w:rPr>
                <w:b/>
                <w:bCs/>
                <w:sz w:val="28"/>
                <w:szCs w:val="28"/>
              </w:rPr>
              <w:t>п</w:t>
            </w:r>
            <w:proofErr w:type="gramEnd"/>
            <w:r w:rsidRPr="000E5458">
              <w:rPr>
                <w:b/>
                <w:bCs/>
                <w:sz w:val="28"/>
                <w:szCs w:val="28"/>
              </w:rPr>
              <w:t>/п</w:t>
            </w:r>
          </w:p>
        </w:tc>
        <w:tc>
          <w:tcPr>
            <w:tcW w:w="4255" w:type="dxa"/>
          </w:tcPr>
          <w:p w:rsidR="000E5458" w:rsidRPr="000E5458" w:rsidRDefault="000E5458" w:rsidP="000E5458">
            <w:pPr>
              <w:keepNext/>
              <w:jc w:val="center"/>
              <w:outlineLvl w:val="0"/>
              <w:rPr>
                <w:b/>
                <w:bCs/>
                <w:sz w:val="28"/>
                <w:szCs w:val="28"/>
              </w:rPr>
            </w:pPr>
            <w:r w:rsidRPr="000E5458">
              <w:rPr>
                <w:b/>
                <w:bCs/>
                <w:sz w:val="28"/>
                <w:szCs w:val="28"/>
              </w:rPr>
              <w:t>Наименование муниципального образования</w:t>
            </w:r>
          </w:p>
        </w:tc>
        <w:tc>
          <w:tcPr>
            <w:tcW w:w="1591" w:type="dxa"/>
          </w:tcPr>
          <w:p w:rsidR="000E5458" w:rsidRPr="000E5458" w:rsidRDefault="000E5458" w:rsidP="000E5458">
            <w:pPr>
              <w:jc w:val="center"/>
              <w:rPr>
                <w:b/>
                <w:bCs/>
                <w:sz w:val="28"/>
                <w:szCs w:val="28"/>
              </w:rPr>
            </w:pPr>
            <w:r w:rsidRPr="000E5458">
              <w:rPr>
                <w:b/>
                <w:bCs/>
                <w:sz w:val="28"/>
                <w:szCs w:val="28"/>
              </w:rPr>
              <w:t>202</w:t>
            </w:r>
            <w:r w:rsidRPr="000E5458">
              <w:rPr>
                <w:b/>
                <w:bCs/>
                <w:sz w:val="28"/>
                <w:szCs w:val="28"/>
                <w:lang w:val="en-US"/>
              </w:rPr>
              <w:t>4</w:t>
            </w:r>
            <w:r w:rsidRPr="000E5458">
              <w:rPr>
                <w:b/>
                <w:bCs/>
                <w:sz w:val="28"/>
                <w:szCs w:val="28"/>
              </w:rPr>
              <w:t xml:space="preserve"> год</w:t>
            </w:r>
          </w:p>
        </w:tc>
        <w:tc>
          <w:tcPr>
            <w:tcW w:w="1441" w:type="dxa"/>
          </w:tcPr>
          <w:p w:rsidR="000E5458" w:rsidRPr="000E5458" w:rsidRDefault="000E5458" w:rsidP="000E5458">
            <w:pPr>
              <w:jc w:val="center"/>
              <w:rPr>
                <w:b/>
                <w:bCs/>
                <w:sz w:val="28"/>
                <w:szCs w:val="28"/>
              </w:rPr>
            </w:pPr>
            <w:r w:rsidRPr="000E5458">
              <w:rPr>
                <w:b/>
                <w:bCs/>
                <w:sz w:val="28"/>
                <w:szCs w:val="28"/>
              </w:rPr>
              <w:t>202</w:t>
            </w:r>
            <w:r w:rsidRPr="000E5458">
              <w:rPr>
                <w:b/>
                <w:bCs/>
                <w:sz w:val="28"/>
                <w:szCs w:val="28"/>
                <w:lang w:val="en-US"/>
              </w:rPr>
              <w:t>5</w:t>
            </w:r>
            <w:r w:rsidRPr="000E5458">
              <w:rPr>
                <w:b/>
                <w:bCs/>
                <w:sz w:val="28"/>
                <w:szCs w:val="28"/>
              </w:rPr>
              <w:t xml:space="preserve"> год</w:t>
            </w:r>
          </w:p>
        </w:tc>
        <w:tc>
          <w:tcPr>
            <w:tcW w:w="1506" w:type="dxa"/>
          </w:tcPr>
          <w:p w:rsidR="000E5458" w:rsidRPr="000E5458" w:rsidRDefault="000E5458" w:rsidP="000E5458">
            <w:pPr>
              <w:jc w:val="center"/>
              <w:rPr>
                <w:b/>
                <w:bCs/>
                <w:sz w:val="28"/>
                <w:szCs w:val="28"/>
              </w:rPr>
            </w:pPr>
            <w:r w:rsidRPr="000E5458">
              <w:rPr>
                <w:b/>
                <w:bCs/>
                <w:sz w:val="28"/>
                <w:szCs w:val="28"/>
              </w:rPr>
              <w:t>202</w:t>
            </w:r>
            <w:r w:rsidRPr="000E5458">
              <w:rPr>
                <w:b/>
                <w:bCs/>
                <w:sz w:val="28"/>
                <w:szCs w:val="28"/>
                <w:lang w:val="en-US"/>
              </w:rPr>
              <w:t>6</w:t>
            </w:r>
            <w:r w:rsidRPr="000E5458">
              <w:rPr>
                <w:b/>
                <w:bCs/>
                <w:sz w:val="28"/>
                <w:szCs w:val="28"/>
              </w:rPr>
              <w:t xml:space="preserve"> год</w:t>
            </w:r>
          </w:p>
        </w:tc>
      </w:tr>
      <w:tr w:rsidR="000E5458" w:rsidRPr="000E5458" w:rsidTr="001234E9">
        <w:tc>
          <w:tcPr>
            <w:tcW w:w="778" w:type="dxa"/>
          </w:tcPr>
          <w:p w:rsidR="000E5458" w:rsidRPr="000E5458" w:rsidRDefault="000E5458" w:rsidP="000E5458">
            <w:pPr>
              <w:jc w:val="center"/>
              <w:rPr>
                <w:sz w:val="28"/>
                <w:szCs w:val="28"/>
              </w:rPr>
            </w:pPr>
            <w:r w:rsidRPr="000E5458">
              <w:rPr>
                <w:sz w:val="28"/>
                <w:szCs w:val="28"/>
              </w:rPr>
              <w:t>1.</w:t>
            </w:r>
          </w:p>
        </w:tc>
        <w:tc>
          <w:tcPr>
            <w:tcW w:w="4255" w:type="dxa"/>
          </w:tcPr>
          <w:p w:rsidR="000E5458" w:rsidRPr="000E5458" w:rsidRDefault="000E5458" w:rsidP="000E5458">
            <w:pPr>
              <w:rPr>
                <w:sz w:val="28"/>
                <w:szCs w:val="28"/>
              </w:rPr>
            </w:pPr>
            <w:r w:rsidRPr="000E5458">
              <w:rPr>
                <w:sz w:val="28"/>
                <w:szCs w:val="28"/>
              </w:rPr>
              <w:t>Байчуровское сельское поселение</w:t>
            </w:r>
          </w:p>
        </w:tc>
        <w:tc>
          <w:tcPr>
            <w:tcW w:w="1591" w:type="dxa"/>
            <w:vAlign w:val="bottom"/>
          </w:tcPr>
          <w:p w:rsidR="000E5458" w:rsidRPr="000E5458" w:rsidRDefault="000E5458" w:rsidP="000E5458">
            <w:pPr>
              <w:ind w:hanging="505"/>
              <w:jc w:val="center"/>
              <w:rPr>
                <w:sz w:val="28"/>
                <w:szCs w:val="28"/>
              </w:rPr>
            </w:pPr>
            <w:r w:rsidRPr="000E5458">
              <w:rPr>
                <w:sz w:val="28"/>
                <w:szCs w:val="28"/>
              </w:rPr>
              <w:t xml:space="preserve">     1402,6</w:t>
            </w:r>
          </w:p>
        </w:tc>
        <w:tc>
          <w:tcPr>
            <w:tcW w:w="1441" w:type="dxa"/>
            <w:vAlign w:val="bottom"/>
          </w:tcPr>
          <w:p w:rsidR="000E5458" w:rsidRPr="000E5458" w:rsidRDefault="000E5458" w:rsidP="000E5458">
            <w:pPr>
              <w:jc w:val="center"/>
              <w:rPr>
                <w:sz w:val="28"/>
                <w:szCs w:val="28"/>
              </w:rPr>
            </w:pPr>
            <w:r w:rsidRPr="000E5458">
              <w:rPr>
                <w:sz w:val="28"/>
                <w:szCs w:val="28"/>
              </w:rPr>
              <w:t>1517,1</w:t>
            </w:r>
          </w:p>
        </w:tc>
        <w:tc>
          <w:tcPr>
            <w:tcW w:w="1506" w:type="dxa"/>
            <w:vAlign w:val="bottom"/>
          </w:tcPr>
          <w:p w:rsidR="000E5458" w:rsidRPr="000E5458" w:rsidRDefault="000E5458" w:rsidP="000E5458">
            <w:pPr>
              <w:jc w:val="center"/>
              <w:rPr>
                <w:sz w:val="28"/>
                <w:szCs w:val="28"/>
              </w:rPr>
            </w:pPr>
            <w:r w:rsidRPr="000E5458">
              <w:rPr>
                <w:sz w:val="28"/>
                <w:szCs w:val="28"/>
              </w:rPr>
              <w:t>1649,3</w:t>
            </w:r>
          </w:p>
        </w:tc>
      </w:tr>
      <w:tr w:rsidR="000E5458" w:rsidRPr="000E5458" w:rsidTr="001234E9">
        <w:tc>
          <w:tcPr>
            <w:tcW w:w="778" w:type="dxa"/>
          </w:tcPr>
          <w:p w:rsidR="000E5458" w:rsidRPr="000E5458" w:rsidRDefault="000E5458" w:rsidP="000E5458">
            <w:pPr>
              <w:jc w:val="center"/>
              <w:rPr>
                <w:sz w:val="28"/>
                <w:szCs w:val="28"/>
              </w:rPr>
            </w:pPr>
            <w:r w:rsidRPr="000E5458">
              <w:rPr>
                <w:sz w:val="28"/>
                <w:szCs w:val="28"/>
              </w:rPr>
              <w:t>2.</w:t>
            </w:r>
          </w:p>
        </w:tc>
        <w:tc>
          <w:tcPr>
            <w:tcW w:w="4255" w:type="dxa"/>
          </w:tcPr>
          <w:p w:rsidR="000E5458" w:rsidRPr="000E5458" w:rsidRDefault="000E5458" w:rsidP="000E5458">
            <w:pPr>
              <w:rPr>
                <w:sz w:val="28"/>
                <w:szCs w:val="28"/>
              </w:rPr>
            </w:pPr>
            <w:r w:rsidRPr="000E5458">
              <w:rPr>
                <w:sz w:val="28"/>
                <w:szCs w:val="28"/>
              </w:rPr>
              <w:t>Вихляевское сельское поселение</w:t>
            </w:r>
          </w:p>
        </w:tc>
        <w:tc>
          <w:tcPr>
            <w:tcW w:w="1591" w:type="dxa"/>
            <w:vAlign w:val="bottom"/>
          </w:tcPr>
          <w:p w:rsidR="000E5458" w:rsidRPr="000E5458" w:rsidRDefault="000E5458" w:rsidP="000E5458">
            <w:pPr>
              <w:jc w:val="center"/>
              <w:rPr>
                <w:sz w:val="28"/>
                <w:szCs w:val="28"/>
              </w:rPr>
            </w:pPr>
            <w:r w:rsidRPr="000E5458">
              <w:rPr>
                <w:sz w:val="28"/>
                <w:szCs w:val="28"/>
              </w:rPr>
              <w:t>902,4</w:t>
            </w:r>
          </w:p>
        </w:tc>
        <w:tc>
          <w:tcPr>
            <w:tcW w:w="1441" w:type="dxa"/>
            <w:vAlign w:val="bottom"/>
          </w:tcPr>
          <w:p w:rsidR="000E5458" w:rsidRPr="000E5458" w:rsidRDefault="000E5458" w:rsidP="000E5458">
            <w:pPr>
              <w:jc w:val="center"/>
              <w:rPr>
                <w:sz w:val="28"/>
                <w:szCs w:val="28"/>
              </w:rPr>
            </w:pPr>
            <w:r w:rsidRPr="000E5458">
              <w:rPr>
                <w:sz w:val="28"/>
                <w:szCs w:val="28"/>
              </w:rPr>
              <w:t>970,9</w:t>
            </w:r>
          </w:p>
        </w:tc>
        <w:tc>
          <w:tcPr>
            <w:tcW w:w="1506" w:type="dxa"/>
            <w:vAlign w:val="bottom"/>
          </w:tcPr>
          <w:p w:rsidR="000E5458" w:rsidRPr="000E5458" w:rsidRDefault="000E5458" w:rsidP="000E5458">
            <w:pPr>
              <w:jc w:val="center"/>
              <w:rPr>
                <w:sz w:val="28"/>
                <w:szCs w:val="28"/>
              </w:rPr>
            </w:pPr>
            <w:r w:rsidRPr="000E5458">
              <w:rPr>
                <w:sz w:val="28"/>
                <w:szCs w:val="28"/>
              </w:rPr>
              <w:t>1050,0</w:t>
            </w:r>
          </w:p>
        </w:tc>
      </w:tr>
      <w:tr w:rsidR="000E5458" w:rsidRPr="000E5458" w:rsidTr="001234E9">
        <w:tc>
          <w:tcPr>
            <w:tcW w:w="778" w:type="dxa"/>
          </w:tcPr>
          <w:p w:rsidR="000E5458" w:rsidRPr="000E5458" w:rsidRDefault="000E5458" w:rsidP="000E5458">
            <w:pPr>
              <w:jc w:val="center"/>
              <w:rPr>
                <w:sz w:val="28"/>
                <w:szCs w:val="28"/>
              </w:rPr>
            </w:pPr>
            <w:r w:rsidRPr="000E5458">
              <w:rPr>
                <w:sz w:val="28"/>
                <w:szCs w:val="28"/>
              </w:rPr>
              <w:t>3.</w:t>
            </w:r>
          </w:p>
        </w:tc>
        <w:tc>
          <w:tcPr>
            <w:tcW w:w="4255" w:type="dxa"/>
          </w:tcPr>
          <w:p w:rsidR="000E5458" w:rsidRPr="000E5458" w:rsidRDefault="000E5458" w:rsidP="000E5458">
            <w:pPr>
              <w:rPr>
                <w:sz w:val="28"/>
                <w:szCs w:val="28"/>
              </w:rPr>
            </w:pPr>
            <w:r w:rsidRPr="000E5458">
              <w:rPr>
                <w:sz w:val="28"/>
                <w:szCs w:val="28"/>
              </w:rPr>
              <w:t>Добровольское сельское поселение</w:t>
            </w:r>
          </w:p>
        </w:tc>
        <w:tc>
          <w:tcPr>
            <w:tcW w:w="1591" w:type="dxa"/>
            <w:vAlign w:val="bottom"/>
          </w:tcPr>
          <w:p w:rsidR="000E5458" w:rsidRPr="000E5458" w:rsidRDefault="000E5458" w:rsidP="000E5458">
            <w:pPr>
              <w:jc w:val="center"/>
              <w:rPr>
                <w:sz w:val="28"/>
                <w:szCs w:val="28"/>
              </w:rPr>
            </w:pPr>
            <w:r w:rsidRPr="000E5458">
              <w:rPr>
                <w:sz w:val="28"/>
                <w:szCs w:val="28"/>
              </w:rPr>
              <w:t>672,6</w:t>
            </w:r>
          </w:p>
        </w:tc>
        <w:tc>
          <w:tcPr>
            <w:tcW w:w="1441" w:type="dxa"/>
            <w:vAlign w:val="bottom"/>
          </w:tcPr>
          <w:p w:rsidR="000E5458" w:rsidRPr="000E5458" w:rsidRDefault="000E5458" w:rsidP="000E5458">
            <w:pPr>
              <w:jc w:val="center"/>
              <w:rPr>
                <w:sz w:val="28"/>
                <w:szCs w:val="28"/>
              </w:rPr>
            </w:pPr>
            <w:r w:rsidRPr="000E5458">
              <w:rPr>
                <w:sz w:val="28"/>
                <w:szCs w:val="28"/>
              </w:rPr>
              <w:t>727,4</w:t>
            </w:r>
          </w:p>
        </w:tc>
        <w:tc>
          <w:tcPr>
            <w:tcW w:w="1506" w:type="dxa"/>
            <w:vAlign w:val="bottom"/>
          </w:tcPr>
          <w:p w:rsidR="000E5458" w:rsidRPr="000E5458" w:rsidRDefault="000E5458" w:rsidP="000E5458">
            <w:pPr>
              <w:jc w:val="center"/>
              <w:rPr>
                <w:sz w:val="28"/>
                <w:szCs w:val="28"/>
              </w:rPr>
            </w:pPr>
            <w:r w:rsidRPr="000E5458">
              <w:rPr>
                <w:sz w:val="28"/>
                <w:szCs w:val="28"/>
              </w:rPr>
              <w:t>790,7</w:t>
            </w:r>
          </w:p>
        </w:tc>
      </w:tr>
      <w:tr w:rsidR="000E5458" w:rsidRPr="000E5458" w:rsidTr="001234E9">
        <w:tc>
          <w:tcPr>
            <w:tcW w:w="778" w:type="dxa"/>
          </w:tcPr>
          <w:p w:rsidR="000E5458" w:rsidRPr="000E5458" w:rsidRDefault="000E5458" w:rsidP="000E5458">
            <w:pPr>
              <w:jc w:val="center"/>
              <w:rPr>
                <w:sz w:val="28"/>
                <w:szCs w:val="28"/>
              </w:rPr>
            </w:pPr>
            <w:r w:rsidRPr="000E5458">
              <w:rPr>
                <w:sz w:val="28"/>
                <w:szCs w:val="28"/>
              </w:rPr>
              <w:t>4.</w:t>
            </w:r>
          </w:p>
        </w:tc>
        <w:tc>
          <w:tcPr>
            <w:tcW w:w="4255" w:type="dxa"/>
          </w:tcPr>
          <w:p w:rsidR="000E5458" w:rsidRPr="000E5458" w:rsidRDefault="000E5458" w:rsidP="000E5458">
            <w:pPr>
              <w:rPr>
                <w:sz w:val="28"/>
                <w:szCs w:val="28"/>
              </w:rPr>
            </w:pPr>
            <w:r w:rsidRPr="000E5458">
              <w:rPr>
                <w:sz w:val="28"/>
                <w:szCs w:val="28"/>
              </w:rPr>
              <w:t>Мазурское сельское поселение</w:t>
            </w:r>
          </w:p>
        </w:tc>
        <w:tc>
          <w:tcPr>
            <w:tcW w:w="1591" w:type="dxa"/>
            <w:vAlign w:val="bottom"/>
          </w:tcPr>
          <w:p w:rsidR="000E5458" w:rsidRPr="000E5458" w:rsidRDefault="000E5458" w:rsidP="000E5458">
            <w:pPr>
              <w:jc w:val="center"/>
              <w:rPr>
                <w:sz w:val="28"/>
                <w:szCs w:val="28"/>
              </w:rPr>
            </w:pPr>
            <w:r w:rsidRPr="000E5458">
              <w:rPr>
                <w:sz w:val="28"/>
                <w:szCs w:val="28"/>
              </w:rPr>
              <w:t>708,0</w:t>
            </w:r>
          </w:p>
        </w:tc>
        <w:tc>
          <w:tcPr>
            <w:tcW w:w="1441" w:type="dxa"/>
            <w:vAlign w:val="bottom"/>
          </w:tcPr>
          <w:p w:rsidR="000E5458" w:rsidRPr="000E5458" w:rsidRDefault="000E5458" w:rsidP="000E5458">
            <w:pPr>
              <w:jc w:val="center"/>
              <w:rPr>
                <w:sz w:val="28"/>
                <w:szCs w:val="28"/>
              </w:rPr>
            </w:pPr>
            <w:r w:rsidRPr="000E5458">
              <w:rPr>
                <w:sz w:val="28"/>
                <w:szCs w:val="28"/>
              </w:rPr>
              <w:t>770,3</w:t>
            </w:r>
          </w:p>
        </w:tc>
        <w:tc>
          <w:tcPr>
            <w:tcW w:w="1506" w:type="dxa"/>
            <w:vAlign w:val="bottom"/>
          </w:tcPr>
          <w:p w:rsidR="000E5458" w:rsidRPr="000E5458" w:rsidRDefault="000E5458" w:rsidP="000E5458">
            <w:pPr>
              <w:jc w:val="center"/>
              <w:rPr>
                <w:sz w:val="28"/>
                <w:szCs w:val="28"/>
              </w:rPr>
            </w:pPr>
            <w:r w:rsidRPr="000E5458">
              <w:rPr>
                <w:sz w:val="28"/>
                <w:szCs w:val="28"/>
              </w:rPr>
              <w:t>842,3</w:t>
            </w:r>
          </w:p>
        </w:tc>
      </w:tr>
      <w:tr w:rsidR="000E5458" w:rsidRPr="000E5458" w:rsidTr="001234E9">
        <w:tc>
          <w:tcPr>
            <w:tcW w:w="778" w:type="dxa"/>
          </w:tcPr>
          <w:p w:rsidR="000E5458" w:rsidRPr="000E5458" w:rsidRDefault="000E5458" w:rsidP="000E5458">
            <w:pPr>
              <w:jc w:val="center"/>
              <w:rPr>
                <w:sz w:val="28"/>
                <w:szCs w:val="28"/>
              </w:rPr>
            </w:pPr>
            <w:r w:rsidRPr="000E5458">
              <w:rPr>
                <w:sz w:val="28"/>
                <w:szCs w:val="28"/>
              </w:rPr>
              <w:t>5.</w:t>
            </w:r>
          </w:p>
        </w:tc>
        <w:tc>
          <w:tcPr>
            <w:tcW w:w="4255" w:type="dxa"/>
          </w:tcPr>
          <w:p w:rsidR="000E5458" w:rsidRPr="000E5458" w:rsidRDefault="000E5458" w:rsidP="000E5458">
            <w:pPr>
              <w:rPr>
                <w:sz w:val="28"/>
                <w:szCs w:val="28"/>
              </w:rPr>
            </w:pPr>
            <w:r w:rsidRPr="000E5458">
              <w:rPr>
                <w:sz w:val="28"/>
                <w:szCs w:val="28"/>
              </w:rPr>
              <w:t>Октябрьское сельское поселение</w:t>
            </w:r>
          </w:p>
        </w:tc>
        <w:tc>
          <w:tcPr>
            <w:tcW w:w="1591" w:type="dxa"/>
            <w:vAlign w:val="bottom"/>
          </w:tcPr>
          <w:p w:rsidR="000E5458" w:rsidRPr="000E5458" w:rsidRDefault="000E5458" w:rsidP="000E5458">
            <w:pPr>
              <w:jc w:val="center"/>
              <w:rPr>
                <w:sz w:val="28"/>
                <w:szCs w:val="28"/>
              </w:rPr>
            </w:pPr>
            <w:r w:rsidRPr="000E5458">
              <w:rPr>
                <w:sz w:val="28"/>
                <w:szCs w:val="28"/>
              </w:rPr>
              <w:t>842,8</w:t>
            </w:r>
          </w:p>
        </w:tc>
        <w:tc>
          <w:tcPr>
            <w:tcW w:w="1441" w:type="dxa"/>
            <w:vAlign w:val="bottom"/>
          </w:tcPr>
          <w:p w:rsidR="000E5458" w:rsidRPr="000E5458" w:rsidRDefault="000E5458" w:rsidP="000E5458">
            <w:pPr>
              <w:jc w:val="center"/>
              <w:rPr>
                <w:sz w:val="28"/>
                <w:szCs w:val="28"/>
              </w:rPr>
            </w:pPr>
            <w:r w:rsidRPr="000E5458">
              <w:rPr>
                <w:sz w:val="28"/>
                <w:szCs w:val="28"/>
              </w:rPr>
              <w:t>917,0</w:t>
            </w:r>
          </w:p>
        </w:tc>
        <w:tc>
          <w:tcPr>
            <w:tcW w:w="1506" w:type="dxa"/>
            <w:vAlign w:val="bottom"/>
          </w:tcPr>
          <w:p w:rsidR="000E5458" w:rsidRPr="000E5458" w:rsidRDefault="000E5458" w:rsidP="000E5458">
            <w:pPr>
              <w:jc w:val="center"/>
              <w:rPr>
                <w:sz w:val="28"/>
                <w:szCs w:val="28"/>
              </w:rPr>
            </w:pPr>
            <w:r w:rsidRPr="000E5458">
              <w:rPr>
                <w:sz w:val="28"/>
                <w:szCs w:val="28"/>
              </w:rPr>
              <w:t>1002,7</w:t>
            </w:r>
          </w:p>
        </w:tc>
      </w:tr>
      <w:tr w:rsidR="000E5458" w:rsidRPr="000E5458" w:rsidTr="001234E9">
        <w:tc>
          <w:tcPr>
            <w:tcW w:w="778" w:type="dxa"/>
          </w:tcPr>
          <w:p w:rsidR="000E5458" w:rsidRPr="000E5458" w:rsidRDefault="000E5458" w:rsidP="000E5458">
            <w:pPr>
              <w:jc w:val="center"/>
              <w:rPr>
                <w:sz w:val="28"/>
                <w:szCs w:val="28"/>
              </w:rPr>
            </w:pPr>
            <w:r w:rsidRPr="000E5458">
              <w:rPr>
                <w:sz w:val="28"/>
                <w:szCs w:val="28"/>
              </w:rPr>
              <w:t>6.</w:t>
            </w:r>
          </w:p>
        </w:tc>
        <w:tc>
          <w:tcPr>
            <w:tcW w:w="4255" w:type="dxa"/>
          </w:tcPr>
          <w:p w:rsidR="000E5458" w:rsidRPr="000E5458" w:rsidRDefault="000E5458" w:rsidP="000E5458">
            <w:pPr>
              <w:rPr>
                <w:sz w:val="28"/>
                <w:szCs w:val="28"/>
              </w:rPr>
            </w:pPr>
            <w:r w:rsidRPr="000E5458">
              <w:rPr>
                <w:sz w:val="28"/>
                <w:szCs w:val="28"/>
              </w:rPr>
              <w:t>Песковское сельское поселение</w:t>
            </w:r>
          </w:p>
        </w:tc>
        <w:tc>
          <w:tcPr>
            <w:tcW w:w="1591" w:type="dxa"/>
            <w:vAlign w:val="bottom"/>
          </w:tcPr>
          <w:p w:rsidR="000E5458" w:rsidRPr="000E5458" w:rsidRDefault="000E5458" w:rsidP="000E5458">
            <w:pPr>
              <w:jc w:val="center"/>
              <w:rPr>
                <w:sz w:val="28"/>
                <w:szCs w:val="28"/>
              </w:rPr>
            </w:pPr>
            <w:r w:rsidRPr="000E5458">
              <w:rPr>
                <w:sz w:val="28"/>
                <w:szCs w:val="28"/>
              </w:rPr>
              <w:t>175,2</w:t>
            </w:r>
          </w:p>
        </w:tc>
        <w:tc>
          <w:tcPr>
            <w:tcW w:w="1441" w:type="dxa"/>
            <w:vAlign w:val="bottom"/>
          </w:tcPr>
          <w:p w:rsidR="000E5458" w:rsidRPr="000E5458" w:rsidRDefault="000E5458" w:rsidP="000E5458">
            <w:pPr>
              <w:jc w:val="center"/>
              <w:rPr>
                <w:sz w:val="28"/>
                <w:szCs w:val="28"/>
              </w:rPr>
            </w:pPr>
            <w:r w:rsidRPr="000E5458">
              <w:rPr>
                <w:sz w:val="28"/>
                <w:szCs w:val="28"/>
              </w:rPr>
              <w:t>190,6</w:t>
            </w:r>
          </w:p>
        </w:tc>
        <w:tc>
          <w:tcPr>
            <w:tcW w:w="1506" w:type="dxa"/>
            <w:vAlign w:val="bottom"/>
          </w:tcPr>
          <w:p w:rsidR="000E5458" w:rsidRPr="000E5458" w:rsidRDefault="000E5458" w:rsidP="000E5458">
            <w:pPr>
              <w:jc w:val="center"/>
              <w:rPr>
                <w:sz w:val="28"/>
                <w:szCs w:val="28"/>
              </w:rPr>
            </w:pPr>
            <w:r w:rsidRPr="000E5458">
              <w:rPr>
                <w:sz w:val="28"/>
                <w:szCs w:val="28"/>
              </w:rPr>
              <w:t>208,4</w:t>
            </w:r>
          </w:p>
        </w:tc>
      </w:tr>
      <w:tr w:rsidR="000E5458" w:rsidRPr="000E5458" w:rsidTr="001234E9">
        <w:tc>
          <w:tcPr>
            <w:tcW w:w="778" w:type="dxa"/>
          </w:tcPr>
          <w:p w:rsidR="000E5458" w:rsidRPr="000E5458" w:rsidRDefault="000E5458" w:rsidP="000E5458">
            <w:pPr>
              <w:jc w:val="center"/>
              <w:rPr>
                <w:sz w:val="28"/>
                <w:szCs w:val="28"/>
              </w:rPr>
            </w:pPr>
            <w:r w:rsidRPr="000E5458">
              <w:rPr>
                <w:sz w:val="28"/>
                <w:szCs w:val="28"/>
              </w:rPr>
              <w:t>7.</w:t>
            </w:r>
          </w:p>
        </w:tc>
        <w:tc>
          <w:tcPr>
            <w:tcW w:w="4255" w:type="dxa"/>
          </w:tcPr>
          <w:p w:rsidR="000E5458" w:rsidRPr="000E5458" w:rsidRDefault="000E5458" w:rsidP="000E5458">
            <w:pPr>
              <w:rPr>
                <w:sz w:val="28"/>
                <w:szCs w:val="28"/>
              </w:rPr>
            </w:pPr>
            <w:r w:rsidRPr="000E5458">
              <w:rPr>
                <w:sz w:val="28"/>
                <w:szCs w:val="28"/>
              </w:rPr>
              <w:t>Рождественское сельское поселение</w:t>
            </w:r>
          </w:p>
        </w:tc>
        <w:tc>
          <w:tcPr>
            <w:tcW w:w="1591" w:type="dxa"/>
            <w:vAlign w:val="bottom"/>
          </w:tcPr>
          <w:p w:rsidR="000E5458" w:rsidRPr="000E5458" w:rsidRDefault="000E5458" w:rsidP="000E5458">
            <w:pPr>
              <w:jc w:val="center"/>
              <w:rPr>
                <w:sz w:val="28"/>
                <w:szCs w:val="28"/>
              </w:rPr>
            </w:pPr>
            <w:r w:rsidRPr="000E5458">
              <w:rPr>
                <w:sz w:val="28"/>
                <w:szCs w:val="28"/>
              </w:rPr>
              <w:t>76,9</w:t>
            </w:r>
          </w:p>
        </w:tc>
        <w:tc>
          <w:tcPr>
            <w:tcW w:w="1441" w:type="dxa"/>
            <w:vAlign w:val="bottom"/>
          </w:tcPr>
          <w:p w:rsidR="000E5458" w:rsidRPr="000E5458" w:rsidRDefault="000E5458" w:rsidP="000E5458">
            <w:pPr>
              <w:jc w:val="center"/>
              <w:rPr>
                <w:sz w:val="28"/>
                <w:szCs w:val="28"/>
              </w:rPr>
            </w:pPr>
            <w:r w:rsidRPr="000E5458">
              <w:rPr>
                <w:sz w:val="28"/>
                <w:szCs w:val="28"/>
              </w:rPr>
              <w:t>83,7</w:t>
            </w:r>
          </w:p>
        </w:tc>
        <w:tc>
          <w:tcPr>
            <w:tcW w:w="1506" w:type="dxa"/>
            <w:vAlign w:val="bottom"/>
          </w:tcPr>
          <w:p w:rsidR="000E5458" w:rsidRPr="000E5458" w:rsidRDefault="000E5458" w:rsidP="000E5458">
            <w:pPr>
              <w:jc w:val="center"/>
              <w:rPr>
                <w:sz w:val="28"/>
                <w:szCs w:val="28"/>
              </w:rPr>
            </w:pPr>
            <w:r w:rsidRPr="000E5458">
              <w:rPr>
                <w:sz w:val="28"/>
                <w:szCs w:val="28"/>
              </w:rPr>
              <w:t>91,5</w:t>
            </w:r>
          </w:p>
        </w:tc>
      </w:tr>
      <w:tr w:rsidR="000E5458" w:rsidRPr="000E5458" w:rsidTr="001234E9">
        <w:tc>
          <w:tcPr>
            <w:tcW w:w="778" w:type="dxa"/>
          </w:tcPr>
          <w:p w:rsidR="000E5458" w:rsidRPr="000E5458" w:rsidRDefault="000E5458" w:rsidP="000E5458">
            <w:pPr>
              <w:jc w:val="center"/>
              <w:rPr>
                <w:sz w:val="28"/>
                <w:szCs w:val="28"/>
              </w:rPr>
            </w:pPr>
            <w:r w:rsidRPr="000E5458">
              <w:rPr>
                <w:sz w:val="28"/>
                <w:szCs w:val="28"/>
              </w:rPr>
              <w:t>8.</w:t>
            </w:r>
          </w:p>
        </w:tc>
        <w:tc>
          <w:tcPr>
            <w:tcW w:w="4255" w:type="dxa"/>
          </w:tcPr>
          <w:p w:rsidR="000E5458" w:rsidRPr="000E5458" w:rsidRDefault="000E5458" w:rsidP="000E5458">
            <w:pPr>
              <w:rPr>
                <w:sz w:val="28"/>
                <w:szCs w:val="28"/>
              </w:rPr>
            </w:pPr>
            <w:r w:rsidRPr="000E5458">
              <w:rPr>
                <w:sz w:val="28"/>
                <w:szCs w:val="28"/>
              </w:rPr>
              <w:t>Самодуровское сельское поселение</w:t>
            </w:r>
          </w:p>
        </w:tc>
        <w:tc>
          <w:tcPr>
            <w:tcW w:w="1591" w:type="dxa"/>
            <w:vAlign w:val="bottom"/>
          </w:tcPr>
          <w:p w:rsidR="000E5458" w:rsidRPr="000E5458" w:rsidRDefault="000E5458" w:rsidP="000E5458">
            <w:pPr>
              <w:jc w:val="center"/>
              <w:rPr>
                <w:sz w:val="28"/>
                <w:szCs w:val="28"/>
              </w:rPr>
            </w:pPr>
            <w:r w:rsidRPr="000E5458">
              <w:rPr>
                <w:sz w:val="28"/>
                <w:szCs w:val="28"/>
              </w:rPr>
              <w:t>1292,5</w:t>
            </w:r>
          </w:p>
        </w:tc>
        <w:tc>
          <w:tcPr>
            <w:tcW w:w="1441" w:type="dxa"/>
            <w:vAlign w:val="bottom"/>
          </w:tcPr>
          <w:p w:rsidR="000E5458" w:rsidRPr="000E5458" w:rsidRDefault="000E5458" w:rsidP="000E5458">
            <w:pPr>
              <w:jc w:val="center"/>
              <w:rPr>
                <w:sz w:val="28"/>
                <w:szCs w:val="28"/>
              </w:rPr>
            </w:pPr>
            <w:r w:rsidRPr="000E5458">
              <w:rPr>
                <w:sz w:val="28"/>
                <w:szCs w:val="28"/>
              </w:rPr>
              <w:t>1379,2</w:t>
            </w:r>
          </w:p>
        </w:tc>
        <w:tc>
          <w:tcPr>
            <w:tcW w:w="1506" w:type="dxa"/>
            <w:vAlign w:val="bottom"/>
          </w:tcPr>
          <w:p w:rsidR="000E5458" w:rsidRPr="000E5458" w:rsidRDefault="000E5458" w:rsidP="000E5458">
            <w:pPr>
              <w:jc w:val="center"/>
              <w:rPr>
                <w:sz w:val="28"/>
                <w:szCs w:val="28"/>
              </w:rPr>
            </w:pPr>
            <w:r w:rsidRPr="000E5458">
              <w:rPr>
                <w:sz w:val="28"/>
                <w:szCs w:val="28"/>
              </w:rPr>
              <w:t>1479,2</w:t>
            </w:r>
          </w:p>
        </w:tc>
      </w:tr>
      <w:tr w:rsidR="000E5458" w:rsidRPr="000E5458" w:rsidTr="001234E9">
        <w:tc>
          <w:tcPr>
            <w:tcW w:w="778" w:type="dxa"/>
          </w:tcPr>
          <w:p w:rsidR="000E5458" w:rsidRPr="000E5458" w:rsidRDefault="000E5458" w:rsidP="000E5458">
            <w:pPr>
              <w:jc w:val="center"/>
              <w:rPr>
                <w:sz w:val="28"/>
                <w:szCs w:val="28"/>
              </w:rPr>
            </w:pPr>
          </w:p>
        </w:tc>
        <w:tc>
          <w:tcPr>
            <w:tcW w:w="4255" w:type="dxa"/>
          </w:tcPr>
          <w:p w:rsidR="000E5458" w:rsidRPr="000E5458" w:rsidRDefault="000E5458" w:rsidP="000E5458">
            <w:pPr>
              <w:jc w:val="center"/>
              <w:rPr>
                <w:b/>
                <w:bCs/>
                <w:sz w:val="28"/>
                <w:szCs w:val="28"/>
              </w:rPr>
            </w:pPr>
            <w:r w:rsidRPr="000E5458">
              <w:rPr>
                <w:b/>
                <w:bCs/>
                <w:sz w:val="28"/>
                <w:szCs w:val="28"/>
              </w:rPr>
              <w:t>ВСЕГО:</w:t>
            </w:r>
          </w:p>
        </w:tc>
        <w:tc>
          <w:tcPr>
            <w:tcW w:w="1591" w:type="dxa"/>
            <w:vAlign w:val="bottom"/>
          </w:tcPr>
          <w:p w:rsidR="000E5458" w:rsidRPr="000E5458" w:rsidRDefault="000E5458" w:rsidP="000E5458">
            <w:pPr>
              <w:jc w:val="center"/>
              <w:rPr>
                <w:b/>
                <w:bCs/>
                <w:sz w:val="28"/>
                <w:szCs w:val="28"/>
              </w:rPr>
            </w:pPr>
            <w:r w:rsidRPr="000E5458">
              <w:rPr>
                <w:b/>
                <w:bCs/>
                <w:sz w:val="28"/>
                <w:szCs w:val="28"/>
              </w:rPr>
              <w:t>6073,0</w:t>
            </w:r>
          </w:p>
        </w:tc>
        <w:tc>
          <w:tcPr>
            <w:tcW w:w="1441" w:type="dxa"/>
          </w:tcPr>
          <w:p w:rsidR="000E5458" w:rsidRPr="000E5458" w:rsidRDefault="000E5458" w:rsidP="000E5458">
            <w:pPr>
              <w:jc w:val="center"/>
              <w:rPr>
                <w:b/>
                <w:bCs/>
                <w:sz w:val="28"/>
                <w:szCs w:val="28"/>
              </w:rPr>
            </w:pPr>
            <w:r w:rsidRPr="000E5458">
              <w:rPr>
                <w:b/>
                <w:bCs/>
                <w:sz w:val="28"/>
                <w:szCs w:val="28"/>
              </w:rPr>
              <w:t>6556,2</w:t>
            </w:r>
          </w:p>
        </w:tc>
        <w:tc>
          <w:tcPr>
            <w:tcW w:w="1506" w:type="dxa"/>
          </w:tcPr>
          <w:p w:rsidR="000E5458" w:rsidRPr="000E5458" w:rsidRDefault="000E5458" w:rsidP="000E5458">
            <w:pPr>
              <w:jc w:val="center"/>
              <w:rPr>
                <w:b/>
                <w:bCs/>
                <w:sz w:val="28"/>
                <w:szCs w:val="28"/>
              </w:rPr>
            </w:pPr>
            <w:r w:rsidRPr="000E5458">
              <w:rPr>
                <w:b/>
                <w:bCs/>
                <w:sz w:val="28"/>
                <w:szCs w:val="28"/>
              </w:rPr>
              <w:t>7114,1</w:t>
            </w:r>
          </w:p>
        </w:tc>
      </w:tr>
    </w:tbl>
    <w:p w:rsidR="000E5458" w:rsidRPr="000E5458" w:rsidRDefault="000E5458" w:rsidP="000E5458">
      <w:pPr>
        <w:jc w:val="cente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jc w:val="right"/>
      </w:pPr>
      <w:r w:rsidRPr="000E5458">
        <w:t xml:space="preserve">                                     </w:t>
      </w:r>
    </w:p>
    <w:p w:rsidR="000E5458" w:rsidRPr="000E5458" w:rsidRDefault="000E5458" w:rsidP="000E5458">
      <w:pPr>
        <w:rPr>
          <w:b/>
          <w:bCs/>
        </w:rPr>
      </w:pPr>
    </w:p>
    <w:p w:rsidR="000E5458" w:rsidRPr="000E5458" w:rsidRDefault="000E5458" w:rsidP="000E5458">
      <w:pPr>
        <w:jc w:val="center"/>
        <w:rPr>
          <w:b/>
          <w:bCs/>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r w:rsidRPr="000E5458">
        <w:rPr>
          <w:sz w:val="28"/>
          <w:szCs w:val="28"/>
        </w:rPr>
        <w:t>Таблица 3</w:t>
      </w: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bCs/>
          <w:sz w:val="28"/>
          <w:szCs w:val="28"/>
        </w:rPr>
      </w:pPr>
      <w:r w:rsidRPr="000E5458">
        <w:rPr>
          <w:b/>
          <w:sz w:val="28"/>
          <w:szCs w:val="28"/>
        </w:rPr>
        <w:t>РАСПРЕДЕЛЕНИЕ ИНЫХ МЕЖБЮДЖЕТНЫХ ТРАНСФЕРТОВ  НА ФИНАНСОВУЮ ПОДДЕРЖКУ БЮДЖЕТОВ  ПОСЕЛЕНИЙ ПОВОРИНСКОГО МУНИЦИПАЛЬНОГО РАЙОНА  НА 2024 ГОД</w:t>
      </w:r>
      <w:r w:rsidRPr="000E5458">
        <w:rPr>
          <w:b/>
          <w:bCs/>
          <w:sz w:val="28"/>
          <w:szCs w:val="28"/>
        </w:rPr>
        <w:t xml:space="preserve">     </w:t>
      </w:r>
    </w:p>
    <w:p w:rsidR="000E5458" w:rsidRPr="000E5458" w:rsidRDefault="000E5458" w:rsidP="000E5458">
      <w:pPr>
        <w:spacing w:after="120"/>
        <w:jc w:val="center"/>
        <w:rPr>
          <w:b/>
          <w:sz w:val="28"/>
          <w:szCs w:val="28"/>
        </w:rPr>
      </w:pPr>
      <w:r w:rsidRPr="000E5458">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
        <w:gridCol w:w="5897"/>
        <w:gridCol w:w="2706"/>
      </w:tblGrid>
      <w:tr w:rsidR="000E5458" w:rsidRPr="000E5458" w:rsidTr="001234E9">
        <w:trPr>
          <w:cantSplit/>
          <w:trHeight w:val="1120"/>
        </w:trPr>
        <w:tc>
          <w:tcPr>
            <w:tcW w:w="968" w:type="dxa"/>
          </w:tcPr>
          <w:p w:rsidR="000E5458" w:rsidRPr="000E5458" w:rsidRDefault="000E5458" w:rsidP="000E5458">
            <w:pPr>
              <w:rPr>
                <w:b/>
                <w:bCs/>
                <w:sz w:val="28"/>
                <w:szCs w:val="28"/>
              </w:rPr>
            </w:pPr>
            <w:r w:rsidRPr="000E5458">
              <w:rPr>
                <w:b/>
                <w:bCs/>
                <w:sz w:val="28"/>
                <w:szCs w:val="28"/>
              </w:rPr>
              <w:t xml:space="preserve">№ </w:t>
            </w:r>
            <w:proofErr w:type="gramStart"/>
            <w:r w:rsidRPr="000E5458">
              <w:rPr>
                <w:b/>
                <w:bCs/>
                <w:sz w:val="28"/>
                <w:szCs w:val="28"/>
              </w:rPr>
              <w:t>п</w:t>
            </w:r>
            <w:proofErr w:type="gramEnd"/>
            <w:r w:rsidRPr="000E5458">
              <w:rPr>
                <w:b/>
                <w:bCs/>
                <w:sz w:val="28"/>
                <w:szCs w:val="28"/>
              </w:rPr>
              <w:t>/п</w:t>
            </w:r>
          </w:p>
        </w:tc>
        <w:tc>
          <w:tcPr>
            <w:tcW w:w="5897" w:type="dxa"/>
          </w:tcPr>
          <w:p w:rsidR="000E5458" w:rsidRPr="000E5458" w:rsidRDefault="000E5458" w:rsidP="000E5458">
            <w:pPr>
              <w:keepNext/>
              <w:jc w:val="center"/>
              <w:outlineLvl w:val="0"/>
              <w:rPr>
                <w:b/>
                <w:bCs/>
                <w:sz w:val="28"/>
                <w:szCs w:val="28"/>
              </w:rPr>
            </w:pPr>
            <w:r w:rsidRPr="000E5458">
              <w:rPr>
                <w:b/>
                <w:bCs/>
                <w:sz w:val="28"/>
                <w:szCs w:val="28"/>
              </w:rPr>
              <w:t>Наименование муниципального образования</w:t>
            </w:r>
          </w:p>
        </w:tc>
        <w:tc>
          <w:tcPr>
            <w:tcW w:w="2706" w:type="dxa"/>
          </w:tcPr>
          <w:p w:rsidR="000E5458" w:rsidRPr="000E5458" w:rsidRDefault="000E5458" w:rsidP="000E5458">
            <w:pPr>
              <w:jc w:val="center"/>
              <w:rPr>
                <w:b/>
                <w:bCs/>
                <w:sz w:val="28"/>
                <w:szCs w:val="28"/>
              </w:rPr>
            </w:pPr>
            <w:r w:rsidRPr="000E5458">
              <w:rPr>
                <w:b/>
                <w:bCs/>
                <w:sz w:val="28"/>
                <w:szCs w:val="28"/>
              </w:rPr>
              <w:t xml:space="preserve">Сумма </w:t>
            </w:r>
          </w:p>
          <w:p w:rsidR="000E5458" w:rsidRPr="000E5458" w:rsidRDefault="000E5458" w:rsidP="000E5458">
            <w:pPr>
              <w:jc w:val="center"/>
              <w:rPr>
                <w:b/>
                <w:bCs/>
                <w:sz w:val="28"/>
                <w:szCs w:val="28"/>
              </w:rPr>
            </w:pPr>
            <w:r w:rsidRPr="000E5458">
              <w:rPr>
                <w:b/>
                <w:bCs/>
                <w:sz w:val="28"/>
                <w:szCs w:val="28"/>
              </w:rPr>
              <w:t>(тыс. рублей)</w:t>
            </w:r>
          </w:p>
        </w:tc>
      </w:tr>
      <w:tr w:rsidR="000E5458" w:rsidRPr="000E5458" w:rsidTr="001234E9">
        <w:tc>
          <w:tcPr>
            <w:tcW w:w="968" w:type="dxa"/>
          </w:tcPr>
          <w:p w:rsidR="000E5458" w:rsidRPr="000E5458" w:rsidRDefault="000E5458" w:rsidP="000E5458">
            <w:pPr>
              <w:jc w:val="center"/>
              <w:rPr>
                <w:sz w:val="28"/>
                <w:szCs w:val="28"/>
              </w:rPr>
            </w:pPr>
            <w:r w:rsidRPr="000E5458">
              <w:rPr>
                <w:sz w:val="28"/>
                <w:szCs w:val="28"/>
              </w:rPr>
              <w:t>1.</w:t>
            </w:r>
          </w:p>
        </w:tc>
        <w:tc>
          <w:tcPr>
            <w:tcW w:w="5897" w:type="dxa"/>
          </w:tcPr>
          <w:p w:rsidR="000E5458" w:rsidRPr="000E5458" w:rsidRDefault="000E5458" w:rsidP="000E5458">
            <w:pPr>
              <w:rPr>
                <w:sz w:val="28"/>
                <w:szCs w:val="28"/>
              </w:rPr>
            </w:pPr>
            <w:r w:rsidRPr="000E5458">
              <w:rPr>
                <w:sz w:val="28"/>
                <w:szCs w:val="28"/>
              </w:rPr>
              <w:t>Байчуровское сельское поселение</w:t>
            </w:r>
          </w:p>
        </w:tc>
        <w:tc>
          <w:tcPr>
            <w:tcW w:w="2706" w:type="dxa"/>
          </w:tcPr>
          <w:p w:rsidR="000E5458" w:rsidRPr="000E5458" w:rsidRDefault="000E5458" w:rsidP="000E5458">
            <w:pPr>
              <w:jc w:val="center"/>
              <w:rPr>
                <w:sz w:val="28"/>
                <w:szCs w:val="28"/>
              </w:rPr>
            </w:pPr>
            <w:r w:rsidRPr="000E5458">
              <w:rPr>
                <w:sz w:val="28"/>
                <w:szCs w:val="28"/>
              </w:rPr>
              <w:t>3325,1</w:t>
            </w:r>
          </w:p>
        </w:tc>
      </w:tr>
      <w:tr w:rsidR="000E5458" w:rsidRPr="000E5458" w:rsidTr="001234E9">
        <w:tc>
          <w:tcPr>
            <w:tcW w:w="968" w:type="dxa"/>
          </w:tcPr>
          <w:p w:rsidR="000E5458" w:rsidRPr="000E5458" w:rsidRDefault="000E5458" w:rsidP="000E5458">
            <w:pPr>
              <w:jc w:val="center"/>
              <w:rPr>
                <w:sz w:val="28"/>
                <w:szCs w:val="28"/>
              </w:rPr>
            </w:pPr>
            <w:r w:rsidRPr="000E5458">
              <w:rPr>
                <w:sz w:val="28"/>
                <w:szCs w:val="28"/>
              </w:rPr>
              <w:t>2.</w:t>
            </w:r>
          </w:p>
        </w:tc>
        <w:tc>
          <w:tcPr>
            <w:tcW w:w="5897" w:type="dxa"/>
          </w:tcPr>
          <w:p w:rsidR="000E5458" w:rsidRPr="000E5458" w:rsidRDefault="000E5458" w:rsidP="000E5458">
            <w:pPr>
              <w:rPr>
                <w:sz w:val="28"/>
                <w:szCs w:val="28"/>
              </w:rPr>
            </w:pPr>
            <w:r w:rsidRPr="000E5458">
              <w:rPr>
                <w:sz w:val="28"/>
                <w:szCs w:val="28"/>
              </w:rPr>
              <w:t>Вихляевское сельское поселение</w:t>
            </w:r>
          </w:p>
        </w:tc>
        <w:tc>
          <w:tcPr>
            <w:tcW w:w="2706" w:type="dxa"/>
          </w:tcPr>
          <w:p w:rsidR="000E5458" w:rsidRPr="000E5458" w:rsidRDefault="000E5458" w:rsidP="000E5458">
            <w:pPr>
              <w:jc w:val="center"/>
              <w:rPr>
                <w:sz w:val="28"/>
                <w:szCs w:val="28"/>
              </w:rPr>
            </w:pPr>
            <w:r w:rsidRPr="000E5458">
              <w:rPr>
                <w:sz w:val="28"/>
                <w:szCs w:val="28"/>
              </w:rPr>
              <w:t>1103,6</w:t>
            </w:r>
          </w:p>
        </w:tc>
      </w:tr>
      <w:tr w:rsidR="000E5458" w:rsidRPr="000E5458" w:rsidTr="001234E9">
        <w:tc>
          <w:tcPr>
            <w:tcW w:w="968" w:type="dxa"/>
          </w:tcPr>
          <w:p w:rsidR="000E5458" w:rsidRPr="000E5458" w:rsidRDefault="000E5458" w:rsidP="000E5458">
            <w:pPr>
              <w:jc w:val="center"/>
              <w:rPr>
                <w:sz w:val="28"/>
                <w:szCs w:val="28"/>
              </w:rPr>
            </w:pPr>
            <w:r w:rsidRPr="000E5458">
              <w:rPr>
                <w:sz w:val="28"/>
                <w:szCs w:val="28"/>
              </w:rPr>
              <w:t>3.</w:t>
            </w:r>
          </w:p>
        </w:tc>
        <w:tc>
          <w:tcPr>
            <w:tcW w:w="5897" w:type="dxa"/>
          </w:tcPr>
          <w:p w:rsidR="000E5458" w:rsidRPr="000E5458" w:rsidRDefault="000E5458" w:rsidP="000E5458">
            <w:pPr>
              <w:rPr>
                <w:sz w:val="28"/>
                <w:szCs w:val="28"/>
              </w:rPr>
            </w:pPr>
            <w:r w:rsidRPr="000E5458">
              <w:rPr>
                <w:sz w:val="28"/>
                <w:szCs w:val="28"/>
              </w:rPr>
              <w:t>Добровольское сельское поселение</w:t>
            </w:r>
          </w:p>
        </w:tc>
        <w:tc>
          <w:tcPr>
            <w:tcW w:w="2706" w:type="dxa"/>
          </w:tcPr>
          <w:p w:rsidR="000E5458" w:rsidRPr="000E5458" w:rsidRDefault="000E5458" w:rsidP="000E5458">
            <w:pPr>
              <w:jc w:val="center"/>
              <w:rPr>
                <w:sz w:val="28"/>
                <w:szCs w:val="28"/>
              </w:rPr>
            </w:pPr>
            <w:r w:rsidRPr="000E5458">
              <w:rPr>
                <w:sz w:val="28"/>
                <w:szCs w:val="28"/>
              </w:rPr>
              <w:t>1568,4</w:t>
            </w:r>
          </w:p>
        </w:tc>
      </w:tr>
      <w:tr w:rsidR="000E5458" w:rsidRPr="000E5458" w:rsidTr="001234E9">
        <w:tc>
          <w:tcPr>
            <w:tcW w:w="968" w:type="dxa"/>
          </w:tcPr>
          <w:p w:rsidR="000E5458" w:rsidRPr="000E5458" w:rsidRDefault="000E5458" w:rsidP="000E5458">
            <w:pPr>
              <w:jc w:val="center"/>
              <w:rPr>
                <w:sz w:val="28"/>
                <w:szCs w:val="28"/>
              </w:rPr>
            </w:pPr>
            <w:r w:rsidRPr="000E5458">
              <w:rPr>
                <w:sz w:val="28"/>
                <w:szCs w:val="28"/>
              </w:rPr>
              <w:t>4.</w:t>
            </w:r>
          </w:p>
        </w:tc>
        <w:tc>
          <w:tcPr>
            <w:tcW w:w="5897" w:type="dxa"/>
          </w:tcPr>
          <w:p w:rsidR="000E5458" w:rsidRPr="000E5458" w:rsidRDefault="000E5458" w:rsidP="000E5458">
            <w:pPr>
              <w:rPr>
                <w:sz w:val="28"/>
                <w:szCs w:val="28"/>
              </w:rPr>
            </w:pPr>
            <w:r w:rsidRPr="000E5458">
              <w:rPr>
                <w:sz w:val="28"/>
                <w:szCs w:val="28"/>
              </w:rPr>
              <w:t>Мазурское сельское поселение</w:t>
            </w:r>
          </w:p>
        </w:tc>
        <w:tc>
          <w:tcPr>
            <w:tcW w:w="2706" w:type="dxa"/>
          </w:tcPr>
          <w:p w:rsidR="000E5458" w:rsidRPr="000E5458" w:rsidRDefault="000E5458" w:rsidP="000E5458">
            <w:pPr>
              <w:jc w:val="center"/>
              <w:rPr>
                <w:sz w:val="28"/>
                <w:szCs w:val="28"/>
              </w:rPr>
            </w:pPr>
            <w:r w:rsidRPr="000E5458">
              <w:rPr>
                <w:sz w:val="28"/>
                <w:szCs w:val="28"/>
              </w:rPr>
              <w:t>5880,1</w:t>
            </w:r>
          </w:p>
        </w:tc>
      </w:tr>
      <w:tr w:rsidR="000E5458" w:rsidRPr="000E5458" w:rsidTr="001234E9">
        <w:tc>
          <w:tcPr>
            <w:tcW w:w="968" w:type="dxa"/>
          </w:tcPr>
          <w:p w:rsidR="000E5458" w:rsidRPr="000E5458" w:rsidRDefault="000E5458" w:rsidP="000E5458">
            <w:pPr>
              <w:jc w:val="center"/>
              <w:rPr>
                <w:sz w:val="28"/>
                <w:szCs w:val="28"/>
              </w:rPr>
            </w:pPr>
            <w:r w:rsidRPr="000E5458">
              <w:rPr>
                <w:sz w:val="28"/>
                <w:szCs w:val="28"/>
              </w:rPr>
              <w:t>5.</w:t>
            </w:r>
          </w:p>
        </w:tc>
        <w:tc>
          <w:tcPr>
            <w:tcW w:w="5897" w:type="dxa"/>
          </w:tcPr>
          <w:p w:rsidR="000E5458" w:rsidRPr="000E5458" w:rsidRDefault="000E5458" w:rsidP="000E5458">
            <w:pPr>
              <w:rPr>
                <w:sz w:val="28"/>
                <w:szCs w:val="28"/>
              </w:rPr>
            </w:pPr>
            <w:r w:rsidRPr="000E5458">
              <w:rPr>
                <w:sz w:val="28"/>
                <w:szCs w:val="28"/>
              </w:rPr>
              <w:t>Октябрьское сельское поселение</w:t>
            </w:r>
          </w:p>
        </w:tc>
        <w:tc>
          <w:tcPr>
            <w:tcW w:w="2706" w:type="dxa"/>
          </w:tcPr>
          <w:p w:rsidR="000E5458" w:rsidRPr="000E5458" w:rsidRDefault="000E5458" w:rsidP="000E5458">
            <w:pPr>
              <w:jc w:val="center"/>
              <w:rPr>
                <w:sz w:val="28"/>
                <w:szCs w:val="28"/>
              </w:rPr>
            </w:pPr>
            <w:r w:rsidRPr="000E5458">
              <w:rPr>
                <w:sz w:val="28"/>
                <w:szCs w:val="28"/>
              </w:rPr>
              <w:t>3840,6</w:t>
            </w:r>
          </w:p>
        </w:tc>
      </w:tr>
      <w:tr w:rsidR="000E5458" w:rsidRPr="000E5458" w:rsidTr="001234E9">
        <w:tc>
          <w:tcPr>
            <w:tcW w:w="968" w:type="dxa"/>
          </w:tcPr>
          <w:p w:rsidR="000E5458" w:rsidRPr="000E5458" w:rsidRDefault="000E5458" w:rsidP="000E5458">
            <w:pPr>
              <w:jc w:val="center"/>
              <w:rPr>
                <w:sz w:val="28"/>
                <w:szCs w:val="28"/>
              </w:rPr>
            </w:pPr>
            <w:r w:rsidRPr="000E5458">
              <w:rPr>
                <w:sz w:val="28"/>
                <w:szCs w:val="28"/>
              </w:rPr>
              <w:t>6.</w:t>
            </w:r>
          </w:p>
        </w:tc>
        <w:tc>
          <w:tcPr>
            <w:tcW w:w="5897" w:type="dxa"/>
          </w:tcPr>
          <w:p w:rsidR="000E5458" w:rsidRPr="000E5458" w:rsidRDefault="000E5458" w:rsidP="000E5458">
            <w:pPr>
              <w:rPr>
                <w:sz w:val="28"/>
                <w:szCs w:val="28"/>
              </w:rPr>
            </w:pPr>
            <w:r w:rsidRPr="000E5458">
              <w:rPr>
                <w:sz w:val="28"/>
                <w:szCs w:val="28"/>
              </w:rPr>
              <w:t>Песковское сельское поселение</w:t>
            </w:r>
          </w:p>
        </w:tc>
        <w:tc>
          <w:tcPr>
            <w:tcW w:w="2706" w:type="dxa"/>
          </w:tcPr>
          <w:p w:rsidR="000E5458" w:rsidRPr="000E5458" w:rsidRDefault="000E5458" w:rsidP="000E5458">
            <w:pPr>
              <w:jc w:val="center"/>
              <w:rPr>
                <w:sz w:val="28"/>
                <w:szCs w:val="28"/>
              </w:rPr>
            </w:pPr>
            <w:r w:rsidRPr="000E5458">
              <w:rPr>
                <w:sz w:val="28"/>
                <w:szCs w:val="28"/>
              </w:rPr>
              <w:t>7228,9</w:t>
            </w:r>
          </w:p>
        </w:tc>
      </w:tr>
      <w:tr w:rsidR="000E5458" w:rsidRPr="000E5458" w:rsidTr="001234E9">
        <w:tc>
          <w:tcPr>
            <w:tcW w:w="968" w:type="dxa"/>
          </w:tcPr>
          <w:p w:rsidR="000E5458" w:rsidRPr="000E5458" w:rsidRDefault="000E5458" w:rsidP="000E5458">
            <w:pPr>
              <w:jc w:val="center"/>
              <w:rPr>
                <w:sz w:val="28"/>
                <w:szCs w:val="28"/>
              </w:rPr>
            </w:pPr>
            <w:r w:rsidRPr="000E5458">
              <w:rPr>
                <w:sz w:val="28"/>
                <w:szCs w:val="28"/>
              </w:rPr>
              <w:t>7.</w:t>
            </w:r>
          </w:p>
        </w:tc>
        <w:tc>
          <w:tcPr>
            <w:tcW w:w="5897" w:type="dxa"/>
          </w:tcPr>
          <w:p w:rsidR="000E5458" w:rsidRPr="000E5458" w:rsidRDefault="000E5458" w:rsidP="000E5458">
            <w:pPr>
              <w:rPr>
                <w:sz w:val="28"/>
                <w:szCs w:val="28"/>
              </w:rPr>
            </w:pPr>
            <w:r w:rsidRPr="000E5458">
              <w:rPr>
                <w:sz w:val="28"/>
                <w:szCs w:val="28"/>
              </w:rPr>
              <w:t>Рождественское сельское поселение</w:t>
            </w:r>
          </w:p>
        </w:tc>
        <w:tc>
          <w:tcPr>
            <w:tcW w:w="2706" w:type="dxa"/>
          </w:tcPr>
          <w:p w:rsidR="000E5458" w:rsidRPr="000E5458" w:rsidRDefault="000E5458" w:rsidP="000E5458">
            <w:pPr>
              <w:jc w:val="center"/>
              <w:rPr>
                <w:sz w:val="28"/>
                <w:szCs w:val="28"/>
              </w:rPr>
            </w:pPr>
            <w:r w:rsidRPr="000E5458">
              <w:rPr>
                <w:sz w:val="28"/>
                <w:szCs w:val="28"/>
              </w:rPr>
              <w:t>3673,0</w:t>
            </w:r>
          </w:p>
        </w:tc>
      </w:tr>
      <w:tr w:rsidR="000E5458" w:rsidRPr="000E5458" w:rsidTr="001234E9">
        <w:tc>
          <w:tcPr>
            <w:tcW w:w="968" w:type="dxa"/>
          </w:tcPr>
          <w:p w:rsidR="000E5458" w:rsidRPr="000E5458" w:rsidRDefault="000E5458" w:rsidP="000E5458">
            <w:pPr>
              <w:jc w:val="center"/>
              <w:rPr>
                <w:sz w:val="28"/>
                <w:szCs w:val="28"/>
              </w:rPr>
            </w:pPr>
            <w:r w:rsidRPr="000E5458">
              <w:rPr>
                <w:sz w:val="28"/>
                <w:szCs w:val="28"/>
              </w:rPr>
              <w:t>8.</w:t>
            </w:r>
          </w:p>
        </w:tc>
        <w:tc>
          <w:tcPr>
            <w:tcW w:w="5897" w:type="dxa"/>
          </w:tcPr>
          <w:p w:rsidR="000E5458" w:rsidRPr="000E5458" w:rsidRDefault="000E5458" w:rsidP="000E5458">
            <w:pPr>
              <w:rPr>
                <w:sz w:val="28"/>
                <w:szCs w:val="28"/>
              </w:rPr>
            </w:pPr>
            <w:r w:rsidRPr="000E5458">
              <w:rPr>
                <w:sz w:val="28"/>
                <w:szCs w:val="28"/>
              </w:rPr>
              <w:t>Самодуровское сельское поселение</w:t>
            </w:r>
          </w:p>
        </w:tc>
        <w:tc>
          <w:tcPr>
            <w:tcW w:w="2706" w:type="dxa"/>
          </w:tcPr>
          <w:p w:rsidR="000E5458" w:rsidRPr="000E5458" w:rsidRDefault="000E5458" w:rsidP="000E5458">
            <w:pPr>
              <w:jc w:val="center"/>
              <w:rPr>
                <w:sz w:val="28"/>
                <w:szCs w:val="28"/>
              </w:rPr>
            </w:pPr>
            <w:r w:rsidRPr="000E5458">
              <w:rPr>
                <w:sz w:val="28"/>
                <w:szCs w:val="28"/>
              </w:rPr>
              <w:t>1020,3</w:t>
            </w:r>
          </w:p>
        </w:tc>
      </w:tr>
      <w:tr w:rsidR="000E5458" w:rsidRPr="000E5458" w:rsidTr="001234E9">
        <w:tc>
          <w:tcPr>
            <w:tcW w:w="968" w:type="dxa"/>
          </w:tcPr>
          <w:p w:rsidR="000E5458" w:rsidRPr="000E5458" w:rsidRDefault="000E5458" w:rsidP="000E5458">
            <w:pPr>
              <w:jc w:val="center"/>
              <w:rPr>
                <w:sz w:val="28"/>
                <w:szCs w:val="28"/>
              </w:rPr>
            </w:pPr>
          </w:p>
        </w:tc>
        <w:tc>
          <w:tcPr>
            <w:tcW w:w="5897" w:type="dxa"/>
          </w:tcPr>
          <w:p w:rsidR="000E5458" w:rsidRPr="000E5458" w:rsidRDefault="000E5458" w:rsidP="000E5458">
            <w:pPr>
              <w:jc w:val="center"/>
              <w:rPr>
                <w:b/>
                <w:bCs/>
                <w:sz w:val="28"/>
                <w:szCs w:val="28"/>
              </w:rPr>
            </w:pPr>
            <w:r w:rsidRPr="000E5458">
              <w:rPr>
                <w:b/>
                <w:bCs/>
                <w:sz w:val="28"/>
                <w:szCs w:val="28"/>
              </w:rPr>
              <w:t>ВСЕГО:</w:t>
            </w:r>
          </w:p>
        </w:tc>
        <w:tc>
          <w:tcPr>
            <w:tcW w:w="2706" w:type="dxa"/>
          </w:tcPr>
          <w:p w:rsidR="000E5458" w:rsidRPr="000E5458" w:rsidRDefault="000E5458" w:rsidP="000E5458">
            <w:pPr>
              <w:jc w:val="center"/>
              <w:rPr>
                <w:b/>
                <w:sz w:val="28"/>
                <w:szCs w:val="28"/>
              </w:rPr>
            </w:pPr>
            <w:r w:rsidRPr="000E5458">
              <w:rPr>
                <w:b/>
                <w:sz w:val="28"/>
                <w:szCs w:val="28"/>
              </w:rPr>
              <w:t>27640,0</w:t>
            </w:r>
          </w:p>
        </w:tc>
      </w:tr>
    </w:tbl>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jc w:val="right"/>
        <w:rPr>
          <w:b/>
          <w:bCs/>
        </w:rPr>
      </w:pPr>
      <w:r w:rsidRPr="000E5458">
        <w:t xml:space="preserve">                                      </w:t>
      </w:r>
    </w:p>
    <w:p w:rsidR="000E5458" w:rsidRPr="000E5458" w:rsidRDefault="000E5458" w:rsidP="000E5458">
      <w:pPr>
        <w:jc w:val="center"/>
        <w:rPr>
          <w:b/>
          <w:bCs/>
        </w:rPr>
      </w:pPr>
    </w:p>
    <w:p w:rsidR="000E5458" w:rsidRPr="000E5458" w:rsidRDefault="000E5458" w:rsidP="000E5458">
      <w:pPr>
        <w:spacing w:after="120"/>
        <w:jc w:val="right"/>
        <w:rPr>
          <w:sz w:val="28"/>
          <w:szCs w:val="28"/>
        </w:rPr>
      </w:pPr>
      <w:r w:rsidRPr="000E5458">
        <w:rPr>
          <w:sz w:val="28"/>
          <w:szCs w:val="28"/>
        </w:rPr>
        <w:t>Таблица 4</w:t>
      </w:r>
    </w:p>
    <w:p w:rsidR="000E5458" w:rsidRPr="000E5458" w:rsidRDefault="000E5458" w:rsidP="000E5458">
      <w:pPr>
        <w:spacing w:after="120"/>
        <w:jc w:val="right"/>
        <w:rPr>
          <w:sz w:val="28"/>
          <w:szCs w:val="28"/>
        </w:rPr>
      </w:pPr>
    </w:p>
    <w:p w:rsidR="000E5458" w:rsidRPr="000E5458" w:rsidRDefault="000E5458" w:rsidP="000E5458">
      <w:pPr>
        <w:spacing w:after="120"/>
        <w:jc w:val="center"/>
        <w:rPr>
          <w:b/>
          <w:bCs/>
          <w:sz w:val="28"/>
          <w:szCs w:val="28"/>
        </w:rPr>
      </w:pPr>
      <w:r w:rsidRPr="000E5458">
        <w:rPr>
          <w:b/>
          <w:sz w:val="28"/>
          <w:szCs w:val="28"/>
        </w:rPr>
        <w:t>РАСПРЕДЕЛЕНИЕ ИНЫХ МЕЖБЮДЖЕТНЫХ ТРАНСФЕРТОВ  ПОСЕЛЕНИЯМ ПОВОРИНСКОГО МУНИЦИПАЛЬНОГО РАЙОНА  НА 2024 ГОД НА ПЛАНОВЫЙ ПЕРИОД 2025</w:t>
      </w:r>
      <w:proofErr w:type="gramStart"/>
      <w:r w:rsidRPr="000E5458">
        <w:rPr>
          <w:b/>
          <w:sz w:val="28"/>
          <w:szCs w:val="28"/>
        </w:rPr>
        <w:t xml:space="preserve"> И</w:t>
      </w:r>
      <w:proofErr w:type="gramEnd"/>
      <w:r w:rsidRPr="000E5458">
        <w:rPr>
          <w:b/>
          <w:sz w:val="28"/>
          <w:szCs w:val="28"/>
        </w:rPr>
        <w:t xml:space="preserve"> 2026 ГОДОВ</w:t>
      </w:r>
      <w:r w:rsidRPr="000E5458">
        <w:rPr>
          <w:b/>
          <w:bCs/>
          <w:sz w:val="28"/>
          <w:szCs w:val="28"/>
        </w:rPr>
        <w:t xml:space="preserve">    </w:t>
      </w:r>
    </w:p>
    <w:p w:rsidR="000E5458" w:rsidRPr="000E5458" w:rsidRDefault="000E5458" w:rsidP="000E5458">
      <w:pPr>
        <w:spacing w:after="120"/>
        <w:jc w:val="center"/>
        <w:rPr>
          <w:b/>
          <w:sz w:val="28"/>
          <w:szCs w:val="28"/>
        </w:rPr>
      </w:pPr>
      <w:r w:rsidRPr="000E5458">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288"/>
        <w:gridCol w:w="1666"/>
        <w:gridCol w:w="1417"/>
        <w:gridCol w:w="1525"/>
      </w:tblGrid>
      <w:tr w:rsidR="000E5458" w:rsidRPr="000E5458" w:rsidTr="001234E9">
        <w:trPr>
          <w:cantSplit/>
          <w:trHeight w:val="480"/>
        </w:trPr>
        <w:tc>
          <w:tcPr>
            <w:tcW w:w="675" w:type="dxa"/>
            <w:vMerge w:val="restart"/>
          </w:tcPr>
          <w:p w:rsidR="000E5458" w:rsidRPr="000E5458" w:rsidRDefault="000E5458" w:rsidP="000E5458">
            <w:pPr>
              <w:rPr>
                <w:b/>
                <w:bCs/>
                <w:sz w:val="28"/>
                <w:szCs w:val="28"/>
              </w:rPr>
            </w:pPr>
            <w:r w:rsidRPr="000E5458">
              <w:rPr>
                <w:b/>
                <w:bCs/>
                <w:sz w:val="28"/>
                <w:szCs w:val="28"/>
              </w:rPr>
              <w:t xml:space="preserve">№ </w:t>
            </w:r>
            <w:proofErr w:type="gramStart"/>
            <w:r w:rsidRPr="000E5458">
              <w:rPr>
                <w:b/>
                <w:bCs/>
                <w:sz w:val="28"/>
                <w:szCs w:val="28"/>
              </w:rPr>
              <w:t>п</w:t>
            </w:r>
            <w:proofErr w:type="gramEnd"/>
            <w:r w:rsidRPr="000E5458">
              <w:rPr>
                <w:b/>
                <w:bCs/>
                <w:sz w:val="28"/>
                <w:szCs w:val="28"/>
              </w:rPr>
              <w:t>/п</w:t>
            </w:r>
          </w:p>
        </w:tc>
        <w:tc>
          <w:tcPr>
            <w:tcW w:w="4288" w:type="dxa"/>
            <w:vMerge w:val="restart"/>
            <w:vAlign w:val="center"/>
          </w:tcPr>
          <w:p w:rsidR="000E5458" w:rsidRPr="000E5458" w:rsidRDefault="000E5458" w:rsidP="000E5458">
            <w:pPr>
              <w:keepNext/>
              <w:jc w:val="center"/>
              <w:outlineLvl w:val="0"/>
              <w:rPr>
                <w:b/>
                <w:bCs/>
                <w:sz w:val="28"/>
                <w:szCs w:val="28"/>
              </w:rPr>
            </w:pPr>
            <w:r w:rsidRPr="000E5458">
              <w:rPr>
                <w:b/>
                <w:bCs/>
                <w:sz w:val="28"/>
                <w:szCs w:val="28"/>
              </w:rPr>
              <w:t>Наименование муниципального образования</w:t>
            </w:r>
          </w:p>
        </w:tc>
        <w:tc>
          <w:tcPr>
            <w:tcW w:w="4608" w:type="dxa"/>
            <w:gridSpan w:val="3"/>
          </w:tcPr>
          <w:p w:rsidR="000E5458" w:rsidRPr="000E5458" w:rsidRDefault="000E5458" w:rsidP="000E5458">
            <w:pPr>
              <w:keepNext/>
              <w:jc w:val="center"/>
              <w:outlineLvl w:val="0"/>
              <w:rPr>
                <w:b/>
                <w:bCs/>
                <w:sz w:val="28"/>
                <w:szCs w:val="28"/>
              </w:rPr>
            </w:pPr>
            <w:r w:rsidRPr="000E5458">
              <w:rPr>
                <w:b/>
                <w:bCs/>
                <w:sz w:val="28"/>
                <w:szCs w:val="28"/>
              </w:rPr>
              <w:t>Сумма (тыс</w:t>
            </w:r>
            <w:proofErr w:type="gramStart"/>
            <w:r w:rsidRPr="000E5458">
              <w:rPr>
                <w:b/>
                <w:bCs/>
                <w:sz w:val="28"/>
                <w:szCs w:val="28"/>
              </w:rPr>
              <w:t>.р</w:t>
            </w:r>
            <w:proofErr w:type="gramEnd"/>
            <w:r w:rsidRPr="000E5458">
              <w:rPr>
                <w:b/>
                <w:bCs/>
                <w:sz w:val="28"/>
                <w:szCs w:val="28"/>
              </w:rPr>
              <w:t>ублей)</w:t>
            </w:r>
          </w:p>
        </w:tc>
      </w:tr>
      <w:tr w:rsidR="000E5458" w:rsidRPr="000E5458" w:rsidTr="001234E9">
        <w:trPr>
          <w:cantSplit/>
          <w:trHeight w:val="480"/>
        </w:trPr>
        <w:tc>
          <w:tcPr>
            <w:tcW w:w="675" w:type="dxa"/>
            <w:vMerge/>
          </w:tcPr>
          <w:p w:rsidR="000E5458" w:rsidRPr="000E5458" w:rsidRDefault="000E5458" w:rsidP="000E5458">
            <w:pPr>
              <w:rPr>
                <w:b/>
                <w:bCs/>
                <w:sz w:val="28"/>
                <w:szCs w:val="28"/>
              </w:rPr>
            </w:pPr>
          </w:p>
        </w:tc>
        <w:tc>
          <w:tcPr>
            <w:tcW w:w="4288" w:type="dxa"/>
            <w:vMerge/>
          </w:tcPr>
          <w:p w:rsidR="000E5458" w:rsidRPr="000E5458" w:rsidRDefault="000E5458" w:rsidP="000E5458">
            <w:pPr>
              <w:keepNext/>
              <w:jc w:val="center"/>
              <w:outlineLvl w:val="0"/>
              <w:rPr>
                <w:b/>
                <w:bCs/>
                <w:sz w:val="28"/>
                <w:szCs w:val="28"/>
              </w:rPr>
            </w:pPr>
          </w:p>
        </w:tc>
        <w:tc>
          <w:tcPr>
            <w:tcW w:w="1666" w:type="dxa"/>
          </w:tcPr>
          <w:p w:rsidR="000E5458" w:rsidRPr="000E5458" w:rsidRDefault="000E5458" w:rsidP="000E5458">
            <w:pPr>
              <w:jc w:val="center"/>
              <w:rPr>
                <w:b/>
                <w:sz w:val="28"/>
                <w:szCs w:val="28"/>
              </w:rPr>
            </w:pPr>
            <w:r w:rsidRPr="000E5458">
              <w:rPr>
                <w:b/>
                <w:sz w:val="28"/>
                <w:szCs w:val="28"/>
              </w:rPr>
              <w:t>202</w:t>
            </w:r>
            <w:r w:rsidRPr="000E5458">
              <w:rPr>
                <w:b/>
                <w:sz w:val="28"/>
                <w:szCs w:val="28"/>
                <w:lang w:val="en-US"/>
              </w:rPr>
              <w:t>4</w:t>
            </w:r>
            <w:r w:rsidRPr="000E5458">
              <w:rPr>
                <w:b/>
                <w:sz w:val="28"/>
                <w:szCs w:val="28"/>
              </w:rPr>
              <w:t xml:space="preserve"> год</w:t>
            </w:r>
          </w:p>
        </w:tc>
        <w:tc>
          <w:tcPr>
            <w:tcW w:w="1417" w:type="dxa"/>
          </w:tcPr>
          <w:p w:rsidR="000E5458" w:rsidRPr="000E5458" w:rsidRDefault="000E5458" w:rsidP="000E5458">
            <w:pPr>
              <w:jc w:val="center"/>
              <w:rPr>
                <w:b/>
                <w:bCs/>
                <w:sz w:val="28"/>
                <w:szCs w:val="28"/>
              </w:rPr>
            </w:pPr>
            <w:r w:rsidRPr="000E5458">
              <w:rPr>
                <w:b/>
                <w:bCs/>
                <w:sz w:val="28"/>
                <w:szCs w:val="28"/>
              </w:rPr>
              <w:t>202</w:t>
            </w:r>
            <w:r w:rsidRPr="000E5458">
              <w:rPr>
                <w:b/>
                <w:bCs/>
                <w:sz w:val="28"/>
                <w:szCs w:val="28"/>
                <w:lang w:val="en-US"/>
              </w:rPr>
              <w:t>5</w:t>
            </w:r>
            <w:r w:rsidRPr="000E5458">
              <w:rPr>
                <w:b/>
                <w:bCs/>
                <w:sz w:val="28"/>
                <w:szCs w:val="28"/>
              </w:rPr>
              <w:t xml:space="preserve"> год </w:t>
            </w:r>
          </w:p>
        </w:tc>
        <w:tc>
          <w:tcPr>
            <w:tcW w:w="1525" w:type="dxa"/>
          </w:tcPr>
          <w:p w:rsidR="000E5458" w:rsidRPr="000E5458" w:rsidRDefault="000E5458" w:rsidP="000E5458">
            <w:pPr>
              <w:jc w:val="center"/>
              <w:rPr>
                <w:b/>
                <w:bCs/>
                <w:sz w:val="28"/>
                <w:szCs w:val="28"/>
              </w:rPr>
            </w:pPr>
            <w:r w:rsidRPr="000E5458">
              <w:rPr>
                <w:b/>
                <w:bCs/>
                <w:sz w:val="28"/>
                <w:szCs w:val="28"/>
              </w:rPr>
              <w:t>202</w:t>
            </w:r>
            <w:r w:rsidRPr="000E5458">
              <w:rPr>
                <w:b/>
                <w:bCs/>
                <w:sz w:val="28"/>
                <w:szCs w:val="28"/>
                <w:lang w:val="en-US"/>
              </w:rPr>
              <w:t>6</w:t>
            </w:r>
            <w:r w:rsidRPr="000E5458">
              <w:rPr>
                <w:b/>
                <w:bCs/>
                <w:sz w:val="28"/>
                <w:szCs w:val="28"/>
              </w:rPr>
              <w:t xml:space="preserve"> год</w:t>
            </w:r>
          </w:p>
        </w:tc>
      </w:tr>
      <w:tr w:rsidR="000E5458" w:rsidRPr="000E5458" w:rsidTr="001234E9">
        <w:tc>
          <w:tcPr>
            <w:tcW w:w="675" w:type="dxa"/>
          </w:tcPr>
          <w:p w:rsidR="000E5458" w:rsidRPr="000E5458" w:rsidRDefault="000E5458" w:rsidP="000E5458">
            <w:pPr>
              <w:jc w:val="center"/>
              <w:rPr>
                <w:sz w:val="28"/>
                <w:szCs w:val="28"/>
              </w:rPr>
            </w:pPr>
            <w:r w:rsidRPr="000E5458">
              <w:rPr>
                <w:sz w:val="28"/>
                <w:szCs w:val="28"/>
              </w:rPr>
              <w:t>1.</w:t>
            </w:r>
          </w:p>
        </w:tc>
        <w:tc>
          <w:tcPr>
            <w:tcW w:w="4288" w:type="dxa"/>
          </w:tcPr>
          <w:p w:rsidR="000E5458" w:rsidRPr="000E5458" w:rsidRDefault="000E5458" w:rsidP="000E5458">
            <w:pPr>
              <w:rPr>
                <w:sz w:val="28"/>
                <w:szCs w:val="28"/>
              </w:rPr>
            </w:pPr>
            <w:r w:rsidRPr="000E5458">
              <w:rPr>
                <w:sz w:val="28"/>
                <w:szCs w:val="28"/>
              </w:rPr>
              <w:t>Песковское сельское поселение</w:t>
            </w:r>
          </w:p>
        </w:tc>
        <w:tc>
          <w:tcPr>
            <w:tcW w:w="1666" w:type="dxa"/>
          </w:tcPr>
          <w:p w:rsidR="000E5458" w:rsidRPr="000E5458" w:rsidRDefault="000E5458" w:rsidP="000E5458">
            <w:pPr>
              <w:jc w:val="center"/>
              <w:rPr>
                <w:sz w:val="28"/>
                <w:szCs w:val="28"/>
              </w:rPr>
            </w:pPr>
            <w:r w:rsidRPr="000E5458">
              <w:rPr>
                <w:sz w:val="28"/>
                <w:szCs w:val="28"/>
              </w:rPr>
              <w:t>1000,0</w:t>
            </w:r>
          </w:p>
        </w:tc>
        <w:tc>
          <w:tcPr>
            <w:tcW w:w="1417" w:type="dxa"/>
          </w:tcPr>
          <w:p w:rsidR="000E5458" w:rsidRPr="000E5458" w:rsidRDefault="000E5458" w:rsidP="000E5458">
            <w:pPr>
              <w:jc w:val="center"/>
              <w:rPr>
                <w:sz w:val="28"/>
                <w:szCs w:val="28"/>
              </w:rPr>
            </w:pPr>
            <w:r w:rsidRPr="000E5458">
              <w:rPr>
                <w:sz w:val="28"/>
                <w:szCs w:val="28"/>
              </w:rPr>
              <w:t>0,0</w:t>
            </w:r>
          </w:p>
        </w:tc>
        <w:tc>
          <w:tcPr>
            <w:tcW w:w="1525" w:type="dxa"/>
          </w:tcPr>
          <w:p w:rsidR="000E5458" w:rsidRPr="000E5458" w:rsidRDefault="000E5458" w:rsidP="000E5458">
            <w:pPr>
              <w:jc w:val="center"/>
              <w:rPr>
                <w:sz w:val="28"/>
                <w:szCs w:val="28"/>
              </w:rPr>
            </w:pPr>
            <w:r w:rsidRPr="000E5458">
              <w:rPr>
                <w:sz w:val="28"/>
                <w:szCs w:val="28"/>
              </w:rPr>
              <w:t>0,0</w:t>
            </w:r>
          </w:p>
        </w:tc>
      </w:tr>
      <w:tr w:rsidR="000E5458" w:rsidRPr="000E5458" w:rsidTr="001234E9">
        <w:tc>
          <w:tcPr>
            <w:tcW w:w="675" w:type="dxa"/>
          </w:tcPr>
          <w:p w:rsidR="000E5458" w:rsidRPr="000E5458" w:rsidRDefault="000E5458" w:rsidP="000E5458">
            <w:pPr>
              <w:jc w:val="center"/>
              <w:rPr>
                <w:sz w:val="28"/>
                <w:szCs w:val="28"/>
              </w:rPr>
            </w:pPr>
          </w:p>
        </w:tc>
        <w:tc>
          <w:tcPr>
            <w:tcW w:w="4288" w:type="dxa"/>
          </w:tcPr>
          <w:p w:rsidR="000E5458" w:rsidRPr="000E5458" w:rsidRDefault="000E5458" w:rsidP="000E5458">
            <w:pPr>
              <w:rPr>
                <w:sz w:val="28"/>
                <w:szCs w:val="28"/>
              </w:rPr>
            </w:pPr>
            <w:r w:rsidRPr="000E5458">
              <w:rPr>
                <w:sz w:val="28"/>
                <w:szCs w:val="28"/>
              </w:rPr>
              <w:t>Нераспределенные средства</w:t>
            </w:r>
          </w:p>
        </w:tc>
        <w:tc>
          <w:tcPr>
            <w:tcW w:w="1666" w:type="dxa"/>
          </w:tcPr>
          <w:p w:rsidR="000E5458" w:rsidRPr="000E5458" w:rsidRDefault="000E5458" w:rsidP="000E5458">
            <w:pPr>
              <w:jc w:val="center"/>
              <w:rPr>
                <w:sz w:val="28"/>
                <w:szCs w:val="28"/>
              </w:rPr>
            </w:pPr>
            <w:r w:rsidRPr="000E5458">
              <w:rPr>
                <w:sz w:val="28"/>
                <w:szCs w:val="28"/>
              </w:rPr>
              <w:t>100,0</w:t>
            </w:r>
          </w:p>
        </w:tc>
        <w:tc>
          <w:tcPr>
            <w:tcW w:w="1417" w:type="dxa"/>
          </w:tcPr>
          <w:p w:rsidR="000E5458" w:rsidRPr="000E5458" w:rsidRDefault="000E5458" w:rsidP="000E5458">
            <w:pPr>
              <w:jc w:val="center"/>
              <w:rPr>
                <w:sz w:val="28"/>
                <w:szCs w:val="28"/>
              </w:rPr>
            </w:pPr>
            <w:r w:rsidRPr="000E5458">
              <w:rPr>
                <w:sz w:val="28"/>
                <w:szCs w:val="28"/>
              </w:rPr>
              <w:t>0,0</w:t>
            </w:r>
          </w:p>
        </w:tc>
        <w:tc>
          <w:tcPr>
            <w:tcW w:w="1525" w:type="dxa"/>
          </w:tcPr>
          <w:p w:rsidR="000E5458" w:rsidRPr="000E5458" w:rsidRDefault="000E5458" w:rsidP="000E5458">
            <w:pPr>
              <w:jc w:val="center"/>
              <w:rPr>
                <w:sz w:val="28"/>
                <w:szCs w:val="28"/>
              </w:rPr>
            </w:pPr>
            <w:r w:rsidRPr="000E5458">
              <w:rPr>
                <w:sz w:val="28"/>
                <w:szCs w:val="28"/>
              </w:rPr>
              <w:t>0,0</w:t>
            </w:r>
          </w:p>
        </w:tc>
      </w:tr>
      <w:tr w:rsidR="000E5458" w:rsidRPr="000E5458" w:rsidTr="001234E9">
        <w:tc>
          <w:tcPr>
            <w:tcW w:w="675" w:type="dxa"/>
          </w:tcPr>
          <w:p w:rsidR="000E5458" w:rsidRPr="000E5458" w:rsidRDefault="000E5458" w:rsidP="000E5458">
            <w:pPr>
              <w:jc w:val="center"/>
              <w:rPr>
                <w:sz w:val="28"/>
                <w:szCs w:val="28"/>
              </w:rPr>
            </w:pPr>
          </w:p>
        </w:tc>
        <w:tc>
          <w:tcPr>
            <w:tcW w:w="4288" w:type="dxa"/>
          </w:tcPr>
          <w:p w:rsidR="000E5458" w:rsidRPr="000E5458" w:rsidRDefault="000E5458" w:rsidP="000E5458">
            <w:pPr>
              <w:jc w:val="center"/>
              <w:rPr>
                <w:b/>
                <w:bCs/>
                <w:sz w:val="28"/>
                <w:szCs w:val="28"/>
              </w:rPr>
            </w:pPr>
            <w:r w:rsidRPr="000E5458">
              <w:rPr>
                <w:b/>
                <w:bCs/>
                <w:sz w:val="28"/>
                <w:szCs w:val="28"/>
              </w:rPr>
              <w:t>ВСЕГО:</w:t>
            </w:r>
          </w:p>
        </w:tc>
        <w:tc>
          <w:tcPr>
            <w:tcW w:w="1666" w:type="dxa"/>
          </w:tcPr>
          <w:p w:rsidR="000E5458" w:rsidRPr="000E5458" w:rsidRDefault="000E5458" w:rsidP="000E5458">
            <w:pPr>
              <w:jc w:val="center"/>
              <w:rPr>
                <w:b/>
                <w:sz w:val="28"/>
                <w:szCs w:val="28"/>
              </w:rPr>
            </w:pPr>
            <w:r w:rsidRPr="000E5458">
              <w:rPr>
                <w:b/>
                <w:sz w:val="28"/>
                <w:szCs w:val="28"/>
              </w:rPr>
              <w:t>1 100,0</w:t>
            </w:r>
          </w:p>
        </w:tc>
        <w:tc>
          <w:tcPr>
            <w:tcW w:w="1417" w:type="dxa"/>
          </w:tcPr>
          <w:p w:rsidR="000E5458" w:rsidRPr="000E5458" w:rsidRDefault="000E5458" w:rsidP="000E5458">
            <w:pPr>
              <w:jc w:val="center"/>
              <w:rPr>
                <w:b/>
                <w:sz w:val="28"/>
                <w:szCs w:val="28"/>
              </w:rPr>
            </w:pPr>
            <w:r w:rsidRPr="000E5458">
              <w:rPr>
                <w:b/>
                <w:sz w:val="28"/>
                <w:szCs w:val="28"/>
              </w:rPr>
              <w:t>0,0</w:t>
            </w:r>
          </w:p>
        </w:tc>
        <w:tc>
          <w:tcPr>
            <w:tcW w:w="1525" w:type="dxa"/>
          </w:tcPr>
          <w:p w:rsidR="000E5458" w:rsidRPr="000E5458" w:rsidRDefault="000E5458" w:rsidP="000E5458">
            <w:pPr>
              <w:jc w:val="center"/>
              <w:rPr>
                <w:b/>
                <w:sz w:val="28"/>
                <w:szCs w:val="28"/>
              </w:rPr>
            </w:pPr>
            <w:r w:rsidRPr="000E5458">
              <w:rPr>
                <w:b/>
                <w:sz w:val="28"/>
                <w:szCs w:val="28"/>
              </w:rPr>
              <w:t>0,0</w:t>
            </w:r>
          </w:p>
        </w:tc>
      </w:tr>
    </w:tbl>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p>
    <w:p w:rsidR="000E5458" w:rsidRPr="000E5458" w:rsidRDefault="000E5458" w:rsidP="000E5458">
      <w:pPr>
        <w:spacing w:after="120"/>
        <w:jc w:val="right"/>
        <w:rPr>
          <w:sz w:val="28"/>
          <w:szCs w:val="28"/>
        </w:rPr>
      </w:pPr>
      <w:r w:rsidRPr="000E5458">
        <w:rPr>
          <w:sz w:val="28"/>
          <w:szCs w:val="28"/>
        </w:rPr>
        <w:t>Таблица 5</w:t>
      </w:r>
    </w:p>
    <w:p w:rsidR="000E5458" w:rsidRPr="000E5458" w:rsidRDefault="000E5458" w:rsidP="000E5458">
      <w:pPr>
        <w:spacing w:after="120"/>
        <w:jc w:val="right"/>
        <w:rPr>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bCs/>
          <w:sz w:val="28"/>
          <w:szCs w:val="28"/>
        </w:rPr>
      </w:pPr>
      <w:r w:rsidRPr="000E5458">
        <w:rPr>
          <w:b/>
          <w:sz w:val="28"/>
          <w:szCs w:val="28"/>
        </w:rPr>
        <w:t>РАСПРЕДЕЛЕНИЕ ИНЫХ МЕЖБЮДЖЕТНЫХ ТРАНСФЕРТОВ, ПРЕДОСТАВЛЯЕМЫХ БЮДЖЕТАМ СЕЛЬСКИХ ПОСЕЛЕНИЙ НА ОСУЩЕСТВЛЕНИЕ ЧАСТИ ПОЛНОМОЧИЙ   ПОВОРИНСКОГО МУНИЦИПАЛЬНОГО РАЙОНА ПО ДОРОЖНОЙ ДЕЯТЕЛЬНОСТИ В ОТНОШЕНИИ АВТОМОБИЛЬНЫХ ДОРОГ МЕСТНОГО ЗНАЧЕНИЯ В ГРАНИЦАХ НАСЕЛЕННЫХ ПУНКТОВ СЕЛЬСКИХ ПОСЕЛЕНИЙ  НА 2024 ГОД И НА ПЛАНОВЫЙ ПЕРИОД 2025</w:t>
      </w:r>
      <w:proofErr w:type="gramStart"/>
      <w:r w:rsidRPr="000E5458">
        <w:rPr>
          <w:b/>
          <w:sz w:val="28"/>
          <w:szCs w:val="28"/>
        </w:rPr>
        <w:t xml:space="preserve"> И</w:t>
      </w:r>
      <w:proofErr w:type="gramEnd"/>
      <w:r w:rsidRPr="000E5458">
        <w:rPr>
          <w:b/>
          <w:sz w:val="28"/>
          <w:szCs w:val="28"/>
        </w:rPr>
        <w:t xml:space="preserve"> 2026 ГОДОВ</w:t>
      </w:r>
      <w:r w:rsidRPr="000E5458">
        <w:rPr>
          <w:b/>
          <w:bCs/>
          <w:sz w:val="28"/>
          <w:szCs w:val="28"/>
        </w:rPr>
        <w:t xml:space="preserve">  </w:t>
      </w:r>
    </w:p>
    <w:p w:rsidR="000E5458" w:rsidRPr="000E5458" w:rsidRDefault="000E5458" w:rsidP="000E5458">
      <w:pPr>
        <w:spacing w:after="120"/>
        <w:jc w:val="center"/>
        <w:rPr>
          <w:b/>
          <w:sz w:val="28"/>
          <w:szCs w:val="28"/>
        </w:rPr>
      </w:pPr>
      <w:r w:rsidRPr="000E5458">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4315"/>
        <w:gridCol w:w="1417"/>
        <w:gridCol w:w="1559"/>
        <w:gridCol w:w="1525"/>
      </w:tblGrid>
      <w:tr w:rsidR="000E5458" w:rsidRPr="000E5458" w:rsidTr="001234E9">
        <w:trPr>
          <w:cantSplit/>
          <w:trHeight w:val="480"/>
        </w:trPr>
        <w:tc>
          <w:tcPr>
            <w:tcW w:w="755" w:type="dxa"/>
            <w:vMerge w:val="restart"/>
          </w:tcPr>
          <w:p w:rsidR="000E5458" w:rsidRPr="000E5458" w:rsidRDefault="000E5458" w:rsidP="000E5458">
            <w:pPr>
              <w:rPr>
                <w:b/>
                <w:bCs/>
                <w:sz w:val="28"/>
                <w:szCs w:val="28"/>
              </w:rPr>
            </w:pPr>
            <w:r w:rsidRPr="000E5458">
              <w:rPr>
                <w:b/>
                <w:bCs/>
                <w:sz w:val="28"/>
                <w:szCs w:val="28"/>
              </w:rPr>
              <w:t xml:space="preserve">№ </w:t>
            </w:r>
            <w:proofErr w:type="gramStart"/>
            <w:r w:rsidRPr="000E5458">
              <w:rPr>
                <w:b/>
                <w:bCs/>
                <w:sz w:val="28"/>
                <w:szCs w:val="28"/>
              </w:rPr>
              <w:t>п</w:t>
            </w:r>
            <w:proofErr w:type="gramEnd"/>
            <w:r w:rsidRPr="000E5458">
              <w:rPr>
                <w:b/>
                <w:bCs/>
                <w:sz w:val="28"/>
                <w:szCs w:val="28"/>
              </w:rPr>
              <w:t>/п</w:t>
            </w:r>
          </w:p>
        </w:tc>
        <w:tc>
          <w:tcPr>
            <w:tcW w:w="4315" w:type="dxa"/>
            <w:vMerge w:val="restart"/>
          </w:tcPr>
          <w:p w:rsidR="000E5458" w:rsidRPr="000E5458" w:rsidRDefault="000E5458" w:rsidP="000E5458">
            <w:pPr>
              <w:keepNext/>
              <w:jc w:val="center"/>
              <w:outlineLvl w:val="0"/>
              <w:rPr>
                <w:b/>
                <w:bCs/>
                <w:sz w:val="28"/>
                <w:szCs w:val="28"/>
              </w:rPr>
            </w:pPr>
            <w:r w:rsidRPr="000E5458">
              <w:rPr>
                <w:b/>
                <w:bCs/>
                <w:sz w:val="28"/>
                <w:szCs w:val="28"/>
              </w:rPr>
              <w:t>Наименование муниципального образования</w:t>
            </w:r>
          </w:p>
        </w:tc>
        <w:tc>
          <w:tcPr>
            <w:tcW w:w="4501" w:type="dxa"/>
            <w:gridSpan w:val="3"/>
          </w:tcPr>
          <w:p w:rsidR="000E5458" w:rsidRPr="000E5458" w:rsidRDefault="000E5458" w:rsidP="000E5458">
            <w:pPr>
              <w:jc w:val="center"/>
              <w:rPr>
                <w:b/>
                <w:bCs/>
                <w:sz w:val="28"/>
                <w:szCs w:val="28"/>
              </w:rPr>
            </w:pPr>
            <w:r w:rsidRPr="000E5458">
              <w:rPr>
                <w:b/>
                <w:bCs/>
                <w:sz w:val="28"/>
                <w:szCs w:val="28"/>
              </w:rPr>
              <w:t>Сумма  (тыс. рублей)</w:t>
            </w:r>
          </w:p>
        </w:tc>
      </w:tr>
      <w:tr w:rsidR="000E5458" w:rsidRPr="000E5458" w:rsidTr="001234E9">
        <w:trPr>
          <w:cantSplit/>
          <w:trHeight w:val="630"/>
        </w:trPr>
        <w:tc>
          <w:tcPr>
            <w:tcW w:w="755" w:type="dxa"/>
            <w:vMerge/>
          </w:tcPr>
          <w:p w:rsidR="000E5458" w:rsidRPr="000E5458" w:rsidRDefault="000E5458" w:rsidP="000E5458">
            <w:pPr>
              <w:rPr>
                <w:b/>
                <w:bCs/>
                <w:sz w:val="28"/>
                <w:szCs w:val="28"/>
              </w:rPr>
            </w:pPr>
          </w:p>
        </w:tc>
        <w:tc>
          <w:tcPr>
            <w:tcW w:w="4315" w:type="dxa"/>
            <w:vMerge/>
          </w:tcPr>
          <w:p w:rsidR="000E5458" w:rsidRPr="000E5458" w:rsidRDefault="000E5458" w:rsidP="000E5458">
            <w:pPr>
              <w:keepNext/>
              <w:jc w:val="center"/>
              <w:outlineLvl w:val="0"/>
              <w:rPr>
                <w:b/>
                <w:bCs/>
                <w:sz w:val="28"/>
                <w:szCs w:val="28"/>
              </w:rPr>
            </w:pPr>
          </w:p>
        </w:tc>
        <w:tc>
          <w:tcPr>
            <w:tcW w:w="1417" w:type="dxa"/>
          </w:tcPr>
          <w:p w:rsidR="000E5458" w:rsidRPr="000E5458" w:rsidRDefault="000E5458" w:rsidP="000E5458">
            <w:pPr>
              <w:jc w:val="center"/>
              <w:rPr>
                <w:b/>
                <w:bCs/>
                <w:sz w:val="28"/>
                <w:szCs w:val="28"/>
              </w:rPr>
            </w:pPr>
            <w:r w:rsidRPr="000E5458">
              <w:rPr>
                <w:b/>
                <w:bCs/>
                <w:sz w:val="28"/>
                <w:szCs w:val="28"/>
              </w:rPr>
              <w:t>2024 год</w:t>
            </w:r>
          </w:p>
        </w:tc>
        <w:tc>
          <w:tcPr>
            <w:tcW w:w="1559" w:type="dxa"/>
          </w:tcPr>
          <w:p w:rsidR="000E5458" w:rsidRPr="000E5458" w:rsidRDefault="000E5458" w:rsidP="000E5458">
            <w:pPr>
              <w:jc w:val="center"/>
              <w:rPr>
                <w:b/>
                <w:bCs/>
                <w:sz w:val="28"/>
                <w:szCs w:val="28"/>
              </w:rPr>
            </w:pPr>
            <w:r w:rsidRPr="000E5458">
              <w:rPr>
                <w:b/>
                <w:bCs/>
                <w:sz w:val="28"/>
                <w:szCs w:val="28"/>
              </w:rPr>
              <w:t xml:space="preserve">2025 год </w:t>
            </w:r>
          </w:p>
        </w:tc>
        <w:tc>
          <w:tcPr>
            <w:tcW w:w="1525" w:type="dxa"/>
          </w:tcPr>
          <w:p w:rsidR="000E5458" w:rsidRPr="000E5458" w:rsidRDefault="000E5458" w:rsidP="000E5458">
            <w:pPr>
              <w:jc w:val="center"/>
              <w:rPr>
                <w:b/>
                <w:bCs/>
                <w:sz w:val="28"/>
                <w:szCs w:val="28"/>
              </w:rPr>
            </w:pPr>
            <w:r w:rsidRPr="000E5458">
              <w:rPr>
                <w:b/>
                <w:bCs/>
                <w:sz w:val="28"/>
                <w:szCs w:val="28"/>
              </w:rPr>
              <w:t>2026 год</w:t>
            </w:r>
          </w:p>
        </w:tc>
      </w:tr>
      <w:tr w:rsidR="000E5458" w:rsidRPr="000E5458" w:rsidTr="001234E9">
        <w:tc>
          <w:tcPr>
            <w:tcW w:w="755" w:type="dxa"/>
          </w:tcPr>
          <w:p w:rsidR="000E5458" w:rsidRPr="000E5458" w:rsidRDefault="000E5458" w:rsidP="000E5458">
            <w:pPr>
              <w:jc w:val="center"/>
              <w:rPr>
                <w:sz w:val="28"/>
                <w:szCs w:val="28"/>
              </w:rPr>
            </w:pPr>
            <w:r w:rsidRPr="000E5458">
              <w:rPr>
                <w:sz w:val="28"/>
                <w:szCs w:val="28"/>
              </w:rPr>
              <w:t>1.</w:t>
            </w:r>
          </w:p>
        </w:tc>
        <w:tc>
          <w:tcPr>
            <w:tcW w:w="4315" w:type="dxa"/>
          </w:tcPr>
          <w:p w:rsidR="000E5458" w:rsidRPr="000E5458" w:rsidRDefault="000E5458" w:rsidP="000E5458">
            <w:pPr>
              <w:rPr>
                <w:sz w:val="28"/>
                <w:szCs w:val="28"/>
              </w:rPr>
            </w:pPr>
            <w:r w:rsidRPr="000E5458">
              <w:rPr>
                <w:sz w:val="28"/>
                <w:szCs w:val="28"/>
              </w:rPr>
              <w:t>Байчуровское сельское поселение</w:t>
            </w:r>
          </w:p>
        </w:tc>
        <w:tc>
          <w:tcPr>
            <w:tcW w:w="1417" w:type="dxa"/>
          </w:tcPr>
          <w:p w:rsidR="000E5458" w:rsidRPr="000E5458" w:rsidRDefault="000E5458" w:rsidP="000E5458">
            <w:pPr>
              <w:jc w:val="center"/>
              <w:rPr>
                <w:sz w:val="28"/>
                <w:szCs w:val="28"/>
              </w:rPr>
            </w:pPr>
            <w:r w:rsidRPr="000E5458">
              <w:rPr>
                <w:sz w:val="28"/>
                <w:szCs w:val="28"/>
              </w:rPr>
              <w:t>916,0</w:t>
            </w:r>
          </w:p>
        </w:tc>
        <w:tc>
          <w:tcPr>
            <w:tcW w:w="1559" w:type="dxa"/>
          </w:tcPr>
          <w:p w:rsidR="000E5458" w:rsidRPr="000E5458" w:rsidRDefault="000E5458" w:rsidP="000E5458">
            <w:pPr>
              <w:jc w:val="center"/>
              <w:rPr>
                <w:sz w:val="28"/>
                <w:szCs w:val="28"/>
              </w:rPr>
            </w:pPr>
            <w:r w:rsidRPr="000E5458">
              <w:rPr>
                <w:sz w:val="28"/>
                <w:szCs w:val="28"/>
              </w:rPr>
              <w:t>998,0</w:t>
            </w:r>
          </w:p>
        </w:tc>
        <w:tc>
          <w:tcPr>
            <w:tcW w:w="1525" w:type="dxa"/>
          </w:tcPr>
          <w:p w:rsidR="000E5458" w:rsidRPr="000E5458" w:rsidRDefault="000E5458" w:rsidP="000E5458">
            <w:pPr>
              <w:jc w:val="center"/>
              <w:rPr>
                <w:sz w:val="28"/>
                <w:szCs w:val="28"/>
              </w:rPr>
            </w:pPr>
            <w:r w:rsidRPr="000E5458">
              <w:rPr>
                <w:sz w:val="28"/>
                <w:szCs w:val="28"/>
              </w:rPr>
              <w:t>1019,0</w:t>
            </w:r>
          </w:p>
        </w:tc>
      </w:tr>
      <w:tr w:rsidR="000E5458" w:rsidRPr="000E5458" w:rsidTr="001234E9">
        <w:tc>
          <w:tcPr>
            <w:tcW w:w="755" w:type="dxa"/>
          </w:tcPr>
          <w:p w:rsidR="000E5458" w:rsidRPr="000E5458" w:rsidRDefault="000E5458" w:rsidP="000E5458">
            <w:pPr>
              <w:jc w:val="center"/>
              <w:rPr>
                <w:sz w:val="28"/>
                <w:szCs w:val="28"/>
              </w:rPr>
            </w:pPr>
            <w:r w:rsidRPr="000E5458">
              <w:rPr>
                <w:sz w:val="28"/>
                <w:szCs w:val="28"/>
              </w:rPr>
              <w:t>2.</w:t>
            </w:r>
          </w:p>
        </w:tc>
        <w:tc>
          <w:tcPr>
            <w:tcW w:w="4315" w:type="dxa"/>
          </w:tcPr>
          <w:p w:rsidR="000E5458" w:rsidRPr="000E5458" w:rsidRDefault="000E5458" w:rsidP="000E5458">
            <w:pPr>
              <w:rPr>
                <w:sz w:val="28"/>
                <w:szCs w:val="28"/>
              </w:rPr>
            </w:pPr>
            <w:r w:rsidRPr="000E5458">
              <w:rPr>
                <w:sz w:val="28"/>
                <w:szCs w:val="28"/>
              </w:rPr>
              <w:t>Вихляевское сельское поселение</w:t>
            </w:r>
          </w:p>
        </w:tc>
        <w:tc>
          <w:tcPr>
            <w:tcW w:w="1417" w:type="dxa"/>
          </w:tcPr>
          <w:p w:rsidR="000E5458" w:rsidRPr="000E5458" w:rsidRDefault="000E5458" w:rsidP="000E5458">
            <w:pPr>
              <w:jc w:val="center"/>
              <w:rPr>
                <w:sz w:val="28"/>
                <w:szCs w:val="28"/>
              </w:rPr>
            </w:pPr>
            <w:r w:rsidRPr="000E5458">
              <w:rPr>
                <w:sz w:val="28"/>
                <w:szCs w:val="28"/>
              </w:rPr>
              <w:t>384,0</w:t>
            </w:r>
          </w:p>
        </w:tc>
        <w:tc>
          <w:tcPr>
            <w:tcW w:w="1559" w:type="dxa"/>
          </w:tcPr>
          <w:p w:rsidR="000E5458" w:rsidRPr="000E5458" w:rsidRDefault="000E5458" w:rsidP="000E5458">
            <w:pPr>
              <w:jc w:val="center"/>
              <w:rPr>
                <w:sz w:val="28"/>
                <w:szCs w:val="28"/>
              </w:rPr>
            </w:pPr>
            <w:r w:rsidRPr="000E5458">
              <w:rPr>
                <w:sz w:val="28"/>
                <w:szCs w:val="28"/>
              </w:rPr>
              <w:t>419,0</w:t>
            </w:r>
          </w:p>
        </w:tc>
        <w:tc>
          <w:tcPr>
            <w:tcW w:w="1525" w:type="dxa"/>
          </w:tcPr>
          <w:p w:rsidR="000E5458" w:rsidRPr="000E5458" w:rsidRDefault="000E5458" w:rsidP="000E5458">
            <w:pPr>
              <w:jc w:val="center"/>
              <w:rPr>
                <w:sz w:val="28"/>
                <w:szCs w:val="28"/>
              </w:rPr>
            </w:pPr>
            <w:r w:rsidRPr="000E5458">
              <w:rPr>
                <w:sz w:val="28"/>
                <w:szCs w:val="28"/>
              </w:rPr>
              <w:t>428,0</w:t>
            </w:r>
          </w:p>
        </w:tc>
      </w:tr>
      <w:tr w:rsidR="000E5458" w:rsidRPr="000E5458" w:rsidTr="001234E9">
        <w:tc>
          <w:tcPr>
            <w:tcW w:w="755" w:type="dxa"/>
          </w:tcPr>
          <w:p w:rsidR="000E5458" w:rsidRPr="000E5458" w:rsidRDefault="000E5458" w:rsidP="000E5458">
            <w:pPr>
              <w:jc w:val="center"/>
              <w:rPr>
                <w:sz w:val="28"/>
                <w:szCs w:val="28"/>
              </w:rPr>
            </w:pPr>
            <w:r w:rsidRPr="000E5458">
              <w:rPr>
                <w:sz w:val="28"/>
                <w:szCs w:val="28"/>
              </w:rPr>
              <w:t>3.</w:t>
            </w:r>
          </w:p>
        </w:tc>
        <w:tc>
          <w:tcPr>
            <w:tcW w:w="4315" w:type="dxa"/>
          </w:tcPr>
          <w:p w:rsidR="000E5458" w:rsidRPr="000E5458" w:rsidRDefault="000E5458" w:rsidP="000E5458">
            <w:pPr>
              <w:rPr>
                <w:sz w:val="28"/>
                <w:szCs w:val="28"/>
              </w:rPr>
            </w:pPr>
            <w:r w:rsidRPr="000E5458">
              <w:rPr>
                <w:sz w:val="28"/>
                <w:szCs w:val="28"/>
              </w:rPr>
              <w:t>Добровольское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555,0</w:t>
            </w:r>
          </w:p>
        </w:tc>
        <w:tc>
          <w:tcPr>
            <w:tcW w:w="1559" w:type="dxa"/>
            <w:vAlign w:val="bottom"/>
          </w:tcPr>
          <w:p w:rsidR="000E5458" w:rsidRPr="000E5458" w:rsidRDefault="000E5458" w:rsidP="000E5458">
            <w:pPr>
              <w:jc w:val="center"/>
              <w:rPr>
                <w:sz w:val="28"/>
                <w:szCs w:val="28"/>
              </w:rPr>
            </w:pPr>
            <w:r w:rsidRPr="000E5458">
              <w:rPr>
                <w:sz w:val="28"/>
                <w:szCs w:val="28"/>
              </w:rPr>
              <w:t>605,0</w:t>
            </w:r>
          </w:p>
        </w:tc>
        <w:tc>
          <w:tcPr>
            <w:tcW w:w="1525" w:type="dxa"/>
            <w:vAlign w:val="bottom"/>
          </w:tcPr>
          <w:p w:rsidR="000E5458" w:rsidRPr="000E5458" w:rsidRDefault="000E5458" w:rsidP="000E5458">
            <w:pPr>
              <w:jc w:val="center"/>
              <w:rPr>
                <w:sz w:val="28"/>
                <w:szCs w:val="28"/>
              </w:rPr>
            </w:pPr>
            <w:r w:rsidRPr="000E5458">
              <w:rPr>
                <w:sz w:val="28"/>
                <w:szCs w:val="28"/>
              </w:rPr>
              <w:t>617,0</w:t>
            </w:r>
          </w:p>
        </w:tc>
      </w:tr>
      <w:tr w:rsidR="000E5458" w:rsidRPr="000E5458" w:rsidTr="001234E9">
        <w:tc>
          <w:tcPr>
            <w:tcW w:w="755" w:type="dxa"/>
          </w:tcPr>
          <w:p w:rsidR="000E5458" w:rsidRPr="000E5458" w:rsidRDefault="000E5458" w:rsidP="000E5458">
            <w:pPr>
              <w:jc w:val="center"/>
              <w:rPr>
                <w:sz w:val="28"/>
                <w:szCs w:val="28"/>
              </w:rPr>
            </w:pPr>
            <w:r w:rsidRPr="000E5458">
              <w:rPr>
                <w:sz w:val="28"/>
                <w:szCs w:val="28"/>
              </w:rPr>
              <w:t>4.</w:t>
            </w:r>
          </w:p>
        </w:tc>
        <w:tc>
          <w:tcPr>
            <w:tcW w:w="4315" w:type="dxa"/>
          </w:tcPr>
          <w:p w:rsidR="000E5458" w:rsidRPr="000E5458" w:rsidRDefault="000E5458" w:rsidP="000E5458">
            <w:pPr>
              <w:rPr>
                <w:sz w:val="28"/>
                <w:szCs w:val="28"/>
              </w:rPr>
            </w:pPr>
            <w:r w:rsidRPr="000E5458">
              <w:rPr>
                <w:sz w:val="28"/>
                <w:szCs w:val="28"/>
              </w:rPr>
              <w:t>Мазурское сельское поселение</w:t>
            </w:r>
          </w:p>
        </w:tc>
        <w:tc>
          <w:tcPr>
            <w:tcW w:w="1417" w:type="dxa"/>
          </w:tcPr>
          <w:p w:rsidR="000E5458" w:rsidRPr="000E5458" w:rsidRDefault="000E5458" w:rsidP="000E5458">
            <w:pPr>
              <w:jc w:val="center"/>
              <w:rPr>
                <w:sz w:val="28"/>
                <w:szCs w:val="28"/>
              </w:rPr>
            </w:pPr>
            <w:r w:rsidRPr="000E5458">
              <w:rPr>
                <w:sz w:val="28"/>
                <w:szCs w:val="28"/>
              </w:rPr>
              <w:t>1317,0</w:t>
            </w:r>
          </w:p>
        </w:tc>
        <w:tc>
          <w:tcPr>
            <w:tcW w:w="1559" w:type="dxa"/>
          </w:tcPr>
          <w:p w:rsidR="000E5458" w:rsidRPr="000E5458" w:rsidRDefault="000E5458" w:rsidP="000E5458">
            <w:pPr>
              <w:jc w:val="center"/>
              <w:rPr>
                <w:sz w:val="28"/>
                <w:szCs w:val="28"/>
              </w:rPr>
            </w:pPr>
            <w:r w:rsidRPr="000E5458">
              <w:rPr>
                <w:sz w:val="28"/>
                <w:szCs w:val="28"/>
              </w:rPr>
              <w:t>1436,0</w:t>
            </w:r>
          </w:p>
        </w:tc>
        <w:tc>
          <w:tcPr>
            <w:tcW w:w="1525" w:type="dxa"/>
          </w:tcPr>
          <w:p w:rsidR="000E5458" w:rsidRPr="000E5458" w:rsidRDefault="000E5458" w:rsidP="000E5458">
            <w:pPr>
              <w:jc w:val="center"/>
              <w:rPr>
                <w:sz w:val="28"/>
                <w:szCs w:val="28"/>
              </w:rPr>
            </w:pPr>
            <w:r w:rsidRPr="000E5458">
              <w:rPr>
                <w:sz w:val="28"/>
                <w:szCs w:val="28"/>
              </w:rPr>
              <w:t>1466,0</w:t>
            </w:r>
          </w:p>
        </w:tc>
      </w:tr>
      <w:tr w:rsidR="000E5458" w:rsidRPr="000E5458" w:rsidTr="001234E9">
        <w:tc>
          <w:tcPr>
            <w:tcW w:w="755" w:type="dxa"/>
          </w:tcPr>
          <w:p w:rsidR="000E5458" w:rsidRPr="000E5458" w:rsidRDefault="000E5458" w:rsidP="000E5458">
            <w:pPr>
              <w:jc w:val="center"/>
              <w:rPr>
                <w:sz w:val="28"/>
                <w:szCs w:val="28"/>
              </w:rPr>
            </w:pPr>
            <w:r w:rsidRPr="000E5458">
              <w:rPr>
                <w:sz w:val="28"/>
                <w:szCs w:val="28"/>
              </w:rPr>
              <w:t>5.</w:t>
            </w:r>
          </w:p>
        </w:tc>
        <w:tc>
          <w:tcPr>
            <w:tcW w:w="4315" w:type="dxa"/>
          </w:tcPr>
          <w:p w:rsidR="000E5458" w:rsidRPr="000E5458" w:rsidRDefault="000E5458" w:rsidP="000E5458">
            <w:pPr>
              <w:rPr>
                <w:sz w:val="28"/>
                <w:szCs w:val="28"/>
              </w:rPr>
            </w:pPr>
            <w:r w:rsidRPr="000E5458">
              <w:rPr>
                <w:sz w:val="28"/>
                <w:szCs w:val="28"/>
              </w:rPr>
              <w:t>Октябрьское сельское поселение</w:t>
            </w:r>
          </w:p>
        </w:tc>
        <w:tc>
          <w:tcPr>
            <w:tcW w:w="1417" w:type="dxa"/>
          </w:tcPr>
          <w:p w:rsidR="000E5458" w:rsidRPr="000E5458" w:rsidRDefault="000E5458" w:rsidP="000E5458">
            <w:pPr>
              <w:jc w:val="center"/>
              <w:rPr>
                <w:sz w:val="28"/>
                <w:szCs w:val="28"/>
              </w:rPr>
            </w:pPr>
            <w:r w:rsidRPr="000E5458">
              <w:rPr>
                <w:sz w:val="28"/>
                <w:szCs w:val="28"/>
              </w:rPr>
              <w:t>1356,0</w:t>
            </w:r>
          </w:p>
        </w:tc>
        <w:tc>
          <w:tcPr>
            <w:tcW w:w="1559" w:type="dxa"/>
          </w:tcPr>
          <w:p w:rsidR="000E5458" w:rsidRPr="000E5458" w:rsidRDefault="000E5458" w:rsidP="000E5458">
            <w:pPr>
              <w:jc w:val="center"/>
              <w:rPr>
                <w:sz w:val="28"/>
                <w:szCs w:val="28"/>
              </w:rPr>
            </w:pPr>
            <w:r w:rsidRPr="000E5458">
              <w:rPr>
                <w:sz w:val="28"/>
                <w:szCs w:val="28"/>
              </w:rPr>
              <w:t>1478,0</w:t>
            </w:r>
          </w:p>
        </w:tc>
        <w:tc>
          <w:tcPr>
            <w:tcW w:w="1525" w:type="dxa"/>
          </w:tcPr>
          <w:p w:rsidR="000E5458" w:rsidRPr="000E5458" w:rsidRDefault="000E5458" w:rsidP="000E5458">
            <w:pPr>
              <w:jc w:val="center"/>
              <w:rPr>
                <w:sz w:val="28"/>
                <w:szCs w:val="28"/>
              </w:rPr>
            </w:pPr>
            <w:r w:rsidRPr="000E5458">
              <w:rPr>
                <w:sz w:val="28"/>
                <w:szCs w:val="28"/>
              </w:rPr>
              <w:t>1508,0</w:t>
            </w:r>
          </w:p>
        </w:tc>
      </w:tr>
      <w:tr w:rsidR="000E5458" w:rsidRPr="000E5458" w:rsidTr="001234E9">
        <w:tc>
          <w:tcPr>
            <w:tcW w:w="755" w:type="dxa"/>
          </w:tcPr>
          <w:p w:rsidR="000E5458" w:rsidRPr="000E5458" w:rsidRDefault="000E5458" w:rsidP="000E5458">
            <w:pPr>
              <w:jc w:val="center"/>
              <w:rPr>
                <w:sz w:val="28"/>
                <w:szCs w:val="28"/>
              </w:rPr>
            </w:pPr>
            <w:r w:rsidRPr="000E5458">
              <w:rPr>
                <w:sz w:val="28"/>
                <w:szCs w:val="28"/>
              </w:rPr>
              <w:t>6.</w:t>
            </w:r>
          </w:p>
        </w:tc>
        <w:tc>
          <w:tcPr>
            <w:tcW w:w="4315" w:type="dxa"/>
          </w:tcPr>
          <w:p w:rsidR="000E5458" w:rsidRPr="000E5458" w:rsidRDefault="000E5458" w:rsidP="000E5458">
            <w:pPr>
              <w:rPr>
                <w:sz w:val="28"/>
                <w:szCs w:val="28"/>
              </w:rPr>
            </w:pPr>
            <w:r w:rsidRPr="000E5458">
              <w:rPr>
                <w:sz w:val="28"/>
                <w:szCs w:val="28"/>
              </w:rPr>
              <w:t>Песковское сельское поселение</w:t>
            </w:r>
          </w:p>
        </w:tc>
        <w:tc>
          <w:tcPr>
            <w:tcW w:w="1417" w:type="dxa"/>
          </w:tcPr>
          <w:p w:rsidR="000E5458" w:rsidRPr="000E5458" w:rsidRDefault="000E5458" w:rsidP="000E5458">
            <w:pPr>
              <w:jc w:val="center"/>
              <w:rPr>
                <w:sz w:val="28"/>
                <w:szCs w:val="28"/>
              </w:rPr>
            </w:pPr>
            <w:r w:rsidRPr="000E5458">
              <w:rPr>
                <w:sz w:val="28"/>
                <w:szCs w:val="28"/>
              </w:rPr>
              <w:t>4779,0</w:t>
            </w:r>
          </w:p>
        </w:tc>
        <w:tc>
          <w:tcPr>
            <w:tcW w:w="1559" w:type="dxa"/>
          </w:tcPr>
          <w:p w:rsidR="000E5458" w:rsidRPr="000E5458" w:rsidRDefault="000E5458" w:rsidP="000E5458">
            <w:pPr>
              <w:jc w:val="center"/>
              <w:rPr>
                <w:sz w:val="28"/>
                <w:szCs w:val="28"/>
              </w:rPr>
            </w:pPr>
            <w:r w:rsidRPr="000E5458">
              <w:rPr>
                <w:sz w:val="28"/>
                <w:szCs w:val="28"/>
              </w:rPr>
              <w:t>5209,0</w:t>
            </w:r>
          </w:p>
        </w:tc>
        <w:tc>
          <w:tcPr>
            <w:tcW w:w="1525" w:type="dxa"/>
          </w:tcPr>
          <w:p w:rsidR="000E5458" w:rsidRPr="000E5458" w:rsidRDefault="000E5458" w:rsidP="000E5458">
            <w:pPr>
              <w:jc w:val="center"/>
              <w:rPr>
                <w:sz w:val="28"/>
                <w:szCs w:val="28"/>
              </w:rPr>
            </w:pPr>
            <w:r w:rsidRPr="000E5458">
              <w:rPr>
                <w:sz w:val="28"/>
                <w:szCs w:val="28"/>
              </w:rPr>
              <w:t>5316,0</w:t>
            </w:r>
          </w:p>
        </w:tc>
      </w:tr>
      <w:tr w:rsidR="000E5458" w:rsidRPr="000E5458" w:rsidTr="001234E9">
        <w:tc>
          <w:tcPr>
            <w:tcW w:w="755" w:type="dxa"/>
          </w:tcPr>
          <w:p w:rsidR="000E5458" w:rsidRPr="000E5458" w:rsidRDefault="000E5458" w:rsidP="000E5458">
            <w:pPr>
              <w:jc w:val="center"/>
              <w:rPr>
                <w:sz w:val="28"/>
                <w:szCs w:val="28"/>
              </w:rPr>
            </w:pPr>
            <w:r w:rsidRPr="000E5458">
              <w:rPr>
                <w:sz w:val="28"/>
                <w:szCs w:val="28"/>
              </w:rPr>
              <w:t>7.</w:t>
            </w:r>
          </w:p>
        </w:tc>
        <w:tc>
          <w:tcPr>
            <w:tcW w:w="4315" w:type="dxa"/>
          </w:tcPr>
          <w:p w:rsidR="000E5458" w:rsidRPr="000E5458" w:rsidRDefault="000E5458" w:rsidP="000E5458">
            <w:pPr>
              <w:rPr>
                <w:sz w:val="28"/>
                <w:szCs w:val="28"/>
              </w:rPr>
            </w:pPr>
            <w:r w:rsidRPr="000E5458">
              <w:rPr>
                <w:sz w:val="28"/>
                <w:szCs w:val="28"/>
              </w:rPr>
              <w:t>Рождественское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3579,0</w:t>
            </w:r>
          </w:p>
        </w:tc>
        <w:tc>
          <w:tcPr>
            <w:tcW w:w="1559" w:type="dxa"/>
            <w:vAlign w:val="bottom"/>
          </w:tcPr>
          <w:p w:rsidR="000E5458" w:rsidRPr="000E5458" w:rsidRDefault="000E5458" w:rsidP="000E5458">
            <w:pPr>
              <w:jc w:val="center"/>
              <w:rPr>
                <w:sz w:val="28"/>
                <w:szCs w:val="28"/>
              </w:rPr>
            </w:pPr>
            <w:r w:rsidRPr="000E5458">
              <w:rPr>
                <w:sz w:val="28"/>
                <w:szCs w:val="28"/>
              </w:rPr>
              <w:t>3901,0</w:t>
            </w:r>
          </w:p>
        </w:tc>
        <w:tc>
          <w:tcPr>
            <w:tcW w:w="1525" w:type="dxa"/>
            <w:vAlign w:val="bottom"/>
          </w:tcPr>
          <w:p w:rsidR="000E5458" w:rsidRPr="000E5458" w:rsidRDefault="000E5458" w:rsidP="000E5458">
            <w:pPr>
              <w:jc w:val="center"/>
              <w:rPr>
                <w:sz w:val="28"/>
                <w:szCs w:val="28"/>
              </w:rPr>
            </w:pPr>
            <w:r w:rsidRPr="000E5458">
              <w:rPr>
                <w:sz w:val="28"/>
                <w:szCs w:val="28"/>
              </w:rPr>
              <w:t>3981,0</w:t>
            </w:r>
          </w:p>
        </w:tc>
      </w:tr>
      <w:tr w:rsidR="000E5458" w:rsidRPr="000E5458" w:rsidTr="001234E9">
        <w:tc>
          <w:tcPr>
            <w:tcW w:w="755" w:type="dxa"/>
          </w:tcPr>
          <w:p w:rsidR="000E5458" w:rsidRPr="000E5458" w:rsidRDefault="000E5458" w:rsidP="000E5458">
            <w:pPr>
              <w:jc w:val="center"/>
              <w:rPr>
                <w:sz w:val="28"/>
                <w:szCs w:val="28"/>
              </w:rPr>
            </w:pPr>
            <w:r w:rsidRPr="000E5458">
              <w:rPr>
                <w:sz w:val="28"/>
                <w:szCs w:val="28"/>
              </w:rPr>
              <w:t>8.</w:t>
            </w:r>
          </w:p>
        </w:tc>
        <w:tc>
          <w:tcPr>
            <w:tcW w:w="4315" w:type="dxa"/>
          </w:tcPr>
          <w:p w:rsidR="000E5458" w:rsidRPr="000E5458" w:rsidRDefault="000E5458" w:rsidP="000E5458">
            <w:pPr>
              <w:rPr>
                <w:sz w:val="28"/>
                <w:szCs w:val="28"/>
              </w:rPr>
            </w:pPr>
            <w:r w:rsidRPr="000E5458">
              <w:rPr>
                <w:sz w:val="28"/>
                <w:szCs w:val="28"/>
              </w:rPr>
              <w:t>Самодуровское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410,0</w:t>
            </w:r>
          </w:p>
        </w:tc>
        <w:tc>
          <w:tcPr>
            <w:tcW w:w="1559" w:type="dxa"/>
            <w:vAlign w:val="bottom"/>
          </w:tcPr>
          <w:p w:rsidR="000E5458" w:rsidRPr="000E5458" w:rsidRDefault="000E5458" w:rsidP="000E5458">
            <w:pPr>
              <w:jc w:val="center"/>
              <w:rPr>
                <w:sz w:val="28"/>
                <w:szCs w:val="28"/>
              </w:rPr>
            </w:pPr>
            <w:r w:rsidRPr="000E5458">
              <w:rPr>
                <w:sz w:val="28"/>
                <w:szCs w:val="28"/>
              </w:rPr>
              <w:t>447,0</w:t>
            </w:r>
          </w:p>
        </w:tc>
        <w:tc>
          <w:tcPr>
            <w:tcW w:w="1525" w:type="dxa"/>
            <w:vAlign w:val="bottom"/>
          </w:tcPr>
          <w:p w:rsidR="000E5458" w:rsidRPr="000E5458" w:rsidRDefault="000E5458" w:rsidP="000E5458">
            <w:pPr>
              <w:jc w:val="center"/>
              <w:rPr>
                <w:sz w:val="28"/>
                <w:szCs w:val="28"/>
              </w:rPr>
            </w:pPr>
            <w:r w:rsidRPr="000E5458">
              <w:rPr>
                <w:sz w:val="28"/>
                <w:szCs w:val="28"/>
              </w:rPr>
              <w:t>456,0</w:t>
            </w:r>
          </w:p>
        </w:tc>
      </w:tr>
      <w:tr w:rsidR="000E5458" w:rsidRPr="000E5458" w:rsidTr="001234E9">
        <w:tc>
          <w:tcPr>
            <w:tcW w:w="755" w:type="dxa"/>
          </w:tcPr>
          <w:p w:rsidR="000E5458" w:rsidRPr="000E5458" w:rsidRDefault="000E5458" w:rsidP="000E5458">
            <w:pPr>
              <w:jc w:val="center"/>
              <w:rPr>
                <w:sz w:val="28"/>
                <w:szCs w:val="28"/>
              </w:rPr>
            </w:pPr>
          </w:p>
        </w:tc>
        <w:tc>
          <w:tcPr>
            <w:tcW w:w="4315" w:type="dxa"/>
          </w:tcPr>
          <w:p w:rsidR="000E5458" w:rsidRPr="000E5458" w:rsidRDefault="000E5458" w:rsidP="000E5458">
            <w:pPr>
              <w:jc w:val="center"/>
              <w:rPr>
                <w:b/>
                <w:bCs/>
                <w:sz w:val="28"/>
                <w:szCs w:val="28"/>
              </w:rPr>
            </w:pPr>
            <w:r w:rsidRPr="000E5458">
              <w:rPr>
                <w:b/>
                <w:bCs/>
                <w:sz w:val="28"/>
                <w:szCs w:val="28"/>
              </w:rPr>
              <w:t>ВСЕГО:</w:t>
            </w:r>
          </w:p>
        </w:tc>
        <w:tc>
          <w:tcPr>
            <w:tcW w:w="1417" w:type="dxa"/>
          </w:tcPr>
          <w:p w:rsidR="000E5458" w:rsidRPr="000E5458" w:rsidRDefault="000E5458" w:rsidP="000E5458">
            <w:pPr>
              <w:jc w:val="center"/>
              <w:rPr>
                <w:b/>
                <w:sz w:val="28"/>
                <w:szCs w:val="28"/>
              </w:rPr>
            </w:pPr>
            <w:r w:rsidRPr="000E5458">
              <w:rPr>
                <w:b/>
                <w:sz w:val="28"/>
                <w:szCs w:val="28"/>
              </w:rPr>
              <w:t>13296,0</w:t>
            </w:r>
          </w:p>
        </w:tc>
        <w:tc>
          <w:tcPr>
            <w:tcW w:w="1559" w:type="dxa"/>
          </w:tcPr>
          <w:p w:rsidR="000E5458" w:rsidRPr="000E5458" w:rsidRDefault="000E5458" w:rsidP="000E5458">
            <w:pPr>
              <w:jc w:val="center"/>
              <w:rPr>
                <w:b/>
                <w:sz w:val="28"/>
                <w:szCs w:val="28"/>
              </w:rPr>
            </w:pPr>
            <w:r w:rsidRPr="000E5458">
              <w:rPr>
                <w:b/>
                <w:sz w:val="28"/>
                <w:szCs w:val="28"/>
              </w:rPr>
              <w:t>14493,0</w:t>
            </w:r>
          </w:p>
        </w:tc>
        <w:tc>
          <w:tcPr>
            <w:tcW w:w="1525" w:type="dxa"/>
          </w:tcPr>
          <w:p w:rsidR="000E5458" w:rsidRPr="000E5458" w:rsidRDefault="000E5458" w:rsidP="000E5458">
            <w:pPr>
              <w:jc w:val="center"/>
              <w:rPr>
                <w:b/>
                <w:sz w:val="28"/>
                <w:szCs w:val="28"/>
              </w:rPr>
            </w:pPr>
            <w:r w:rsidRPr="000E5458">
              <w:rPr>
                <w:b/>
                <w:sz w:val="28"/>
                <w:szCs w:val="28"/>
              </w:rPr>
              <w:t>14791,0</w:t>
            </w:r>
          </w:p>
        </w:tc>
      </w:tr>
    </w:tbl>
    <w:p w:rsidR="000E5458" w:rsidRPr="000E5458" w:rsidRDefault="000E5458" w:rsidP="000E5458">
      <w:pPr>
        <w:jc w:val="cente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jc w:val="right"/>
        <w:rPr>
          <w:u w:val="single"/>
        </w:rPr>
      </w:pPr>
    </w:p>
    <w:p w:rsidR="000E5458" w:rsidRPr="000E5458" w:rsidRDefault="000E5458" w:rsidP="000E5458">
      <w:pPr>
        <w:jc w:val="right"/>
        <w:rPr>
          <w:u w:val="single"/>
        </w:rPr>
      </w:pPr>
    </w:p>
    <w:p w:rsidR="000E5458" w:rsidRPr="000E5458" w:rsidRDefault="000E5458" w:rsidP="000E5458">
      <w:pPr>
        <w:jc w:val="right"/>
        <w:rPr>
          <w:u w:val="single"/>
        </w:rPr>
      </w:pPr>
    </w:p>
    <w:p w:rsidR="000E5458" w:rsidRPr="000E5458" w:rsidRDefault="000E5458" w:rsidP="000E5458">
      <w:pPr>
        <w:rPr>
          <w:b/>
          <w:bCs/>
        </w:rPr>
      </w:pPr>
    </w:p>
    <w:p w:rsidR="000E5458" w:rsidRPr="000E5458" w:rsidRDefault="000E5458" w:rsidP="000E5458">
      <w:pPr>
        <w:jc w:val="center"/>
        <w:rPr>
          <w:b/>
          <w:bCs/>
        </w:rPr>
      </w:pPr>
    </w:p>
    <w:p w:rsidR="000E5458" w:rsidRPr="000E5458" w:rsidRDefault="000E5458" w:rsidP="000E5458">
      <w:pPr>
        <w:spacing w:after="120"/>
        <w:jc w:val="center"/>
        <w:rPr>
          <w:b/>
          <w:sz w:val="28"/>
          <w:szCs w:val="28"/>
        </w:rPr>
      </w:pPr>
    </w:p>
    <w:p w:rsidR="000E5458" w:rsidRPr="000E5458" w:rsidRDefault="000E5458" w:rsidP="000E5458">
      <w:pPr>
        <w:spacing w:after="120"/>
        <w:jc w:val="right"/>
        <w:rPr>
          <w:sz w:val="28"/>
          <w:szCs w:val="28"/>
        </w:rPr>
      </w:pPr>
      <w:r w:rsidRPr="000E5458">
        <w:rPr>
          <w:sz w:val="28"/>
          <w:szCs w:val="28"/>
        </w:rPr>
        <w:t>Таблица 6</w:t>
      </w: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r w:rsidRPr="000E5458">
        <w:rPr>
          <w:b/>
          <w:sz w:val="28"/>
          <w:szCs w:val="28"/>
        </w:rPr>
        <w:t>РАСПРЕДЕЛЕНИЕ ИНЫХ МЕЖБЮДЖЕТНЫХ ТРАНСФЕРТОВ  ПРЕДОСТАВЛЯЕМЫХ БЮДЖЕТАМ ПОСЕЛЕНИЙ НА КАПИТАЛЬНЫЙ РЕМОНТ И РЕМОНТ АВТОМОБИЛЬНЫХ ДОРОГ ОБЩЕГО ПОЛЬЗОВАНИЯ МЕСТНОГО ЗНАЧЕНИЯ  НА 2024 ГОД И НА ПЛАНОВЫЙ ПЕРИОД 2025</w:t>
      </w:r>
      <w:proofErr w:type="gramStart"/>
      <w:r w:rsidRPr="000E5458">
        <w:rPr>
          <w:b/>
          <w:sz w:val="28"/>
          <w:szCs w:val="28"/>
        </w:rPr>
        <w:t xml:space="preserve"> И</w:t>
      </w:r>
      <w:proofErr w:type="gramEnd"/>
      <w:r w:rsidRPr="000E5458">
        <w:rPr>
          <w:b/>
          <w:sz w:val="28"/>
          <w:szCs w:val="28"/>
        </w:rPr>
        <w:t xml:space="preserve"> 2026 ГОДОВ</w:t>
      </w:r>
      <w:r w:rsidRPr="000E5458">
        <w:rPr>
          <w:b/>
          <w:bCs/>
          <w:sz w:val="28"/>
          <w:szCs w:val="28"/>
        </w:rPr>
        <w:t xml:space="preserve">          </w:t>
      </w:r>
    </w:p>
    <w:p w:rsidR="000E5458" w:rsidRPr="000E5458" w:rsidRDefault="000E5458" w:rsidP="000E5458">
      <w:pPr>
        <w:spacing w:after="1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4312"/>
        <w:gridCol w:w="1417"/>
        <w:gridCol w:w="1559"/>
        <w:gridCol w:w="1525"/>
      </w:tblGrid>
      <w:tr w:rsidR="000E5458" w:rsidRPr="000E5458" w:rsidTr="001234E9">
        <w:trPr>
          <w:cantSplit/>
          <w:trHeight w:val="480"/>
        </w:trPr>
        <w:tc>
          <w:tcPr>
            <w:tcW w:w="758" w:type="dxa"/>
            <w:vMerge w:val="restart"/>
          </w:tcPr>
          <w:p w:rsidR="000E5458" w:rsidRPr="000E5458" w:rsidRDefault="000E5458" w:rsidP="000E5458">
            <w:pPr>
              <w:rPr>
                <w:b/>
                <w:bCs/>
                <w:sz w:val="28"/>
                <w:szCs w:val="28"/>
              </w:rPr>
            </w:pPr>
            <w:r w:rsidRPr="000E5458">
              <w:rPr>
                <w:b/>
                <w:bCs/>
                <w:sz w:val="28"/>
                <w:szCs w:val="28"/>
              </w:rPr>
              <w:t xml:space="preserve">№ </w:t>
            </w:r>
            <w:proofErr w:type="gramStart"/>
            <w:r w:rsidRPr="000E5458">
              <w:rPr>
                <w:b/>
                <w:bCs/>
                <w:sz w:val="28"/>
                <w:szCs w:val="28"/>
              </w:rPr>
              <w:t>п</w:t>
            </w:r>
            <w:proofErr w:type="gramEnd"/>
            <w:r w:rsidRPr="000E5458">
              <w:rPr>
                <w:b/>
                <w:bCs/>
                <w:sz w:val="28"/>
                <w:szCs w:val="28"/>
              </w:rPr>
              <w:t>/п</w:t>
            </w:r>
          </w:p>
        </w:tc>
        <w:tc>
          <w:tcPr>
            <w:tcW w:w="4312" w:type="dxa"/>
            <w:vMerge w:val="restart"/>
          </w:tcPr>
          <w:p w:rsidR="000E5458" w:rsidRPr="000E5458" w:rsidRDefault="000E5458" w:rsidP="000E5458">
            <w:pPr>
              <w:keepNext/>
              <w:jc w:val="center"/>
              <w:outlineLvl w:val="0"/>
              <w:rPr>
                <w:b/>
                <w:bCs/>
                <w:sz w:val="28"/>
                <w:szCs w:val="28"/>
              </w:rPr>
            </w:pPr>
            <w:r w:rsidRPr="000E5458">
              <w:rPr>
                <w:b/>
                <w:bCs/>
                <w:sz w:val="28"/>
                <w:szCs w:val="28"/>
              </w:rPr>
              <w:t>Наименование муниципального образования</w:t>
            </w:r>
          </w:p>
        </w:tc>
        <w:tc>
          <w:tcPr>
            <w:tcW w:w="4501" w:type="dxa"/>
            <w:gridSpan w:val="3"/>
          </w:tcPr>
          <w:p w:rsidR="000E5458" w:rsidRPr="000E5458" w:rsidRDefault="000E5458" w:rsidP="000E5458">
            <w:pPr>
              <w:jc w:val="center"/>
              <w:rPr>
                <w:b/>
                <w:bCs/>
                <w:sz w:val="28"/>
                <w:szCs w:val="28"/>
              </w:rPr>
            </w:pPr>
            <w:r w:rsidRPr="000E5458">
              <w:rPr>
                <w:b/>
                <w:bCs/>
                <w:sz w:val="28"/>
                <w:szCs w:val="28"/>
              </w:rPr>
              <w:t xml:space="preserve">Сумма </w:t>
            </w:r>
            <w:r w:rsidRPr="000E5458">
              <w:rPr>
                <w:b/>
                <w:bCs/>
                <w:sz w:val="28"/>
                <w:szCs w:val="28"/>
                <w:lang w:val="en-US"/>
              </w:rPr>
              <w:t xml:space="preserve"> </w:t>
            </w:r>
            <w:r w:rsidRPr="000E5458">
              <w:rPr>
                <w:b/>
                <w:bCs/>
                <w:sz w:val="28"/>
                <w:szCs w:val="28"/>
              </w:rPr>
              <w:t>(тыс. рублей)</w:t>
            </w:r>
          </w:p>
        </w:tc>
      </w:tr>
      <w:tr w:rsidR="000E5458" w:rsidRPr="000E5458" w:rsidTr="001234E9">
        <w:trPr>
          <w:cantSplit/>
          <w:trHeight w:val="630"/>
        </w:trPr>
        <w:tc>
          <w:tcPr>
            <w:tcW w:w="758" w:type="dxa"/>
            <w:vMerge/>
          </w:tcPr>
          <w:p w:rsidR="000E5458" w:rsidRPr="000E5458" w:rsidRDefault="000E5458" w:rsidP="000E5458">
            <w:pPr>
              <w:rPr>
                <w:b/>
                <w:bCs/>
                <w:sz w:val="28"/>
                <w:szCs w:val="28"/>
              </w:rPr>
            </w:pPr>
          </w:p>
        </w:tc>
        <w:tc>
          <w:tcPr>
            <w:tcW w:w="4312" w:type="dxa"/>
            <w:vMerge/>
          </w:tcPr>
          <w:p w:rsidR="000E5458" w:rsidRPr="000E5458" w:rsidRDefault="000E5458" w:rsidP="000E5458">
            <w:pPr>
              <w:keepNext/>
              <w:jc w:val="center"/>
              <w:outlineLvl w:val="0"/>
              <w:rPr>
                <w:b/>
                <w:bCs/>
                <w:sz w:val="28"/>
                <w:szCs w:val="28"/>
              </w:rPr>
            </w:pPr>
          </w:p>
        </w:tc>
        <w:tc>
          <w:tcPr>
            <w:tcW w:w="1417" w:type="dxa"/>
          </w:tcPr>
          <w:p w:rsidR="000E5458" w:rsidRPr="000E5458" w:rsidRDefault="000E5458" w:rsidP="000E5458">
            <w:pPr>
              <w:jc w:val="center"/>
              <w:rPr>
                <w:b/>
                <w:bCs/>
                <w:sz w:val="28"/>
                <w:szCs w:val="28"/>
              </w:rPr>
            </w:pPr>
            <w:r w:rsidRPr="000E5458">
              <w:rPr>
                <w:b/>
                <w:bCs/>
                <w:sz w:val="28"/>
                <w:szCs w:val="28"/>
                <w:lang w:val="en-US"/>
              </w:rPr>
              <w:t>20</w:t>
            </w:r>
            <w:r w:rsidRPr="000E5458">
              <w:rPr>
                <w:b/>
                <w:bCs/>
                <w:sz w:val="28"/>
                <w:szCs w:val="28"/>
              </w:rPr>
              <w:t>24</w:t>
            </w:r>
            <w:r w:rsidRPr="000E5458">
              <w:rPr>
                <w:b/>
                <w:bCs/>
                <w:sz w:val="28"/>
                <w:szCs w:val="28"/>
                <w:lang w:val="en-US"/>
              </w:rPr>
              <w:t xml:space="preserve"> </w:t>
            </w:r>
            <w:r w:rsidRPr="000E5458">
              <w:rPr>
                <w:b/>
                <w:bCs/>
                <w:sz w:val="28"/>
                <w:szCs w:val="28"/>
              </w:rPr>
              <w:t>год</w:t>
            </w:r>
          </w:p>
        </w:tc>
        <w:tc>
          <w:tcPr>
            <w:tcW w:w="1559" w:type="dxa"/>
          </w:tcPr>
          <w:p w:rsidR="000E5458" w:rsidRPr="000E5458" w:rsidRDefault="000E5458" w:rsidP="000E5458">
            <w:pPr>
              <w:jc w:val="center"/>
              <w:rPr>
                <w:b/>
                <w:bCs/>
                <w:sz w:val="28"/>
                <w:szCs w:val="28"/>
              </w:rPr>
            </w:pPr>
            <w:r w:rsidRPr="000E5458">
              <w:rPr>
                <w:b/>
                <w:bCs/>
                <w:sz w:val="28"/>
                <w:szCs w:val="28"/>
              </w:rPr>
              <w:t xml:space="preserve">2025 год </w:t>
            </w:r>
          </w:p>
        </w:tc>
        <w:tc>
          <w:tcPr>
            <w:tcW w:w="1525" w:type="dxa"/>
          </w:tcPr>
          <w:p w:rsidR="000E5458" w:rsidRPr="000E5458" w:rsidRDefault="000E5458" w:rsidP="000E5458">
            <w:pPr>
              <w:jc w:val="center"/>
              <w:rPr>
                <w:b/>
                <w:bCs/>
                <w:sz w:val="28"/>
                <w:szCs w:val="28"/>
              </w:rPr>
            </w:pPr>
            <w:r w:rsidRPr="000E5458">
              <w:rPr>
                <w:b/>
                <w:bCs/>
                <w:sz w:val="28"/>
                <w:szCs w:val="28"/>
              </w:rPr>
              <w:t>2026 год</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1.</w:t>
            </w:r>
          </w:p>
        </w:tc>
        <w:tc>
          <w:tcPr>
            <w:tcW w:w="4312" w:type="dxa"/>
          </w:tcPr>
          <w:p w:rsidR="000E5458" w:rsidRPr="000E5458" w:rsidRDefault="000E5458" w:rsidP="000E5458">
            <w:pPr>
              <w:rPr>
                <w:sz w:val="28"/>
                <w:szCs w:val="28"/>
              </w:rPr>
            </w:pPr>
            <w:r w:rsidRPr="000E5458">
              <w:rPr>
                <w:sz w:val="28"/>
                <w:szCs w:val="28"/>
              </w:rPr>
              <w:t>Байчуровское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11017,7</w:t>
            </w:r>
          </w:p>
        </w:tc>
        <w:tc>
          <w:tcPr>
            <w:tcW w:w="1559" w:type="dxa"/>
            <w:vAlign w:val="bottom"/>
          </w:tcPr>
          <w:p w:rsidR="000E5458" w:rsidRPr="000E5458" w:rsidRDefault="000E5458" w:rsidP="000E5458">
            <w:pPr>
              <w:jc w:val="center"/>
              <w:rPr>
                <w:sz w:val="28"/>
                <w:szCs w:val="28"/>
              </w:rPr>
            </w:pPr>
            <w:r w:rsidRPr="000E5458">
              <w:rPr>
                <w:sz w:val="28"/>
                <w:szCs w:val="28"/>
              </w:rPr>
              <w:t>1651,7</w:t>
            </w:r>
          </w:p>
        </w:tc>
        <w:tc>
          <w:tcPr>
            <w:tcW w:w="1525" w:type="dxa"/>
            <w:vAlign w:val="bottom"/>
          </w:tcPr>
          <w:p w:rsidR="000E5458" w:rsidRPr="000E5458" w:rsidRDefault="000E5458" w:rsidP="000E5458">
            <w:pPr>
              <w:jc w:val="center"/>
              <w:rPr>
                <w:sz w:val="28"/>
                <w:szCs w:val="28"/>
              </w:rPr>
            </w:pPr>
            <w:r w:rsidRPr="000E5458">
              <w:rPr>
                <w:sz w:val="28"/>
                <w:szCs w:val="28"/>
              </w:rPr>
              <w:t>3103,2</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2.</w:t>
            </w:r>
          </w:p>
        </w:tc>
        <w:tc>
          <w:tcPr>
            <w:tcW w:w="4312" w:type="dxa"/>
          </w:tcPr>
          <w:p w:rsidR="000E5458" w:rsidRPr="000E5458" w:rsidRDefault="000E5458" w:rsidP="000E5458">
            <w:pPr>
              <w:rPr>
                <w:sz w:val="28"/>
                <w:szCs w:val="28"/>
              </w:rPr>
            </w:pPr>
            <w:r w:rsidRPr="000E5458">
              <w:rPr>
                <w:sz w:val="28"/>
                <w:szCs w:val="28"/>
              </w:rPr>
              <w:t>Вихляевское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2004,0</w:t>
            </w:r>
          </w:p>
        </w:tc>
        <w:tc>
          <w:tcPr>
            <w:tcW w:w="1559" w:type="dxa"/>
            <w:vAlign w:val="bottom"/>
          </w:tcPr>
          <w:p w:rsidR="000E5458" w:rsidRPr="000E5458" w:rsidRDefault="000E5458" w:rsidP="000E5458">
            <w:pPr>
              <w:jc w:val="center"/>
              <w:rPr>
                <w:sz w:val="28"/>
                <w:szCs w:val="28"/>
              </w:rPr>
            </w:pPr>
            <w:r w:rsidRPr="000E5458">
              <w:rPr>
                <w:sz w:val="28"/>
                <w:szCs w:val="28"/>
              </w:rPr>
              <w:t>653,6</w:t>
            </w:r>
          </w:p>
        </w:tc>
        <w:tc>
          <w:tcPr>
            <w:tcW w:w="1525" w:type="dxa"/>
            <w:vAlign w:val="bottom"/>
          </w:tcPr>
          <w:p w:rsidR="000E5458" w:rsidRPr="000E5458" w:rsidRDefault="000E5458" w:rsidP="000E5458">
            <w:pPr>
              <w:rPr>
                <w:sz w:val="28"/>
                <w:szCs w:val="28"/>
              </w:rPr>
            </w:pPr>
            <w:r w:rsidRPr="000E5458">
              <w:rPr>
                <w:sz w:val="28"/>
                <w:szCs w:val="28"/>
              </w:rPr>
              <w:t xml:space="preserve">   1301,4</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3.</w:t>
            </w:r>
          </w:p>
        </w:tc>
        <w:tc>
          <w:tcPr>
            <w:tcW w:w="4312" w:type="dxa"/>
          </w:tcPr>
          <w:p w:rsidR="000E5458" w:rsidRPr="000E5458" w:rsidRDefault="000E5458" w:rsidP="000E5458">
            <w:pPr>
              <w:rPr>
                <w:sz w:val="28"/>
                <w:szCs w:val="28"/>
              </w:rPr>
            </w:pPr>
            <w:r w:rsidRPr="000E5458">
              <w:rPr>
                <w:sz w:val="28"/>
                <w:szCs w:val="28"/>
              </w:rPr>
              <w:t>Добровольское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2004,0</w:t>
            </w:r>
          </w:p>
        </w:tc>
        <w:tc>
          <w:tcPr>
            <w:tcW w:w="1559" w:type="dxa"/>
            <w:vAlign w:val="bottom"/>
          </w:tcPr>
          <w:p w:rsidR="000E5458" w:rsidRPr="000E5458" w:rsidRDefault="000E5458" w:rsidP="000E5458">
            <w:pPr>
              <w:jc w:val="center"/>
              <w:rPr>
                <w:sz w:val="28"/>
                <w:szCs w:val="28"/>
              </w:rPr>
            </w:pPr>
            <w:r w:rsidRPr="000E5458">
              <w:rPr>
                <w:sz w:val="28"/>
                <w:szCs w:val="28"/>
              </w:rPr>
              <w:t>700,8</w:t>
            </w:r>
          </w:p>
        </w:tc>
        <w:tc>
          <w:tcPr>
            <w:tcW w:w="1525" w:type="dxa"/>
            <w:vAlign w:val="bottom"/>
          </w:tcPr>
          <w:p w:rsidR="000E5458" w:rsidRPr="000E5458" w:rsidRDefault="000E5458" w:rsidP="000E5458">
            <w:pPr>
              <w:jc w:val="center"/>
              <w:rPr>
                <w:sz w:val="28"/>
                <w:szCs w:val="28"/>
              </w:rPr>
            </w:pPr>
            <w:r w:rsidRPr="000E5458">
              <w:rPr>
                <w:sz w:val="28"/>
                <w:szCs w:val="28"/>
              </w:rPr>
              <w:t>1902,0</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4.</w:t>
            </w:r>
          </w:p>
        </w:tc>
        <w:tc>
          <w:tcPr>
            <w:tcW w:w="4312" w:type="dxa"/>
          </w:tcPr>
          <w:p w:rsidR="000E5458" w:rsidRPr="000E5458" w:rsidRDefault="000E5458" w:rsidP="000E5458">
            <w:pPr>
              <w:rPr>
                <w:sz w:val="28"/>
                <w:szCs w:val="28"/>
              </w:rPr>
            </w:pPr>
            <w:r w:rsidRPr="000E5458">
              <w:rPr>
                <w:sz w:val="28"/>
                <w:szCs w:val="28"/>
              </w:rPr>
              <w:t>Мазурское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2004,0</w:t>
            </w:r>
          </w:p>
        </w:tc>
        <w:tc>
          <w:tcPr>
            <w:tcW w:w="1559" w:type="dxa"/>
            <w:vAlign w:val="bottom"/>
          </w:tcPr>
          <w:p w:rsidR="000E5458" w:rsidRPr="000E5458" w:rsidRDefault="000E5458" w:rsidP="000E5458">
            <w:pPr>
              <w:jc w:val="center"/>
              <w:rPr>
                <w:sz w:val="28"/>
                <w:szCs w:val="28"/>
              </w:rPr>
            </w:pPr>
            <w:r w:rsidRPr="000E5458">
              <w:rPr>
                <w:sz w:val="28"/>
                <w:szCs w:val="28"/>
              </w:rPr>
              <w:t>2272,3</w:t>
            </w:r>
          </w:p>
        </w:tc>
        <w:tc>
          <w:tcPr>
            <w:tcW w:w="1525" w:type="dxa"/>
            <w:vAlign w:val="bottom"/>
          </w:tcPr>
          <w:p w:rsidR="000E5458" w:rsidRPr="000E5458" w:rsidRDefault="000E5458" w:rsidP="000E5458">
            <w:pPr>
              <w:jc w:val="center"/>
              <w:rPr>
                <w:sz w:val="28"/>
                <w:szCs w:val="28"/>
              </w:rPr>
            </w:pPr>
            <w:r w:rsidRPr="000E5458">
              <w:rPr>
                <w:sz w:val="28"/>
                <w:szCs w:val="28"/>
              </w:rPr>
              <w:t>4504,6</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5.</w:t>
            </w:r>
          </w:p>
        </w:tc>
        <w:tc>
          <w:tcPr>
            <w:tcW w:w="4312" w:type="dxa"/>
          </w:tcPr>
          <w:p w:rsidR="000E5458" w:rsidRPr="000E5458" w:rsidRDefault="000E5458" w:rsidP="000E5458">
            <w:pPr>
              <w:rPr>
                <w:sz w:val="28"/>
                <w:szCs w:val="28"/>
              </w:rPr>
            </w:pPr>
            <w:r w:rsidRPr="000E5458">
              <w:rPr>
                <w:sz w:val="28"/>
                <w:szCs w:val="28"/>
              </w:rPr>
              <w:t>Октябрьское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3006,0</w:t>
            </w:r>
          </w:p>
        </w:tc>
        <w:tc>
          <w:tcPr>
            <w:tcW w:w="1559" w:type="dxa"/>
            <w:vAlign w:val="bottom"/>
          </w:tcPr>
          <w:p w:rsidR="000E5458" w:rsidRPr="000E5458" w:rsidRDefault="000E5458" w:rsidP="000E5458">
            <w:pPr>
              <w:jc w:val="center"/>
              <w:rPr>
                <w:sz w:val="28"/>
                <w:szCs w:val="28"/>
              </w:rPr>
            </w:pPr>
            <w:r w:rsidRPr="000E5458">
              <w:rPr>
                <w:sz w:val="28"/>
                <w:szCs w:val="28"/>
              </w:rPr>
              <w:t>2342,4</w:t>
            </w:r>
          </w:p>
        </w:tc>
        <w:tc>
          <w:tcPr>
            <w:tcW w:w="1525" w:type="dxa"/>
            <w:vAlign w:val="bottom"/>
          </w:tcPr>
          <w:p w:rsidR="000E5458" w:rsidRPr="000E5458" w:rsidRDefault="000E5458" w:rsidP="000E5458">
            <w:pPr>
              <w:jc w:val="center"/>
              <w:rPr>
                <w:sz w:val="28"/>
                <w:szCs w:val="28"/>
              </w:rPr>
            </w:pPr>
            <w:r w:rsidRPr="000E5458">
              <w:rPr>
                <w:sz w:val="28"/>
                <w:szCs w:val="28"/>
              </w:rPr>
              <w:t>4743,9</w:t>
            </w:r>
          </w:p>
        </w:tc>
      </w:tr>
      <w:tr w:rsidR="000E5458" w:rsidRPr="000E5458" w:rsidTr="001234E9">
        <w:trPr>
          <w:trHeight w:val="487"/>
        </w:trPr>
        <w:tc>
          <w:tcPr>
            <w:tcW w:w="758" w:type="dxa"/>
          </w:tcPr>
          <w:p w:rsidR="000E5458" w:rsidRPr="000E5458" w:rsidRDefault="000E5458" w:rsidP="000E5458">
            <w:pPr>
              <w:jc w:val="center"/>
              <w:rPr>
                <w:sz w:val="28"/>
                <w:szCs w:val="28"/>
              </w:rPr>
            </w:pPr>
            <w:r w:rsidRPr="000E5458">
              <w:rPr>
                <w:sz w:val="28"/>
                <w:szCs w:val="28"/>
              </w:rPr>
              <w:t>6.</w:t>
            </w:r>
          </w:p>
        </w:tc>
        <w:tc>
          <w:tcPr>
            <w:tcW w:w="4312" w:type="dxa"/>
          </w:tcPr>
          <w:p w:rsidR="000E5458" w:rsidRPr="000E5458" w:rsidRDefault="000E5458" w:rsidP="000E5458">
            <w:pPr>
              <w:rPr>
                <w:sz w:val="28"/>
                <w:szCs w:val="28"/>
              </w:rPr>
            </w:pPr>
            <w:r w:rsidRPr="000E5458">
              <w:rPr>
                <w:sz w:val="28"/>
                <w:szCs w:val="28"/>
              </w:rPr>
              <w:t>Песковское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16533,0</w:t>
            </w:r>
          </w:p>
        </w:tc>
        <w:tc>
          <w:tcPr>
            <w:tcW w:w="1559" w:type="dxa"/>
            <w:vAlign w:val="bottom"/>
          </w:tcPr>
          <w:p w:rsidR="000E5458" w:rsidRPr="000E5458" w:rsidRDefault="000E5458" w:rsidP="000E5458">
            <w:pPr>
              <w:jc w:val="center"/>
              <w:rPr>
                <w:sz w:val="28"/>
                <w:szCs w:val="28"/>
              </w:rPr>
            </w:pPr>
            <w:r w:rsidRPr="000E5458">
              <w:rPr>
                <w:sz w:val="28"/>
                <w:szCs w:val="28"/>
              </w:rPr>
              <w:t>9609,9</w:t>
            </w:r>
          </w:p>
        </w:tc>
        <w:tc>
          <w:tcPr>
            <w:tcW w:w="1525" w:type="dxa"/>
            <w:vAlign w:val="bottom"/>
          </w:tcPr>
          <w:p w:rsidR="000E5458" w:rsidRPr="000E5458" w:rsidRDefault="000E5458" w:rsidP="000E5458">
            <w:pPr>
              <w:jc w:val="center"/>
              <w:rPr>
                <w:sz w:val="28"/>
                <w:szCs w:val="28"/>
              </w:rPr>
            </w:pPr>
            <w:r w:rsidRPr="000E5458">
              <w:rPr>
                <w:sz w:val="28"/>
                <w:szCs w:val="28"/>
              </w:rPr>
              <w:t>17317,4</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7.</w:t>
            </w:r>
          </w:p>
        </w:tc>
        <w:tc>
          <w:tcPr>
            <w:tcW w:w="4312" w:type="dxa"/>
          </w:tcPr>
          <w:p w:rsidR="000E5458" w:rsidRPr="000E5458" w:rsidRDefault="000E5458" w:rsidP="000E5458">
            <w:pPr>
              <w:rPr>
                <w:sz w:val="28"/>
                <w:szCs w:val="28"/>
              </w:rPr>
            </w:pPr>
            <w:r w:rsidRPr="000E5458">
              <w:rPr>
                <w:sz w:val="28"/>
                <w:szCs w:val="28"/>
              </w:rPr>
              <w:t>Рождественское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10172,7</w:t>
            </w:r>
          </w:p>
        </w:tc>
        <w:tc>
          <w:tcPr>
            <w:tcW w:w="1559" w:type="dxa"/>
            <w:vAlign w:val="bottom"/>
          </w:tcPr>
          <w:p w:rsidR="000E5458" w:rsidRPr="000E5458" w:rsidRDefault="000E5458" w:rsidP="000E5458">
            <w:pPr>
              <w:jc w:val="center"/>
              <w:rPr>
                <w:sz w:val="28"/>
                <w:szCs w:val="28"/>
              </w:rPr>
            </w:pPr>
            <w:r w:rsidRPr="000E5458">
              <w:rPr>
                <w:sz w:val="28"/>
                <w:szCs w:val="28"/>
              </w:rPr>
              <w:t>6038,0</w:t>
            </w:r>
          </w:p>
        </w:tc>
        <w:tc>
          <w:tcPr>
            <w:tcW w:w="1525" w:type="dxa"/>
            <w:vAlign w:val="bottom"/>
          </w:tcPr>
          <w:p w:rsidR="000E5458" w:rsidRPr="000E5458" w:rsidRDefault="000E5458" w:rsidP="000E5458">
            <w:pPr>
              <w:jc w:val="center"/>
              <w:rPr>
                <w:sz w:val="28"/>
                <w:szCs w:val="28"/>
              </w:rPr>
            </w:pPr>
            <w:r w:rsidRPr="000E5458">
              <w:rPr>
                <w:sz w:val="28"/>
                <w:szCs w:val="28"/>
              </w:rPr>
              <w:t>11311,3</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8.</w:t>
            </w:r>
          </w:p>
        </w:tc>
        <w:tc>
          <w:tcPr>
            <w:tcW w:w="4312" w:type="dxa"/>
          </w:tcPr>
          <w:p w:rsidR="000E5458" w:rsidRPr="000E5458" w:rsidRDefault="000E5458" w:rsidP="000E5458">
            <w:pPr>
              <w:rPr>
                <w:sz w:val="28"/>
                <w:szCs w:val="28"/>
              </w:rPr>
            </w:pPr>
            <w:r w:rsidRPr="000E5458">
              <w:rPr>
                <w:sz w:val="28"/>
                <w:szCs w:val="28"/>
              </w:rPr>
              <w:t>Самодуровское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2004,0</w:t>
            </w:r>
          </w:p>
        </w:tc>
        <w:tc>
          <w:tcPr>
            <w:tcW w:w="1559" w:type="dxa"/>
            <w:vAlign w:val="bottom"/>
          </w:tcPr>
          <w:p w:rsidR="000E5458" w:rsidRPr="000E5458" w:rsidRDefault="000E5458" w:rsidP="000E5458">
            <w:pPr>
              <w:jc w:val="center"/>
              <w:rPr>
                <w:sz w:val="28"/>
                <w:szCs w:val="28"/>
              </w:rPr>
            </w:pPr>
            <w:r w:rsidRPr="000E5458">
              <w:rPr>
                <w:sz w:val="28"/>
                <w:szCs w:val="28"/>
              </w:rPr>
              <w:t>650,7</w:t>
            </w:r>
          </w:p>
        </w:tc>
        <w:tc>
          <w:tcPr>
            <w:tcW w:w="1525" w:type="dxa"/>
            <w:vAlign w:val="bottom"/>
          </w:tcPr>
          <w:p w:rsidR="000E5458" w:rsidRPr="000E5458" w:rsidRDefault="000E5458" w:rsidP="000E5458">
            <w:pPr>
              <w:jc w:val="center"/>
              <w:rPr>
                <w:sz w:val="28"/>
                <w:szCs w:val="28"/>
              </w:rPr>
            </w:pPr>
            <w:r w:rsidRPr="000E5458">
              <w:rPr>
                <w:sz w:val="28"/>
                <w:szCs w:val="28"/>
              </w:rPr>
              <w:t>1401,5</w:t>
            </w:r>
          </w:p>
        </w:tc>
      </w:tr>
      <w:tr w:rsidR="000E5458" w:rsidRPr="000E5458" w:rsidTr="001234E9">
        <w:tc>
          <w:tcPr>
            <w:tcW w:w="758" w:type="dxa"/>
          </w:tcPr>
          <w:p w:rsidR="000E5458" w:rsidRPr="000E5458" w:rsidRDefault="000E5458" w:rsidP="000E5458">
            <w:pPr>
              <w:jc w:val="center"/>
              <w:rPr>
                <w:sz w:val="28"/>
                <w:szCs w:val="28"/>
              </w:rPr>
            </w:pPr>
          </w:p>
        </w:tc>
        <w:tc>
          <w:tcPr>
            <w:tcW w:w="4312" w:type="dxa"/>
          </w:tcPr>
          <w:p w:rsidR="000E5458" w:rsidRPr="000E5458" w:rsidRDefault="000E5458" w:rsidP="000E5458">
            <w:pPr>
              <w:jc w:val="center"/>
              <w:rPr>
                <w:b/>
                <w:bCs/>
                <w:sz w:val="28"/>
                <w:szCs w:val="28"/>
              </w:rPr>
            </w:pPr>
            <w:r w:rsidRPr="000E5458">
              <w:rPr>
                <w:b/>
                <w:bCs/>
                <w:sz w:val="28"/>
                <w:szCs w:val="28"/>
              </w:rPr>
              <w:t>ВСЕГО:</w:t>
            </w:r>
          </w:p>
        </w:tc>
        <w:tc>
          <w:tcPr>
            <w:tcW w:w="1417" w:type="dxa"/>
          </w:tcPr>
          <w:p w:rsidR="000E5458" w:rsidRPr="000E5458" w:rsidRDefault="000E5458" w:rsidP="000E5458">
            <w:pPr>
              <w:jc w:val="center"/>
              <w:rPr>
                <w:b/>
                <w:sz w:val="28"/>
                <w:szCs w:val="28"/>
              </w:rPr>
            </w:pPr>
            <w:r w:rsidRPr="000E5458">
              <w:rPr>
                <w:b/>
                <w:sz w:val="28"/>
                <w:szCs w:val="28"/>
              </w:rPr>
              <w:t>48745,4</w:t>
            </w:r>
          </w:p>
        </w:tc>
        <w:tc>
          <w:tcPr>
            <w:tcW w:w="1559" w:type="dxa"/>
          </w:tcPr>
          <w:p w:rsidR="000E5458" w:rsidRPr="000E5458" w:rsidRDefault="000E5458" w:rsidP="000E5458">
            <w:pPr>
              <w:jc w:val="center"/>
              <w:rPr>
                <w:b/>
                <w:sz w:val="28"/>
                <w:szCs w:val="28"/>
              </w:rPr>
            </w:pPr>
            <w:r w:rsidRPr="000E5458">
              <w:rPr>
                <w:b/>
                <w:sz w:val="28"/>
                <w:szCs w:val="28"/>
              </w:rPr>
              <w:t>23919,4</w:t>
            </w:r>
          </w:p>
        </w:tc>
        <w:tc>
          <w:tcPr>
            <w:tcW w:w="1525" w:type="dxa"/>
          </w:tcPr>
          <w:p w:rsidR="000E5458" w:rsidRPr="000E5458" w:rsidRDefault="000E5458" w:rsidP="000E5458">
            <w:pPr>
              <w:jc w:val="center"/>
              <w:rPr>
                <w:b/>
                <w:sz w:val="28"/>
                <w:szCs w:val="28"/>
              </w:rPr>
            </w:pPr>
            <w:r w:rsidRPr="000E5458">
              <w:rPr>
                <w:b/>
                <w:sz w:val="28"/>
                <w:szCs w:val="28"/>
              </w:rPr>
              <w:t>45585,3</w:t>
            </w:r>
          </w:p>
        </w:tc>
      </w:tr>
    </w:tbl>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sz w:val="28"/>
          <w:szCs w:val="28"/>
        </w:rPr>
      </w:pPr>
    </w:p>
    <w:p w:rsidR="000E5458" w:rsidRPr="000E5458" w:rsidRDefault="000E5458" w:rsidP="00C069FF">
      <w:pPr>
        <w:spacing w:after="120"/>
        <w:rPr>
          <w:b/>
          <w:sz w:val="28"/>
          <w:szCs w:val="28"/>
        </w:rPr>
      </w:pPr>
    </w:p>
    <w:p w:rsidR="000E5458" w:rsidRPr="000E5458" w:rsidRDefault="000E5458" w:rsidP="000E5458">
      <w:pPr>
        <w:spacing w:after="120"/>
        <w:jc w:val="right"/>
        <w:rPr>
          <w:sz w:val="28"/>
          <w:szCs w:val="28"/>
        </w:rPr>
      </w:pPr>
      <w:r w:rsidRPr="000E5458">
        <w:rPr>
          <w:sz w:val="28"/>
          <w:szCs w:val="28"/>
        </w:rPr>
        <w:lastRenderedPageBreak/>
        <w:t>Таблица 7</w:t>
      </w: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bCs/>
          <w:sz w:val="28"/>
          <w:szCs w:val="28"/>
        </w:rPr>
      </w:pPr>
      <w:r w:rsidRPr="000E5458">
        <w:rPr>
          <w:b/>
          <w:sz w:val="28"/>
          <w:szCs w:val="28"/>
        </w:rPr>
        <w:t>РАСПРЕДЕЛЕНИЕ ИНЫХ МЕЖБЮДЖЕТНЫХ ТРАНСФЕРТОВ  ПРЕДОСТАВЛЯЕМЫХ БЮДЖЕТАМ ПОСЕЛЕНИЙ ЗА СЧЕТ СРЕДСТВ СУБСИДИИ ИЗ ОБЛАСТНОГО БЮДЖЕТА БЮДЖЕТАМ МУНИЦИПАЛЬНЫХ ОБРАЗОВАНИЙ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НА 2024 ГОД И НА ПЛАНОВЫЙ ПЕРИОД 2025</w:t>
      </w:r>
      <w:proofErr w:type="gramStart"/>
      <w:r w:rsidRPr="000E5458">
        <w:rPr>
          <w:b/>
          <w:sz w:val="28"/>
          <w:szCs w:val="28"/>
        </w:rPr>
        <w:t xml:space="preserve"> И</w:t>
      </w:r>
      <w:proofErr w:type="gramEnd"/>
      <w:r w:rsidRPr="000E5458">
        <w:rPr>
          <w:b/>
          <w:sz w:val="28"/>
          <w:szCs w:val="28"/>
        </w:rPr>
        <w:t xml:space="preserve"> 2026 ГОДОВ</w:t>
      </w:r>
      <w:r w:rsidRPr="000E5458">
        <w:rPr>
          <w:b/>
          <w:bCs/>
          <w:sz w:val="28"/>
          <w:szCs w:val="28"/>
        </w:rPr>
        <w:t xml:space="preserve">       </w:t>
      </w:r>
    </w:p>
    <w:p w:rsidR="000E5458" w:rsidRPr="000E5458" w:rsidRDefault="000E5458" w:rsidP="000E5458">
      <w:pPr>
        <w:spacing w:after="120"/>
        <w:jc w:val="center"/>
        <w:rPr>
          <w:b/>
          <w:bCs/>
          <w:sz w:val="28"/>
          <w:szCs w:val="28"/>
        </w:rPr>
      </w:pPr>
    </w:p>
    <w:p w:rsidR="000E5458" w:rsidRPr="000E5458" w:rsidRDefault="000E5458" w:rsidP="000E5458">
      <w:pPr>
        <w:spacing w:after="120"/>
        <w:jc w:val="center"/>
        <w:rPr>
          <w:b/>
          <w:sz w:val="28"/>
          <w:szCs w:val="28"/>
        </w:rPr>
      </w:pPr>
      <w:r w:rsidRPr="000E5458">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4312"/>
        <w:gridCol w:w="1417"/>
        <w:gridCol w:w="1559"/>
        <w:gridCol w:w="1525"/>
      </w:tblGrid>
      <w:tr w:rsidR="000E5458" w:rsidRPr="000E5458" w:rsidTr="001234E9">
        <w:trPr>
          <w:cantSplit/>
          <w:trHeight w:val="480"/>
        </w:trPr>
        <w:tc>
          <w:tcPr>
            <w:tcW w:w="758" w:type="dxa"/>
            <w:vMerge w:val="restart"/>
          </w:tcPr>
          <w:p w:rsidR="000E5458" w:rsidRPr="000E5458" w:rsidRDefault="000E5458" w:rsidP="000E5458">
            <w:pPr>
              <w:rPr>
                <w:b/>
                <w:bCs/>
                <w:sz w:val="28"/>
                <w:szCs w:val="28"/>
              </w:rPr>
            </w:pPr>
            <w:r w:rsidRPr="000E5458">
              <w:rPr>
                <w:b/>
                <w:bCs/>
                <w:sz w:val="28"/>
                <w:szCs w:val="28"/>
              </w:rPr>
              <w:t xml:space="preserve">№ </w:t>
            </w:r>
            <w:proofErr w:type="gramStart"/>
            <w:r w:rsidRPr="000E5458">
              <w:rPr>
                <w:b/>
                <w:bCs/>
                <w:sz w:val="28"/>
                <w:szCs w:val="28"/>
              </w:rPr>
              <w:t>п</w:t>
            </w:r>
            <w:proofErr w:type="gramEnd"/>
            <w:r w:rsidRPr="000E5458">
              <w:rPr>
                <w:b/>
                <w:bCs/>
                <w:sz w:val="28"/>
                <w:szCs w:val="28"/>
              </w:rPr>
              <w:t>/п</w:t>
            </w:r>
          </w:p>
        </w:tc>
        <w:tc>
          <w:tcPr>
            <w:tcW w:w="4312" w:type="dxa"/>
            <w:vMerge w:val="restart"/>
          </w:tcPr>
          <w:p w:rsidR="000E5458" w:rsidRPr="000E5458" w:rsidRDefault="000E5458" w:rsidP="000E5458">
            <w:pPr>
              <w:keepNext/>
              <w:jc w:val="center"/>
              <w:outlineLvl w:val="0"/>
              <w:rPr>
                <w:b/>
                <w:bCs/>
                <w:sz w:val="28"/>
                <w:szCs w:val="28"/>
              </w:rPr>
            </w:pPr>
            <w:r w:rsidRPr="000E5458">
              <w:rPr>
                <w:b/>
                <w:bCs/>
                <w:sz w:val="28"/>
                <w:szCs w:val="28"/>
              </w:rPr>
              <w:t>Наименование муниципального образования</w:t>
            </w:r>
          </w:p>
        </w:tc>
        <w:tc>
          <w:tcPr>
            <w:tcW w:w="4501" w:type="dxa"/>
            <w:gridSpan w:val="3"/>
          </w:tcPr>
          <w:p w:rsidR="000E5458" w:rsidRPr="000E5458" w:rsidRDefault="000E5458" w:rsidP="000E5458">
            <w:pPr>
              <w:jc w:val="center"/>
              <w:rPr>
                <w:b/>
                <w:bCs/>
                <w:sz w:val="28"/>
                <w:szCs w:val="28"/>
              </w:rPr>
            </w:pPr>
            <w:r w:rsidRPr="000E5458">
              <w:rPr>
                <w:b/>
                <w:bCs/>
                <w:sz w:val="28"/>
                <w:szCs w:val="28"/>
              </w:rPr>
              <w:t xml:space="preserve">Сумма </w:t>
            </w:r>
            <w:r w:rsidRPr="000E5458">
              <w:rPr>
                <w:b/>
                <w:bCs/>
                <w:sz w:val="28"/>
                <w:szCs w:val="28"/>
                <w:lang w:val="en-US"/>
              </w:rPr>
              <w:t xml:space="preserve"> </w:t>
            </w:r>
            <w:r w:rsidRPr="000E5458">
              <w:rPr>
                <w:b/>
                <w:bCs/>
                <w:sz w:val="28"/>
                <w:szCs w:val="28"/>
              </w:rPr>
              <w:t>(тыс. рублей)</w:t>
            </w:r>
          </w:p>
        </w:tc>
      </w:tr>
      <w:tr w:rsidR="000E5458" w:rsidRPr="000E5458" w:rsidTr="001234E9">
        <w:trPr>
          <w:cantSplit/>
          <w:trHeight w:val="630"/>
        </w:trPr>
        <w:tc>
          <w:tcPr>
            <w:tcW w:w="758" w:type="dxa"/>
            <w:vMerge/>
          </w:tcPr>
          <w:p w:rsidR="000E5458" w:rsidRPr="000E5458" w:rsidRDefault="000E5458" w:rsidP="000E5458">
            <w:pPr>
              <w:rPr>
                <w:b/>
                <w:bCs/>
                <w:sz w:val="28"/>
                <w:szCs w:val="28"/>
              </w:rPr>
            </w:pPr>
          </w:p>
        </w:tc>
        <w:tc>
          <w:tcPr>
            <w:tcW w:w="4312" w:type="dxa"/>
            <w:vMerge/>
          </w:tcPr>
          <w:p w:rsidR="000E5458" w:rsidRPr="000E5458" w:rsidRDefault="000E5458" w:rsidP="000E5458">
            <w:pPr>
              <w:keepNext/>
              <w:jc w:val="center"/>
              <w:outlineLvl w:val="0"/>
              <w:rPr>
                <w:b/>
                <w:bCs/>
                <w:sz w:val="28"/>
                <w:szCs w:val="28"/>
              </w:rPr>
            </w:pPr>
          </w:p>
        </w:tc>
        <w:tc>
          <w:tcPr>
            <w:tcW w:w="1417" w:type="dxa"/>
          </w:tcPr>
          <w:p w:rsidR="000E5458" w:rsidRPr="000E5458" w:rsidRDefault="000E5458" w:rsidP="000E5458">
            <w:pPr>
              <w:jc w:val="center"/>
              <w:rPr>
                <w:b/>
                <w:bCs/>
                <w:sz w:val="28"/>
                <w:szCs w:val="28"/>
              </w:rPr>
            </w:pPr>
            <w:r w:rsidRPr="000E5458">
              <w:rPr>
                <w:b/>
                <w:bCs/>
                <w:sz w:val="28"/>
                <w:szCs w:val="28"/>
                <w:lang w:val="en-US"/>
              </w:rPr>
              <w:t>20</w:t>
            </w:r>
            <w:r w:rsidRPr="000E5458">
              <w:rPr>
                <w:b/>
                <w:bCs/>
                <w:sz w:val="28"/>
                <w:szCs w:val="28"/>
              </w:rPr>
              <w:t>24</w:t>
            </w:r>
            <w:r w:rsidRPr="000E5458">
              <w:rPr>
                <w:b/>
                <w:bCs/>
                <w:sz w:val="28"/>
                <w:szCs w:val="28"/>
                <w:lang w:val="en-US"/>
              </w:rPr>
              <w:t xml:space="preserve"> </w:t>
            </w:r>
            <w:r w:rsidRPr="000E5458">
              <w:rPr>
                <w:b/>
                <w:bCs/>
                <w:sz w:val="28"/>
                <w:szCs w:val="28"/>
              </w:rPr>
              <w:t>год</w:t>
            </w:r>
          </w:p>
        </w:tc>
        <w:tc>
          <w:tcPr>
            <w:tcW w:w="1559" w:type="dxa"/>
          </w:tcPr>
          <w:p w:rsidR="000E5458" w:rsidRPr="000E5458" w:rsidRDefault="000E5458" w:rsidP="000E5458">
            <w:pPr>
              <w:jc w:val="center"/>
              <w:rPr>
                <w:b/>
                <w:bCs/>
                <w:sz w:val="28"/>
                <w:szCs w:val="28"/>
              </w:rPr>
            </w:pPr>
            <w:r w:rsidRPr="000E5458">
              <w:rPr>
                <w:b/>
                <w:bCs/>
                <w:sz w:val="28"/>
                <w:szCs w:val="28"/>
              </w:rPr>
              <w:t xml:space="preserve">2025 год </w:t>
            </w:r>
          </w:p>
        </w:tc>
        <w:tc>
          <w:tcPr>
            <w:tcW w:w="1525" w:type="dxa"/>
          </w:tcPr>
          <w:p w:rsidR="000E5458" w:rsidRPr="000E5458" w:rsidRDefault="000E5458" w:rsidP="000E5458">
            <w:pPr>
              <w:jc w:val="center"/>
              <w:rPr>
                <w:b/>
                <w:bCs/>
                <w:sz w:val="28"/>
                <w:szCs w:val="28"/>
              </w:rPr>
            </w:pPr>
            <w:r w:rsidRPr="000E5458">
              <w:rPr>
                <w:b/>
                <w:bCs/>
                <w:sz w:val="28"/>
                <w:szCs w:val="28"/>
              </w:rPr>
              <w:t>2026 год</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1.</w:t>
            </w:r>
          </w:p>
        </w:tc>
        <w:tc>
          <w:tcPr>
            <w:tcW w:w="4312" w:type="dxa"/>
          </w:tcPr>
          <w:p w:rsidR="000E5458" w:rsidRPr="000E5458" w:rsidRDefault="000E5458" w:rsidP="000E5458">
            <w:pPr>
              <w:rPr>
                <w:sz w:val="28"/>
                <w:szCs w:val="28"/>
              </w:rPr>
            </w:pPr>
            <w:r w:rsidRPr="000E5458">
              <w:rPr>
                <w:sz w:val="28"/>
                <w:szCs w:val="28"/>
              </w:rPr>
              <w:t>Городское поселение г</w:t>
            </w:r>
            <w:proofErr w:type="gramStart"/>
            <w:r w:rsidRPr="000E5458">
              <w:rPr>
                <w:sz w:val="28"/>
                <w:szCs w:val="28"/>
              </w:rPr>
              <w:t>.П</w:t>
            </w:r>
            <w:proofErr w:type="gramEnd"/>
            <w:r w:rsidRPr="000E5458">
              <w:rPr>
                <w:sz w:val="28"/>
                <w:szCs w:val="28"/>
              </w:rPr>
              <w:t>оворино</w:t>
            </w:r>
          </w:p>
        </w:tc>
        <w:tc>
          <w:tcPr>
            <w:tcW w:w="1417" w:type="dxa"/>
            <w:vAlign w:val="bottom"/>
          </w:tcPr>
          <w:p w:rsidR="000E5458" w:rsidRPr="000E5458" w:rsidRDefault="000E5458" w:rsidP="000E5458">
            <w:pPr>
              <w:jc w:val="center"/>
              <w:rPr>
                <w:sz w:val="28"/>
                <w:szCs w:val="28"/>
              </w:rPr>
            </w:pPr>
            <w:r w:rsidRPr="000E5458">
              <w:rPr>
                <w:sz w:val="28"/>
                <w:szCs w:val="28"/>
              </w:rPr>
              <w:t>583,2</w:t>
            </w:r>
          </w:p>
        </w:tc>
        <w:tc>
          <w:tcPr>
            <w:tcW w:w="1559" w:type="dxa"/>
            <w:vAlign w:val="bottom"/>
          </w:tcPr>
          <w:p w:rsidR="000E5458" w:rsidRPr="000E5458" w:rsidRDefault="000E5458" w:rsidP="000E5458">
            <w:pPr>
              <w:jc w:val="center"/>
              <w:rPr>
                <w:sz w:val="28"/>
                <w:szCs w:val="28"/>
              </w:rPr>
            </w:pPr>
            <w:r w:rsidRPr="000E5458">
              <w:rPr>
                <w:sz w:val="28"/>
                <w:szCs w:val="28"/>
              </w:rPr>
              <w:t>583,2</w:t>
            </w:r>
          </w:p>
        </w:tc>
        <w:tc>
          <w:tcPr>
            <w:tcW w:w="1525" w:type="dxa"/>
            <w:vAlign w:val="bottom"/>
          </w:tcPr>
          <w:p w:rsidR="000E5458" w:rsidRPr="000E5458" w:rsidRDefault="000E5458" w:rsidP="000E5458">
            <w:pPr>
              <w:jc w:val="center"/>
              <w:rPr>
                <w:sz w:val="28"/>
                <w:szCs w:val="28"/>
              </w:rPr>
            </w:pPr>
            <w:r w:rsidRPr="000E5458">
              <w:rPr>
                <w:sz w:val="28"/>
                <w:szCs w:val="28"/>
              </w:rPr>
              <w:t>583,2</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2.</w:t>
            </w:r>
          </w:p>
        </w:tc>
        <w:tc>
          <w:tcPr>
            <w:tcW w:w="4312" w:type="dxa"/>
          </w:tcPr>
          <w:p w:rsidR="000E5458" w:rsidRPr="000E5458" w:rsidRDefault="000E5458" w:rsidP="000E5458">
            <w:pPr>
              <w:rPr>
                <w:sz w:val="28"/>
                <w:szCs w:val="28"/>
              </w:rPr>
            </w:pPr>
            <w:r w:rsidRPr="000E5458">
              <w:rPr>
                <w:sz w:val="28"/>
                <w:szCs w:val="28"/>
              </w:rPr>
              <w:t>Байчуровское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50,8</w:t>
            </w:r>
          </w:p>
        </w:tc>
        <w:tc>
          <w:tcPr>
            <w:tcW w:w="1559" w:type="dxa"/>
            <w:vAlign w:val="bottom"/>
          </w:tcPr>
          <w:p w:rsidR="000E5458" w:rsidRPr="000E5458" w:rsidRDefault="000E5458" w:rsidP="000E5458">
            <w:pPr>
              <w:jc w:val="center"/>
              <w:rPr>
                <w:sz w:val="28"/>
                <w:szCs w:val="28"/>
              </w:rPr>
            </w:pPr>
            <w:r w:rsidRPr="000E5458">
              <w:rPr>
                <w:sz w:val="28"/>
                <w:szCs w:val="28"/>
              </w:rPr>
              <w:t>50,8</w:t>
            </w:r>
          </w:p>
        </w:tc>
        <w:tc>
          <w:tcPr>
            <w:tcW w:w="1525" w:type="dxa"/>
            <w:vAlign w:val="bottom"/>
          </w:tcPr>
          <w:p w:rsidR="000E5458" w:rsidRPr="000E5458" w:rsidRDefault="000E5458" w:rsidP="000E5458">
            <w:pPr>
              <w:jc w:val="center"/>
              <w:rPr>
                <w:sz w:val="28"/>
                <w:szCs w:val="28"/>
              </w:rPr>
            </w:pPr>
            <w:r w:rsidRPr="000E5458">
              <w:rPr>
                <w:sz w:val="28"/>
                <w:szCs w:val="28"/>
              </w:rPr>
              <w:t>50,8</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3.</w:t>
            </w:r>
          </w:p>
        </w:tc>
        <w:tc>
          <w:tcPr>
            <w:tcW w:w="4312" w:type="dxa"/>
          </w:tcPr>
          <w:p w:rsidR="000E5458" w:rsidRPr="000E5458" w:rsidRDefault="000E5458" w:rsidP="000E5458">
            <w:pPr>
              <w:rPr>
                <w:sz w:val="28"/>
                <w:szCs w:val="28"/>
              </w:rPr>
            </w:pPr>
            <w:r w:rsidRPr="000E5458">
              <w:rPr>
                <w:sz w:val="28"/>
                <w:szCs w:val="28"/>
              </w:rPr>
              <w:t>Вихляевское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17,7</w:t>
            </w:r>
          </w:p>
        </w:tc>
        <w:tc>
          <w:tcPr>
            <w:tcW w:w="1559" w:type="dxa"/>
            <w:vAlign w:val="bottom"/>
          </w:tcPr>
          <w:p w:rsidR="000E5458" w:rsidRPr="000E5458" w:rsidRDefault="000E5458" w:rsidP="000E5458">
            <w:pPr>
              <w:jc w:val="center"/>
              <w:rPr>
                <w:sz w:val="28"/>
                <w:szCs w:val="28"/>
              </w:rPr>
            </w:pPr>
            <w:r w:rsidRPr="000E5458">
              <w:rPr>
                <w:sz w:val="28"/>
                <w:szCs w:val="28"/>
              </w:rPr>
              <w:t>17,7</w:t>
            </w:r>
          </w:p>
        </w:tc>
        <w:tc>
          <w:tcPr>
            <w:tcW w:w="1525" w:type="dxa"/>
            <w:vAlign w:val="bottom"/>
          </w:tcPr>
          <w:p w:rsidR="000E5458" w:rsidRPr="000E5458" w:rsidRDefault="000E5458" w:rsidP="000E5458">
            <w:pPr>
              <w:jc w:val="center"/>
              <w:rPr>
                <w:sz w:val="28"/>
                <w:szCs w:val="28"/>
              </w:rPr>
            </w:pPr>
            <w:r w:rsidRPr="000E5458">
              <w:rPr>
                <w:sz w:val="28"/>
                <w:szCs w:val="28"/>
              </w:rPr>
              <w:t>17,7</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4.</w:t>
            </w:r>
          </w:p>
        </w:tc>
        <w:tc>
          <w:tcPr>
            <w:tcW w:w="4312" w:type="dxa"/>
          </w:tcPr>
          <w:p w:rsidR="000E5458" w:rsidRPr="000E5458" w:rsidRDefault="000E5458" w:rsidP="000E5458">
            <w:pPr>
              <w:rPr>
                <w:sz w:val="28"/>
                <w:szCs w:val="28"/>
              </w:rPr>
            </w:pPr>
            <w:r w:rsidRPr="000E5458">
              <w:rPr>
                <w:sz w:val="28"/>
                <w:szCs w:val="28"/>
              </w:rPr>
              <w:t>Добровольское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17,4</w:t>
            </w:r>
          </w:p>
        </w:tc>
        <w:tc>
          <w:tcPr>
            <w:tcW w:w="1559" w:type="dxa"/>
            <w:vAlign w:val="bottom"/>
          </w:tcPr>
          <w:p w:rsidR="000E5458" w:rsidRPr="000E5458" w:rsidRDefault="000E5458" w:rsidP="000E5458">
            <w:pPr>
              <w:jc w:val="center"/>
              <w:rPr>
                <w:sz w:val="28"/>
                <w:szCs w:val="28"/>
              </w:rPr>
            </w:pPr>
            <w:r w:rsidRPr="000E5458">
              <w:rPr>
                <w:sz w:val="28"/>
                <w:szCs w:val="28"/>
              </w:rPr>
              <w:t>17,4</w:t>
            </w:r>
          </w:p>
        </w:tc>
        <w:tc>
          <w:tcPr>
            <w:tcW w:w="1525" w:type="dxa"/>
            <w:vAlign w:val="bottom"/>
          </w:tcPr>
          <w:p w:rsidR="000E5458" w:rsidRPr="000E5458" w:rsidRDefault="000E5458" w:rsidP="000E5458">
            <w:pPr>
              <w:jc w:val="center"/>
              <w:rPr>
                <w:sz w:val="28"/>
                <w:szCs w:val="28"/>
              </w:rPr>
            </w:pPr>
            <w:r w:rsidRPr="000E5458">
              <w:rPr>
                <w:sz w:val="28"/>
                <w:szCs w:val="28"/>
              </w:rPr>
              <w:t>17,4</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5.</w:t>
            </w:r>
          </w:p>
        </w:tc>
        <w:tc>
          <w:tcPr>
            <w:tcW w:w="4312" w:type="dxa"/>
          </w:tcPr>
          <w:p w:rsidR="000E5458" w:rsidRPr="000E5458" w:rsidRDefault="000E5458" w:rsidP="000E5458">
            <w:pPr>
              <w:rPr>
                <w:sz w:val="28"/>
                <w:szCs w:val="28"/>
              </w:rPr>
            </w:pPr>
            <w:r w:rsidRPr="000E5458">
              <w:rPr>
                <w:sz w:val="28"/>
                <w:szCs w:val="28"/>
              </w:rPr>
              <w:t>Мазурское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33,4</w:t>
            </w:r>
          </w:p>
        </w:tc>
        <w:tc>
          <w:tcPr>
            <w:tcW w:w="1559" w:type="dxa"/>
            <w:vAlign w:val="bottom"/>
          </w:tcPr>
          <w:p w:rsidR="000E5458" w:rsidRPr="000E5458" w:rsidRDefault="000E5458" w:rsidP="000E5458">
            <w:pPr>
              <w:jc w:val="center"/>
              <w:rPr>
                <w:sz w:val="28"/>
                <w:szCs w:val="28"/>
              </w:rPr>
            </w:pPr>
            <w:r w:rsidRPr="000E5458">
              <w:rPr>
                <w:sz w:val="28"/>
                <w:szCs w:val="28"/>
              </w:rPr>
              <w:t>33,4</w:t>
            </w:r>
          </w:p>
        </w:tc>
        <w:tc>
          <w:tcPr>
            <w:tcW w:w="1525" w:type="dxa"/>
            <w:vAlign w:val="bottom"/>
          </w:tcPr>
          <w:p w:rsidR="000E5458" w:rsidRPr="000E5458" w:rsidRDefault="000E5458" w:rsidP="000E5458">
            <w:pPr>
              <w:jc w:val="center"/>
              <w:rPr>
                <w:sz w:val="28"/>
                <w:szCs w:val="28"/>
              </w:rPr>
            </w:pPr>
            <w:r w:rsidRPr="000E5458">
              <w:rPr>
                <w:sz w:val="28"/>
                <w:szCs w:val="28"/>
              </w:rPr>
              <w:t>33,4</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6.</w:t>
            </w:r>
          </w:p>
        </w:tc>
        <w:tc>
          <w:tcPr>
            <w:tcW w:w="4312" w:type="dxa"/>
          </w:tcPr>
          <w:p w:rsidR="000E5458" w:rsidRPr="000E5458" w:rsidRDefault="000E5458" w:rsidP="000E5458">
            <w:pPr>
              <w:rPr>
                <w:sz w:val="28"/>
                <w:szCs w:val="28"/>
              </w:rPr>
            </w:pPr>
            <w:r w:rsidRPr="000E5458">
              <w:rPr>
                <w:sz w:val="28"/>
                <w:szCs w:val="28"/>
              </w:rPr>
              <w:t>Октябрьское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56,6</w:t>
            </w:r>
          </w:p>
        </w:tc>
        <w:tc>
          <w:tcPr>
            <w:tcW w:w="1559" w:type="dxa"/>
            <w:vAlign w:val="bottom"/>
          </w:tcPr>
          <w:p w:rsidR="000E5458" w:rsidRPr="000E5458" w:rsidRDefault="000E5458" w:rsidP="000E5458">
            <w:pPr>
              <w:jc w:val="center"/>
              <w:rPr>
                <w:sz w:val="28"/>
                <w:szCs w:val="28"/>
              </w:rPr>
            </w:pPr>
            <w:r w:rsidRPr="000E5458">
              <w:rPr>
                <w:sz w:val="28"/>
                <w:szCs w:val="28"/>
              </w:rPr>
              <w:t>56,6</w:t>
            </w:r>
          </w:p>
        </w:tc>
        <w:tc>
          <w:tcPr>
            <w:tcW w:w="1525" w:type="dxa"/>
            <w:vAlign w:val="bottom"/>
          </w:tcPr>
          <w:p w:rsidR="000E5458" w:rsidRPr="000E5458" w:rsidRDefault="000E5458" w:rsidP="000E5458">
            <w:pPr>
              <w:jc w:val="center"/>
              <w:rPr>
                <w:sz w:val="28"/>
                <w:szCs w:val="28"/>
              </w:rPr>
            </w:pPr>
            <w:r w:rsidRPr="000E5458">
              <w:rPr>
                <w:sz w:val="28"/>
                <w:szCs w:val="28"/>
              </w:rPr>
              <w:t>56,6</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7.</w:t>
            </w:r>
          </w:p>
        </w:tc>
        <w:tc>
          <w:tcPr>
            <w:tcW w:w="4312" w:type="dxa"/>
          </w:tcPr>
          <w:p w:rsidR="000E5458" w:rsidRPr="000E5458" w:rsidRDefault="000E5458" w:rsidP="000E5458">
            <w:pPr>
              <w:rPr>
                <w:sz w:val="28"/>
                <w:szCs w:val="28"/>
              </w:rPr>
            </w:pPr>
            <w:r w:rsidRPr="000E5458">
              <w:rPr>
                <w:sz w:val="28"/>
                <w:szCs w:val="28"/>
              </w:rPr>
              <w:t>Песковское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373,4</w:t>
            </w:r>
          </w:p>
        </w:tc>
        <w:tc>
          <w:tcPr>
            <w:tcW w:w="1559" w:type="dxa"/>
            <w:vAlign w:val="bottom"/>
          </w:tcPr>
          <w:p w:rsidR="000E5458" w:rsidRPr="000E5458" w:rsidRDefault="000E5458" w:rsidP="000E5458">
            <w:pPr>
              <w:jc w:val="center"/>
              <w:rPr>
                <w:sz w:val="28"/>
                <w:szCs w:val="28"/>
              </w:rPr>
            </w:pPr>
            <w:r w:rsidRPr="000E5458">
              <w:rPr>
                <w:sz w:val="28"/>
                <w:szCs w:val="28"/>
              </w:rPr>
              <w:t>373,4</w:t>
            </w:r>
          </w:p>
        </w:tc>
        <w:tc>
          <w:tcPr>
            <w:tcW w:w="1525" w:type="dxa"/>
            <w:vAlign w:val="bottom"/>
          </w:tcPr>
          <w:p w:rsidR="000E5458" w:rsidRPr="000E5458" w:rsidRDefault="000E5458" w:rsidP="000E5458">
            <w:pPr>
              <w:jc w:val="center"/>
              <w:rPr>
                <w:sz w:val="28"/>
                <w:szCs w:val="28"/>
              </w:rPr>
            </w:pPr>
            <w:r w:rsidRPr="000E5458">
              <w:rPr>
                <w:sz w:val="28"/>
                <w:szCs w:val="28"/>
              </w:rPr>
              <w:t>373,4</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8.</w:t>
            </w:r>
          </w:p>
        </w:tc>
        <w:tc>
          <w:tcPr>
            <w:tcW w:w="4312" w:type="dxa"/>
          </w:tcPr>
          <w:p w:rsidR="000E5458" w:rsidRPr="000E5458" w:rsidRDefault="000E5458" w:rsidP="000E5458">
            <w:pPr>
              <w:rPr>
                <w:sz w:val="28"/>
                <w:szCs w:val="28"/>
              </w:rPr>
            </w:pPr>
            <w:r w:rsidRPr="000E5458">
              <w:rPr>
                <w:sz w:val="28"/>
                <w:szCs w:val="28"/>
              </w:rPr>
              <w:t>Рождественское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98,6</w:t>
            </w:r>
          </w:p>
        </w:tc>
        <w:tc>
          <w:tcPr>
            <w:tcW w:w="1559" w:type="dxa"/>
            <w:vAlign w:val="bottom"/>
          </w:tcPr>
          <w:p w:rsidR="000E5458" w:rsidRPr="000E5458" w:rsidRDefault="000E5458" w:rsidP="000E5458">
            <w:pPr>
              <w:jc w:val="center"/>
              <w:rPr>
                <w:sz w:val="28"/>
                <w:szCs w:val="28"/>
              </w:rPr>
            </w:pPr>
            <w:r w:rsidRPr="000E5458">
              <w:rPr>
                <w:sz w:val="28"/>
                <w:szCs w:val="28"/>
              </w:rPr>
              <w:t>98,6</w:t>
            </w:r>
          </w:p>
        </w:tc>
        <w:tc>
          <w:tcPr>
            <w:tcW w:w="1525" w:type="dxa"/>
            <w:vAlign w:val="bottom"/>
          </w:tcPr>
          <w:p w:rsidR="000E5458" w:rsidRPr="000E5458" w:rsidRDefault="000E5458" w:rsidP="000E5458">
            <w:pPr>
              <w:jc w:val="center"/>
              <w:rPr>
                <w:sz w:val="28"/>
                <w:szCs w:val="28"/>
              </w:rPr>
            </w:pPr>
            <w:r w:rsidRPr="000E5458">
              <w:rPr>
                <w:sz w:val="28"/>
                <w:szCs w:val="28"/>
              </w:rPr>
              <w:t>98,6</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9.</w:t>
            </w:r>
          </w:p>
        </w:tc>
        <w:tc>
          <w:tcPr>
            <w:tcW w:w="4312" w:type="dxa"/>
          </w:tcPr>
          <w:p w:rsidR="000E5458" w:rsidRPr="000E5458" w:rsidRDefault="000E5458" w:rsidP="000E5458">
            <w:pPr>
              <w:rPr>
                <w:sz w:val="28"/>
                <w:szCs w:val="28"/>
              </w:rPr>
            </w:pPr>
            <w:r w:rsidRPr="000E5458">
              <w:rPr>
                <w:sz w:val="28"/>
                <w:szCs w:val="28"/>
              </w:rPr>
              <w:t>Самодуровское сельское поселение</w:t>
            </w:r>
          </w:p>
        </w:tc>
        <w:tc>
          <w:tcPr>
            <w:tcW w:w="1417" w:type="dxa"/>
            <w:vAlign w:val="bottom"/>
          </w:tcPr>
          <w:p w:rsidR="000E5458" w:rsidRPr="000E5458" w:rsidRDefault="000E5458" w:rsidP="000E5458">
            <w:pPr>
              <w:jc w:val="center"/>
              <w:rPr>
                <w:sz w:val="28"/>
                <w:szCs w:val="28"/>
              </w:rPr>
            </w:pPr>
            <w:r w:rsidRPr="000E5458">
              <w:rPr>
                <w:sz w:val="28"/>
                <w:szCs w:val="28"/>
              </w:rPr>
              <w:t>23,9</w:t>
            </w:r>
          </w:p>
        </w:tc>
        <w:tc>
          <w:tcPr>
            <w:tcW w:w="1559" w:type="dxa"/>
            <w:vAlign w:val="bottom"/>
          </w:tcPr>
          <w:p w:rsidR="000E5458" w:rsidRPr="000E5458" w:rsidRDefault="000E5458" w:rsidP="000E5458">
            <w:pPr>
              <w:jc w:val="center"/>
              <w:rPr>
                <w:sz w:val="28"/>
                <w:szCs w:val="28"/>
              </w:rPr>
            </w:pPr>
            <w:r w:rsidRPr="000E5458">
              <w:rPr>
                <w:sz w:val="28"/>
                <w:szCs w:val="28"/>
              </w:rPr>
              <w:t>23,9</w:t>
            </w:r>
          </w:p>
        </w:tc>
        <w:tc>
          <w:tcPr>
            <w:tcW w:w="1525" w:type="dxa"/>
            <w:vAlign w:val="bottom"/>
          </w:tcPr>
          <w:p w:rsidR="000E5458" w:rsidRPr="000E5458" w:rsidRDefault="000E5458" w:rsidP="000E5458">
            <w:pPr>
              <w:jc w:val="center"/>
              <w:rPr>
                <w:sz w:val="28"/>
                <w:szCs w:val="28"/>
              </w:rPr>
            </w:pPr>
            <w:r w:rsidRPr="000E5458">
              <w:rPr>
                <w:sz w:val="28"/>
                <w:szCs w:val="28"/>
              </w:rPr>
              <w:t>23,9</w:t>
            </w:r>
          </w:p>
        </w:tc>
      </w:tr>
      <w:tr w:rsidR="000E5458" w:rsidRPr="000E5458" w:rsidTr="001234E9">
        <w:tc>
          <w:tcPr>
            <w:tcW w:w="758" w:type="dxa"/>
          </w:tcPr>
          <w:p w:rsidR="000E5458" w:rsidRPr="000E5458" w:rsidRDefault="000E5458" w:rsidP="000E5458">
            <w:pPr>
              <w:jc w:val="center"/>
              <w:rPr>
                <w:sz w:val="28"/>
                <w:szCs w:val="28"/>
              </w:rPr>
            </w:pPr>
          </w:p>
        </w:tc>
        <w:tc>
          <w:tcPr>
            <w:tcW w:w="4312" w:type="dxa"/>
          </w:tcPr>
          <w:p w:rsidR="000E5458" w:rsidRPr="000E5458" w:rsidRDefault="000E5458" w:rsidP="000E5458">
            <w:pPr>
              <w:jc w:val="center"/>
              <w:rPr>
                <w:b/>
                <w:bCs/>
                <w:sz w:val="28"/>
                <w:szCs w:val="28"/>
              </w:rPr>
            </w:pPr>
            <w:r w:rsidRPr="000E5458">
              <w:rPr>
                <w:b/>
                <w:bCs/>
                <w:sz w:val="28"/>
                <w:szCs w:val="28"/>
              </w:rPr>
              <w:t>ВСЕГО:</w:t>
            </w:r>
          </w:p>
        </w:tc>
        <w:tc>
          <w:tcPr>
            <w:tcW w:w="1417" w:type="dxa"/>
          </w:tcPr>
          <w:p w:rsidR="000E5458" w:rsidRPr="000E5458" w:rsidRDefault="000E5458" w:rsidP="000E5458">
            <w:pPr>
              <w:jc w:val="center"/>
              <w:rPr>
                <w:b/>
                <w:sz w:val="28"/>
                <w:szCs w:val="28"/>
              </w:rPr>
            </w:pPr>
            <w:r w:rsidRPr="000E5458">
              <w:rPr>
                <w:b/>
                <w:sz w:val="28"/>
                <w:szCs w:val="28"/>
              </w:rPr>
              <w:t>1255,0</w:t>
            </w:r>
          </w:p>
        </w:tc>
        <w:tc>
          <w:tcPr>
            <w:tcW w:w="1559" w:type="dxa"/>
          </w:tcPr>
          <w:p w:rsidR="000E5458" w:rsidRPr="000E5458" w:rsidRDefault="000E5458" w:rsidP="000E5458">
            <w:pPr>
              <w:jc w:val="center"/>
              <w:rPr>
                <w:b/>
                <w:sz w:val="28"/>
                <w:szCs w:val="28"/>
              </w:rPr>
            </w:pPr>
            <w:r w:rsidRPr="000E5458">
              <w:rPr>
                <w:b/>
                <w:sz w:val="28"/>
                <w:szCs w:val="28"/>
              </w:rPr>
              <w:t>1255,0</w:t>
            </w:r>
          </w:p>
        </w:tc>
        <w:tc>
          <w:tcPr>
            <w:tcW w:w="1525" w:type="dxa"/>
          </w:tcPr>
          <w:p w:rsidR="000E5458" w:rsidRPr="000E5458" w:rsidRDefault="000E5458" w:rsidP="000E5458">
            <w:pPr>
              <w:jc w:val="center"/>
              <w:rPr>
                <w:b/>
                <w:sz w:val="28"/>
                <w:szCs w:val="28"/>
              </w:rPr>
            </w:pPr>
            <w:r w:rsidRPr="000E5458">
              <w:rPr>
                <w:b/>
                <w:sz w:val="28"/>
                <w:szCs w:val="28"/>
              </w:rPr>
              <w:t>1255,0</w:t>
            </w:r>
          </w:p>
        </w:tc>
      </w:tr>
    </w:tbl>
    <w:p w:rsidR="000E5458" w:rsidRPr="000E5458" w:rsidRDefault="000E5458" w:rsidP="000E5458">
      <w:pPr>
        <w:jc w:val="center"/>
      </w:pPr>
    </w:p>
    <w:p w:rsidR="000E5458" w:rsidRPr="000E5458" w:rsidRDefault="000E5458" w:rsidP="000E5458">
      <w:pPr>
        <w:jc w:val="right"/>
      </w:pPr>
    </w:p>
    <w:p w:rsidR="000E5458" w:rsidRPr="000E5458" w:rsidRDefault="000E5458" w:rsidP="000E5458">
      <w:pPr>
        <w:jc w:val="right"/>
      </w:pPr>
    </w:p>
    <w:p w:rsidR="000E5458" w:rsidRPr="000E5458" w:rsidRDefault="000E5458" w:rsidP="000E5458">
      <w:pPr>
        <w:jc w:val="right"/>
      </w:pPr>
    </w:p>
    <w:p w:rsidR="000E5458" w:rsidRPr="000E5458" w:rsidRDefault="000E5458" w:rsidP="000E5458">
      <w:pPr>
        <w:jc w:val="right"/>
      </w:pPr>
    </w:p>
    <w:p w:rsidR="000E5458" w:rsidRPr="000E5458" w:rsidRDefault="000E5458" w:rsidP="000E5458">
      <w:pPr>
        <w:jc w:val="right"/>
      </w:pPr>
    </w:p>
    <w:p w:rsidR="000E5458" w:rsidRPr="000E5458" w:rsidRDefault="000E5458" w:rsidP="000E5458">
      <w:pPr>
        <w:jc w:val="right"/>
        <w:rPr>
          <w:u w:val="single"/>
        </w:rPr>
      </w:pPr>
      <w:r w:rsidRPr="000E5458">
        <w:t xml:space="preserve">                                      </w:t>
      </w:r>
    </w:p>
    <w:p w:rsidR="000E5458" w:rsidRPr="000E5458" w:rsidRDefault="000E5458" w:rsidP="000E5458">
      <w:pPr>
        <w:jc w:val="right"/>
        <w:rPr>
          <w:u w:val="single"/>
        </w:rPr>
      </w:pPr>
    </w:p>
    <w:p w:rsidR="000E5458" w:rsidRPr="000E5458" w:rsidRDefault="000E5458" w:rsidP="000E5458">
      <w:pPr>
        <w:rPr>
          <w:b/>
          <w:bCs/>
        </w:rPr>
      </w:pPr>
    </w:p>
    <w:p w:rsidR="000E5458" w:rsidRPr="000E5458" w:rsidRDefault="000E5458" w:rsidP="000E5458"/>
    <w:p w:rsidR="000E5458" w:rsidRDefault="000E5458" w:rsidP="000E5458"/>
    <w:p w:rsidR="00C069FF" w:rsidRPr="000E5458" w:rsidRDefault="00C069FF" w:rsidP="000E5458"/>
    <w:p w:rsidR="000E5458" w:rsidRPr="000E5458" w:rsidRDefault="000E5458" w:rsidP="000E5458"/>
    <w:p w:rsidR="000E5458" w:rsidRPr="000E5458" w:rsidRDefault="000E5458" w:rsidP="000E5458">
      <w:pPr>
        <w:rPr>
          <w:b/>
          <w:bCs/>
        </w:rPr>
      </w:pPr>
    </w:p>
    <w:p w:rsidR="000E5458" w:rsidRPr="000E5458" w:rsidRDefault="000E5458" w:rsidP="000E5458">
      <w:pPr>
        <w:jc w:val="center"/>
        <w:rPr>
          <w:b/>
          <w:bCs/>
        </w:rPr>
      </w:pPr>
    </w:p>
    <w:p w:rsidR="000E5458" w:rsidRPr="000E5458" w:rsidRDefault="000E5458" w:rsidP="000E5458">
      <w:pPr>
        <w:spacing w:after="120"/>
        <w:jc w:val="right"/>
        <w:rPr>
          <w:sz w:val="28"/>
          <w:szCs w:val="28"/>
        </w:rPr>
      </w:pPr>
      <w:r w:rsidRPr="000E5458">
        <w:rPr>
          <w:sz w:val="28"/>
          <w:szCs w:val="28"/>
        </w:rPr>
        <w:lastRenderedPageBreak/>
        <w:t>Таблица 8</w:t>
      </w:r>
    </w:p>
    <w:p w:rsidR="000E5458" w:rsidRPr="000E5458" w:rsidRDefault="000E5458" w:rsidP="000E5458">
      <w:pPr>
        <w:spacing w:after="120"/>
        <w:jc w:val="right"/>
        <w:rPr>
          <w:sz w:val="28"/>
          <w:szCs w:val="28"/>
        </w:rPr>
      </w:pP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bCs/>
          <w:sz w:val="28"/>
          <w:szCs w:val="28"/>
        </w:rPr>
      </w:pPr>
      <w:r w:rsidRPr="000E5458">
        <w:rPr>
          <w:b/>
          <w:sz w:val="28"/>
          <w:szCs w:val="28"/>
        </w:rPr>
        <w:t>РАСПРЕДЕЛЕНИЕ ИНЫХ МЕЖБЮДЖЕТНЫХ ТРАНСФЕРТОВ  ПРЕДОСТАВЛЯЕМЫХ БЮДЖЕТАМ ПОСЕЛЕНИЙ ЗА СЧЕТ СРЕДСТВ ОБЛАСТНОГО БЮДЖЕТА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НА 2024 ГОД И НА ПЛАНОВЫЙ ПЕРИОД 2025</w:t>
      </w:r>
      <w:proofErr w:type="gramStart"/>
      <w:r w:rsidRPr="000E5458">
        <w:rPr>
          <w:b/>
          <w:sz w:val="28"/>
          <w:szCs w:val="28"/>
        </w:rPr>
        <w:t xml:space="preserve"> И</w:t>
      </w:r>
      <w:proofErr w:type="gramEnd"/>
      <w:r w:rsidRPr="000E5458">
        <w:rPr>
          <w:b/>
          <w:sz w:val="28"/>
          <w:szCs w:val="28"/>
        </w:rPr>
        <w:t xml:space="preserve"> 2026 ГОДОВ</w:t>
      </w:r>
      <w:r w:rsidRPr="000E5458">
        <w:rPr>
          <w:b/>
          <w:bCs/>
          <w:sz w:val="28"/>
          <w:szCs w:val="28"/>
        </w:rPr>
        <w:t xml:space="preserve">       </w:t>
      </w:r>
    </w:p>
    <w:p w:rsidR="000E5458" w:rsidRPr="000E5458" w:rsidRDefault="000E5458" w:rsidP="000E5458">
      <w:pPr>
        <w:spacing w:after="120"/>
        <w:jc w:val="center"/>
        <w:rPr>
          <w:b/>
          <w:bCs/>
          <w:sz w:val="28"/>
          <w:szCs w:val="28"/>
        </w:rPr>
      </w:pPr>
    </w:p>
    <w:p w:rsidR="000E5458" w:rsidRPr="000E5458" w:rsidRDefault="000E5458" w:rsidP="000E5458">
      <w:pPr>
        <w:spacing w:after="120"/>
        <w:jc w:val="center"/>
        <w:rPr>
          <w:b/>
          <w:sz w:val="28"/>
          <w:szCs w:val="28"/>
        </w:rPr>
      </w:pPr>
      <w:r w:rsidRPr="000E5458">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4312"/>
        <w:gridCol w:w="1417"/>
        <w:gridCol w:w="1559"/>
        <w:gridCol w:w="1525"/>
      </w:tblGrid>
      <w:tr w:rsidR="000E5458" w:rsidRPr="000E5458" w:rsidTr="001234E9">
        <w:trPr>
          <w:cantSplit/>
          <w:trHeight w:val="480"/>
        </w:trPr>
        <w:tc>
          <w:tcPr>
            <w:tcW w:w="758" w:type="dxa"/>
            <w:vMerge w:val="restart"/>
          </w:tcPr>
          <w:p w:rsidR="000E5458" w:rsidRPr="000E5458" w:rsidRDefault="000E5458" w:rsidP="000E5458">
            <w:pPr>
              <w:rPr>
                <w:b/>
                <w:bCs/>
                <w:sz w:val="28"/>
                <w:szCs w:val="28"/>
              </w:rPr>
            </w:pPr>
            <w:r w:rsidRPr="000E5458">
              <w:rPr>
                <w:b/>
                <w:bCs/>
                <w:sz w:val="28"/>
                <w:szCs w:val="28"/>
              </w:rPr>
              <w:t xml:space="preserve">№ </w:t>
            </w:r>
            <w:proofErr w:type="gramStart"/>
            <w:r w:rsidRPr="000E5458">
              <w:rPr>
                <w:b/>
                <w:bCs/>
                <w:sz w:val="28"/>
                <w:szCs w:val="28"/>
              </w:rPr>
              <w:t>п</w:t>
            </w:r>
            <w:proofErr w:type="gramEnd"/>
            <w:r w:rsidRPr="000E5458">
              <w:rPr>
                <w:b/>
                <w:bCs/>
                <w:sz w:val="28"/>
                <w:szCs w:val="28"/>
              </w:rPr>
              <w:t>/п</w:t>
            </w:r>
          </w:p>
        </w:tc>
        <w:tc>
          <w:tcPr>
            <w:tcW w:w="4312" w:type="dxa"/>
            <w:vMerge w:val="restart"/>
          </w:tcPr>
          <w:p w:rsidR="000E5458" w:rsidRPr="000E5458" w:rsidRDefault="000E5458" w:rsidP="000E5458">
            <w:pPr>
              <w:keepNext/>
              <w:jc w:val="center"/>
              <w:outlineLvl w:val="0"/>
              <w:rPr>
                <w:b/>
                <w:bCs/>
                <w:sz w:val="28"/>
                <w:szCs w:val="28"/>
              </w:rPr>
            </w:pPr>
            <w:r w:rsidRPr="000E5458">
              <w:rPr>
                <w:b/>
                <w:bCs/>
                <w:sz w:val="28"/>
                <w:szCs w:val="28"/>
              </w:rPr>
              <w:t>Наименование муниципального образования</w:t>
            </w:r>
          </w:p>
        </w:tc>
        <w:tc>
          <w:tcPr>
            <w:tcW w:w="4501" w:type="dxa"/>
            <w:gridSpan w:val="3"/>
          </w:tcPr>
          <w:p w:rsidR="000E5458" w:rsidRPr="000E5458" w:rsidRDefault="000E5458" w:rsidP="000E5458">
            <w:pPr>
              <w:jc w:val="center"/>
              <w:rPr>
                <w:b/>
                <w:bCs/>
                <w:sz w:val="28"/>
                <w:szCs w:val="28"/>
              </w:rPr>
            </w:pPr>
            <w:r w:rsidRPr="000E5458">
              <w:rPr>
                <w:b/>
                <w:bCs/>
                <w:sz w:val="28"/>
                <w:szCs w:val="28"/>
              </w:rPr>
              <w:t>Сумма  (тыс. рублей)</w:t>
            </w:r>
          </w:p>
        </w:tc>
      </w:tr>
      <w:tr w:rsidR="000E5458" w:rsidRPr="000E5458" w:rsidTr="001234E9">
        <w:trPr>
          <w:cantSplit/>
          <w:trHeight w:val="630"/>
        </w:trPr>
        <w:tc>
          <w:tcPr>
            <w:tcW w:w="758" w:type="dxa"/>
            <w:vMerge/>
          </w:tcPr>
          <w:p w:rsidR="000E5458" w:rsidRPr="000E5458" w:rsidRDefault="000E5458" w:rsidP="000E5458">
            <w:pPr>
              <w:rPr>
                <w:b/>
                <w:bCs/>
                <w:sz w:val="28"/>
                <w:szCs w:val="28"/>
              </w:rPr>
            </w:pPr>
          </w:p>
        </w:tc>
        <w:tc>
          <w:tcPr>
            <w:tcW w:w="4312" w:type="dxa"/>
            <w:vMerge/>
          </w:tcPr>
          <w:p w:rsidR="000E5458" w:rsidRPr="000E5458" w:rsidRDefault="000E5458" w:rsidP="000E5458">
            <w:pPr>
              <w:keepNext/>
              <w:jc w:val="center"/>
              <w:outlineLvl w:val="0"/>
              <w:rPr>
                <w:b/>
                <w:bCs/>
                <w:sz w:val="28"/>
                <w:szCs w:val="28"/>
              </w:rPr>
            </w:pPr>
          </w:p>
        </w:tc>
        <w:tc>
          <w:tcPr>
            <w:tcW w:w="1417" w:type="dxa"/>
          </w:tcPr>
          <w:p w:rsidR="000E5458" w:rsidRPr="000E5458" w:rsidRDefault="000E5458" w:rsidP="000E5458">
            <w:pPr>
              <w:jc w:val="center"/>
              <w:rPr>
                <w:b/>
                <w:bCs/>
                <w:sz w:val="28"/>
                <w:szCs w:val="28"/>
              </w:rPr>
            </w:pPr>
            <w:r w:rsidRPr="000E5458">
              <w:rPr>
                <w:b/>
                <w:bCs/>
                <w:sz w:val="28"/>
                <w:szCs w:val="28"/>
              </w:rPr>
              <w:t>2024 год</w:t>
            </w:r>
          </w:p>
        </w:tc>
        <w:tc>
          <w:tcPr>
            <w:tcW w:w="1559" w:type="dxa"/>
          </w:tcPr>
          <w:p w:rsidR="000E5458" w:rsidRPr="000E5458" w:rsidRDefault="000E5458" w:rsidP="000E5458">
            <w:pPr>
              <w:jc w:val="center"/>
              <w:rPr>
                <w:b/>
                <w:bCs/>
                <w:sz w:val="28"/>
                <w:szCs w:val="28"/>
              </w:rPr>
            </w:pPr>
            <w:r w:rsidRPr="000E5458">
              <w:rPr>
                <w:b/>
                <w:bCs/>
                <w:sz w:val="28"/>
                <w:szCs w:val="28"/>
              </w:rPr>
              <w:t xml:space="preserve">2025 год </w:t>
            </w:r>
          </w:p>
        </w:tc>
        <w:tc>
          <w:tcPr>
            <w:tcW w:w="1525" w:type="dxa"/>
          </w:tcPr>
          <w:p w:rsidR="000E5458" w:rsidRPr="000E5458" w:rsidRDefault="000E5458" w:rsidP="000E5458">
            <w:pPr>
              <w:jc w:val="center"/>
              <w:rPr>
                <w:b/>
                <w:bCs/>
                <w:sz w:val="28"/>
                <w:szCs w:val="28"/>
              </w:rPr>
            </w:pPr>
            <w:r w:rsidRPr="000E5458">
              <w:rPr>
                <w:b/>
                <w:bCs/>
                <w:sz w:val="28"/>
                <w:szCs w:val="28"/>
              </w:rPr>
              <w:t>2026 год</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1.</w:t>
            </w:r>
          </w:p>
        </w:tc>
        <w:tc>
          <w:tcPr>
            <w:tcW w:w="4312" w:type="dxa"/>
          </w:tcPr>
          <w:p w:rsidR="000E5458" w:rsidRPr="000E5458" w:rsidRDefault="000E5458" w:rsidP="000E5458">
            <w:pPr>
              <w:rPr>
                <w:sz w:val="28"/>
                <w:szCs w:val="28"/>
              </w:rPr>
            </w:pPr>
            <w:r w:rsidRPr="000E5458">
              <w:rPr>
                <w:sz w:val="28"/>
                <w:szCs w:val="28"/>
              </w:rPr>
              <w:t>Городское поселение г</w:t>
            </w:r>
            <w:proofErr w:type="gramStart"/>
            <w:r w:rsidRPr="000E5458">
              <w:rPr>
                <w:sz w:val="28"/>
                <w:szCs w:val="28"/>
              </w:rPr>
              <w:t>.П</w:t>
            </w:r>
            <w:proofErr w:type="gramEnd"/>
            <w:r w:rsidRPr="000E5458">
              <w:rPr>
                <w:sz w:val="28"/>
                <w:szCs w:val="28"/>
              </w:rPr>
              <w:t>оворино</w:t>
            </w:r>
          </w:p>
        </w:tc>
        <w:tc>
          <w:tcPr>
            <w:tcW w:w="1417" w:type="dxa"/>
            <w:vAlign w:val="bottom"/>
          </w:tcPr>
          <w:p w:rsidR="000E5458" w:rsidRPr="000E5458" w:rsidRDefault="000E5458" w:rsidP="000E5458">
            <w:pPr>
              <w:jc w:val="center"/>
              <w:rPr>
                <w:sz w:val="28"/>
                <w:szCs w:val="28"/>
              </w:rPr>
            </w:pPr>
            <w:r w:rsidRPr="000E5458">
              <w:rPr>
                <w:sz w:val="28"/>
                <w:szCs w:val="28"/>
              </w:rPr>
              <w:t>2088,0</w:t>
            </w:r>
          </w:p>
        </w:tc>
        <w:tc>
          <w:tcPr>
            <w:tcW w:w="1559" w:type="dxa"/>
            <w:vAlign w:val="bottom"/>
          </w:tcPr>
          <w:p w:rsidR="000E5458" w:rsidRPr="000E5458" w:rsidRDefault="000E5458" w:rsidP="000E5458">
            <w:pPr>
              <w:jc w:val="center"/>
              <w:rPr>
                <w:sz w:val="28"/>
                <w:szCs w:val="28"/>
              </w:rPr>
            </w:pPr>
            <w:r w:rsidRPr="000E5458">
              <w:rPr>
                <w:sz w:val="28"/>
                <w:szCs w:val="28"/>
              </w:rPr>
              <w:t>0,0</w:t>
            </w:r>
          </w:p>
        </w:tc>
        <w:tc>
          <w:tcPr>
            <w:tcW w:w="1525" w:type="dxa"/>
            <w:vAlign w:val="bottom"/>
          </w:tcPr>
          <w:p w:rsidR="000E5458" w:rsidRPr="000E5458" w:rsidRDefault="000E5458" w:rsidP="000E5458">
            <w:pPr>
              <w:jc w:val="center"/>
              <w:rPr>
                <w:sz w:val="28"/>
                <w:szCs w:val="28"/>
              </w:rPr>
            </w:pPr>
            <w:r w:rsidRPr="000E5458">
              <w:rPr>
                <w:sz w:val="28"/>
                <w:szCs w:val="28"/>
              </w:rPr>
              <w:t>0,0</w:t>
            </w:r>
          </w:p>
        </w:tc>
      </w:tr>
      <w:tr w:rsidR="000E5458" w:rsidRPr="000E5458" w:rsidTr="001234E9">
        <w:tc>
          <w:tcPr>
            <w:tcW w:w="758" w:type="dxa"/>
          </w:tcPr>
          <w:p w:rsidR="000E5458" w:rsidRPr="000E5458" w:rsidRDefault="000E5458" w:rsidP="000E5458">
            <w:pPr>
              <w:jc w:val="center"/>
              <w:rPr>
                <w:sz w:val="28"/>
                <w:szCs w:val="28"/>
              </w:rPr>
            </w:pPr>
          </w:p>
        </w:tc>
        <w:tc>
          <w:tcPr>
            <w:tcW w:w="4312" w:type="dxa"/>
          </w:tcPr>
          <w:p w:rsidR="000E5458" w:rsidRPr="000E5458" w:rsidRDefault="000E5458" w:rsidP="000E5458">
            <w:pPr>
              <w:jc w:val="center"/>
              <w:rPr>
                <w:b/>
                <w:bCs/>
                <w:sz w:val="28"/>
                <w:szCs w:val="28"/>
              </w:rPr>
            </w:pPr>
            <w:r w:rsidRPr="000E5458">
              <w:rPr>
                <w:b/>
                <w:bCs/>
                <w:sz w:val="28"/>
                <w:szCs w:val="28"/>
              </w:rPr>
              <w:t>ВСЕГО:</w:t>
            </w:r>
          </w:p>
        </w:tc>
        <w:tc>
          <w:tcPr>
            <w:tcW w:w="1417" w:type="dxa"/>
          </w:tcPr>
          <w:p w:rsidR="000E5458" w:rsidRPr="000E5458" w:rsidRDefault="000E5458" w:rsidP="000E5458">
            <w:pPr>
              <w:jc w:val="center"/>
              <w:rPr>
                <w:b/>
                <w:sz w:val="28"/>
                <w:szCs w:val="28"/>
              </w:rPr>
            </w:pPr>
            <w:r w:rsidRPr="000E5458">
              <w:rPr>
                <w:b/>
                <w:sz w:val="28"/>
                <w:szCs w:val="28"/>
              </w:rPr>
              <w:t>2088,0</w:t>
            </w:r>
          </w:p>
        </w:tc>
        <w:tc>
          <w:tcPr>
            <w:tcW w:w="1559" w:type="dxa"/>
          </w:tcPr>
          <w:p w:rsidR="000E5458" w:rsidRPr="000E5458" w:rsidRDefault="000E5458" w:rsidP="000E5458">
            <w:pPr>
              <w:jc w:val="center"/>
              <w:rPr>
                <w:b/>
                <w:sz w:val="28"/>
                <w:szCs w:val="28"/>
              </w:rPr>
            </w:pPr>
            <w:r w:rsidRPr="000E5458">
              <w:rPr>
                <w:b/>
                <w:sz w:val="28"/>
                <w:szCs w:val="28"/>
              </w:rPr>
              <w:t>0,0</w:t>
            </w:r>
          </w:p>
        </w:tc>
        <w:tc>
          <w:tcPr>
            <w:tcW w:w="1525" w:type="dxa"/>
          </w:tcPr>
          <w:p w:rsidR="000E5458" w:rsidRPr="000E5458" w:rsidRDefault="000E5458" w:rsidP="000E5458">
            <w:pPr>
              <w:jc w:val="center"/>
              <w:rPr>
                <w:b/>
                <w:sz w:val="28"/>
                <w:szCs w:val="28"/>
              </w:rPr>
            </w:pPr>
            <w:r w:rsidRPr="000E5458">
              <w:rPr>
                <w:b/>
                <w:sz w:val="28"/>
                <w:szCs w:val="28"/>
              </w:rPr>
              <w:t>0,0</w:t>
            </w:r>
          </w:p>
        </w:tc>
      </w:tr>
    </w:tbl>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spacing w:after="120"/>
        <w:jc w:val="right"/>
        <w:rPr>
          <w:sz w:val="28"/>
          <w:szCs w:val="28"/>
          <w:lang w:val="en-US"/>
        </w:rPr>
      </w:pPr>
    </w:p>
    <w:p w:rsidR="000E5458" w:rsidRPr="000E5458" w:rsidRDefault="000E5458" w:rsidP="000E5458">
      <w:pPr>
        <w:spacing w:after="120"/>
        <w:jc w:val="right"/>
        <w:rPr>
          <w:sz w:val="28"/>
          <w:szCs w:val="28"/>
          <w:lang w:val="en-US"/>
        </w:rPr>
      </w:pPr>
    </w:p>
    <w:p w:rsidR="000E5458" w:rsidRPr="000E5458" w:rsidRDefault="000E5458" w:rsidP="000E5458">
      <w:pPr>
        <w:spacing w:after="120"/>
        <w:jc w:val="right"/>
        <w:rPr>
          <w:sz w:val="28"/>
          <w:szCs w:val="28"/>
          <w:lang w:val="en-US"/>
        </w:rPr>
      </w:pPr>
    </w:p>
    <w:p w:rsidR="000E5458" w:rsidRPr="000E5458" w:rsidRDefault="000E5458" w:rsidP="000E5458">
      <w:pPr>
        <w:spacing w:after="120"/>
        <w:jc w:val="right"/>
        <w:rPr>
          <w:sz w:val="28"/>
          <w:szCs w:val="28"/>
          <w:lang w:val="en-US"/>
        </w:rPr>
      </w:pPr>
    </w:p>
    <w:p w:rsidR="000E5458" w:rsidRPr="000E5458" w:rsidRDefault="000E5458" w:rsidP="000E5458">
      <w:pPr>
        <w:spacing w:after="120"/>
        <w:jc w:val="right"/>
        <w:rPr>
          <w:sz w:val="28"/>
          <w:szCs w:val="28"/>
          <w:lang w:val="en-US"/>
        </w:rPr>
      </w:pPr>
    </w:p>
    <w:p w:rsidR="000E5458" w:rsidRPr="000E5458" w:rsidRDefault="000E5458" w:rsidP="000E5458">
      <w:pPr>
        <w:spacing w:after="120"/>
        <w:jc w:val="right"/>
        <w:rPr>
          <w:sz w:val="28"/>
          <w:szCs w:val="28"/>
          <w:lang w:val="en-US"/>
        </w:rPr>
      </w:pPr>
    </w:p>
    <w:p w:rsidR="000E5458" w:rsidRPr="000E5458" w:rsidRDefault="000E5458" w:rsidP="000E5458">
      <w:pPr>
        <w:spacing w:after="120"/>
        <w:jc w:val="right"/>
        <w:rPr>
          <w:sz w:val="28"/>
          <w:szCs w:val="28"/>
          <w:lang w:val="en-US"/>
        </w:rPr>
      </w:pPr>
    </w:p>
    <w:p w:rsidR="000E5458" w:rsidRPr="000E5458" w:rsidRDefault="000E5458" w:rsidP="000E5458">
      <w:pPr>
        <w:spacing w:after="120"/>
        <w:jc w:val="right"/>
        <w:rPr>
          <w:sz w:val="28"/>
          <w:szCs w:val="28"/>
          <w:lang w:val="en-US"/>
        </w:rPr>
      </w:pPr>
    </w:p>
    <w:p w:rsidR="000E5458" w:rsidRPr="000E5458" w:rsidRDefault="000E5458" w:rsidP="000E5458">
      <w:pPr>
        <w:spacing w:after="120"/>
        <w:jc w:val="right"/>
        <w:rPr>
          <w:sz w:val="28"/>
          <w:szCs w:val="28"/>
          <w:lang w:val="en-US"/>
        </w:rPr>
      </w:pPr>
    </w:p>
    <w:p w:rsidR="000E5458" w:rsidRPr="000E5458" w:rsidRDefault="000E5458" w:rsidP="000E5458">
      <w:pPr>
        <w:spacing w:after="120"/>
        <w:jc w:val="right"/>
        <w:rPr>
          <w:sz w:val="28"/>
          <w:szCs w:val="28"/>
          <w:lang w:val="en-US"/>
        </w:rPr>
      </w:pPr>
    </w:p>
    <w:p w:rsidR="000E5458" w:rsidRPr="000E5458" w:rsidRDefault="000E5458" w:rsidP="000E5458">
      <w:pPr>
        <w:spacing w:after="120"/>
        <w:jc w:val="right"/>
        <w:rPr>
          <w:sz w:val="28"/>
          <w:szCs w:val="28"/>
          <w:lang w:val="en-US"/>
        </w:rPr>
      </w:pPr>
    </w:p>
    <w:p w:rsidR="000E5458" w:rsidRPr="000E5458" w:rsidRDefault="000E5458" w:rsidP="000E5458">
      <w:pPr>
        <w:spacing w:after="120"/>
        <w:jc w:val="right"/>
        <w:rPr>
          <w:sz w:val="28"/>
          <w:szCs w:val="28"/>
          <w:lang w:val="en-US"/>
        </w:rPr>
      </w:pPr>
    </w:p>
    <w:p w:rsidR="000E5458" w:rsidRPr="000E5458" w:rsidRDefault="000E5458" w:rsidP="000E5458">
      <w:pPr>
        <w:spacing w:after="120"/>
        <w:jc w:val="right"/>
        <w:rPr>
          <w:sz w:val="28"/>
          <w:szCs w:val="28"/>
          <w:lang w:val="en-US"/>
        </w:rPr>
      </w:pPr>
    </w:p>
    <w:p w:rsidR="000E5458" w:rsidRPr="000E5458" w:rsidRDefault="000E5458" w:rsidP="000E5458">
      <w:pPr>
        <w:spacing w:after="120"/>
        <w:jc w:val="right"/>
        <w:rPr>
          <w:sz w:val="28"/>
          <w:szCs w:val="28"/>
          <w:lang w:val="en-US"/>
        </w:rPr>
      </w:pPr>
    </w:p>
    <w:p w:rsidR="000E5458" w:rsidRPr="00C069FF" w:rsidRDefault="000E5458" w:rsidP="000E5458">
      <w:pPr>
        <w:spacing w:after="120"/>
        <w:jc w:val="right"/>
        <w:rPr>
          <w:sz w:val="28"/>
          <w:szCs w:val="28"/>
        </w:rPr>
      </w:pPr>
    </w:p>
    <w:p w:rsidR="000E5458" w:rsidRPr="000E5458" w:rsidRDefault="000E5458" w:rsidP="000E5458">
      <w:pPr>
        <w:spacing w:after="120"/>
        <w:jc w:val="right"/>
        <w:rPr>
          <w:sz w:val="28"/>
          <w:szCs w:val="28"/>
        </w:rPr>
      </w:pPr>
      <w:r w:rsidRPr="000E5458">
        <w:rPr>
          <w:sz w:val="28"/>
          <w:szCs w:val="28"/>
        </w:rPr>
        <w:lastRenderedPageBreak/>
        <w:t>Таблица 9</w:t>
      </w: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bCs/>
          <w:sz w:val="28"/>
          <w:szCs w:val="28"/>
        </w:rPr>
      </w:pPr>
      <w:r w:rsidRPr="000E5458">
        <w:rPr>
          <w:b/>
          <w:sz w:val="28"/>
          <w:szCs w:val="28"/>
        </w:rPr>
        <w:t xml:space="preserve">РАСПРЕДЕЛЕНИЕ ИНЫХ МЕЖБЮДЖЕТНЫХ ТРАНСФЕРТОВ  ПРЕДОСТАВЛЯЕМЫХ БЮДЖЕТАМ ПОСЕЛЕНИЙ НА РАЗВИТИЕ  ТРАНСПОРТНОЙ ИНФРАСТРУКТУРЫ НА СЕЛЬСКИХ ТЕРРИТОРИЯХ НА 2024 ГОД </w:t>
      </w:r>
      <w:r w:rsidRPr="000E5458">
        <w:rPr>
          <w:b/>
          <w:bCs/>
          <w:sz w:val="28"/>
          <w:szCs w:val="28"/>
        </w:rPr>
        <w:t xml:space="preserve">       </w:t>
      </w:r>
    </w:p>
    <w:p w:rsidR="000E5458" w:rsidRPr="000E5458" w:rsidRDefault="000E5458" w:rsidP="000E5458">
      <w:pPr>
        <w:spacing w:after="120"/>
        <w:jc w:val="center"/>
        <w:rPr>
          <w:b/>
          <w:bCs/>
          <w:sz w:val="28"/>
          <w:szCs w:val="28"/>
        </w:rPr>
      </w:pPr>
    </w:p>
    <w:p w:rsidR="000E5458" w:rsidRPr="000E5458" w:rsidRDefault="000E5458" w:rsidP="000E5458">
      <w:pPr>
        <w:spacing w:after="120"/>
        <w:jc w:val="center"/>
        <w:rPr>
          <w:b/>
          <w:sz w:val="28"/>
          <w:szCs w:val="28"/>
        </w:rPr>
      </w:pPr>
      <w:r w:rsidRPr="000E5458">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6013"/>
        <w:gridCol w:w="2551"/>
      </w:tblGrid>
      <w:tr w:rsidR="000E5458" w:rsidRPr="000E5458" w:rsidTr="001234E9">
        <w:trPr>
          <w:cantSplit/>
          <w:trHeight w:val="322"/>
        </w:trPr>
        <w:tc>
          <w:tcPr>
            <w:tcW w:w="758" w:type="dxa"/>
          </w:tcPr>
          <w:p w:rsidR="000E5458" w:rsidRPr="000E5458" w:rsidRDefault="000E5458" w:rsidP="000E5458">
            <w:pPr>
              <w:rPr>
                <w:b/>
                <w:bCs/>
                <w:sz w:val="28"/>
                <w:szCs w:val="28"/>
              </w:rPr>
            </w:pPr>
            <w:r w:rsidRPr="000E5458">
              <w:rPr>
                <w:b/>
                <w:bCs/>
                <w:sz w:val="28"/>
                <w:szCs w:val="28"/>
              </w:rPr>
              <w:t xml:space="preserve">№ </w:t>
            </w:r>
            <w:proofErr w:type="gramStart"/>
            <w:r w:rsidRPr="000E5458">
              <w:rPr>
                <w:b/>
                <w:bCs/>
                <w:sz w:val="28"/>
                <w:szCs w:val="28"/>
              </w:rPr>
              <w:t>п</w:t>
            </w:r>
            <w:proofErr w:type="gramEnd"/>
            <w:r w:rsidRPr="000E5458">
              <w:rPr>
                <w:b/>
                <w:bCs/>
                <w:sz w:val="28"/>
                <w:szCs w:val="28"/>
              </w:rPr>
              <w:t>/п</w:t>
            </w:r>
          </w:p>
        </w:tc>
        <w:tc>
          <w:tcPr>
            <w:tcW w:w="6013" w:type="dxa"/>
          </w:tcPr>
          <w:p w:rsidR="000E5458" w:rsidRPr="000E5458" w:rsidRDefault="000E5458" w:rsidP="000E5458">
            <w:pPr>
              <w:keepNext/>
              <w:jc w:val="center"/>
              <w:outlineLvl w:val="0"/>
              <w:rPr>
                <w:b/>
                <w:bCs/>
                <w:sz w:val="28"/>
                <w:szCs w:val="28"/>
              </w:rPr>
            </w:pPr>
            <w:r w:rsidRPr="000E5458">
              <w:rPr>
                <w:b/>
                <w:bCs/>
                <w:sz w:val="28"/>
                <w:szCs w:val="28"/>
              </w:rPr>
              <w:t>Наименование муниципального образования</w:t>
            </w:r>
          </w:p>
        </w:tc>
        <w:tc>
          <w:tcPr>
            <w:tcW w:w="2551" w:type="dxa"/>
            <w:shd w:val="clear" w:color="auto" w:fill="auto"/>
          </w:tcPr>
          <w:p w:rsidR="000E5458" w:rsidRPr="000E5458" w:rsidRDefault="000E5458" w:rsidP="000E5458">
            <w:pPr>
              <w:rPr>
                <w:b/>
                <w:bCs/>
              </w:rPr>
            </w:pPr>
            <w:r w:rsidRPr="000E5458">
              <w:rPr>
                <w:b/>
                <w:bCs/>
                <w:sz w:val="28"/>
                <w:szCs w:val="28"/>
              </w:rPr>
              <w:t>Сумма  (тыс. руб)</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1.</w:t>
            </w:r>
          </w:p>
        </w:tc>
        <w:tc>
          <w:tcPr>
            <w:tcW w:w="6013" w:type="dxa"/>
          </w:tcPr>
          <w:p w:rsidR="000E5458" w:rsidRPr="000E5458" w:rsidRDefault="000E5458" w:rsidP="000E5458">
            <w:pPr>
              <w:rPr>
                <w:sz w:val="28"/>
                <w:szCs w:val="28"/>
              </w:rPr>
            </w:pPr>
            <w:r w:rsidRPr="000E5458">
              <w:rPr>
                <w:sz w:val="28"/>
                <w:szCs w:val="28"/>
              </w:rPr>
              <w:t xml:space="preserve">Октябрьское сельское поселение </w:t>
            </w:r>
          </w:p>
        </w:tc>
        <w:tc>
          <w:tcPr>
            <w:tcW w:w="2551" w:type="dxa"/>
            <w:vAlign w:val="bottom"/>
          </w:tcPr>
          <w:p w:rsidR="000E5458" w:rsidRPr="000E5458" w:rsidRDefault="000E5458" w:rsidP="000E5458">
            <w:pPr>
              <w:jc w:val="center"/>
              <w:rPr>
                <w:sz w:val="28"/>
                <w:szCs w:val="28"/>
              </w:rPr>
            </w:pPr>
            <w:r w:rsidRPr="000E5458">
              <w:rPr>
                <w:sz w:val="28"/>
                <w:szCs w:val="28"/>
              </w:rPr>
              <w:t>77825,4</w:t>
            </w:r>
          </w:p>
        </w:tc>
      </w:tr>
      <w:tr w:rsidR="000E5458" w:rsidRPr="000E5458" w:rsidTr="001234E9">
        <w:trPr>
          <w:trHeight w:val="103"/>
        </w:trPr>
        <w:tc>
          <w:tcPr>
            <w:tcW w:w="758" w:type="dxa"/>
          </w:tcPr>
          <w:p w:rsidR="000E5458" w:rsidRPr="000E5458" w:rsidRDefault="000E5458" w:rsidP="000E5458">
            <w:pPr>
              <w:jc w:val="center"/>
              <w:rPr>
                <w:sz w:val="28"/>
                <w:szCs w:val="28"/>
              </w:rPr>
            </w:pPr>
          </w:p>
        </w:tc>
        <w:tc>
          <w:tcPr>
            <w:tcW w:w="6013" w:type="dxa"/>
          </w:tcPr>
          <w:p w:rsidR="000E5458" w:rsidRPr="000E5458" w:rsidRDefault="000E5458" w:rsidP="000E5458">
            <w:pPr>
              <w:jc w:val="center"/>
              <w:rPr>
                <w:b/>
                <w:bCs/>
                <w:sz w:val="28"/>
                <w:szCs w:val="28"/>
              </w:rPr>
            </w:pPr>
            <w:r w:rsidRPr="000E5458">
              <w:rPr>
                <w:b/>
                <w:bCs/>
                <w:sz w:val="28"/>
                <w:szCs w:val="28"/>
              </w:rPr>
              <w:t>ВСЕГО:</w:t>
            </w:r>
          </w:p>
        </w:tc>
        <w:tc>
          <w:tcPr>
            <w:tcW w:w="2551" w:type="dxa"/>
          </w:tcPr>
          <w:p w:rsidR="000E5458" w:rsidRPr="000E5458" w:rsidRDefault="000E5458" w:rsidP="000E5458">
            <w:pPr>
              <w:jc w:val="center"/>
              <w:rPr>
                <w:b/>
                <w:sz w:val="28"/>
                <w:szCs w:val="28"/>
              </w:rPr>
            </w:pPr>
            <w:r w:rsidRPr="000E5458">
              <w:rPr>
                <w:b/>
                <w:sz w:val="28"/>
                <w:szCs w:val="28"/>
              </w:rPr>
              <w:t>77825,4</w:t>
            </w:r>
          </w:p>
        </w:tc>
      </w:tr>
    </w:tbl>
    <w:p w:rsidR="000E5458" w:rsidRPr="000E5458" w:rsidRDefault="000E5458" w:rsidP="000E5458">
      <w:pPr>
        <w:autoSpaceDE w:val="0"/>
        <w:autoSpaceDN w:val="0"/>
        <w:adjustRightInd w:val="0"/>
        <w:jc w:val="center"/>
      </w:pPr>
    </w:p>
    <w:p w:rsidR="000E5458" w:rsidRPr="000E5458" w:rsidRDefault="000E5458" w:rsidP="000E5458">
      <w:pPr>
        <w:jc w:val="center"/>
        <w:rPr>
          <w:lang w:val="en-US"/>
        </w:rPr>
      </w:pPr>
    </w:p>
    <w:p w:rsidR="000E5458" w:rsidRPr="000E5458" w:rsidRDefault="000E5458" w:rsidP="000E5458">
      <w:pPr>
        <w:spacing w:after="120"/>
        <w:jc w:val="center"/>
        <w:rPr>
          <w:b/>
          <w:sz w:val="28"/>
          <w:szCs w:val="28"/>
        </w:rP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Default="000E5458" w:rsidP="000E5458">
      <w:pPr>
        <w:autoSpaceDE w:val="0"/>
        <w:autoSpaceDN w:val="0"/>
        <w:adjustRightInd w:val="0"/>
        <w:jc w:val="center"/>
      </w:pPr>
    </w:p>
    <w:p w:rsidR="00C069FF" w:rsidRDefault="00C069FF" w:rsidP="000E5458">
      <w:pPr>
        <w:autoSpaceDE w:val="0"/>
        <w:autoSpaceDN w:val="0"/>
        <w:adjustRightInd w:val="0"/>
        <w:jc w:val="center"/>
      </w:pPr>
    </w:p>
    <w:p w:rsidR="00C069FF" w:rsidRPr="000E5458" w:rsidRDefault="00C069FF"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autoSpaceDE w:val="0"/>
        <w:autoSpaceDN w:val="0"/>
        <w:adjustRightInd w:val="0"/>
        <w:jc w:val="center"/>
      </w:pPr>
    </w:p>
    <w:p w:rsidR="000E5458" w:rsidRPr="000E5458" w:rsidRDefault="000E5458" w:rsidP="000E5458">
      <w:pPr>
        <w:spacing w:after="120"/>
        <w:jc w:val="right"/>
        <w:rPr>
          <w:sz w:val="28"/>
          <w:szCs w:val="28"/>
        </w:rPr>
      </w:pPr>
      <w:r w:rsidRPr="000E5458">
        <w:rPr>
          <w:sz w:val="28"/>
          <w:szCs w:val="28"/>
        </w:rPr>
        <w:lastRenderedPageBreak/>
        <w:t>Таблица 10</w:t>
      </w:r>
    </w:p>
    <w:p w:rsidR="000E5458" w:rsidRPr="000E5458" w:rsidRDefault="000E5458" w:rsidP="000E5458">
      <w:pPr>
        <w:spacing w:after="120"/>
        <w:jc w:val="center"/>
        <w:rPr>
          <w:b/>
          <w:sz w:val="28"/>
          <w:szCs w:val="28"/>
        </w:rPr>
      </w:pPr>
    </w:p>
    <w:p w:rsidR="000E5458" w:rsidRPr="000E5458" w:rsidRDefault="000E5458" w:rsidP="000E5458">
      <w:pPr>
        <w:spacing w:after="120"/>
        <w:jc w:val="center"/>
        <w:rPr>
          <w:b/>
          <w:bCs/>
          <w:sz w:val="28"/>
          <w:szCs w:val="28"/>
        </w:rPr>
      </w:pPr>
      <w:r w:rsidRPr="000E5458">
        <w:rPr>
          <w:b/>
          <w:sz w:val="28"/>
          <w:szCs w:val="28"/>
        </w:rPr>
        <w:t xml:space="preserve">РАСПРЕДЕЛЕНИЕ ИНЫХ МЕЖБЮДЖЕТНЫХ ТРАНСФЕРТОВ  ПРЕДОСТАВЛЯЕМЫХ БЮДЖЕТАМ ПОСЕЛЕНИЙ НА СОФИНАНСИРОВАНИЕ ОБЪЕКТОВ КАПИТАЛЬНОГО СТРОИТЕЛЬСТВА МУНИЦИПАЛЬНОЙ СОБСТВЕННОСТИ В РАМКАХ ОБЛАСТНОЙ АДРЕСНОЙ ИНВЕСТИЦИОННОЙ ПРОГРАМЫ НА 2024 ГОД </w:t>
      </w:r>
      <w:r w:rsidRPr="000E5458">
        <w:rPr>
          <w:b/>
          <w:bCs/>
          <w:sz w:val="28"/>
          <w:szCs w:val="28"/>
        </w:rPr>
        <w:t xml:space="preserve">       </w:t>
      </w:r>
    </w:p>
    <w:p w:rsidR="000E5458" w:rsidRPr="000E5458" w:rsidRDefault="000E5458" w:rsidP="000E5458">
      <w:pPr>
        <w:spacing w:after="120"/>
        <w:jc w:val="center"/>
        <w:rPr>
          <w:b/>
          <w:bCs/>
          <w:sz w:val="28"/>
          <w:szCs w:val="28"/>
        </w:rPr>
      </w:pPr>
    </w:p>
    <w:p w:rsidR="000E5458" w:rsidRPr="000E5458" w:rsidRDefault="000E5458" w:rsidP="000E5458">
      <w:pPr>
        <w:spacing w:after="120"/>
        <w:jc w:val="center"/>
        <w:rPr>
          <w:b/>
          <w:sz w:val="28"/>
          <w:szCs w:val="28"/>
        </w:rPr>
      </w:pPr>
      <w:r w:rsidRPr="000E5458">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6013"/>
        <w:gridCol w:w="2551"/>
      </w:tblGrid>
      <w:tr w:rsidR="000E5458" w:rsidRPr="000E5458" w:rsidTr="001234E9">
        <w:trPr>
          <w:cantSplit/>
          <w:trHeight w:val="322"/>
        </w:trPr>
        <w:tc>
          <w:tcPr>
            <w:tcW w:w="758" w:type="dxa"/>
          </w:tcPr>
          <w:p w:rsidR="000E5458" w:rsidRPr="000E5458" w:rsidRDefault="000E5458" w:rsidP="000E5458">
            <w:pPr>
              <w:rPr>
                <w:b/>
                <w:bCs/>
                <w:sz w:val="28"/>
                <w:szCs w:val="28"/>
              </w:rPr>
            </w:pPr>
            <w:r w:rsidRPr="000E5458">
              <w:rPr>
                <w:b/>
                <w:bCs/>
                <w:sz w:val="28"/>
                <w:szCs w:val="28"/>
              </w:rPr>
              <w:t xml:space="preserve">№ </w:t>
            </w:r>
            <w:proofErr w:type="gramStart"/>
            <w:r w:rsidRPr="000E5458">
              <w:rPr>
                <w:b/>
                <w:bCs/>
                <w:sz w:val="28"/>
                <w:szCs w:val="28"/>
              </w:rPr>
              <w:t>п</w:t>
            </w:r>
            <w:proofErr w:type="gramEnd"/>
            <w:r w:rsidRPr="000E5458">
              <w:rPr>
                <w:b/>
                <w:bCs/>
                <w:sz w:val="28"/>
                <w:szCs w:val="28"/>
              </w:rPr>
              <w:t>/п</w:t>
            </w:r>
          </w:p>
        </w:tc>
        <w:tc>
          <w:tcPr>
            <w:tcW w:w="6013" w:type="dxa"/>
          </w:tcPr>
          <w:p w:rsidR="000E5458" w:rsidRPr="000E5458" w:rsidRDefault="000E5458" w:rsidP="000E5458">
            <w:pPr>
              <w:keepNext/>
              <w:jc w:val="center"/>
              <w:outlineLvl w:val="0"/>
              <w:rPr>
                <w:b/>
                <w:bCs/>
                <w:sz w:val="28"/>
                <w:szCs w:val="28"/>
              </w:rPr>
            </w:pPr>
            <w:r w:rsidRPr="000E5458">
              <w:rPr>
                <w:b/>
                <w:bCs/>
                <w:sz w:val="28"/>
                <w:szCs w:val="28"/>
              </w:rPr>
              <w:t>Наименование муниципального образования</w:t>
            </w:r>
          </w:p>
        </w:tc>
        <w:tc>
          <w:tcPr>
            <w:tcW w:w="2551" w:type="dxa"/>
            <w:shd w:val="clear" w:color="auto" w:fill="auto"/>
          </w:tcPr>
          <w:p w:rsidR="000E5458" w:rsidRPr="000E5458" w:rsidRDefault="000E5458" w:rsidP="000E5458">
            <w:pPr>
              <w:rPr>
                <w:b/>
                <w:bCs/>
              </w:rPr>
            </w:pPr>
            <w:r w:rsidRPr="000E5458">
              <w:rPr>
                <w:b/>
                <w:bCs/>
                <w:sz w:val="28"/>
                <w:szCs w:val="28"/>
              </w:rPr>
              <w:t>Сумма  (тыс. руб)</w:t>
            </w:r>
          </w:p>
        </w:tc>
      </w:tr>
      <w:tr w:rsidR="000E5458" w:rsidRPr="000E5458" w:rsidTr="001234E9">
        <w:tc>
          <w:tcPr>
            <w:tcW w:w="758" w:type="dxa"/>
          </w:tcPr>
          <w:p w:rsidR="000E5458" w:rsidRPr="000E5458" w:rsidRDefault="000E5458" w:rsidP="000E5458">
            <w:pPr>
              <w:jc w:val="center"/>
              <w:rPr>
                <w:sz w:val="28"/>
                <w:szCs w:val="28"/>
              </w:rPr>
            </w:pPr>
            <w:r w:rsidRPr="000E5458">
              <w:rPr>
                <w:sz w:val="28"/>
                <w:szCs w:val="28"/>
              </w:rPr>
              <w:t>1.</w:t>
            </w:r>
          </w:p>
        </w:tc>
        <w:tc>
          <w:tcPr>
            <w:tcW w:w="6013" w:type="dxa"/>
          </w:tcPr>
          <w:p w:rsidR="000E5458" w:rsidRPr="000E5458" w:rsidRDefault="000E5458" w:rsidP="000E5458">
            <w:pPr>
              <w:rPr>
                <w:sz w:val="28"/>
                <w:szCs w:val="28"/>
              </w:rPr>
            </w:pPr>
            <w:r w:rsidRPr="000E5458">
              <w:rPr>
                <w:sz w:val="28"/>
                <w:szCs w:val="28"/>
              </w:rPr>
              <w:t>Городское поселение г</w:t>
            </w:r>
            <w:proofErr w:type="gramStart"/>
            <w:r w:rsidRPr="000E5458">
              <w:rPr>
                <w:sz w:val="28"/>
                <w:szCs w:val="28"/>
              </w:rPr>
              <w:t>.П</w:t>
            </w:r>
            <w:proofErr w:type="gramEnd"/>
            <w:r w:rsidRPr="000E5458">
              <w:rPr>
                <w:sz w:val="28"/>
                <w:szCs w:val="28"/>
              </w:rPr>
              <w:t>оворино</w:t>
            </w:r>
          </w:p>
        </w:tc>
        <w:tc>
          <w:tcPr>
            <w:tcW w:w="2551" w:type="dxa"/>
            <w:vAlign w:val="bottom"/>
          </w:tcPr>
          <w:p w:rsidR="000E5458" w:rsidRPr="000E5458" w:rsidRDefault="000E5458" w:rsidP="000E5458">
            <w:pPr>
              <w:jc w:val="center"/>
              <w:rPr>
                <w:sz w:val="28"/>
                <w:szCs w:val="28"/>
              </w:rPr>
            </w:pPr>
            <w:r w:rsidRPr="000E5458">
              <w:rPr>
                <w:sz w:val="28"/>
                <w:szCs w:val="28"/>
              </w:rPr>
              <w:t>39133,5</w:t>
            </w:r>
          </w:p>
        </w:tc>
      </w:tr>
      <w:tr w:rsidR="000E5458" w:rsidRPr="000E5458" w:rsidTr="001234E9">
        <w:trPr>
          <w:trHeight w:val="103"/>
        </w:trPr>
        <w:tc>
          <w:tcPr>
            <w:tcW w:w="758" w:type="dxa"/>
          </w:tcPr>
          <w:p w:rsidR="000E5458" w:rsidRPr="000E5458" w:rsidRDefault="000E5458" w:rsidP="000E5458">
            <w:pPr>
              <w:jc w:val="center"/>
              <w:rPr>
                <w:sz w:val="28"/>
                <w:szCs w:val="28"/>
              </w:rPr>
            </w:pPr>
          </w:p>
        </w:tc>
        <w:tc>
          <w:tcPr>
            <w:tcW w:w="6013" w:type="dxa"/>
          </w:tcPr>
          <w:p w:rsidR="000E5458" w:rsidRPr="000E5458" w:rsidRDefault="000E5458" w:rsidP="000E5458">
            <w:pPr>
              <w:jc w:val="center"/>
              <w:rPr>
                <w:b/>
                <w:bCs/>
                <w:sz w:val="28"/>
                <w:szCs w:val="28"/>
              </w:rPr>
            </w:pPr>
            <w:r w:rsidRPr="000E5458">
              <w:rPr>
                <w:b/>
                <w:bCs/>
                <w:sz w:val="28"/>
                <w:szCs w:val="28"/>
              </w:rPr>
              <w:t>ВСЕГО:</w:t>
            </w:r>
          </w:p>
        </w:tc>
        <w:tc>
          <w:tcPr>
            <w:tcW w:w="2551" w:type="dxa"/>
          </w:tcPr>
          <w:p w:rsidR="000E5458" w:rsidRPr="000E5458" w:rsidRDefault="000E5458" w:rsidP="000E5458">
            <w:pPr>
              <w:jc w:val="center"/>
              <w:rPr>
                <w:b/>
                <w:sz w:val="28"/>
                <w:szCs w:val="28"/>
              </w:rPr>
            </w:pPr>
            <w:r w:rsidRPr="000E5458">
              <w:rPr>
                <w:b/>
                <w:sz w:val="28"/>
                <w:szCs w:val="28"/>
              </w:rPr>
              <w:t>39 133,5</w:t>
            </w:r>
          </w:p>
        </w:tc>
      </w:tr>
    </w:tbl>
    <w:p w:rsidR="000E5458" w:rsidRPr="000E5458" w:rsidRDefault="000E5458" w:rsidP="000E5458">
      <w:pPr>
        <w:autoSpaceDE w:val="0"/>
        <w:autoSpaceDN w:val="0"/>
        <w:adjustRightInd w:val="0"/>
        <w:jc w:val="center"/>
      </w:pPr>
    </w:p>
    <w:p w:rsidR="000E5458" w:rsidRPr="000E5458" w:rsidRDefault="000E5458" w:rsidP="000E5458">
      <w:pPr>
        <w:jc w:val="center"/>
        <w:rPr>
          <w:lang w:val="en-US"/>
        </w:rPr>
      </w:pPr>
    </w:p>
    <w:p w:rsidR="000E5458" w:rsidRPr="000E5458" w:rsidRDefault="000E5458" w:rsidP="000E5458">
      <w:pPr>
        <w:spacing w:after="120"/>
        <w:jc w:val="center"/>
        <w:rPr>
          <w:b/>
          <w:sz w:val="28"/>
          <w:szCs w:val="28"/>
        </w:rPr>
      </w:pPr>
    </w:p>
    <w:p w:rsidR="000E5458" w:rsidRPr="000E5458" w:rsidRDefault="000E5458" w:rsidP="000E5458">
      <w:pPr>
        <w:autoSpaceDE w:val="0"/>
        <w:autoSpaceDN w:val="0"/>
        <w:adjustRightInd w:val="0"/>
        <w:jc w:val="center"/>
      </w:pPr>
    </w:p>
    <w:p w:rsidR="000E5458" w:rsidRDefault="000E5458"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069FF" w:rsidRDefault="00C069FF" w:rsidP="00334DD1">
      <w:pPr>
        <w:pStyle w:val="a5"/>
        <w:jc w:val="both"/>
      </w:pPr>
    </w:p>
    <w:p w:rsidR="00C069FF" w:rsidRDefault="00C069FF"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Default="00C44F5D" w:rsidP="00334DD1">
      <w:pPr>
        <w:pStyle w:val="a5"/>
        <w:jc w:val="both"/>
      </w:pPr>
    </w:p>
    <w:p w:rsidR="00C44F5D" w:rsidRPr="00C44F5D" w:rsidRDefault="00C44F5D" w:rsidP="00C44F5D">
      <w:pPr>
        <w:tabs>
          <w:tab w:val="left" w:pos="5040"/>
        </w:tabs>
        <w:ind w:left="5040"/>
        <w:jc w:val="right"/>
      </w:pPr>
      <w:r w:rsidRPr="00C44F5D">
        <w:lastRenderedPageBreak/>
        <w:t xml:space="preserve">Приложение № 10  </w:t>
      </w:r>
    </w:p>
    <w:p w:rsidR="00C44F5D" w:rsidRPr="00C44F5D" w:rsidRDefault="00C44F5D" w:rsidP="00C44F5D">
      <w:pPr>
        <w:tabs>
          <w:tab w:val="left" w:pos="5040"/>
        </w:tabs>
        <w:ind w:left="5040"/>
        <w:jc w:val="right"/>
      </w:pPr>
      <w:r w:rsidRPr="00C44F5D">
        <w:t>к решению Совета народных депутатов Поворинского муниципального района</w:t>
      </w:r>
    </w:p>
    <w:p w:rsidR="00C44F5D" w:rsidRPr="00C44F5D" w:rsidRDefault="00C44F5D" w:rsidP="00C44F5D">
      <w:pPr>
        <w:tabs>
          <w:tab w:val="left" w:pos="5040"/>
        </w:tabs>
        <w:ind w:left="5040"/>
        <w:jc w:val="right"/>
      </w:pPr>
      <w:r w:rsidRPr="00C44F5D">
        <w:t xml:space="preserve"> «О бюджете Поворинского муниципального района на 2024 год </w:t>
      </w:r>
    </w:p>
    <w:p w:rsidR="00C44F5D" w:rsidRPr="00C44F5D" w:rsidRDefault="00C44F5D" w:rsidP="00C44F5D">
      <w:pPr>
        <w:tabs>
          <w:tab w:val="left" w:pos="5040"/>
        </w:tabs>
        <w:ind w:left="5040"/>
        <w:jc w:val="right"/>
      </w:pPr>
      <w:r w:rsidRPr="00C44F5D">
        <w:t>и на плановый период 2025 и 2026 годов»</w:t>
      </w:r>
    </w:p>
    <w:p w:rsidR="00C44F5D" w:rsidRPr="00C44F5D" w:rsidRDefault="00C44F5D" w:rsidP="00C44F5D">
      <w:pPr>
        <w:autoSpaceDE w:val="0"/>
        <w:autoSpaceDN w:val="0"/>
        <w:adjustRightInd w:val="0"/>
        <w:ind w:left="709" w:right="849"/>
        <w:jc w:val="right"/>
        <w:rPr>
          <w:b/>
          <w:bCs/>
          <w:sz w:val="28"/>
          <w:szCs w:val="28"/>
        </w:rPr>
      </w:pPr>
      <w:r w:rsidRPr="00C44F5D">
        <w:rPr>
          <w:bCs/>
        </w:rPr>
        <w:t xml:space="preserve">от                           № </w:t>
      </w:r>
    </w:p>
    <w:p w:rsidR="00C44F5D" w:rsidRPr="00C44F5D" w:rsidRDefault="00C44F5D" w:rsidP="00C44F5D">
      <w:pPr>
        <w:jc w:val="center"/>
      </w:pPr>
    </w:p>
    <w:p w:rsidR="00C44F5D" w:rsidRPr="00C44F5D" w:rsidRDefault="00C44F5D" w:rsidP="00C44F5D">
      <w:pPr>
        <w:jc w:val="center"/>
        <w:rPr>
          <w:b/>
        </w:rPr>
      </w:pPr>
      <w:r w:rsidRPr="00C44F5D">
        <w:rPr>
          <w:b/>
        </w:rPr>
        <w:t>МЕТОДИКА РАСПРЕДЕЛЕНИЯ ДОТАЦИИ НА ВЫРАВНИВАНИЕ БЮДЖЕТНОЙ ОБЕСПЕЧЕННОСТИ ПОСЕЛЕНИЯМ ПОВОРИНСКОГО МУНИЦИПАЛЬНОГО РАЙОНА ЗА СЧЕТ ОБЛАСТНОГО БЮДЖЕТА НА 2024 ГОД  И ПЛАНОВЫЙ ПЕРИОД 2025</w:t>
      </w:r>
      <w:proofErr w:type="gramStart"/>
      <w:r w:rsidRPr="00C44F5D">
        <w:rPr>
          <w:b/>
        </w:rPr>
        <w:t xml:space="preserve"> И</w:t>
      </w:r>
      <w:proofErr w:type="gramEnd"/>
      <w:r w:rsidRPr="00C44F5D">
        <w:rPr>
          <w:b/>
        </w:rPr>
        <w:t xml:space="preserve"> 2026 ГОДОВ.</w:t>
      </w:r>
    </w:p>
    <w:p w:rsidR="00C44F5D" w:rsidRPr="00C44F5D" w:rsidRDefault="00C44F5D" w:rsidP="00C44F5D">
      <w:pPr>
        <w:jc w:val="center"/>
      </w:pPr>
    </w:p>
    <w:p w:rsidR="00C44F5D" w:rsidRPr="00C44F5D" w:rsidRDefault="00C44F5D" w:rsidP="00C44F5D">
      <w:pPr>
        <w:jc w:val="center"/>
      </w:pPr>
    </w:p>
    <w:p w:rsidR="00C44F5D" w:rsidRPr="00C44F5D" w:rsidRDefault="00C44F5D" w:rsidP="00C44F5D">
      <w:pPr>
        <w:jc w:val="center"/>
        <w:rPr>
          <w:b/>
          <w:sz w:val="28"/>
          <w:szCs w:val="28"/>
        </w:rPr>
      </w:pPr>
      <w:r w:rsidRPr="00C44F5D">
        <w:rPr>
          <w:b/>
          <w:sz w:val="28"/>
          <w:szCs w:val="28"/>
          <w:u w:val="single"/>
        </w:rPr>
        <w:t>Нп¡ х КРПс¡ х Фс</w:t>
      </w:r>
      <w:proofErr w:type="gramStart"/>
      <w:r w:rsidRPr="00C44F5D">
        <w:rPr>
          <w:b/>
          <w:sz w:val="28"/>
          <w:szCs w:val="28"/>
          <w:u w:val="single"/>
        </w:rPr>
        <w:t xml:space="preserve"> </w:t>
      </w:r>
      <w:r w:rsidRPr="00C44F5D">
        <w:rPr>
          <w:b/>
          <w:sz w:val="28"/>
          <w:szCs w:val="28"/>
        </w:rPr>
        <w:t>,</w:t>
      </w:r>
      <w:proofErr w:type="gramEnd"/>
    </w:p>
    <w:p w:rsidR="00C44F5D" w:rsidRPr="00C44F5D" w:rsidRDefault="00C44F5D" w:rsidP="00C44F5D">
      <w:pPr>
        <w:jc w:val="center"/>
        <w:rPr>
          <w:sz w:val="28"/>
          <w:szCs w:val="28"/>
        </w:rPr>
      </w:pPr>
      <w:r w:rsidRPr="00C44F5D">
        <w:rPr>
          <w:b/>
          <w:sz w:val="28"/>
          <w:szCs w:val="28"/>
        </w:rPr>
        <w:t xml:space="preserve">Дпоб¡=     </w:t>
      </w:r>
      <w:r w:rsidRPr="00C44F5D">
        <w:rPr>
          <w:b/>
          <w:sz w:val="28"/>
          <w:szCs w:val="28"/>
          <w:lang w:val="en-US"/>
        </w:rPr>
        <w:t>Σ</w:t>
      </w:r>
      <w:r w:rsidRPr="00C44F5D">
        <w:rPr>
          <w:b/>
          <w:sz w:val="28"/>
          <w:szCs w:val="28"/>
        </w:rPr>
        <w:t>(Нп¡ х КРПс¡)</w:t>
      </w:r>
    </w:p>
    <w:p w:rsidR="00C44F5D" w:rsidRPr="00C44F5D" w:rsidRDefault="00C44F5D" w:rsidP="00C44F5D">
      <w:pPr>
        <w:rPr>
          <w:sz w:val="28"/>
          <w:szCs w:val="28"/>
        </w:rPr>
      </w:pPr>
    </w:p>
    <w:p w:rsidR="00C44F5D" w:rsidRPr="00C44F5D" w:rsidRDefault="00C44F5D" w:rsidP="00C44F5D">
      <w:pPr>
        <w:rPr>
          <w:sz w:val="28"/>
          <w:szCs w:val="28"/>
        </w:rPr>
      </w:pPr>
      <w:r w:rsidRPr="00C44F5D">
        <w:rPr>
          <w:sz w:val="28"/>
          <w:szCs w:val="28"/>
        </w:rPr>
        <w:t>где</w:t>
      </w:r>
    </w:p>
    <w:p w:rsidR="00C44F5D" w:rsidRPr="00C44F5D" w:rsidRDefault="00C44F5D" w:rsidP="00C44F5D">
      <w:pPr>
        <w:ind w:firstLine="708"/>
        <w:jc w:val="both"/>
        <w:rPr>
          <w:sz w:val="28"/>
          <w:szCs w:val="28"/>
        </w:rPr>
      </w:pPr>
      <w:r w:rsidRPr="00C44F5D">
        <w:rPr>
          <w:sz w:val="28"/>
          <w:szCs w:val="28"/>
        </w:rPr>
        <w:t xml:space="preserve">Дпоб¡- расчетный размер дотации </w:t>
      </w:r>
      <w:proofErr w:type="gramStart"/>
      <w:r w:rsidRPr="00C44F5D">
        <w:rPr>
          <w:sz w:val="28"/>
          <w:szCs w:val="28"/>
        </w:rPr>
        <w:t>¡-</w:t>
      </w:r>
      <w:proofErr w:type="gramEnd"/>
      <w:r w:rsidRPr="00C44F5D">
        <w:rPr>
          <w:sz w:val="28"/>
          <w:szCs w:val="28"/>
        </w:rPr>
        <w:t>му поселению из районного Фонда финансовой поддержки поселений за счет средств областного бюджета;</w:t>
      </w:r>
    </w:p>
    <w:p w:rsidR="00C44F5D" w:rsidRPr="00C44F5D" w:rsidRDefault="00C44F5D" w:rsidP="00C44F5D">
      <w:pPr>
        <w:ind w:firstLine="708"/>
        <w:jc w:val="both"/>
        <w:rPr>
          <w:sz w:val="28"/>
          <w:szCs w:val="28"/>
        </w:rPr>
      </w:pPr>
      <w:r w:rsidRPr="00C44F5D">
        <w:rPr>
          <w:sz w:val="28"/>
          <w:szCs w:val="28"/>
        </w:rPr>
        <w:t xml:space="preserve">Нп¡- численность постоянного населения </w:t>
      </w:r>
      <w:proofErr w:type="gramStart"/>
      <w:r w:rsidRPr="00C44F5D">
        <w:rPr>
          <w:sz w:val="28"/>
          <w:szCs w:val="28"/>
        </w:rPr>
        <w:t>¡-</w:t>
      </w:r>
      <w:proofErr w:type="gramEnd"/>
      <w:r w:rsidRPr="00C44F5D">
        <w:rPr>
          <w:sz w:val="28"/>
          <w:szCs w:val="28"/>
        </w:rPr>
        <w:t>го поселения на начало года, следующего за отчетным (по данным Территориального органа Федеральной службы государственной статистики по Воронежской области);</w:t>
      </w:r>
    </w:p>
    <w:p w:rsidR="00C44F5D" w:rsidRPr="00C44F5D" w:rsidRDefault="00C44F5D" w:rsidP="00C44F5D">
      <w:pPr>
        <w:jc w:val="both"/>
        <w:rPr>
          <w:sz w:val="28"/>
          <w:szCs w:val="28"/>
        </w:rPr>
      </w:pPr>
      <w:r w:rsidRPr="00C44F5D">
        <w:rPr>
          <w:sz w:val="28"/>
          <w:szCs w:val="28"/>
        </w:rPr>
        <w:tab/>
        <w:t xml:space="preserve">КРПс¡- поправочный коэффициент расходных потребностей </w:t>
      </w:r>
      <w:proofErr w:type="gramStart"/>
      <w:r w:rsidRPr="00C44F5D">
        <w:rPr>
          <w:sz w:val="28"/>
          <w:szCs w:val="28"/>
        </w:rPr>
        <w:t>¡-</w:t>
      </w:r>
      <w:proofErr w:type="gramEnd"/>
      <w:r w:rsidRPr="00C44F5D">
        <w:rPr>
          <w:sz w:val="28"/>
          <w:szCs w:val="28"/>
        </w:rPr>
        <w:t>го поселения, учитывающий удельный вес сельского населения в общей численности населения ¡-го поселения;</w:t>
      </w:r>
    </w:p>
    <w:p w:rsidR="00C44F5D" w:rsidRPr="00C44F5D" w:rsidRDefault="00C44F5D" w:rsidP="00C44F5D">
      <w:pPr>
        <w:ind w:firstLine="708"/>
        <w:jc w:val="both"/>
        <w:rPr>
          <w:sz w:val="28"/>
          <w:szCs w:val="28"/>
        </w:rPr>
      </w:pPr>
      <w:r w:rsidRPr="00C44F5D">
        <w:rPr>
          <w:sz w:val="28"/>
          <w:szCs w:val="28"/>
        </w:rPr>
        <w:t>Фс – размер субвенции бюджету муниципального района на осуществление полномочий органов государственной власти Воронежской области по расчету  и предоставлению дотаций поселениям за счет средств областного бюджета;</w:t>
      </w:r>
    </w:p>
    <w:p w:rsidR="00C44F5D" w:rsidRPr="00C44F5D" w:rsidRDefault="00C44F5D" w:rsidP="00C44F5D">
      <w:pPr>
        <w:ind w:firstLine="708"/>
        <w:jc w:val="both"/>
        <w:rPr>
          <w:sz w:val="28"/>
          <w:szCs w:val="28"/>
        </w:rPr>
      </w:pPr>
      <w:r w:rsidRPr="00C44F5D">
        <w:rPr>
          <w:sz w:val="28"/>
          <w:szCs w:val="28"/>
        </w:rPr>
        <w:t xml:space="preserve">Σ(Нп¡ х КРПс¡) </w:t>
      </w:r>
      <w:proofErr w:type="gramStart"/>
      <w:r w:rsidRPr="00C44F5D">
        <w:rPr>
          <w:sz w:val="28"/>
          <w:szCs w:val="28"/>
        </w:rPr>
        <w:t>–ч</w:t>
      </w:r>
      <w:proofErr w:type="gramEnd"/>
      <w:r w:rsidRPr="00C44F5D">
        <w:rPr>
          <w:sz w:val="28"/>
          <w:szCs w:val="28"/>
        </w:rPr>
        <w:t>исленность населения по всем поселениям муниципального района с учетом поправочного коэффициента расходных потребностей.</w:t>
      </w:r>
    </w:p>
    <w:p w:rsidR="00C44F5D" w:rsidRPr="00C44F5D" w:rsidRDefault="00C44F5D" w:rsidP="00C44F5D">
      <w:pPr>
        <w:ind w:firstLine="708"/>
        <w:jc w:val="both"/>
        <w:rPr>
          <w:sz w:val="28"/>
          <w:szCs w:val="28"/>
        </w:rPr>
      </w:pPr>
    </w:p>
    <w:p w:rsidR="00C44F5D" w:rsidRPr="00C44F5D" w:rsidRDefault="00C44F5D" w:rsidP="00C44F5D">
      <w:pPr>
        <w:ind w:firstLine="708"/>
        <w:jc w:val="both"/>
        <w:rPr>
          <w:sz w:val="28"/>
          <w:szCs w:val="28"/>
        </w:rPr>
      </w:pPr>
      <w:r w:rsidRPr="00C44F5D">
        <w:rPr>
          <w:sz w:val="28"/>
          <w:szCs w:val="28"/>
        </w:rPr>
        <w:t xml:space="preserve">Поправочный коэффициент расходных потребностей </w:t>
      </w:r>
      <w:proofErr w:type="gramStart"/>
      <w:r w:rsidRPr="00C44F5D">
        <w:rPr>
          <w:sz w:val="28"/>
          <w:szCs w:val="28"/>
        </w:rPr>
        <w:t>¡-</w:t>
      </w:r>
      <w:proofErr w:type="gramEnd"/>
      <w:r w:rsidRPr="00C44F5D">
        <w:rPr>
          <w:sz w:val="28"/>
          <w:szCs w:val="28"/>
        </w:rPr>
        <w:t>го поселения, учитывающий удельный вес сельского населения в общей численности населения ¡-го поселения (КРПс¡), рассчитывается по следующей формуле:</w:t>
      </w:r>
    </w:p>
    <w:p w:rsidR="00C44F5D" w:rsidRPr="00C44F5D" w:rsidRDefault="00C44F5D" w:rsidP="00C44F5D">
      <w:pPr>
        <w:ind w:firstLine="708"/>
        <w:rPr>
          <w:sz w:val="28"/>
          <w:szCs w:val="28"/>
        </w:rPr>
      </w:pPr>
    </w:p>
    <w:p w:rsidR="00C44F5D" w:rsidRPr="00C44F5D" w:rsidRDefault="00C44F5D" w:rsidP="00C44F5D">
      <w:pPr>
        <w:ind w:firstLine="708"/>
        <w:rPr>
          <w:sz w:val="28"/>
          <w:szCs w:val="28"/>
        </w:rPr>
      </w:pPr>
    </w:p>
    <w:p w:rsidR="00C44F5D" w:rsidRPr="00C44F5D" w:rsidRDefault="00C44F5D" w:rsidP="00C44F5D">
      <w:pPr>
        <w:ind w:firstLine="708"/>
        <w:jc w:val="center"/>
        <w:rPr>
          <w:sz w:val="28"/>
          <w:szCs w:val="28"/>
        </w:rPr>
      </w:pPr>
      <w:r w:rsidRPr="00C44F5D">
        <w:rPr>
          <w:b/>
          <w:sz w:val="28"/>
          <w:szCs w:val="28"/>
          <w:u w:val="single"/>
        </w:rPr>
        <w:t>1+Нпс¡ / Нп¡</w:t>
      </w:r>
      <w:proofErr w:type="gramStart"/>
      <w:r w:rsidRPr="00C44F5D">
        <w:rPr>
          <w:b/>
          <w:sz w:val="28"/>
          <w:szCs w:val="28"/>
          <w:u w:val="single"/>
        </w:rPr>
        <w:t xml:space="preserve"> </w:t>
      </w:r>
      <w:r w:rsidRPr="00C44F5D">
        <w:rPr>
          <w:sz w:val="28"/>
          <w:szCs w:val="28"/>
        </w:rPr>
        <w:t xml:space="preserve"> ,</w:t>
      </w:r>
      <w:proofErr w:type="gramEnd"/>
    </w:p>
    <w:p w:rsidR="00C44F5D" w:rsidRPr="00C44F5D" w:rsidRDefault="00C44F5D" w:rsidP="00C44F5D">
      <w:pPr>
        <w:ind w:firstLine="708"/>
        <w:jc w:val="center"/>
        <w:rPr>
          <w:b/>
          <w:sz w:val="28"/>
          <w:szCs w:val="28"/>
        </w:rPr>
      </w:pPr>
      <w:r w:rsidRPr="00C44F5D">
        <w:rPr>
          <w:b/>
          <w:sz w:val="28"/>
          <w:szCs w:val="28"/>
        </w:rPr>
        <w:t>КРПс¡ =  1+ Нмс/Нмр</w:t>
      </w:r>
    </w:p>
    <w:p w:rsidR="00C44F5D" w:rsidRPr="00C44F5D" w:rsidRDefault="00C44F5D" w:rsidP="00C44F5D">
      <w:pPr>
        <w:ind w:firstLine="708"/>
        <w:rPr>
          <w:b/>
          <w:sz w:val="28"/>
          <w:szCs w:val="28"/>
        </w:rPr>
      </w:pPr>
    </w:p>
    <w:p w:rsidR="00C44F5D" w:rsidRPr="00C44F5D" w:rsidRDefault="00C44F5D" w:rsidP="00C44F5D">
      <w:pPr>
        <w:jc w:val="both"/>
        <w:rPr>
          <w:sz w:val="28"/>
          <w:szCs w:val="28"/>
        </w:rPr>
      </w:pPr>
      <w:r w:rsidRPr="00C44F5D">
        <w:rPr>
          <w:sz w:val="28"/>
          <w:szCs w:val="28"/>
        </w:rPr>
        <w:t>где</w:t>
      </w:r>
    </w:p>
    <w:p w:rsidR="00C44F5D" w:rsidRPr="00C44F5D" w:rsidRDefault="00C44F5D" w:rsidP="00C44F5D">
      <w:pPr>
        <w:jc w:val="both"/>
        <w:rPr>
          <w:sz w:val="28"/>
          <w:szCs w:val="28"/>
        </w:rPr>
      </w:pPr>
      <w:r w:rsidRPr="00C44F5D">
        <w:rPr>
          <w:sz w:val="28"/>
          <w:szCs w:val="28"/>
        </w:rPr>
        <w:tab/>
        <w:t xml:space="preserve">Нпс¡ - численность сельского населения </w:t>
      </w:r>
      <w:proofErr w:type="gramStart"/>
      <w:r w:rsidRPr="00C44F5D">
        <w:rPr>
          <w:sz w:val="28"/>
          <w:szCs w:val="28"/>
        </w:rPr>
        <w:t>¡-</w:t>
      </w:r>
      <w:proofErr w:type="gramEnd"/>
      <w:r w:rsidRPr="00C44F5D">
        <w:rPr>
          <w:sz w:val="28"/>
          <w:szCs w:val="28"/>
        </w:rPr>
        <w:t>го поселения на начало года, следующего за отчетным ) по данным Территориального органа Федеральной службы государственной статистики по Воронежской области);</w:t>
      </w:r>
    </w:p>
    <w:p w:rsidR="00C44F5D" w:rsidRPr="00C44F5D" w:rsidRDefault="00C44F5D" w:rsidP="00C44F5D">
      <w:pPr>
        <w:jc w:val="both"/>
        <w:rPr>
          <w:sz w:val="28"/>
          <w:szCs w:val="28"/>
        </w:rPr>
      </w:pPr>
      <w:r w:rsidRPr="00C44F5D">
        <w:rPr>
          <w:sz w:val="28"/>
          <w:szCs w:val="28"/>
        </w:rPr>
        <w:lastRenderedPageBreak/>
        <w:tab/>
        <w:t xml:space="preserve">Нп¡ - численность постоянного населения </w:t>
      </w:r>
      <w:proofErr w:type="gramStart"/>
      <w:r w:rsidRPr="00C44F5D">
        <w:rPr>
          <w:sz w:val="28"/>
          <w:szCs w:val="28"/>
        </w:rPr>
        <w:t>¡-</w:t>
      </w:r>
      <w:proofErr w:type="gramEnd"/>
      <w:r w:rsidRPr="00C44F5D">
        <w:rPr>
          <w:sz w:val="28"/>
          <w:szCs w:val="28"/>
        </w:rPr>
        <w:t>го поселения на начало года, следующего за отчетным (по данным Территориального органа Федеральной службы государственной статистики по Воронежской области);</w:t>
      </w:r>
    </w:p>
    <w:p w:rsidR="00C44F5D" w:rsidRPr="00C44F5D" w:rsidRDefault="00C44F5D" w:rsidP="00C44F5D">
      <w:pPr>
        <w:jc w:val="both"/>
        <w:rPr>
          <w:sz w:val="28"/>
          <w:szCs w:val="28"/>
        </w:rPr>
      </w:pPr>
      <w:r w:rsidRPr="00C44F5D">
        <w:rPr>
          <w:sz w:val="28"/>
          <w:szCs w:val="28"/>
        </w:rPr>
        <w:tab/>
      </w:r>
      <w:proofErr w:type="gramStart"/>
      <w:r w:rsidRPr="00C44F5D">
        <w:rPr>
          <w:sz w:val="28"/>
          <w:szCs w:val="28"/>
        </w:rPr>
        <w:t>Нмс – численность сельского населения муниципального района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C44F5D" w:rsidRPr="00C44F5D" w:rsidRDefault="00C44F5D" w:rsidP="00C44F5D">
      <w:pPr>
        <w:jc w:val="both"/>
        <w:rPr>
          <w:sz w:val="28"/>
          <w:szCs w:val="28"/>
        </w:rPr>
      </w:pPr>
      <w:r w:rsidRPr="00C44F5D">
        <w:rPr>
          <w:sz w:val="28"/>
          <w:szCs w:val="28"/>
        </w:rPr>
        <w:tab/>
      </w:r>
      <w:proofErr w:type="gramStart"/>
      <w:r w:rsidRPr="00C44F5D">
        <w:rPr>
          <w:sz w:val="28"/>
          <w:szCs w:val="28"/>
        </w:rPr>
        <w:t>Нмр – численность постоянного населения муниципального района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Pr="00C44F5D" w:rsidRDefault="00C44F5D" w:rsidP="00C44F5D"/>
    <w:p w:rsidR="00C44F5D" w:rsidRDefault="00C44F5D" w:rsidP="00334DD1">
      <w:pPr>
        <w:pStyle w:val="a5"/>
        <w:jc w:val="both"/>
      </w:pPr>
    </w:p>
    <w:p w:rsidR="0047681A" w:rsidRDefault="0047681A" w:rsidP="00334DD1">
      <w:pPr>
        <w:pStyle w:val="a5"/>
        <w:jc w:val="both"/>
      </w:pPr>
    </w:p>
    <w:p w:rsidR="0047681A" w:rsidRDefault="0047681A" w:rsidP="00334DD1">
      <w:pPr>
        <w:pStyle w:val="a5"/>
        <w:jc w:val="both"/>
      </w:pPr>
    </w:p>
    <w:p w:rsidR="0047681A" w:rsidRDefault="0047681A" w:rsidP="00334DD1">
      <w:pPr>
        <w:pStyle w:val="a5"/>
        <w:jc w:val="both"/>
      </w:pPr>
    </w:p>
    <w:p w:rsidR="0047681A" w:rsidRDefault="0047681A" w:rsidP="00334DD1">
      <w:pPr>
        <w:pStyle w:val="a5"/>
        <w:jc w:val="both"/>
      </w:pPr>
    </w:p>
    <w:p w:rsidR="0047681A" w:rsidRDefault="0047681A" w:rsidP="00334DD1">
      <w:pPr>
        <w:pStyle w:val="a5"/>
        <w:jc w:val="both"/>
      </w:pPr>
    </w:p>
    <w:p w:rsidR="0047681A" w:rsidRDefault="0047681A" w:rsidP="00334DD1">
      <w:pPr>
        <w:pStyle w:val="a5"/>
        <w:jc w:val="both"/>
      </w:pPr>
    </w:p>
    <w:p w:rsidR="0047681A" w:rsidRDefault="0047681A" w:rsidP="00334DD1">
      <w:pPr>
        <w:pStyle w:val="a5"/>
        <w:jc w:val="both"/>
      </w:pPr>
    </w:p>
    <w:p w:rsidR="0047681A" w:rsidRDefault="0047681A" w:rsidP="00334DD1">
      <w:pPr>
        <w:pStyle w:val="a5"/>
        <w:jc w:val="both"/>
      </w:pPr>
    </w:p>
    <w:p w:rsidR="0047681A" w:rsidRDefault="0047681A" w:rsidP="00334DD1">
      <w:pPr>
        <w:pStyle w:val="a5"/>
        <w:jc w:val="both"/>
      </w:pPr>
    </w:p>
    <w:p w:rsidR="0047681A" w:rsidRDefault="0047681A" w:rsidP="00334DD1">
      <w:pPr>
        <w:pStyle w:val="a5"/>
        <w:jc w:val="both"/>
      </w:pPr>
    </w:p>
    <w:p w:rsidR="0047681A" w:rsidRDefault="0047681A" w:rsidP="00334DD1">
      <w:pPr>
        <w:pStyle w:val="a5"/>
        <w:jc w:val="both"/>
      </w:pPr>
    </w:p>
    <w:p w:rsidR="0047681A" w:rsidRDefault="0047681A" w:rsidP="00334DD1">
      <w:pPr>
        <w:pStyle w:val="a5"/>
        <w:jc w:val="both"/>
      </w:pPr>
    </w:p>
    <w:p w:rsidR="0047681A" w:rsidRPr="0047681A" w:rsidRDefault="0047681A" w:rsidP="0047681A">
      <w:pPr>
        <w:tabs>
          <w:tab w:val="left" w:pos="5040"/>
        </w:tabs>
        <w:jc w:val="right"/>
      </w:pPr>
      <w:r w:rsidRPr="0047681A">
        <w:lastRenderedPageBreak/>
        <w:t xml:space="preserve">Приложение № 11 </w:t>
      </w:r>
    </w:p>
    <w:p w:rsidR="00C069FF" w:rsidRDefault="0047681A" w:rsidP="0047681A">
      <w:pPr>
        <w:tabs>
          <w:tab w:val="left" w:pos="5040"/>
        </w:tabs>
        <w:jc w:val="right"/>
      </w:pPr>
      <w:r w:rsidRPr="0047681A">
        <w:t xml:space="preserve">к решению Совета народных депутатов </w:t>
      </w:r>
      <w:r w:rsidR="00C069FF">
        <w:t xml:space="preserve"> </w:t>
      </w:r>
    </w:p>
    <w:p w:rsidR="0047681A" w:rsidRPr="0047681A" w:rsidRDefault="0047681A" w:rsidP="0047681A">
      <w:pPr>
        <w:tabs>
          <w:tab w:val="left" w:pos="5040"/>
        </w:tabs>
        <w:jc w:val="right"/>
      </w:pPr>
      <w:r w:rsidRPr="0047681A">
        <w:t>Поворинского муниципального района</w:t>
      </w:r>
    </w:p>
    <w:p w:rsidR="0047681A" w:rsidRPr="0047681A" w:rsidRDefault="0047681A" w:rsidP="0047681A">
      <w:pPr>
        <w:tabs>
          <w:tab w:val="left" w:pos="5040"/>
        </w:tabs>
        <w:jc w:val="right"/>
      </w:pPr>
      <w:r w:rsidRPr="0047681A">
        <w:t xml:space="preserve"> «О бюджете Поворинского муниципаль-</w:t>
      </w:r>
    </w:p>
    <w:p w:rsidR="0047681A" w:rsidRPr="0047681A" w:rsidRDefault="0047681A" w:rsidP="0047681A">
      <w:pPr>
        <w:tabs>
          <w:tab w:val="left" w:pos="5040"/>
        </w:tabs>
        <w:jc w:val="right"/>
      </w:pPr>
      <w:r w:rsidRPr="0047681A">
        <w:t xml:space="preserve">ного района на 2024 год и </w:t>
      </w:r>
      <w:proofErr w:type="gramStart"/>
      <w:r w:rsidRPr="0047681A">
        <w:t>на</w:t>
      </w:r>
      <w:proofErr w:type="gramEnd"/>
      <w:r w:rsidRPr="0047681A">
        <w:t xml:space="preserve"> плановый </w:t>
      </w:r>
    </w:p>
    <w:p w:rsidR="0047681A" w:rsidRPr="0047681A" w:rsidRDefault="0047681A" w:rsidP="0047681A">
      <w:pPr>
        <w:tabs>
          <w:tab w:val="left" w:pos="5040"/>
        </w:tabs>
        <w:jc w:val="right"/>
      </w:pPr>
      <w:r w:rsidRPr="0047681A">
        <w:t>период 2025 и 2026 годов»</w:t>
      </w:r>
    </w:p>
    <w:p w:rsidR="0047681A" w:rsidRPr="0047681A" w:rsidRDefault="0047681A" w:rsidP="0047681A">
      <w:pPr>
        <w:autoSpaceDE w:val="0"/>
        <w:autoSpaceDN w:val="0"/>
        <w:adjustRightInd w:val="0"/>
        <w:ind w:right="849"/>
        <w:jc w:val="right"/>
        <w:rPr>
          <w:bCs/>
        </w:rPr>
      </w:pPr>
      <w:r w:rsidRPr="0047681A">
        <w:rPr>
          <w:bCs/>
        </w:rPr>
        <w:t xml:space="preserve">от                     № </w:t>
      </w:r>
    </w:p>
    <w:p w:rsidR="0047681A" w:rsidRPr="0047681A" w:rsidRDefault="0047681A" w:rsidP="0047681A">
      <w:pPr>
        <w:widowControl w:val="0"/>
        <w:autoSpaceDE w:val="0"/>
        <w:autoSpaceDN w:val="0"/>
        <w:adjustRightInd w:val="0"/>
        <w:jc w:val="right"/>
        <w:rPr>
          <w:b/>
          <w:bCs/>
        </w:rPr>
      </w:pPr>
    </w:p>
    <w:p w:rsidR="0047681A" w:rsidRPr="0047681A" w:rsidRDefault="0047681A" w:rsidP="0047681A">
      <w:pPr>
        <w:widowControl w:val="0"/>
        <w:autoSpaceDE w:val="0"/>
        <w:autoSpaceDN w:val="0"/>
        <w:adjustRightInd w:val="0"/>
        <w:jc w:val="center"/>
        <w:rPr>
          <w:b/>
          <w:bCs/>
        </w:rPr>
      </w:pPr>
    </w:p>
    <w:p w:rsidR="0047681A" w:rsidRPr="0047681A" w:rsidRDefault="0047681A" w:rsidP="0047681A">
      <w:pPr>
        <w:widowControl w:val="0"/>
        <w:autoSpaceDE w:val="0"/>
        <w:autoSpaceDN w:val="0"/>
        <w:adjustRightInd w:val="0"/>
        <w:jc w:val="center"/>
        <w:rPr>
          <w:b/>
          <w:bCs/>
        </w:rPr>
      </w:pPr>
    </w:p>
    <w:p w:rsidR="0047681A" w:rsidRPr="0047681A" w:rsidRDefault="0047681A" w:rsidP="0047681A">
      <w:pPr>
        <w:widowControl w:val="0"/>
        <w:autoSpaceDE w:val="0"/>
        <w:autoSpaceDN w:val="0"/>
        <w:adjustRightInd w:val="0"/>
        <w:jc w:val="center"/>
        <w:rPr>
          <w:b/>
          <w:bCs/>
        </w:rPr>
      </w:pPr>
      <w:r w:rsidRPr="0047681A">
        <w:rPr>
          <w:b/>
          <w:bCs/>
        </w:rPr>
        <w:t>МЕТОДИКА</w:t>
      </w:r>
    </w:p>
    <w:p w:rsidR="0047681A" w:rsidRPr="0047681A" w:rsidRDefault="0047681A" w:rsidP="0047681A">
      <w:pPr>
        <w:widowControl w:val="0"/>
        <w:autoSpaceDE w:val="0"/>
        <w:autoSpaceDN w:val="0"/>
        <w:adjustRightInd w:val="0"/>
        <w:jc w:val="center"/>
        <w:rPr>
          <w:b/>
          <w:bCs/>
        </w:rPr>
      </w:pPr>
      <w:r w:rsidRPr="0047681A">
        <w:rPr>
          <w:b/>
          <w:bCs/>
        </w:rPr>
        <w:t xml:space="preserve">РАСЧЕТА ДОТАЦИИ НА ВЫРАВНИВАНИЕ БЮДЖЕТНОЙ ОБЕСПЕЧЕННОСТИ ПОСЕЛЕНИЙ ИЗ БЮДЖЕТА ПОВОРИНСКОГО МУНИЦИПАЛЬНОГО  РАЙОНА     </w:t>
      </w:r>
    </w:p>
    <w:p w:rsidR="0047681A" w:rsidRPr="0047681A" w:rsidRDefault="0047681A" w:rsidP="0047681A">
      <w:pPr>
        <w:widowControl w:val="0"/>
        <w:autoSpaceDE w:val="0"/>
        <w:autoSpaceDN w:val="0"/>
        <w:adjustRightInd w:val="0"/>
        <w:jc w:val="center"/>
      </w:pPr>
    </w:p>
    <w:p w:rsidR="0047681A" w:rsidRPr="0047681A" w:rsidRDefault="0047681A" w:rsidP="0047681A">
      <w:pPr>
        <w:widowControl w:val="0"/>
        <w:autoSpaceDE w:val="0"/>
        <w:autoSpaceDN w:val="0"/>
        <w:adjustRightInd w:val="0"/>
        <w:jc w:val="both"/>
        <w:rPr>
          <w:sz w:val="28"/>
          <w:szCs w:val="28"/>
        </w:rPr>
      </w:pPr>
      <w:r w:rsidRPr="0047681A">
        <w:rPr>
          <w:sz w:val="28"/>
          <w:szCs w:val="28"/>
        </w:rPr>
        <w:t>Методика расчета дотаций на выравнивание бюджетной обеспеченности поселений  включает следующие этапы:</w:t>
      </w:r>
    </w:p>
    <w:p w:rsidR="0047681A" w:rsidRPr="0047681A" w:rsidRDefault="0047681A" w:rsidP="0047681A">
      <w:pPr>
        <w:widowControl w:val="0"/>
        <w:autoSpaceDE w:val="0"/>
        <w:autoSpaceDN w:val="0"/>
        <w:adjustRightInd w:val="0"/>
        <w:jc w:val="both"/>
        <w:rPr>
          <w:sz w:val="28"/>
          <w:szCs w:val="28"/>
        </w:rPr>
      </w:pPr>
      <w:r w:rsidRPr="0047681A">
        <w:rPr>
          <w:sz w:val="28"/>
          <w:szCs w:val="28"/>
        </w:rPr>
        <w:t>1) расчет уровня бюджетной обеспеченности поселений, входящих в состав муниципального района;</w:t>
      </w:r>
    </w:p>
    <w:p w:rsidR="0047681A" w:rsidRPr="0047681A" w:rsidRDefault="0047681A" w:rsidP="0047681A">
      <w:pPr>
        <w:widowControl w:val="0"/>
        <w:autoSpaceDE w:val="0"/>
        <w:autoSpaceDN w:val="0"/>
        <w:adjustRightInd w:val="0"/>
        <w:jc w:val="both"/>
        <w:rPr>
          <w:sz w:val="28"/>
          <w:szCs w:val="28"/>
        </w:rPr>
      </w:pPr>
      <w:r w:rsidRPr="0047681A">
        <w:rPr>
          <w:sz w:val="28"/>
          <w:szCs w:val="28"/>
        </w:rPr>
        <w:t>2) расчет распределения дотаций из районного Фонда финансовой поддержки поселений.</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center"/>
        <w:outlineLvl w:val="1"/>
        <w:rPr>
          <w:sz w:val="28"/>
          <w:szCs w:val="28"/>
        </w:rPr>
      </w:pPr>
      <w:bookmarkStart w:id="2" w:name="Par1911"/>
      <w:bookmarkEnd w:id="2"/>
      <w:r w:rsidRPr="0047681A">
        <w:rPr>
          <w:sz w:val="28"/>
          <w:szCs w:val="28"/>
        </w:rPr>
        <w:t>Расчет уровня бюджетной обеспеченности поселений</w:t>
      </w:r>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    Уровень  бюджетной    обеспеченности   i-го   поселения    до распределения  средств  из районного Фонда финансовой   поддержки поселений (БОп</w:t>
      </w:r>
      <w:r w:rsidRPr="0047681A">
        <w:rPr>
          <w:sz w:val="28"/>
          <w:szCs w:val="28"/>
          <w:lang w:val="en-US"/>
        </w:rPr>
        <w:t>i</w:t>
      </w:r>
      <w:proofErr w:type="gramStart"/>
      <w:r w:rsidRPr="0047681A">
        <w:rPr>
          <w:sz w:val="28"/>
          <w:szCs w:val="28"/>
        </w:rPr>
        <w:t xml:space="preserve"> )</w:t>
      </w:r>
      <w:proofErr w:type="gramEnd"/>
      <w:r w:rsidRPr="0047681A">
        <w:rPr>
          <w:sz w:val="28"/>
          <w:szCs w:val="28"/>
        </w:rPr>
        <w:t>, рассчитывается по следующей формуле:</w:t>
      </w:r>
    </w:p>
    <w:p w:rsidR="0047681A" w:rsidRPr="0047681A" w:rsidRDefault="0047681A" w:rsidP="0047681A">
      <w:pPr>
        <w:widowControl w:val="0"/>
        <w:autoSpaceDE w:val="0"/>
        <w:autoSpaceDN w:val="0"/>
        <w:adjustRightInd w:val="0"/>
        <w:jc w:val="both"/>
        <w:rPr>
          <w:rFonts w:ascii="Courier New" w:hAnsi="Courier New" w:cs="Courier New"/>
          <w:sz w:val="20"/>
          <w:szCs w:val="20"/>
        </w:rPr>
      </w:pPr>
      <w:r w:rsidRPr="0047681A">
        <w:rPr>
          <w:rFonts w:ascii="Courier New" w:hAnsi="Courier New" w:cs="Courier New"/>
          <w:sz w:val="20"/>
          <w:szCs w:val="20"/>
        </w:rPr>
        <w:t xml:space="preserve">     </w:t>
      </w:r>
    </w:p>
    <w:p w:rsidR="0047681A" w:rsidRPr="0047681A" w:rsidRDefault="0047681A" w:rsidP="0047681A">
      <w:pPr>
        <w:widowControl w:val="0"/>
        <w:autoSpaceDE w:val="0"/>
        <w:autoSpaceDN w:val="0"/>
        <w:adjustRightInd w:val="0"/>
        <w:jc w:val="center"/>
        <w:rPr>
          <w:rFonts w:ascii="Courier New" w:hAnsi="Courier New" w:cs="Courier New"/>
          <w:sz w:val="28"/>
          <w:szCs w:val="28"/>
        </w:rPr>
      </w:pPr>
      <w:r w:rsidRPr="0047681A">
        <w:rPr>
          <w:rFonts w:ascii="Courier New" w:hAnsi="Courier New" w:cs="Courier New"/>
          <w:sz w:val="28"/>
          <w:szCs w:val="28"/>
        </w:rPr>
        <w:t>БОп</w:t>
      </w:r>
      <w:proofErr w:type="gramStart"/>
      <w:r w:rsidRPr="0047681A">
        <w:rPr>
          <w:rFonts w:ascii="Courier New" w:hAnsi="Courier New" w:cs="Courier New"/>
          <w:sz w:val="28"/>
          <w:szCs w:val="28"/>
          <w:lang w:val="en-US"/>
        </w:rPr>
        <w:t>i</w:t>
      </w:r>
      <w:proofErr w:type="gramEnd"/>
      <w:r w:rsidRPr="0047681A">
        <w:rPr>
          <w:rFonts w:ascii="Courier New" w:hAnsi="Courier New" w:cs="Courier New"/>
          <w:sz w:val="28"/>
          <w:szCs w:val="28"/>
        </w:rPr>
        <w:t xml:space="preserve"> = НПп</w:t>
      </w:r>
      <w:r w:rsidRPr="0047681A">
        <w:rPr>
          <w:rFonts w:ascii="Courier New" w:hAnsi="Courier New" w:cs="Courier New"/>
          <w:sz w:val="28"/>
          <w:szCs w:val="28"/>
          <w:lang w:val="en-US"/>
        </w:rPr>
        <w:t>i</w:t>
      </w:r>
      <w:r w:rsidRPr="0047681A">
        <w:rPr>
          <w:rFonts w:ascii="Courier New" w:hAnsi="Courier New" w:cs="Courier New"/>
          <w:sz w:val="28"/>
          <w:szCs w:val="28"/>
        </w:rPr>
        <w:t xml:space="preserve"> /(Нп</w:t>
      </w:r>
      <w:r w:rsidRPr="0047681A">
        <w:rPr>
          <w:rFonts w:ascii="Courier New" w:hAnsi="Courier New" w:cs="Courier New"/>
          <w:sz w:val="28"/>
          <w:szCs w:val="28"/>
          <w:lang w:val="en-US"/>
        </w:rPr>
        <w:t>i</w:t>
      </w:r>
      <w:r w:rsidRPr="0047681A">
        <w:rPr>
          <w:rFonts w:ascii="Courier New" w:hAnsi="Courier New" w:cs="Courier New"/>
          <w:sz w:val="28"/>
          <w:szCs w:val="28"/>
        </w:rPr>
        <w:t xml:space="preserve"> </w:t>
      </w:r>
      <w:r w:rsidRPr="0047681A">
        <w:rPr>
          <w:rFonts w:ascii="Courier New" w:hAnsi="Courier New" w:cs="Courier New"/>
          <w:sz w:val="28"/>
          <w:szCs w:val="28"/>
          <w:lang w:val="en-US"/>
        </w:rPr>
        <w:t>x</w:t>
      </w:r>
      <w:r w:rsidRPr="0047681A">
        <w:rPr>
          <w:rFonts w:ascii="Courier New" w:hAnsi="Courier New" w:cs="Courier New"/>
          <w:sz w:val="28"/>
          <w:szCs w:val="28"/>
        </w:rPr>
        <w:t xml:space="preserve"> КРПп</w:t>
      </w:r>
      <w:r w:rsidRPr="0047681A">
        <w:rPr>
          <w:rFonts w:ascii="Courier New" w:hAnsi="Courier New" w:cs="Courier New"/>
          <w:sz w:val="28"/>
          <w:szCs w:val="28"/>
          <w:lang w:val="en-US"/>
        </w:rPr>
        <w:t>i</w:t>
      </w:r>
      <w:r w:rsidRPr="0047681A">
        <w:rPr>
          <w:rFonts w:ascii="Courier New" w:hAnsi="Courier New" w:cs="Courier New"/>
          <w:sz w:val="28"/>
          <w:szCs w:val="28"/>
        </w:rPr>
        <w:t>)/ (НПп</w:t>
      </w:r>
      <w:r w:rsidRPr="0047681A">
        <w:rPr>
          <w:rFonts w:ascii="Courier New" w:hAnsi="Courier New" w:cs="Courier New"/>
          <w:sz w:val="28"/>
          <w:szCs w:val="28"/>
          <w:lang w:val="en-US"/>
        </w:rPr>
        <w:t>i</w:t>
      </w:r>
      <w:r w:rsidRPr="0047681A">
        <w:rPr>
          <w:rFonts w:ascii="Courier New" w:hAnsi="Courier New" w:cs="Courier New"/>
          <w:sz w:val="28"/>
          <w:szCs w:val="28"/>
        </w:rPr>
        <w:t xml:space="preserve"> / Нмр</w:t>
      </w:r>
      <w:r w:rsidRPr="0047681A">
        <w:rPr>
          <w:rFonts w:ascii="Courier New" w:hAnsi="Courier New" w:cs="Courier New"/>
          <w:sz w:val="28"/>
          <w:szCs w:val="28"/>
          <w:lang w:val="en-US"/>
        </w:rPr>
        <w:t>i</w:t>
      </w:r>
      <w:r w:rsidRPr="0047681A">
        <w:rPr>
          <w:rFonts w:ascii="Courier New" w:hAnsi="Courier New" w:cs="Courier New"/>
          <w:sz w:val="28"/>
          <w:szCs w:val="28"/>
        </w:rPr>
        <w:t>),</w:t>
      </w:r>
    </w:p>
    <w:p w:rsidR="0047681A" w:rsidRPr="0047681A" w:rsidRDefault="0047681A" w:rsidP="0047681A">
      <w:pPr>
        <w:widowControl w:val="0"/>
        <w:tabs>
          <w:tab w:val="left" w:pos="4020"/>
        </w:tabs>
        <w:autoSpaceDE w:val="0"/>
        <w:autoSpaceDN w:val="0"/>
        <w:adjustRightInd w:val="0"/>
        <w:jc w:val="both"/>
        <w:rPr>
          <w:sz w:val="28"/>
          <w:szCs w:val="28"/>
        </w:rPr>
      </w:pPr>
      <w:r w:rsidRPr="0047681A">
        <w:rPr>
          <w:rFonts w:ascii="Courier New" w:hAnsi="Courier New" w:cs="Courier New"/>
          <w:sz w:val="28"/>
          <w:szCs w:val="28"/>
        </w:rPr>
        <w:t xml:space="preserve"> </w:t>
      </w:r>
      <w:r w:rsidRPr="0047681A">
        <w:rPr>
          <w:sz w:val="28"/>
          <w:szCs w:val="28"/>
        </w:rPr>
        <w:t>где:</w:t>
      </w:r>
    </w:p>
    <w:p w:rsidR="0047681A" w:rsidRPr="0047681A" w:rsidRDefault="0047681A" w:rsidP="0047681A">
      <w:pPr>
        <w:widowControl w:val="0"/>
        <w:tabs>
          <w:tab w:val="left" w:pos="4020"/>
        </w:tabs>
        <w:autoSpaceDE w:val="0"/>
        <w:autoSpaceDN w:val="0"/>
        <w:adjustRightInd w:val="0"/>
        <w:jc w:val="both"/>
        <w:rPr>
          <w:sz w:val="28"/>
          <w:szCs w:val="28"/>
        </w:rPr>
      </w:pPr>
      <w:r w:rsidRPr="0047681A">
        <w:rPr>
          <w:sz w:val="28"/>
          <w:szCs w:val="28"/>
        </w:rPr>
        <w:t>НПп</w:t>
      </w:r>
      <w:proofErr w:type="gramStart"/>
      <w:r w:rsidRPr="0047681A">
        <w:rPr>
          <w:sz w:val="28"/>
          <w:szCs w:val="28"/>
          <w:lang w:val="en-US"/>
        </w:rPr>
        <w:t>i</w:t>
      </w:r>
      <w:proofErr w:type="gramEnd"/>
      <w:r w:rsidRPr="0047681A">
        <w:rPr>
          <w:sz w:val="28"/>
          <w:szCs w:val="28"/>
        </w:rPr>
        <w:t xml:space="preserve"> - налоговый потенциал i-го поселения;</w:t>
      </w:r>
    </w:p>
    <w:p w:rsidR="0047681A" w:rsidRPr="0047681A" w:rsidRDefault="0047681A" w:rsidP="0047681A">
      <w:pPr>
        <w:widowControl w:val="0"/>
        <w:tabs>
          <w:tab w:val="left" w:pos="4020"/>
        </w:tabs>
        <w:autoSpaceDE w:val="0"/>
        <w:autoSpaceDN w:val="0"/>
        <w:adjustRightInd w:val="0"/>
        <w:jc w:val="both"/>
        <w:rPr>
          <w:sz w:val="28"/>
          <w:szCs w:val="28"/>
        </w:rPr>
      </w:pPr>
      <w:proofErr w:type="gramStart"/>
      <w:r w:rsidRPr="0047681A">
        <w:rPr>
          <w:sz w:val="28"/>
          <w:szCs w:val="28"/>
        </w:rPr>
        <w:t>Нп</w:t>
      </w:r>
      <w:r w:rsidRPr="0047681A">
        <w:rPr>
          <w:sz w:val="28"/>
          <w:szCs w:val="28"/>
          <w:lang w:val="en-US"/>
        </w:rPr>
        <w:t>i</w:t>
      </w:r>
      <w:r w:rsidRPr="0047681A">
        <w:rPr>
          <w:sz w:val="28"/>
          <w:szCs w:val="28"/>
        </w:rPr>
        <w:t xml:space="preserve"> - численность постоянного населения  i-го  поселения   на начало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tabs>
          <w:tab w:val="left" w:pos="4020"/>
        </w:tabs>
        <w:autoSpaceDE w:val="0"/>
        <w:autoSpaceDN w:val="0"/>
        <w:adjustRightInd w:val="0"/>
        <w:jc w:val="both"/>
        <w:rPr>
          <w:sz w:val="28"/>
          <w:szCs w:val="28"/>
        </w:rPr>
      </w:pPr>
      <w:r w:rsidRPr="0047681A">
        <w:rPr>
          <w:sz w:val="28"/>
          <w:szCs w:val="28"/>
        </w:rPr>
        <w:t>КРПп</w:t>
      </w:r>
      <w:proofErr w:type="gramStart"/>
      <w:r w:rsidRPr="0047681A">
        <w:rPr>
          <w:sz w:val="28"/>
          <w:szCs w:val="28"/>
          <w:lang w:val="en-US"/>
        </w:rPr>
        <w:t>i</w:t>
      </w:r>
      <w:proofErr w:type="gramEnd"/>
      <w:r w:rsidRPr="0047681A">
        <w:rPr>
          <w:sz w:val="28"/>
          <w:szCs w:val="28"/>
        </w:rPr>
        <w:t xml:space="preserve">  - поправочный коэффициент расходных  потребностей  i-го поселения;</w:t>
      </w:r>
    </w:p>
    <w:p w:rsidR="0047681A" w:rsidRPr="0047681A" w:rsidRDefault="0047681A" w:rsidP="0047681A">
      <w:pPr>
        <w:widowControl w:val="0"/>
        <w:tabs>
          <w:tab w:val="left" w:pos="4020"/>
        </w:tabs>
        <w:autoSpaceDE w:val="0"/>
        <w:autoSpaceDN w:val="0"/>
        <w:adjustRightInd w:val="0"/>
        <w:jc w:val="both"/>
        <w:rPr>
          <w:sz w:val="28"/>
          <w:szCs w:val="28"/>
        </w:rPr>
      </w:pPr>
      <w:r w:rsidRPr="0047681A">
        <w:rPr>
          <w:sz w:val="28"/>
          <w:szCs w:val="28"/>
        </w:rPr>
        <w:t>НПп - налоговый     потенциал   бюджетов    всех    поселений</w:t>
      </w:r>
    </w:p>
    <w:p w:rsidR="0047681A" w:rsidRPr="0047681A" w:rsidRDefault="0047681A" w:rsidP="0047681A">
      <w:pPr>
        <w:widowControl w:val="0"/>
        <w:autoSpaceDE w:val="0"/>
        <w:autoSpaceDN w:val="0"/>
        <w:adjustRightInd w:val="0"/>
        <w:jc w:val="both"/>
        <w:rPr>
          <w:sz w:val="28"/>
          <w:szCs w:val="28"/>
        </w:rPr>
      </w:pPr>
      <w:r w:rsidRPr="0047681A">
        <w:rPr>
          <w:sz w:val="28"/>
          <w:szCs w:val="28"/>
        </w:rPr>
        <w:t>муниципального района;</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Нмр - численность постоянного населения муниципального района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center"/>
        <w:outlineLvl w:val="0"/>
        <w:rPr>
          <w:sz w:val="28"/>
          <w:szCs w:val="28"/>
          <w:lang w:eastAsia="en-US"/>
        </w:rPr>
      </w:pPr>
      <w:bookmarkStart w:id="3" w:name="Par1941"/>
      <w:bookmarkStart w:id="4" w:name="Par2018"/>
      <w:bookmarkEnd w:id="3"/>
      <w:bookmarkEnd w:id="4"/>
      <w:r w:rsidRPr="0047681A">
        <w:rPr>
          <w:sz w:val="28"/>
          <w:szCs w:val="28"/>
          <w:lang w:eastAsia="en-US"/>
        </w:rPr>
        <w:t>Расчет налогового потенциала i-го поселения</w:t>
      </w:r>
    </w:p>
    <w:p w:rsidR="0047681A" w:rsidRPr="0047681A" w:rsidRDefault="0047681A" w:rsidP="0047681A">
      <w:pPr>
        <w:widowControl w:val="0"/>
        <w:autoSpaceDE w:val="0"/>
        <w:autoSpaceDN w:val="0"/>
        <w:adjustRightInd w:val="0"/>
        <w:jc w:val="both"/>
        <w:outlineLvl w:val="0"/>
        <w:rPr>
          <w:sz w:val="28"/>
          <w:szCs w:val="28"/>
        </w:rPr>
      </w:pPr>
      <w:r w:rsidRPr="0047681A">
        <w:rPr>
          <w:sz w:val="28"/>
          <w:szCs w:val="28"/>
        </w:rPr>
        <w:t>Налоговый потенциал поселения - оценка доходов, которые могут быть собраны в бюджет поселения из налоговых источников, закрепленных за этим поселением в соответствии с федеральными и областными законами и нормативными правовыми актами представительных органов власти муниципальных районов.</w:t>
      </w:r>
    </w:p>
    <w:p w:rsidR="0047681A" w:rsidRPr="0047681A" w:rsidRDefault="0047681A" w:rsidP="0047681A">
      <w:pPr>
        <w:widowControl w:val="0"/>
        <w:autoSpaceDE w:val="0"/>
        <w:autoSpaceDN w:val="0"/>
        <w:adjustRightInd w:val="0"/>
        <w:jc w:val="both"/>
        <w:rPr>
          <w:sz w:val="28"/>
          <w:szCs w:val="28"/>
        </w:rPr>
      </w:pPr>
      <w:r w:rsidRPr="0047681A">
        <w:rPr>
          <w:sz w:val="28"/>
          <w:szCs w:val="28"/>
        </w:rPr>
        <w:lastRenderedPageBreak/>
        <w:t>Рассчитывая налоговый потенциал поселения, следует использовать показатели, объективно характеризующие возможности получения налоговых доходов с налоговой базы, закрепленной за поселением (а не данные о фактических доходах бюджета за отчетный период).</w:t>
      </w:r>
    </w:p>
    <w:p w:rsidR="0047681A" w:rsidRPr="0047681A" w:rsidRDefault="0047681A" w:rsidP="0047681A">
      <w:pPr>
        <w:widowControl w:val="0"/>
        <w:autoSpaceDE w:val="0"/>
        <w:autoSpaceDN w:val="0"/>
        <w:adjustRightInd w:val="0"/>
        <w:jc w:val="both"/>
        <w:rPr>
          <w:sz w:val="28"/>
          <w:szCs w:val="28"/>
        </w:rPr>
      </w:pPr>
      <w:r w:rsidRPr="0047681A">
        <w:rPr>
          <w:sz w:val="28"/>
          <w:szCs w:val="28"/>
        </w:rPr>
        <w:t>Показатель налогового потенциала используется только для сопоставления бюджетной обеспеченности поселений муниципального района в рамках настоящей Методики и не используется для расчета прогноза налоговых доходов консолидированных бюджетов муниципальных образований в планируемом году.</w:t>
      </w:r>
    </w:p>
    <w:p w:rsidR="0047681A" w:rsidRPr="0047681A" w:rsidRDefault="0047681A" w:rsidP="0047681A">
      <w:pPr>
        <w:widowControl w:val="0"/>
        <w:autoSpaceDE w:val="0"/>
        <w:autoSpaceDN w:val="0"/>
        <w:adjustRightInd w:val="0"/>
        <w:jc w:val="both"/>
        <w:rPr>
          <w:sz w:val="28"/>
          <w:szCs w:val="28"/>
        </w:rPr>
      </w:pPr>
      <w:r w:rsidRPr="0047681A">
        <w:rPr>
          <w:sz w:val="28"/>
          <w:szCs w:val="28"/>
        </w:rPr>
        <w:t>Расчет налогового потенциала поселений производится по репрезентативной системе налогов в разрезе отдельных видов налогов, исходя из показателей уровня экономического развития (базы налогообложения) всех поселений, прогноза поступления налогов с их территорий в консолидированный бюджет муниципального района, а также нормативов отчислений от налогов в бюджеты поселений.</w:t>
      </w:r>
    </w:p>
    <w:p w:rsidR="0047681A" w:rsidRPr="0047681A" w:rsidRDefault="0047681A" w:rsidP="0047681A">
      <w:pPr>
        <w:widowControl w:val="0"/>
        <w:autoSpaceDE w:val="0"/>
        <w:autoSpaceDN w:val="0"/>
        <w:adjustRightInd w:val="0"/>
        <w:jc w:val="both"/>
        <w:rPr>
          <w:sz w:val="28"/>
          <w:szCs w:val="28"/>
        </w:rPr>
      </w:pPr>
      <w:r w:rsidRPr="0047681A">
        <w:rPr>
          <w:sz w:val="28"/>
          <w:szCs w:val="28"/>
        </w:rPr>
        <w:t>Репрезентативная система налогов включает основные налоги, зачисляемые в бюджеты поселений, и отражает доходные возможности, которые учитываются при распределении финансовых сре</w:t>
      </w:r>
      <w:proofErr w:type="gramStart"/>
      <w:r w:rsidRPr="0047681A">
        <w:rPr>
          <w:sz w:val="28"/>
          <w:szCs w:val="28"/>
        </w:rPr>
        <w:t>дств в р</w:t>
      </w:r>
      <w:proofErr w:type="gramEnd"/>
      <w:r w:rsidRPr="0047681A">
        <w:rPr>
          <w:sz w:val="28"/>
          <w:szCs w:val="28"/>
        </w:rPr>
        <w:t>амках межбюджетного регулирования. Прочие виды налоговых и неналоговых доходов, не входящие в репрезентативную систему, не учитываются при расчете бюджетной обеспеченности.</w:t>
      </w:r>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Состав репрезентативной системы налогов, перечень экономических показателей, соответствующих базам налогообложения поселений по видам налогов, а также источники данных приведены в </w:t>
      </w:r>
      <w:hyperlink w:anchor="Par11" w:history="1">
        <w:r w:rsidRPr="0047681A">
          <w:rPr>
            <w:sz w:val="28"/>
            <w:szCs w:val="28"/>
          </w:rPr>
          <w:t>таблице 1</w:t>
        </w:r>
      </w:hyperlink>
      <w:r w:rsidRPr="0047681A">
        <w:rPr>
          <w:sz w:val="28"/>
          <w:szCs w:val="28"/>
        </w:rPr>
        <w:t>.</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right"/>
        <w:outlineLvl w:val="1"/>
        <w:rPr>
          <w:sz w:val="28"/>
          <w:szCs w:val="28"/>
        </w:rPr>
      </w:pPr>
      <w:r w:rsidRPr="0047681A">
        <w:rPr>
          <w:sz w:val="28"/>
          <w:szCs w:val="28"/>
        </w:rPr>
        <w:t>Таблица 1</w:t>
      </w:r>
    </w:p>
    <w:p w:rsidR="0047681A" w:rsidRPr="0047681A" w:rsidRDefault="0047681A" w:rsidP="0047681A">
      <w:pPr>
        <w:widowControl w:val="0"/>
        <w:autoSpaceDE w:val="0"/>
        <w:autoSpaceDN w:val="0"/>
        <w:adjustRightInd w:val="0"/>
        <w:jc w:val="center"/>
        <w:rPr>
          <w:sz w:val="28"/>
          <w:szCs w:val="28"/>
        </w:rPr>
      </w:pPr>
      <w:bookmarkStart w:id="5" w:name="Par11"/>
      <w:bookmarkEnd w:id="5"/>
      <w:r w:rsidRPr="0047681A">
        <w:rPr>
          <w:sz w:val="28"/>
          <w:szCs w:val="28"/>
        </w:rPr>
        <w:t>Налоги,</w:t>
      </w:r>
    </w:p>
    <w:p w:rsidR="0047681A" w:rsidRPr="0047681A" w:rsidRDefault="0047681A" w:rsidP="0047681A">
      <w:pPr>
        <w:widowControl w:val="0"/>
        <w:autoSpaceDE w:val="0"/>
        <w:autoSpaceDN w:val="0"/>
        <w:adjustRightInd w:val="0"/>
        <w:jc w:val="center"/>
        <w:rPr>
          <w:sz w:val="28"/>
          <w:szCs w:val="28"/>
        </w:rPr>
      </w:pPr>
      <w:proofErr w:type="gramStart"/>
      <w:r w:rsidRPr="0047681A">
        <w:rPr>
          <w:sz w:val="28"/>
          <w:szCs w:val="28"/>
        </w:rPr>
        <w:t>включаемые в состав репрезентативной системы</w:t>
      </w:r>
      <w:proofErr w:type="gramEnd"/>
    </w:p>
    <w:p w:rsidR="0047681A" w:rsidRPr="0047681A" w:rsidRDefault="0047681A" w:rsidP="0047681A">
      <w:pPr>
        <w:widowControl w:val="0"/>
        <w:autoSpaceDE w:val="0"/>
        <w:autoSpaceDN w:val="0"/>
        <w:adjustRightInd w:val="0"/>
        <w:jc w:val="center"/>
        <w:rPr>
          <w:sz w:val="28"/>
          <w:szCs w:val="28"/>
        </w:rPr>
      </w:pPr>
      <w:r w:rsidRPr="0047681A">
        <w:rPr>
          <w:sz w:val="28"/>
          <w:szCs w:val="28"/>
        </w:rPr>
        <w:t>для расчета налогового потенциала поселений,</w:t>
      </w:r>
    </w:p>
    <w:p w:rsidR="0047681A" w:rsidRPr="0047681A" w:rsidRDefault="0047681A" w:rsidP="0047681A">
      <w:pPr>
        <w:widowControl w:val="0"/>
        <w:autoSpaceDE w:val="0"/>
        <w:autoSpaceDN w:val="0"/>
        <w:adjustRightInd w:val="0"/>
        <w:jc w:val="center"/>
        <w:rPr>
          <w:sz w:val="28"/>
          <w:szCs w:val="28"/>
        </w:rPr>
      </w:pPr>
      <w:r w:rsidRPr="0047681A">
        <w:rPr>
          <w:sz w:val="28"/>
          <w:szCs w:val="28"/>
        </w:rPr>
        <w:t>входящих в состав муниципального района</w:t>
      </w:r>
    </w:p>
    <w:p w:rsidR="0047681A" w:rsidRPr="0047681A" w:rsidRDefault="0047681A" w:rsidP="0047681A">
      <w:pPr>
        <w:widowControl w:val="0"/>
        <w:autoSpaceDE w:val="0"/>
        <w:autoSpaceDN w:val="0"/>
        <w:adjustRightInd w:val="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1"/>
        <w:gridCol w:w="3001"/>
        <w:gridCol w:w="3002"/>
      </w:tblGrid>
      <w:tr w:rsidR="0047681A" w:rsidRPr="0047681A" w:rsidTr="001234E9">
        <w:tc>
          <w:tcPr>
            <w:tcW w:w="3001" w:type="dxa"/>
            <w:vAlign w:val="center"/>
          </w:tcPr>
          <w:p w:rsidR="0047681A" w:rsidRPr="0047681A" w:rsidRDefault="0047681A" w:rsidP="0047681A">
            <w:pPr>
              <w:widowControl w:val="0"/>
              <w:autoSpaceDE w:val="0"/>
              <w:autoSpaceDN w:val="0"/>
              <w:adjustRightInd w:val="0"/>
              <w:jc w:val="center"/>
              <w:rPr>
                <w:sz w:val="28"/>
                <w:szCs w:val="28"/>
              </w:rPr>
            </w:pPr>
            <w:r w:rsidRPr="0047681A">
              <w:rPr>
                <w:sz w:val="28"/>
                <w:szCs w:val="28"/>
              </w:rPr>
              <w:t>Вид налога</w:t>
            </w:r>
          </w:p>
        </w:tc>
        <w:tc>
          <w:tcPr>
            <w:tcW w:w="3001" w:type="dxa"/>
            <w:vAlign w:val="center"/>
          </w:tcPr>
          <w:p w:rsidR="0047681A" w:rsidRPr="0047681A" w:rsidRDefault="0047681A" w:rsidP="0047681A">
            <w:pPr>
              <w:widowControl w:val="0"/>
              <w:autoSpaceDE w:val="0"/>
              <w:autoSpaceDN w:val="0"/>
              <w:adjustRightInd w:val="0"/>
              <w:jc w:val="center"/>
              <w:rPr>
                <w:sz w:val="28"/>
                <w:szCs w:val="28"/>
              </w:rPr>
            </w:pPr>
            <w:r w:rsidRPr="0047681A">
              <w:rPr>
                <w:sz w:val="28"/>
                <w:szCs w:val="28"/>
              </w:rPr>
              <w:t>Показатель, характеризующий базу налогообложения</w:t>
            </w:r>
          </w:p>
        </w:tc>
        <w:tc>
          <w:tcPr>
            <w:tcW w:w="3002" w:type="dxa"/>
            <w:vAlign w:val="center"/>
          </w:tcPr>
          <w:p w:rsidR="0047681A" w:rsidRPr="0047681A" w:rsidRDefault="0047681A" w:rsidP="0047681A">
            <w:pPr>
              <w:widowControl w:val="0"/>
              <w:autoSpaceDE w:val="0"/>
              <w:autoSpaceDN w:val="0"/>
              <w:adjustRightInd w:val="0"/>
              <w:jc w:val="center"/>
              <w:rPr>
                <w:sz w:val="28"/>
                <w:szCs w:val="28"/>
              </w:rPr>
            </w:pPr>
            <w:r w:rsidRPr="0047681A">
              <w:rPr>
                <w:sz w:val="28"/>
                <w:szCs w:val="28"/>
              </w:rPr>
              <w:t>Источник информации</w:t>
            </w:r>
          </w:p>
        </w:tc>
      </w:tr>
      <w:tr w:rsidR="0047681A" w:rsidRPr="0047681A" w:rsidTr="001234E9">
        <w:tc>
          <w:tcPr>
            <w:tcW w:w="3001" w:type="dxa"/>
            <w:vAlign w:val="center"/>
          </w:tcPr>
          <w:p w:rsidR="0047681A" w:rsidRPr="0047681A" w:rsidRDefault="0047681A" w:rsidP="0047681A">
            <w:pPr>
              <w:widowControl w:val="0"/>
              <w:autoSpaceDE w:val="0"/>
              <w:autoSpaceDN w:val="0"/>
              <w:adjustRightInd w:val="0"/>
              <w:rPr>
                <w:sz w:val="28"/>
                <w:szCs w:val="28"/>
              </w:rPr>
            </w:pPr>
            <w:r w:rsidRPr="0047681A">
              <w:rPr>
                <w:sz w:val="28"/>
                <w:szCs w:val="28"/>
              </w:rPr>
              <w:t xml:space="preserve">Налог на доходы физических лиц </w:t>
            </w:r>
          </w:p>
        </w:tc>
        <w:tc>
          <w:tcPr>
            <w:tcW w:w="3001" w:type="dxa"/>
            <w:vAlign w:val="center"/>
          </w:tcPr>
          <w:p w:rsidR="0047681A" w:rsidRPr="0047681A" w:rsidRDefault="0047681A" w:rsidP="0047681A">
            <w:pPr>
              <w:widowControl w:val="0"/>
              <w:autoSpaceDE w:val="0"/>
              <w:autoSpaceDN w:val="0"/>
              <w:adjustRightInd w:val="0"/>
              <w:rPr>
                <w:sz w:val="28"/>
                <w:szCs w:val="28"/>
              </w:rPr>
            </w:pPr>
            <w:r w:rsidRPr="0047681A">
              <w:rPr>
                <w:sz w:val="28"/>
                <w:szCs w:val="28"/>
              </w:rPr>
              <w:t xml:space="preserve">Фонд оплаты труда  </w:t>
            </w:r>
          </w:p>
        </w:tc>
        <w:tc>
          <w:tcPr>
            <w:tcW w:w="3002" w:type="dxa"/>
            <w:vAlign w:val="center"/>
          </w:tcPr>
          <w:p w:rsidR="0047681A" w:rsidRPr="0047681A" w:rsidRDefault="0047681A" w:rsidP="0047681A">
            <w:pPr>
              <w:widowControl w:val="0"/>
              <w:autoSpaceDE w:val="0"/>
              <w:autoSpaceDN w:val="0"/>
              <w:adjustRightInd w:val="0"/>
              <w:rPr>
                <w:sz w:val="28"/>
                <w:szCs w:val="28"/>
              </w:rPr>
            </w:pPr>
            <w:r w:rsidRPr="0047681A">
              <w:rPr>
                <w:sz w:val="28"/>
                <w:szCs w:val="28"/>
              </w:rPr>
              <w:t>Департамент экономического развития Воронежской области</w:t>
            </w:r>
          </w:p>
        </w:tc>
      </w:tr>
      <w:tr w:rsidR="0047681A" w:rsidRPr="0047681A" w:rsidTr="001234E9">
        <w:tc>
          <w:tcPr>
            <w:tcW w:w="3001" w:type="dxa"/>
            <w:vAlign w:val="center"/>
          </w:tcPr>
          <w:p w:rsidR="0047681A" w:rsidRPr="0047681A" w:rsidRDefault="0047681A" w:rsidP="0047681A">
            <w:pPr>
              <w:widowControl w:val="0"/>
              <w:autoSpaceDE w:val="0"/>
              <w:autoSpaceDN w:val="0"/>
              <w:adjustRightInd w:val="0"/>
              <w:rPr>
                <w:sz w:val="28"/>
                <w:szCs w:val="28"/>
              </w:rPr>
            </w:pPr>
            <w:r w:rsidRPr="0047681A">
              <w:rPr>
                <w:sz w:val="28"/>
                <w:szCs w:val="28"/>
              </w:rPr>
              <w:t>Налог на имущество физических лиц</w:t>
            </w:r>
          </w:p>
        </w:tc>
        <w:tc>
          <w:tcPr>
            <w:tcW w:w="3001" w:type="dxa"/>
            <w:vAlign w:val="center"/>
          </w:tcPr>
          <w:p w:rsidR="0047681A" w:rsidRPr="0047681A" w:rsidRDefault="0047681A" w:rsidP="0047681A">
            <w:pPr>
              <w:widowControl w:val="0"/>
              <w:autoSpaceDE w:val="0"/>
              <w:autoSpaceDN w:val="0"/>
              <w:adjustRightInd w:val="0"/>
              <w:rPr>
                <w:sz w:val="28"/>
                <w:szCs w:val="28"/>
              </w:rPr>
            </w:pPr>
            <w:r w:rsidRPr="0047681A">
              <w:rPr>
                <w:sz w:val="28"/>
                <w:szCs w:val="28"/>
              </w:rPr>
              <w:t>Стоимость имущества физических лиц, облагаемого налогом</w:t>
            </w:r>
          </w:p>
        </w:tc>
        <w:tc>
          <w:tcPr>
            <w:tcW w:w="3002" w:type="dxa"/>
            <w:vAlign w:val="center"/>
          </w:tcPr>
          <w:p w:rsidR="0047681A" w:rsidRPr="0047681A" w:rsidRDefault="0047681A" w:rsidP="0047681A">
            <w:pPr>
              <w:widowControl w:val="0"/>
              <w:autoSpaceDE w:val="0"/>
              <w:autoSpaceDN w:val="0"/>
              <w:adjustRightInd w:val="0"/>
              <w:rPr>
                <w:sz w:val="28"/>
                <w:szCs w:val="28"/>
              </w:rPr>
            </w:pPr>
            <w:r w:rsidRPr="0047681A">
              <w:rPr>
                <w:sz w:val="28"/>
                <w:szCs w:val="28"/>
              </w:rPr>
              <w:t>Управление Федеральной налоговой службы по Воронежской области</w:t>
            </w:r>
          </w:p>
        </w:tc>
      </w:tr>
      <w:tr w:rsidR="0047681A" w:rsidRPr="0047681A" w:rsidTr="001234E9">
        <w:tc>
          <w:tcPr>
            <w:tcW w:w="3001" w:type="dxa"/>
            <w:vAlign w:val="center"/>
          </w:tcPr>
          <w:p w:rsidR="0047681A" w:rsidRPr="0047681A" w:rsidRDefault="0047681A" w:rsidP="0047681A">
            <w:pPr>
              <w:widowControl w:val="0"/>
              <w:autoSpaceDE w:val="0"/>
              <w:autoSpaceDN w:val="0"/>
              <w:adjustRightInd w:val="0"/>
              <w:rPr>
                <w:sz w:val="28"/>
                <w:szCs w:val="28"/>
              </w:rPr>
            </w:pPr>
            <w:r w:rsidRPr="0047681A">
              <w:rPr>
                <w:sz w:val="28"/>
                <w:szCs w:val="28"/>
              </w:rPr>
              <w:t>Единый сельскохозяйственный налог</w:t>
            </w:r>
          </w:p>
        </w:tc>
        <w:tc>
          <w:tcPr>
            <w:tcW w:w="3001" w:type="dxa"/>
            <w:vAlign w:val="center"/>
          </w:tcPr>
          <w:p w:rsidR="0047681A" w:rsidRPr="0047681A" w:rsidRDefault="0047681A" w:rsidP="0047681A">
            <w:pPr>
              <w:widowControl w:val="0"/>
              <w:autoSpaceDE w:val="0"/>
              <w:autoSpaceDN w:val="0"/>
              <w:adjustRightInd w:val="0"/>
              <w:rPr>
                <w:sz w:val="28"/>
                <w:szCs w:val="28"/>
              </w:rPr>
            </w:pPr>
            <w:r w:rsidRPr="0047681A">
              <w:rPr>
                <w:sz w:val="28"/>
                <w:szCs w:val="28"/>
              </w:rPr>
              <w:t>Денежное выражение доходов, уменьшенное на величину расходов</w:t>
            </w:r>
          </w:p>
        </w:tc>
        <w:tc>
          <w:tcPr>
            <w:tcW w:w="3002" w:type="dxa"/>
            <w:vAlign w:val="center"/>
          </w:tcPr>
          <w:p w:rsidR="0047681A" w:rsidRPr="0047681A" w:rsidRDefault="0047681A" w:rsidP="0047681A">
            <w:pPr>
              <w:widowControl w:val="0"/>
              <w:autoSpaceDE w:val="0"/>
              <w:autoSpaceDN w:val="0"/>
              <w:adjustRightInd w:val="0"/>
              <w:rPr>
                <w:sz w:val="28"/>
                <w:szCs w:val="28"/>
              </w:rPr>
            </w:pPr>
            <w:r w:rsidRPr="0047681A">
              <w:rPr>
                <w:sz w:val="28"/>
                <w:szCs w:val="28"/>
              </w:rPr>
              <w:t xml:space="preserve">Управление Федеральной налоговой службы по </w:t>
            </w:r>
            <w:r w:rsidRPr="0047681A">
              <w:rPr>
                <w:sz w:val="28"/>
                <w:szCs w:val="28"/>
              </w:rPr>
              <w:lastRenderedPageBreak/>
              <w:t>Воронежской области</w:t>
            </w:r>
          </w:p>
        </w:tc>
      </w:tr>
      <w:tr w:rsidR="0047681A" w:rsidRPr="0047681A" w:rsidTr="001234E9">
        <w:tc>
          <w:tcPr>
            <w:tcW w:w="3001" w:type="dxa"/>
            <w:vAlign w:val="center"/>
          </w:tcPr>
          <w:p w:rsidR="0047681A" w:rsidRPr="0047681A" w:rsidRDefault="0047681A" w:rsidP="0047681A">
            <w:pPr>
              <w:widowControl w:val="0"/>
              <w:autoSpaceDE w:val="0"/>
              <w:autoSpaceDN w:val="0"/>
              <w:adjustRightInd w:val="0"/>
              <w:rPr>
                <w:sz w:val="28"/>
                <w:szCs w:val="28"/>
              </w:rPr>
            </w:pPr>
            <w:r w:rsidRPr="0047681A">
              <w:rPr>
                <w:sz w:val="28"/>
                <w:szCs w:val="28"/>
              </w:rPr>
              <w:lastRenderedPageBreak/>
              <w:t>Земельный налог</w:t>
            </w:r>
          </w:p>
        </w:tc>
        <w:tc>
          <w:tcPr>
            <w:tcW w:w="3001" w:type="dxa"/>
            <w:vAlign w:val="center"/>
          </w:tcPr>
          <w:p w:rsidR="0047681A" w:rsidRPr="0047681A" w:rsidRDefault="0047681A" w:rsidP="0047681A">
            <w:pPr>
              <w:widowControl w:val="0"/>
              <w:autoSpaceDE w:val="0"/>
              <w:autoSpaceDN w:val="0"/>
              <w:adjustRightInd w:val="0"/>
              <w:rPr>
                <w:sz w:val="28"/>
                <w:szCs w:val="28"/>
              </w:rPr>
            </w:pPr>
            <w:r w:rsidRPr="0047681A">
              <w:rPr>
                <w:sz w:val="28"/>
                <w:szCs w:val="28"/>
              </w:rPr>
              <w:t>Кадастровая стоимость земельных участков, облагаемая налогом</w:t>
            </w:r>
          </w:p>
        </w:tc>
        <w:tc>
          <w:tcPr>
            <w:tcW w:w="3002" w:type="dxa"/>
            <w:vAlign w:val="center"/>
          </w:tcPr>
          <w:p w:rsidR="0047681A" w:rsidRPr="0047681A" w:rsidRDefault="0047681A" w:rsidP="0047681A">
            <w:pPr>
              <w:widowControl w:val="0"/>
              <w:autoSpaceDE w:val="0"/>
              <w:autoSpaceDN w:val="0"/>
              <w:adjustRightInd w:val="0"/>
              <w:rPr>
                <w:sz w:val="28"/>
                <w:szCs w:val="28"/>
              </w:rPr>
            </w:pPr>
            <w:r w:rsidRPr="0047681A">
              <w:rPr>
                <w:sz w:val="28"/>
                <w:szCs w:val="28"/>
              </w:rPr>
              <w:t>Управление Федеральной налоговой службы по Воронежской области</w:t>
            </w:r>
          </w:p>
        </w:tc>
      </w:tr>
    </w:tbl>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Налоговый потенциал i-го городского поселения по налогу на доходы физических лиц рассчитывается по следующей формуле:</w:t>
      </w:r>
    </w:p>
    <w:p w:rsidR="0047681A" w:rsidRPr="0047681A" w:rsidRDefault="0047681A" w:rsidP="0047681A">
      <w:pPr>
        <w:widowControl w:val="0"/>
        <w:autoSpaceDE w:val="0"/>
        <w:autoSpaceDN w:val="0"/>
        <w:adjustRightInd w:val="0"/>
        <w:contextualSpacing/>
        <w:jc w:val="both"/>
        <w:rPr>
          <w:sz w:val="28"/>
          <w:szCs w:val="28"/>
        </w:rPr>
      </w:pPr>
    </w:p>
    <w:p w:rsidR="0047681A" w:rsidRPr="0047681A" w:rsidRDefault="0047681A" w:rsidP="0047681A">
      <w:pPr>
        <w:widowControl w:val="0"/>
        <w:autoSpaceDE w:val="0"/>
        <w:autoSpaceDN w:val="0"/>
        <w:adjustRightInd w:val="0"/>
        <w:contextualSpacing/>
        <w:jc w:val="both"/>
        <w:rPr>
          <w:sz w:val="28"/>
          <w:szCs w:val="28"/>
        </w:rPr>
      </w:pPr>
      <w:r w:rsidRPr="0047681A">
        <w:rPr>
          <w:sz w:val="36"/>
          <w:szCs w:val="28"/>
        </w:rPr>
        <w:fldChar w:fldCharType="begin"/>
      </w:r>
      <w:r w:rsidRPr="0047681A">
        <w:rPr>
          <w:sz w:val="36"/>
          <w:szCs w:val="28"/>
        </w:rPr>
        <w:instrText xml:space="preserve"> QUOTE </w:instrText>
      </w:r>
      <w:r>
        <w:rPr>
          <w:rFonts w:ascii="Calibri" w:hAnsi="Calibri" w:cs="Calibri"/>
          <w:noProof/>
          <w:sz w:val="22"/>
          <w:szCs w:val="22"/>
        </w:rPr>
        <w:drawing>
          <wp:inline distT="0" distB="0" distL="0" distR="0">
            <wp:extent cx="3933825" cy="40957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33825" cy="409575"/>
                    </a:xfrm>
                    <a:prstGeom prst="rect">
                      <a:avLst/>
                    </a:prstGeom>
                    <a:noFill/>
                    <a:ln>
                      <a:noFill/>
                    </a:ln>
                  </pic:spPr>
                </pic:pic>
              </a:graphicData>
            </a:graphic>
          </wp:inline>
        </w:drawing>
      </w:r>
      <w:r w:rsidRPr="0047681A">
        <w:rPr>
          <w:sz w:val="36"/>
          <w:szCs w:val="28"/>
        </w:rPr>
        <w:instrText xml:space="preserve"> </w:instrText>
      </w:r>
      <w:r w:rsidRPr="0047681A">
        <w:rPr>
          <w:sz w:val="36"/>
          <w:szCs w:val="28"/>
        </w:rPr>
        <w:fldChar w:fldCharType="separate"/>
      </w:r>
      <w:r>
        <w:rPr>
          <w:rFonts w:ascii="Calibri" w:hAnsi="Calibri" w:cs="Calibri"/>
          <w:noProof/>
          <w:sz w:val="22"/>
          <w:szCs w:val="22"/>
        </w:rPr>
        <w:drawing>
          <wp:inline distT="0" distB="0" distL="0" distR="0">
            <wp:extent cx="3933825" cy="40957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33825" cy="409575"/>
                    </a:xfrm>
                    <a:prstGeom prst="rect">
                      <a:avLst/>
                    </a:prstGeom>
                    <a:noFill/>
                    <a:ln>
                      <a:noFill/>
                    </a:ln>
                  </pic:spPr>
                </pic:pic>
              </a:graphicData>
            </a:graphic>
          </wp:inline>
        </w:drawing>
      </w:r>
      <w:r w:rsidRPr="0047681A">
        <w:rPr>
          <w:sz w:val="36"/>
          <w:szCs w:val="28"/>
        </w:rPr>
        <w:fldChar w:fldCharType="end"/>
      </w:r>
      <w:r w:rsidRPr="0047681A">
        <w:rPr>
          <w:sz w:val="36"/>
          <w:szCs w:val="28"/>
        </w:rPr>
        <w:t xml:space="preserve"> </w:t>
      </w:r>
      <w:r w:rsidRPr="0047681A">
        <w:rPr>
          <w:sz w:val="28"/>
          <w:szCs w:val="28"/>
        </w:rPr>
        <w:t xml:space="preserve">              </w:t>
      </w:r>
    </w:p>
    <w:p w:rsidR="0047681A" w:rsidRPr="0047681A" w:rsidRDefault="0047681A" w:rsidP="0047681A">
      <w:pPr>
        <w:widowControl w:val="0"/>
        <w:autoSpaceDE w:val="0"/>
        <w:autoSpaceDN w:val="0"/>
        <w:adjustRightInd w:val="0"/>
        <w:contextualSpacing/>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533400" cy="18097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533400" cy="180975"/>
            <wp:effectExtent l="0" t="0" r="0"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налоговый потенциал i-го городского поселения по налогу на доходы физических лиц;</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504825" cy="3810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504825" cy="38100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сумма поступлений налога на доходы физических лиц, взимаемого на территориях городских поселений, входящих в состав муниципального района, в планируемом году;</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485775" cy="19050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485775" cy="1905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единый норматив отчислений </w:t>
      </w:r>
      <w:proofErr w:type="gramStart"/>
      <w:r w:rsidRPr="0047681A">
        <w:rPr>
          <w:sz w:val="28"/>
          <w:szCs w:val="28"/>
        </w:rPr>
        <w:t xml:space="preserve">в бюджеты городских поселений по налогу на доходы физических лиц в соответствии с Бюджетным </w:t>
      </w:r>
      <w:hyperlink r:id="rId20" w:history="1">
        <w:r w:rsidRPr="0047681A">
          <w:rPr>
            <w:sz w:val="28"/>
            <w:szCs w:val="28"/>
          </w:rPr>
          <w:t>кодексом</w:t>
        </w:r>
        <w:proofErr w:type="gramEnd"/>
      </w:hyperlink>
      <w:r w:rsidRPr="0047681A">
        <w:rPr>
          <w:sz w:val="28"/>
          <w:szCs w:val="28"/>
        </w:rPr>
        <w:t xml:space="preserve"> Российской Федерации и </w:t>
      </w:r>
      <w:hyperlink r:id="rId21" w:history="1">
        <w:r w:rsidRPr="0047681A">
          <w:rPr>
            <w:sz w:val="28"/>
            <w:szCs w:val="28"/>
          </w:rPr>
          <w:t>статьей 6</w:t>
        </w:r>
      </w:hyperlink>
      <w:r w:rsidRPr="0047681A">
        <w:rPr>
          <w:sz w:val="28"/>
          <w:szCs w:val="28"/>
        </w:rPr>
        <w:t xml:space="preserve"> настоящего Закона Воронежской области;</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1257300" cy="1905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1905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1257300" cy="1905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1905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база налогообложения (экономический показатель, отражающий базу налогообложения) i-го городского поселения по налогу на доходы физических лиц за 1, 2 и 3 отчетные годы соответственно;</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1724025" cy="38100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3810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1724025" cy="3810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381000"/>
                    </a:xfrm>
                    <a:prstGeom prst="rect">
                      <a:avLst/>
                    </a:prstGeom>
                    <a:noFill/>
                    <a:ln>
                      <a:noFill/>
                    </a:ln>
                  </pic:spPr>
                </pic:pic>
              </a:graphicData>
            </a:graphic>
          </wp:inline>
        </w:drawing>
      </w:r>
      <w:r w:rsidRPr="0047681A">
        <w:rPr>
          <w:sz w:val="28"/>
          <w:szCs w:val="28"/>
        </w:rPr>
        <w:fldChar w:fldCharType="end"/>
      </w:r>
      <w:r w:rsidRPr="0047681A">
        <w:rPr>
          <w:sz w:val="28"/>
          <w:szCs w:val="28"/>
        </w:rPr>
        <w:t>- суммарная база налогообложения (экономический показатель, отражающий базу налогообложения) по городским поселениям, входящим в состав муниципального района, по налогу на доходы физических лиц за 1, 2 и 3 отчетные годы соответственно.</w:t>
      </w:r>
    </w:p>
    <w:p w:rsidR="0047681A" w:rsidRPr="0047681A" w:rsidRDefault="0047681A" w:rsidP="0047681A">
      <w:pPr>
        <w:widowControl w:val="0"/>
        <w:autoSpaceDE w:val="0"/>
        <w:autoSpaceDN w:val="0"/>
        <w:adjustRightInd w:val="0"/>
        <w:jc w:val="both"/>
        <w:rPr>
          <w:color w:val="0000FF"/>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Налоговый потенциал  i-го сельского поселения по налогу на доходы физических лиц рассчитывается по следующей формуле:</w:t>
      </w:r>
    </w:p>
    <w:p w:rsidR="0047681A" w:rsidRPr="0047681A" w:rsidRDefault="0047681A" w:rsidP="0047681A">
      <w:pPr>
        <w:widowControl w:val="0"/>
        <w:autoSpaceDE w:val="0"/>
        <w:autoSpaceDN w:val="0"/>
        <w:adjustRightInd w:val="0"/>
        <w:contextualSpacing/>
        <w:jc w:val="both"/>
        <w:rPr>
          <w:sz w:val="28"/>
          <w:szCs w:val="28"/>
        </w:rPr>
      </w:pPr>
    </w:p>
    <w:p w:rsidR="0047681A" w:rsidRPr="0047681A" w:rsidRDefault="0047681A" w:rsidP="0047681A">
      <w:pPr>
        <w:widowControl w:val="0"/>
        <w:autoSpaceDE w:val="0"/>
        <w:autoSpaceDN w:val="0"/>
        <w:adjustRightInd w:val="0"/>
        <w:contextualSpacing/>
        <w:jc w:val="both"/>
        <w:rPr>
          <w:sz w:val="28"/>
          <w:szCs w:val="28"/>
        </w:rPr>
      </w:pPr>
      <w:r w:rsidRPr="0047681A">
        <w:rPr>
          <w:sz w:val="28"/>
          <w:szCs w:val="28"/>
        </w:rPr>
        <w:fldChar w:fldCharType="begin"/>
      </w:r>
      <w:r w:rsidRPr="0047681A">
        <w:rPr>
          <w:sz w:val="28"/>
          <w:szCs w:val="28"/>
        </w:rPr>
        <w:instrText xml:space="preserve"> QUOTE </w:instrText>
      </w:r>
      <w:r>
        <w:rPr>
          <w:rFonts w:ascii="Calibri" w:hAnsi="Calibri" w:cs="Calibri"/>
          <w:noProof/>
          <w:sz w:val="22"/>
          <w:szCs w:val="22"/>
        </w:rPr>
        <w:drawing>
          <wp:inline distT="0" distB="0" distL="0" distR="0">
            <wp:extent cx="3848100" cy="4095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48100" cy="409575"/>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rFonts w:ascii="Calibri" w:hAnsi="Calibri" w:cs="Calibri"/>
          <w:noProof/>
          <w:sz w:val="22"/>
          <w:szCs w:val="22"/>
        </w:rPr>
        <w:drawing>
          <wp:inline distT="0" distB="0" distL="0" distR="0">
            <wp:extent cx="3848100" cy="4095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48100" cy="409575"/>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w:t>
      </w:r>
    </w:p>
    <w:p w:rsidR="0047681A" w:rsidRPr="0047681A" w:rsidRDefault="0047681A" w:rsidP="0047681A">
      <w:pPr>
        <w:widowControl w:val="0"/>
        <w:autoSpaceDE w:val="0"/>
        <w:autoSpaceDN w:val="0"/>
        <w:adjustRightInd w:val="0"/>
        <w:contextualSpacing/>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542925" cy="18097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542925" cy="18097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налоговый потенциал i-го сельского поселения по налогу на доходы физических лиц;</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504825" cy="38100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504825" cy="3810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сумма поступлений налога на доходы физических лиц, взимаемого на территориях сельских поселений, входящих в состав муниципального района, в планируемом году;</w:t>
      </w:r>
    </w:p>
    <w:p w:rsidR="0047681A" w:rsidRPr="0047681A" w:rsidRDefault="0047681A" w:rsidP="0047681A">
      <w:pPr>
        <w:widowControl w:val="0"/>
        <w:autoSpaceDE w:val="0"/>
        <w:autoSpaceDN w:val="0"/>
        <w:adjustRightInd w:val="0"/>
        <w:jc w:val="both"/>
        <w:rPr>
          <w:sz w:val="28"/>
          <w:szCs w:val="28"/>
        </w:rPr>
      </w:pPr>
      <w:r w:rsidRPr="0047681A">
        <w:rPr>
          <w:sz w:val="28"/>
          <w:szCs w:val="28"/>
        </w:rPr>
        <w:lastRenderedPageBreak/>
        <w:fldChar w:fldCharType="begin"/>
      </w:r>
      <w:r w:rsidRPr="0047681A">
        <w:rPr>
          <w:sz w:val="28"/>
          <w:szCs w:val="28"/>
        </w:rPr>
        <w:instrText xml:space="preserve"> QUOTE </w:instrText>
      </w:r>
      <w:r>
        <w:rPr>
          <w:noProof/>
        </w:rPr>
        <w:drawing>
          <wp:inline distT="0" distB="0" distL="0" distR="0">
            <wp:extent cx="485775" cy="1905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485775" cy="19050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единый норматив отчислений </w:t>
      </w:r>
      <w:proofErr w:type="gramStart"/>
      <w:r w:rsidRPr="0047681A">
        <w:rPr>
          <w:sz w:val="28"/>
          <w:szCs w:val="28"/>
        </w:rPr>
        <w:t xml:space="preserve">в бюджеты сельских поселений по налогу на доходы физических лиц в соответствии с Бюджетным </w:t>
      </w:r>
      <w:hyperlink r:id="rId26" w:history="1">
        <w:r w:rsidRPr="0047681A">
          <w:rPr>
            <w:sz w:val="28"/>
            <w:szCs w:val="28"/>
          </w:rPr>
          <w:t>кодексом</w:t>
        </w:r>
        <w:proofErr w:type="gramEnd"/>
      </w:hyperlink>
      <w:r w:rsidRPr="0047681A">
        <w:rPr>
          <w:sz w:val="28"/>
          <w:szCs w:val="28"/>
        </w:rPr>
        <w:t xml:space="preserve"> Российской Федерации и </w:t>
      </w:r>
      <w:hyperlink r:id="rId27" w:history="1">
        <w:r w:rsidRPr="0047681A">
          <w:rPr>
            <w:sz w:val="28"/>
            <w:szCs w:val="28"/>
          </w:rPr>
          <w:t>статьей 6</w:t>
        </w:r>
      </w:hyperlink>
      <w:r w:rsidRPr="0047681A">
        <w:rPr>
          <w:sz w:val="28"/>
          <w:szCs w:val="28"/>
        </w:rPr>
        <w:t xml:space="preserve"> настоящего Закона Воронежской области;</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1257300" cy="1905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1905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1257300" cy="1905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1905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база налогообложения (экономический показатель, отражающий базу налогообложения) i-го сельского поселения по налогу на доходы физических лиц за 1, 2 и 3 отчетные годы соответственно;</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1724025" cy="3810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3810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1724025" cy="3810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381000"/>
                    </a:xfrm>
                    <a:prstGeom prst="rect">
                      <a:avLst/>
                    </a:prstGeom>
                    <a:noFill/>
                    <a:ln>
                      <a:noFill/>
                    </a:ln>
                  </pic:spPr>
                </pic:pic>
              </a:graphicData>
            </a:graphic>
          </wp:inline>
        </w:drawing>
      </w:r>
      <w:r w:rsidRPr="0047681A">
        <w:rPr>
          <w:sz w:val="28"/>
          <w:szCs w:val="28"/>
        </w:rPr>
        <w:fldChar w:fldCharType="end"/>
      </w:r>
      <w:r w:rsidRPr="0047681A">
        <w:rPr>
          <w:sz w:val="28"/>
          <w:szCs w:val="28"/>
        </w:rPr>
        <w:t>- суммарная база налогообложения (экономический показатель, отражающий базу налогообложения) по сельским поселениям, входящим в состав муниципального района, по налогу на доходы физических лиц за 1, 2 и 3 отчетные годы соответственно.</w:t>
      </w:r>
    </w:p>
    <w:p w:rsidR="0047681A" w:rsidRPr="0047681A" w:rsidRDefault="0047681A" w:rsidP="0047681A">
      <w:pPr>
        <w:widowControl w:val="0"/>
        <w:autoSpaceDE w:val="0"/>
        <w:autoSpaceDN w:val="0"/>
        <w:adjustRightInd w:val="0"/>
        <w:contextualSpacing/>
        <w:jc w:val="both"/>
        <w:rPr>
          <w:color w:val="0000FF"/>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Налоговый потенциал i-го поселения по налогу на имущество физических лиц рассчитывается по следующей формуле:</w:t>
      </w:r>
    </w:p>
    <w:p w:rsidR="0047681A" w:rsidRPr="0047681A" w:rsidRDefault="0047681A" w:rsidP="0047681A">
      <w:pPr>
        <w:widowControl w:val="0"/>
        <w:autoSpaceDE w:val="0"/>
        <w:autoSpaceDN w:val="0"/>
        <w:adjustRightInd w:val="0"/>
        <w:jc w:val="both"/>
        <w:rPr>
          <w:color w:val="0000FF"/>
          <w:sz w:val="28"/>
          <w:szCs w:val="28"/>
        </w:rPr>
      </w:pPr>
    </w:p>
    <w:p w:rsidR="0047681A" w:rsidRPr="0047681A" w:rsidRDefault="0047681A" w:rsidP="0047681A">
      <w:pPr>
        <w:widowControl w:val="0"/>
        <w:autoSpaceDE w:val="0"/>
        <w:autoSpaceDN w:val="0"/>
        <w:adjustRightInd w:val="0"/>
        <w:jc w:val="both"/>
        <w:rPr>
          <w:position w:val="-14"/>
          <w:sz w:val="28"/>
          <w:szCs w:val="28"/>
        </w:rPr>
      </w:pPr>
      <w:r w:rsidRPr="0047681A">
        <w:rPr>
          <w:position w:val="-14"/>
          <w:sz w:val="28"/>
          <w:szCs w:val="28"/>
        </w:rPr>
        <w:t xml:space="preserve">  </w:t>
      </w:r>
      <w:r>
        <w:rPr>
          <w:noProof/>
        </w:rPr>
        <w:drawing>
          <wp:inline distT="0" distB="0" distL="0" distR="0">
            <wp:extent cx="3848100" cy="4095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48100" cy="409575"/>
                    </a:xfrm>
                    <a:prstGeom prst="rect">
                      <a:avLst/>
                    </a:prstGeom>
                    <a:noFill/>
                    <a:ln>
                      <a:noFill/>
                    </a:ln>
                  </pic:spPr>
                </pic:pic>
              </a:graphicData>
            </a:graphic>
          </wp:inline>
        </w:drawing>
      </w:r>
      <w:r w:rsidRPr="0047681A">
        <w:rPr>
          <w:position w:val="-14"/>
          <w:sz w:val="28"/>
          <w:szCs w:val="28"/>
        </w:rPr>
        <w:t xml:space="preserve">            </w:t>
      </w:r>
    </w:p>
    <w:p w:rsidR="0047681A" w:rsidRPr="0047681A" w:rsidRDefault="0047681A" w:rsidP="0047681A">
      <w:pPr>
        <w:widowControl w:val="0"/>
        <w:autoSpaceDE w:val="0"/>
        <w:autoSpaceDN w:val="0"/>
        <w:adjustRightInd w:val="0"/>
        <w:jc w:val="both"/>
        <w:rPr>
          <w:position w:val="-14"/>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428625" cy="20002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428625" cy="2000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налоговый потенциал i-го поселения по налогу на имущество физических лиц;</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476250" cy="3810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476250" cy="3810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сумма поступлений налога на имущество физических лиц с территории всех поселений, входящих в состав муниципального района, в планируемом году;</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457200" cy="2095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457200" cy="2095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единый норматив отчислений </w:t>
      </w:r>
      <w:proofErr w:type="gramStart"/>
      <w:r w:rsidRPr="0047681A">
        <w:rPr>
          <w:sz w:val="28"/>
          <w:szCs w:val="28"/>
        </w:rPr>
        <w:t xml:space="preserve">в бюджеты поселений от налога на имущество физических лиц в соответствии с Бюджетным </w:t>
      </w:r>
      <w:hyperlink r:id="rId31" w:history="1">
        <w:r w:rsidRPr="0047681A">
          <w:rPr>
            <w:sz w:val="28"/>
            <w:szCs w:val="28"/>
          </w:rPr>
          <w:t>кодексом</w:t>
        </w:r>
        <w:proofErr w:type="gramEnd"/>
      </w:hyperlink>
      <w:r w:rsidRPr="0047681A">
        <w:rPr>
          <w:sz w:val="28"/>
          <w:szCs w:val="28"/>
        </w:rPr>
        <w:t xml:space="preserve"> Российской Федерации;</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1209675" cy="2000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9675" cy="200025"/>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1209675" cy="2000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9675" cy="200025"/>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база налогообложения (экономический показатель, отражающий базу налогообложения) i-го поселения по налогу на имущество физических лиц за 1, 2 и 3 отчетные годы соответственно;</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1609725" cy="3810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725" cy="3810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1609725" cy="3810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725" cy="3810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суммарная база налогообложения (экономический показатель, отражающий базу налогообложения) всех поселений муниципального района по налогу на имущество физических лиц за 1, 2 и 3 отчетные годы соответственно.</w:t>
      </w:r>
    </w:p>
    <w:p w:rsidR="0047681A" w:rsidRPr="0047681A" w:rsidRDefault="0047681A" w:rsidP="0047681A">
      <w:pPr>
        <w:widowControl w:val="0"/>
        <w:autoSpaceDE w:val="0"/>
        <w:autoSpaceDN w:val="0"/>
        <w:adjustRightInd w:val="0"/>
        <w:jc w:val="both"/>
        <w:rPr>
          <w:color w:val="0000FF"/>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Налоговый потенциал i-го городского поселения по единому сельскохозяйственному налогу рассчитывается по следующей формуле:</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lang w:val="en-US"/>
        </w:rPr>
        <w:fldChar w:fldCharType="begin"/>
      </w:r>
      <w:r w:rsidRPr="0047681A">
        <w:rPr>
          <w:sz w:val="28"/>
          <w:szCs w:val="28"/>
        </w:rPr>
        <w:instrText xml:space="preserve"> </w:instrText>
      </w:r>
      <w:r w:rsidRPr="0047681A">
        <w:rPr>
          <w:sz w:val="28"/>
          <w:szCs w:val="28"/>
          <w:lang w:val="en-US"/>
        </w:rPr>
        <w:instrText>QUOTE</w:instrText>
      </w:r>
      <w:r w:rsidRPr="0047681A">
        <w:rPr>
          <w:sz w:val="28"/>
          <w:szCs w:val="28"/>
        </w:rPr>
        <w:instrText xml:space="preserve"> </w:instrText>
      </w:r>
      <w:r>
        <w:rPr>
          <w:noProof/>
        </w:rPr>
        <w:drawing>
          <wp:inline distT="0" distB="0" distL="0" distR="0">
            <wp:extent cx="3733800" cy="4095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33800" cy="409575"/>
                    </a:xfrm>
                    <a:prstGeom prst="rect">
                      <a:avLst/>
                    </a:prstGeom>
                    <a:noFill/>
                    <a:ln>
                      <a:noFill/>
                    </a:ln>
                  </pic:spPr>
                </pic:pic>
              </a:graphicData>
            </a:graphic>
          </wp:inline>
        </w:drawing>
      </w:r>
      <w:r w:rsidRPr="0047681A">
        <w:rPr>
          <w:sz w:val="28"/>
          <w:szCs w:val="28"/>
        </w:rPr>
        <w:instrText xml:space="preserve"> </w:instrText>
      </w:r>
      <w:r w:rsidRPr="0047681A">
        <w:rPr>
          <w:sz w:val="28"/>
          <w:szCs w:val="28"/>
          <w:lang w:val="en-US"/>
        </w:rPr>
        <w:fldChar w:fldCharType="separate"/>
      </w:r>
      <w:r>
        <w:rPr>
          <w:noProof/>
        </w:rPr>
        <w:drawing>
          <wp:inline distT="0" distB="0" distL="0" distR="0">
            <wp:extent cx="3733800" cy="4095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33800" cy="409575"/>
                    </a:xfrm>
                    <a:prstGeom prst="rect">
                      <a:avLst/>
                    </a:prstGeom>
                    <a:noFill/>
                    <a:ln>
                      <a:noFill/>
                    </a:ln>
                  </pic:spPr>
                </pic:pic>
              </a:graphicData>
            </a:graphic>
          </wp:inline>
        </w:drawing>
      </w:r>
      <w:r w:rsidRPr="0047681A">
        <w:rPr>
          <w:sz w:val="28"/>
          <w:szCs w:val="28"/>
          <w:lang w:val="en-US"/>
        </w:rPr>
        <w:fldChar w:fldCharType="end"/>
      </w:r>
      <w:r w:rsidRPr="0047681A">
        <w:rPr>
          <w:sz w:val="28"/>
          <w:szCs w:val="28"/>
        </w:rPr>
        <w:t xml:space="preserve">,             </w:t>
      </w: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lastRenderedPageBreak/>
        <w:fldChar w:fldCharType="begin"/>
      </w:r>
      <w:r w:rsidRPr="0047681A">
        <w:rPr>
          <w:sz w:val="28"/>
          <w:szCs w:val="28"/>
        </w:rPr>
        <w:instrText xml:space="preserve"> QUOTE </w:instrText>
      </w:r>
      <w:r>
        <w:rPr>
          <w:noProof/>
        </w:rPr>
        <w:drawing>
          <wp:inline distT="0" distB="0" distL="0" distR="0">
            <wp:extent cx="523875" cy="1809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523875" cy="1809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налоговый потенциал i-го городского поселения по единому сельскохозяйственному налогу;</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495300" cy="3810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495300" cy="3810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сумма поступлений единого сельскохозяйственного налога, взимаемого на территориях городских поселений, входящих в состав муниципального района, в планируемом году;</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476250" cy="1905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476250" cy="190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единый норматив отчислений в бюджеты городских поселений по единому сельскохозяйственному налогу в соответствии с Бюджетным </w:t>
      </w:r>
      <w:hyperlink r:id="rId38" w:history="1">
        <w:r w:rsidRPr="0047681A">
          <w:rPr>
            <w:sz w:val="28"/>
            <w:szCs w:val="28"/>
          </w:rPr>
          <w:t>кодексом</w:t>
        </w:r>
      </w:hyperlink>
      <w:r w:rsidRPr="0047681A">
        <w:rPr>
          <w:sz w:val="28"/>
          <w:szCs w:val="28"/>
        </w:rPr>
        <w:t xml:space="preserve"> Российской Федерации и </w:t>
      </w:r>
      <w:hyperlink r:id="rId39" w:history="1">
        <w:r w:rsidRPr="0047681A">
          <w:rPr>
            <w:sz w:val="28"/>
            <w:szCs w:val="28"/>
          </w:rPr>
          <w:t>статьей 6</w:t>
        </w:r>
      </w:hyperlink>
      <w:r w:rsidRPr="0047681A">
        <w:rPr>
          <w:sz w:val="28"/>
          <w:szCs w:val="28"/>
        </w:rPr>
        <w:t xml:space="preserve"> настоящего Закона Воронежской области;</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1228725" cy="1905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8725" cy="1905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1228725" cy="1905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8725" cy="1905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база налогообложения (экономический показатель, отражающий базу налогообложения) i-го городского поселения по единому сельскохозяйственному налогу за 1, 2 и 3 отчетные годы соответственно;</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1638300" cy="3810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8300" cy="3810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1638300" cy="3810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8300" cy="3810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суммарная база налогообложения (экономический показатель, отражающий базу налогообложения) по городским поселениям, входящим в состав муниципального района, по единому сельскохозяйственному налогу за 1, 2 и 3 отчетные годы соответственно.</w:t>
      </w:r>
    </w:p>
    <w:p w:rsidR="0047681A" w:rsidRPr="0047681A" w:rsidRDefault="0047681A" w:rsidP="0047681A">
      <w:pPr>
        <w:widowControl w:val="0"/>
        <w:autoSpaceDE w:val="0"/>
        <w:autoSpaceDN w:val="0"/>
        <w:adjustRightInd w:val="0"/>
        <w:jc w:val="both"/>
        <w:rPr>
          <w:color w:val="0000FF"/>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Налоговый потенциал  i-го сельского поселения по единому сельскохозяйственному налогу рассчитывается по следующей формуле:</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lang w:val="en-US"/>
        </w:rPr>
        <w:fldChar w:fldCharType="begin"/>
      </w:r>
      <w:r w:rsidRPr="0047681A">
        <w:rPr>
          <w:sz w:val="28"/>
          <w:szCs w:val="28"/>
        </w:rPr>
        <w:instrText xml:space="preserve"> </w:instrText>
      </w:r>
      <w:r w:rsidRPr="0047681A">
        <w:rPr>
          <w:sz w:val="28"/>
          <w:szCs w:val="28"/>
          <w:lang w:val="en-US"/>
        </w:rPr>
        <w:instrText>QUOTE</w:instrText>
      </w:r>
      <w:r w:rsidRPr="0047681A">
        <w:rPr>
          <w:sz w:val="28"/>
          <w:szCs w:val="28"/>
        </w:rPr>
        <w:instrText xml:space="preserve"> </w:instrText>
      </w:r>
      <w:r>
        <w:rPr>
          <w:noProof/>
        </w:rPr>
        <w:drawing>
          <wp:inline distT="0" distB="0" distL="0" distR="0">
            <wp:extent cx="3705225" cy="4095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05225" cy="409575"/>
                    </a:xfrm>
                    <a:prstGeom prst="rect">
                      <a:avLst/>
                    </a:prstGeom>
                    <a:noFill/>
                    <a:ln>
                      <a:noFill/>
                    </a:ln>
                  </pic:spPr>
                </pic:pic>
              </a:graphicData>
            </a:graphic>
          </wp:inline>
        </w:drawing>
      </w:r>
      <w:r w:rsidRPr="0047681A">
        <w:rPr>
          <w:sz w:val="28"/>
          <w:szCs w:val="28"/>
        </w:rPr>
        <w:instrText xml:space="preserve"> </w:instrText>
      </w:r>
      <w:r w:rsidRPr="0047681A">
        <w:rPr>
          <w:sz w:val="28"/>
          <w:szCs w:val="28"/>
          <w:lang w:val="en-US"/>
        </w:rPr>
        <w:fldChar w:fldCharType="separate"/>
      </w:r>
      <w:r>
        <w:rPr>
          <w:noProof/>
        </w:rPr>
        <w:drawing>
          <wp:inline distT="0" distB="0" distL="0" distR="0">
            <wp:extent cx="3705225" cy="4095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05225" cy="409575"/>
                    </a:xfrm>
                    <a:prstGeom prst="rect">
                      <a:avLst/>
                    </a:prstGeom>
                    <a:noFill/>
                    <a:ln>
                      <a:noFill/>
                    </a:ln>
                  </pic:spPr>
                </pic:pic>
              </a:graphicData>
            </a:graphic>
          </wp:inline>
        </w:drawing>
      </w:r>
      <w:r w:rsidRPr="0047681A">
        <w:rPr>
          <w:sz w:val="28"/>
          <w:szCs w:val="28"/>
          <w:lang w:val="en-US"/>
        </w:rPr>
        <w:fldChar w:fldCharType="end"/>
      </w:r>
      <w:r w:rsidRPr="0047681A">
        <w:rPr>
          <w:sz w:val="28"/>
          <w:szCs w:val="28"/>
        </w:rPr>
        <w:t xml:space="preserve">,            </w:t>
      </w: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533400" cy="1809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533400" cy="1809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налоговый потенциал i-го сельского поселения по единому сельскохозяйственному налогу;</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495300" cy="3810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495300" cy="3810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сумма поступлений единого сельскохозяйственного налога, взимаемого на территориях сельских поселений, входящих в состав муниципального района, в планируемом году;</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476250"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476250" cy="190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единый норматив отчислений в бюджеты сельских поселений по единому сельскохозяйственному налогу в соответствии с Бюджетным </w:t>
      </w:r>
      <w:hyperlink r:id="rId44" w:history="1">
        <w:r w:rsidRPr="0047681A">
          <w:rPr>
            <w:sz w:val="28"/>
            <w:szCs w:val="28"/>
          </w:rPr>
          <w:t>кодексом</w:t>
        </w:r>
      </w:hyperlink>
      <w:r w:rsidRPr="0047681A">
        <w:rPr>
          <w:sz w:val="28"/>
          <w:szCs w:val="28"/>
        </w:rPr>
        <w:t xml:space="preserve"> Российской Федерации и </w:t>
      </w:r>
      <w:hyperlink r:id="rId45" w:history="1">
        <w:r w:rsidRPr="0047681A">
          <w:rPr>
            <w:sz w:val="28"/>
            <w:szCs w:val="28"/>
          </w:rPr>
          <w:t>статьей 6</w:t>
        </w:r>
      </w:hyperlink>
      <w:r w:rsidRPr="0047681A">
        <w:rPr>
          <w:sz w:val="28"/>
          <w:szCs w:val="28"/>
        </w:rPr>
        <w:t xml:space="preserve"> настоящего Закона Воронежской области;</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1228725" cy="1905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8725" cy="1905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1228725" cy="1905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8725" cy="1905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база налогообложения (экономический показатель, отражающий базу налогообложения) i-го сельского поселения по единому сельскохозяйственному налогу за 1, 2 и 3 отчетные годы соответственно;</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1638300" cy="381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8300" cy="3810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1638300" cy="381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8300" cy="3810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суммарная база налогообложения (экономический показатель, отражающий базу налогообложения) по сельским поселениям, входящим в состав муниципального района, по единому сельскохозяйственному налогу за 1, 2 и 3 отчетные годы соответственно.</w:t>
      </w:r>
    </w:p>
    <w:p w:rsidR="0047681A" w:rsidRPr="0047681A" w:rsidRDefault="0047681A" w:rsidP="0047681A">
      <w:pPr>
        <w:widowControl w:val="0"/>
        <w:autoSpaceDE w:val="0"/>
        <w:autoSpaceDN w:val="0"/>
        <w:adjustRightInd w:val="0"/>
        <w:jc w:val="both"/>
        <w:rPr>
          <w:color w:val="0000FF"/>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lastRenderedPageBreak/>
        <w:t>Налоговый потенциал i-го поселения по земельному налогу рассчитывается по следующей формуле:</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position w:val="-14"/>
          <w:sz w:val="28"/>
          <w:szCs w:val="28"/>
        </w:rPr>
      </w:pPr>
      <w:r w:rsidRPr="0047681A">
        <w:rPr>
          <w:position w:val="-14"/>
          <w:sz w:val="28"/>
          <w:szCs w:val="28"/>
        </w:rPr>
        <w:t xml:space="preserve">        </w:t>
      </w:r>
      <w:r>
        <w:rPr>
          <w:noProof/>
        </w:rPr>
        <w:drawing>
          <wp:inline distT="0" distB="0" distL="0" distR="0">
            <wp:extent cx="3848100" cy="4095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48100" cy="409575"/>
                    </a:xfrm>
                    <a:prstGeom prst="rect">
                      <a:avLst/>
                    </a:prstGeom>
                    <a:noFill/>
                    <a:ln>
                      <a:noFill/>
                    </a:ln>
                  </pic:spPr>
                </pic:pic>
              </a:graphicData>
            </a:graphic>
          </wp:inline>
        </w:drawing>
      </w:r>
      <w:r w:rsidRPr="0047681A">
        <w:rPr>
          <w:position w:val="-14"/>
          <w:sz w:val="28"/>
          <w:szCs w:val="28"/>
        </w:rPr>
        <w:t xml:space="preserve">              </w:t>
      </w:r>
    </w:p>
    <w:p w:rsidR="0047681A" w:rsidRPr="0047681A" w:rsidRDefault="0047681A" w:rsidP="0047681A">
      <w:pPr>
        <w:widowControl w:val="0"/>
        <w:autoSpaceDE w:val="0"/>
        <w:autoSpaceDN w:val="0"/>
        <w:adjustRightInd w:val="0"/>
        <w:jc w:val="both"/>
        <w:rPr>
          <w:position w:val="-14"/>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447675" cy="1809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447675" cy="1809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налоговый потенциал i-го поселения по земельному налогу;</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495300" cy="381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495300" cy="381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сумма поступлений земельного налога с территории всех поселений, входящих в состав муниципального района, в планируемом году;</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476250"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47625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единый норматив отчислений в бюджеты поселений от земельного налога в соответствии с Бюджетным </w:t>
      </w:r>
      <w:hyperlink r:id="rId49" w:history="1">
        <w:r w:rsidRPr="0047681A">
          <w:rPr>
            <w:sz w:val="28"/>
            <w:szCs w:val="28"/>
          </w:rPr>
          <w:t>кодексом</w:t>
        </w:r>
      </w:hyperlink>
      <w:r w:rsidRPr="0047681A">
        <w:rPr>
          <w:sz w:val="28"/>
          <w:szCs w:val="28"/>
        </w:rPr>
        <w:t xml:space="preserve"> Российской Федерации;</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125730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1905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125730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1905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база налогообложения (экономический показатель, отражающий базу налогообложения) i-го поселения по земельному налогу за 1, 2 и 3 отчетные годы соответственно;</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1695450" cy="381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5450" cy="3810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1695450" cy="381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5450" cy="381000"/>
                    </a:xfrm>
                    <a:prstGeom prst="rect">
                      <a:avLst/>
                    </a:prstGeom>
                    <a:noFill/>
                    <a:ln>
                      <a:noFill/>
                    </a:ln>
                  </pic:spPr>
                </pic:pic>
              </a:graphicData>
            </a:graphic>
          </wp:inline>
        </w:drawing>
      </w:r>
      <w:r w:rsidRPr="0047681A">
        <w:rPr>
          <w:sz w:val="28"/>
          <w:szCs w:val="28"/>
        </w:rPr>
        <w:fldChar w:fldCharType="end"/>
      </w:r>
      <w:r w:rsidRPr="0047681A">
        <w:rPr>
          <w:sz w:val="28"/>
          <w:szCs w:val="28"/>
        </w:rPr>
        <w:t>- суммарная база налогообложения (экономический показатель, отражающий базу налогообложения) всех поселений муниципального района по земельному налогу за 1, 2 и 3 отчетные годы соответственно.</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Налоговый потенциал i-го поселения рассчитывается по следующей формуле:</w:t>
      </w:r>
    </w:p>
    <w:p w:rsidR="0047681A" w:rsidRPr="0047681A" w:rsidRDefault="0047681A" w:rsidP="0047681A">
      <w:pPr>
        <w:widowControl w:val="0"/>
        <w:autoSpaceDE w:val="0"/>
        <w:autoSpaceDN w:val="0"/>
        <w:adjustRightInd w:val="0"/>
        <w:rPr>
          <w:sz w:val="28"/>
          <w:szCs w:val="28"/>
        </w:rPr>
      </w:pPr>
    </w:p>
    <w:p w:rsidR="0047681A" w:rsidRPr="0047681A" w:rsidRDefault="0047681A" w:rsidP="0047681A">
      <w:pPr>
        <w:widowControl w:val="0"/>
        <w:autoSpaceDE w:val="0"/>
        <w:autoSpaceDN w:val="0"/>
        <w:adjustRightInd w:val="0"/>
        <w:jc w:val="both"/>
        <w:rPr>
          <w:position w:val="-14"/>
          <w:sz w:val="28"/>
          <w:szCs w:val="28"/>
        </w:rPr>
      </w:pPr>
      <w:r w:rsidRPr="0047681A">
        <w:rPr>
          <w:sz w:val="28"/>
          <w:szCs w:val="28"/>
          <w:lang w:val="en-US"/>
        </w:rPr>
        <w:fldChar w:fldCharType="begin"/>
      </w:r>
      <w:r w:rsidRPr="0047681A">
        <w:rPr>
          <w:sz w:val="28"/>
          <w:szCs w:val="28"/>
        </w:rPr>
        <w:instrText xml:space="preserve"> </w:instrText>
      </w:r>
      <w:r w:rsidRPr="0047681A">
        <w:rPr>
          <w:sz w:val="28"/>
          <w:szCs w:val="28"/>
          <w:lang w:val="en-US"/>
        </w:rPr>
        <w:instrText>QUOTE</w:instrText>
      </w:r>
      <w:r w:rsidRPr="0047681A">
        <w:rPr>
          <w:sz w:val="28"/>
          <w:szCs w:val="28"/>
        </w:rPr>
        <w:instrText xml:space="preserve"> </w:instrText>
      </w:r>
      <w:r>
        <w:rPr>
          <w:noProof/>
        </w:rPr>
        <w:drawing>
          <wp:inline distT="0" distB="0" distL="0" distR="0">
            <wp:extent cx="1038225" cy="3810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8225" cy="381000"/>
                    </a:xfrm>
                    <a:prstGeom prst="rect">
                      <a:avLst/>
                    </a:prstGeom>
                    <a:noFill/>
                    <a:ln>
                      <a:noFill/>
                    </a:ln>
                  </pic:spPr>
                </pic:pic>
              </a:graphicData>
            </a:graphic>
          </wp:inline>
        </w:drawing>
      </w:r>
      <w:r w:rsidRPr="0047681A">
        <w:rPr>
          <w:sz w:val="28"/>
          <w:szCs w:val="28"/>
        </w:rPr>
        <w:instrText xml:space="preserve"> </w:instrText>
      </w:r>
      <w:r w:rsidRPr="0047681A">
        <w:rPr>
          <w:sz w:val="28"/>
          <w:szCs w:val="28"/>
          <w:lang w:val="en-US"/>
        </w:rPr>
        <w:fldChar w:fldCharType="separate"/>
      </w:r>
      <w:r>
        <w:rPr>
          <w:noProof/>
        </w:rPr>
        <w:drawing>
          <wp:inline distT="0" distB="0" distL="0" distR="0">
            <wp:extent cx="1038225" cy="3810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8225" cy="381000"/>
                    </a:xfrm>
                    <a:prstGeom prst="rect">
                      <a:avLst/>
                    </a:prstGeom>
                    <a:noFill/>
                    <a:ln>
                      <a:noFill/>
                    </a:ln>
                  </pic:spPr>
                </pic:pic>
              </a:graphicData>
            </a:graphic>
          </wp:inline>
        </w:drawing>
      </w:r>
      <w:r w:rsidRPr="0047681A">
        <w:rPr>
          <w:sz w:val="28"/>
          <w:szCs w:val="28"/>
          <w:lang w:val="en-US"/>
        </w:rPr>
        <w:fldChar w:fldCharType="end"/>
      </w:r>
      <w:r w:rsidRPr="0047681A">
        <w:rPr>
          <w:sz w:val="28"/>
          <w:szCs w:val="28"/>
        </w:rPr>
        <w:t xml:space="preserve">,                       </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 </w:t>
      </w:r>
      <w:r w:rsidRPr="0047681A">
        <w:rPr>
          <w:sz w:val="28"/>
          <w:szCs w:val="28"/>
        </w:rPr>
        <w:fldChar w:fldCharType="begin"/>
      </w:r>
      <w:r w:rsidRPr="0047681A">
        <w:rPr>
          <w:sz w:val="28"/>
          <w:szCs w:val="28"/>
        </w:rPr>
        <w:instrText xml:space="preserve"> QUOTE </w:instrText>
      </w:r>
      <w:r>
        <w:rPr>
          <w:noProof/>
        </w:rPr>
        <w:drawing>
          <wp:inline distT="0" distB="0" distL="0" distR="0">
            <wp:extent cx="419100" cy="171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419100" cy="171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pic:spPr>
                </pic:pic>
              </a:graphicData>
            </a:graphic>
          </wp:inline>
        </w:drawing>
      </w:r>
      <w:r w:rsidRPr="0047681A">
        <w:rPr>
          <w:sz w:val="28"/>
          <w:szCs w:val="28"/>
        </w:rPr>
        <w:fldChar w:fldCharType="end"/>
      </w:r>
      <w:r w:rsidRPr="0047681A">
        <w:rPr>
          <w:sz w:val="28"/>
          <w:szCs w:val="28"/>
        </w:rPr>
        <w:t>- налоговый потенциал i-го поселения;</w:t>
      </w:r>
    </w:p>
    <w:p w:rsidR="0047681A" w:rsidRPr="0047681A" w:rsidRDefault="0047681A" w:rsidP="0047681A">
      <w:pPr>
        <w:widowControl w:val="0"/>
        <w:autoSpaceDE w:val="0"/>
        <w:autoSpaceDN w:val="0"/>
        <w:adjustRightInd w:val="0"/>
        <w:jc w:val="both"/>
        <w:rPr>
          <w:sz w:val="28"/>
          <w:szCs w:val="28"/>
        </w:rPr>
      </w:pPr>
      <w:r w:rsidRPr="0047681A">
        <w:rPr>
          <w:sz w:val="28"/>
          <w:szCs w:val="28"/>
        </w:rPr>
        <w:fldChar w:fldCharType="begin"/>
      </w:r>
      <w:r w:rsidRPr="0047681A">
        <w:rPr>
          <w:sz w:val="28"/>
          <w:szCs w:val="28"/>
        </w:rPr>
        <w:instrText xml:space="preserve"> QUOTE </w:instrText>
      </w:r>
      <w:r>
        <w:rPr>
          <w:noProof/>
        </w:rPr>
        <w:drawing>
          <wp:inline distT="0" distB="0" distL="0" distR="0">
            <wp:extent cx="571500"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r w:rsidRPr="0047681A">
        <w:rPr>
          <w:sz w:val="28"/>
          <w:szCs w:val="28"/>
        </w:rPr>
        <w:instrText xml:space="preserve"> </w:instrText>
      </w:r>
      <w:r w:rsidRPr="0047681A">
        <w:rPr>
          <w:sz w:val="28"/>
          <w:szCs w:val="28"/>
        </w:rPr>
        <w:fldChar w:fldCharType="separate"/>
      </w:r>
      <w:r>
        <w:rPr>
          <w:noProof/>
        </w:rPr>
        <w:drawing>
          <wp:inline distT="0" distB="0" distL="0" distR="0">
            <wp:extent cx="571500"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r w:rsidRPr="0047681A">
        <w:rPr>
          <w:sz w:val="28"/>
          <w:szCs w:val="28"/>
        </w:rPr>
        <w:fldChar w:fldCharType="end"/>
      </w:r>
      <w:r w:rsidRPr="0047681A">
        <w:rPr>
          <w:sz w:val="28"/>
          <w:szCs w:val="28"/>
        </w:rPr>
        <w:t xml:space="preserve"> - сумма налоговых потенциалов i-го поселения по всем налогам, входящим в репрезентативную систему налогов.</w:t>
      </w:r>
    </w:p>
    <w:p w:rsidR="0047681A" w:rsidRPr="0047681A" w:rsidRDefault="0047681A" w:rsidP="0047681A">
      <w:pPr>
        <w:widowControl w:val="0"/>
        <w:autoSpaceDE w:val="0"/>
        <w:autoSpaceDN w:val="0"/>
        <w:adjustRightInd w:val="0"/>
        <w:jc w:val="both"/>
        <w:outlineLvl w:val="1"/>
        <w:rPr>
          <w:sz w:val="28"/>
          <w:szCs w:val="28"/>
        </w:rPr>
      </w:pPr>
      <w:r w:rsidRPr="0047681A">
        <w:rPr>
          <w:sz w:val="28"/>
          <w:szCs w:val="28"/>
        </w:rPr>
        <w:t>Рассчитанные оценки налогового потенциала не являются планируемыми или рекомендуемыми показателями доходов бюджетов поселений и используются только для сопоставления бюджетной обеспеченности в целях межбюджетного регулирования.</w:t>
      </w:r>
    </w:p>
    <w:p w:rsidR="0047681A" w:rsidRPr="0047681A" w:rsidRDefault="0047681A" w:rsidP="0047681A">
      <w:pPr>
        <w:widowControl w:val="0"/>
        <w:autoSpaceDE w:val="0"/>
        <w:autoSpaceDN w:val="0"/>
        <w:adjustRightInd w:val="0"/>
        <w:jc w:val="center"/>
        <w:outlineLvl w:val="1"/>
        <w:rPr>
          <w:sz w:val="28"/>
          <w:szCs w:val="28"/>
        </w:rPr>
      </w:pPr>
    </w:p>
    <w:p w:rsidR="0047681A" w:rsidRPr="0047681A" w:rsidRDefault="0047681A" w:rsidP="0047681A">
      <w:pPr>
        <w:widowControl w:val="0"/>
        <w:autoSpaceDE w:val="0"/>
        <w:autoSpaceDN w:val="0"/>
        <w:adjustRightInd w:val="0"/>
        <w:jc w:val="center"/>
        <w:outlineLvl w:val="1"/>
        <w:rPr>
          <w:sz w:val="28"/>
          <w:szCs w:val="28"/>
        </w:rPr>
      </w:pPr>
      <w:r w:rsidRPr="0047681A">
        <w:rPr>
          <w:sz w:val="28"/>
          <w:szCs w:val="28"/>
        </w:rPr>
        <w:t>Расчет поправочного коэффициента</w:t>
      </w:r>
    </w:p>
    <w:p w:rsidR="0047681A" w:rsidRPr="0047681A" w:rsidRDefault="0047681A" w:rsidP="0047681A">
      <w:pPr>
        <w:widowControl w:val="0"/>
        <w:autoSpaceDE w:val="0"/>
        <w:autoSpaceDN w:val="0"/>
        <w:adjustRightInd w:val="0"/>
        <w:jc w:val="center"/>
        <w:rPr>
          <w:sz w:val="28"/>
          <w:szCs w:val="28"/>
        </w:rPr>
      </w:pPr>
      <w:r w:rsidRPr="0047681A">
        <w:rPr>
          <w:sz w:val="28"/>
          <w:szCs w:val="28"/>
        </w:rPr>
        <w:t>расходных потребностей поселений</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Для оценки относительных различий в расходных обязательствах поселений используется репрезентативная система расходных обязательств, которая включает основные виды расходных обязательств, связанные с решением </w:t>
      </w:r>
      <w:r w:rsidRPr="0047681A">
        <w:rPr>
          <w:sz w:val="28"/>
          <w:szCs w:val="28"/>
        </w:rPr>
        <w:lastRenderedPageBreak/>
        <w:t>вопросов местного значения поселений.</w:t>
      </w:r>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    Поправочный коэффициент расходных потребностей i-го  поселения  (КРПп</w:t>
      </w:r>
      <w:proofErr w:type="gramStart"/>
      <w:r w:rsidRPr="0047681A">
        <w:rPr>
          <w:sz w:val="28"/>
          <w:szCs w:val="28"/>
          <w:lang w:val="en-US"/>
        </w:rPr>
        <w:t>i</w:t>
      </w:r>
      <w:proofErr w:type="gramEnd"/>
      <w:r w:rsidRPr="0047681A">
        <w:rPr>
          <w:sz w:val="28"/>
          <w:szCs w:val="28"/>
        </w:rPr>
        <w:t>)рассчитывается по следующей формуле:</w:t>
      </w:r>
    </w:p>
    <w:p w:rsidR="0047681A" w:rsidRPr="0047681A" w:rsidRDefault="0047681A" w:rsidP="0047681A">
      <w:pPr>
        <w:widowControl w:val="0"/>
        <w:autoSpaceDE w:val="0"/>
        <w:autoSpaceDN w:val="0"/>
        <w:adjustRightInd w:val="0"/>
        <w:jc w:val="both"/>
        <w:rPr>
          <w:rFonts w:ascii="Courier New" w:hAnsi="Courier New" w:cs="Courier New"/>
          <w:sz w:val="28"/>
          <w:szCs w:val="28"/>
        </w:rPr>
      </w:pPr>
    </w:p>
    <w:p w:rsidR="0047681A" w:rsidRPr="0047681A" w:rsidRDefault="0047681A" w:rsidP="0047681A">
      <w:pPr>
        <w:widowControl w:val="0"/>
        <w:autoSpaceDE w:val="0"/>
        <w:autoSpaceDN w:val="0"/>
        <w:adjustRightInd w:val="0"/>
        <w:rPr>
          <w:rFonts w:ascii="Courier New" w:hAnsi="Courier New" w:cs="Courier New"/>
          <w:sz w:val="28"/>
          <w:szCs w:val="28"/>
        </w:rPr>
      </w:pPr>
      <w:proofErr w:type="gramStart"/>
      <w:r w:rsidRPr="0047681A">
        <w:rPr>
          <w:rFonts w:ascii="Courier New" w:hAnsi="Courier New" w:cs="Courier New"/>
          <w:sz w:val="28"/>
          <w:szCs w:val="28"/>
        </w:rPr>
        <w:t>КРПп</w:t>
      </w:r>
      <w:r w:rsidRPr="0047681A">
        <w:rPr>
          <w:rFonts w:ascii="Courier New" w:hAnsi="Courier New" w:cs="Courier New"/>
          <w:sz w:val="28"/>
          <w:szCs w:val="28"/>
          <w:lang w:val="en-US"/>
        </w:rPr>
        <w:t>i</w:t>
      </w:r>
      <w:proofErr w:type="gramEnd"/>
      <w:r w:rsidRPr="0047681A">
        <w:rPr>
          <w:rFonts w:ascii="Courier New" w:hAnsi="Courier New" w:cs="Courier New"/>
          <w:sz w:val="28"/>
          <w:szCs w:val="28"/>
        </w:rPr>
        <w:t xml:space="preserve"> = а x Кмп</w:t>
      </w:r>
      <w:r w:rsidRPr="0047681A">
        <w:rPr>
          <w:rFonts w:ascii="Courier New" w:hAnsi="Courier New" w:cs="Courier New"/>
          <w:sz w:val="28"/>
          <w:szCs w:val="28"/>
          <w:lang w:val="en-US"/>
        </w:rPr>
        <w:t>i</w:t>
      </w:r>
      <w:r w:rsidRPr="0047681A">
        <w:rPr>
          <w:rFonts w:ascii="Courier New" w:hAnsi="Courier New" w:cs="Courier New"/>
          <w:sz w:val="28"/>
          <w:szCs w:val="28"/>
        </w:rPr>
        <w:t xml:space="preserve"> + b x Куп</w:t>
      </w:r>
      <w:r w:rsidRPr="0047681A">
        <w:rPr>
          <w:rFonts w:ascii="Courier New" w:hAnsi="Courier New" w:cs="Courier New"/>
          <w:sz w:val="28"/>
          <w:szCs w:val="28"/>
          <w:lang w:val="en-US"/>
        </w:rPr>
        <w:t>i</w:t>
      </w:r>
      <w:r w:rsidRPr="0047681A">
        <w:rPr>
          <w:rFonts w:ascii="Courier New" w:hAnsi="Courier New" w:cs="Courier New"/>
          <w:sz w:val="28"/>
          <w:szCs w:val="28"/>
        </w:rPr>
        <w:t xml:space="preserve"> x Крп</w:t>
      </w:r>
      <w:r w:rsidRPr="0047681A">
        <w:rPr>
          <w:rFonts w:ascii="Courier New" w:hAnsi="Courier New" w:cs="Courier New"/>
          <w:sz w:val="28"/>
          <w:szCs w:val="28"/>
          <w:lang w:val="en-US"/>
        </w:rPr>
        <w:t>i</w:t>
      </w:r>
      <w:r w:rsidRPr="0047681A">
        <w:rPr>
          <w:rFonts w:ascii="Courier New" w:hAnsi="Courier New" w:cs="Courier New"/>
          <w:sz w:val="28"/>
          <w:szCs w:val="28"/>
        </w:rPr>
        <w:t xml:space="preserve"> x Кпнп</w:t>
      </w:r>
      <w:r w:rsidRPr="0047681A">
        <w:rPr>
          <w:rFonts w:ascii="Courier New" w:hAnsi="Courier New" w:cs="Courier New"/>
          <w:sz w:val="28"/>
          <w:szCs w:val="28"/>
          <w:lang w:val="en-US"/>
        </w:rPr>
        <w:t>i</w:t>
      </w:r>
      <w:r w:rsidRPr="0047681A">
        <w:rPr>
          <w:rFonts w:ascii="Courier New" w:hAnsi="Courier New" w:cs="Courier New"/>
          <w:sz w:val="28"/>
          <w:szCs w:val="28"/>
        </w:rPr>
        <w:t xml:space="preserve"> + c x Куп</w:t>
      </w:r>
      <w:r w:rsidRPr="0047681A">
        <w:rPr>
          <w:rFonts w:ascii="Courier New" w:hAnsi="Courier New" w:cs="Courier New"/>
          <w:sz w:val="28"/>
          <w:szCs w:val="28"/>
          <w:lang w:val="en-US"/>
        </w:rPr>
        <w:t>i</w:t>
      </w:r>
      <w:r w:rsidRPr="0047681A">
        <w:rPr>
          <w:rFonts w:ascii="Courier New" w:hAnsi="Courier New" w:cs="Courier New"/>
          <w:sz w:val="28"/>
          <w:szCs w:val="28"/>
        </w:rPr>
        <w:t xml:space="preserve"> x Крп</w:t>
      </w:r>
      <w:r w:rsidRPr="0047681A">
        <w:rPr>
          <w:rFonts w:ascii="Courier New" w:hAnsi="Courier New" w:cs="Courier New"/>
          <w:sz w:val="28"/>
          <w:szCs w:val="28"/>
          <w:lang w:val="en-US"/>
        </w:rPr>
        <w:t>i</w:t>
      </w:r>
      <w:r w:rsidRPr="0047681A">
        <w:rPr>
          <w:rFonts w:ascii="Courier New" w:hAnsi="Courier New" w:cs="Courier New"/>
          <w:sz w:val="28"/>
          <w:szCs w:val="28"/>
        </w:rPr>
        <w:t xml:space="preserve"> + d x Куп</w:t>
      </w:r>
      <w:r w:rsidRPr="0047681A">
        <w:rPr>
          <w:rFonts w:ascii="Courier New" w:hAnsi="Courier New" w:cs="Courier New"/>
          <w:sz w:val="28"/>
          <w:szCs w:val="28"/>
          <w:lang w:val="en-US"/>
        </w:rPr>
        <w:t>i</w:t>
      </w:r>
      <w:r w:rsidRPr="0047681A">
        <w:rPr>
          <w:rFonts w:ascii="Courier New" w:hAnsi="Courier New" w:cs="Courier New"/>
          <w:sz w:val="28"/>
          <w:szCs w:val="28"/>
        </w:rPr>
        <w:t xml:space="preserve"> + </w:t>
      </w:r>
      <w:r w:rsidRPr="0047681A">
        <w:rPr>
          <w:rFonts w:ascii="Courier New" w:hAnsi="Courier New" w:cs="Courier New"/>
          <w:sz w:val="28"/>
          <w:szCs w:val="28"/>
          <w:lang w:val="en-US"/>
        </w:rPr>
        <w:t>e</w:t>
      </w:r>
      <w:r w:rsidRPr="0047681A">
        <w:rPr>
          <w:rFonts w:ascii="Courier New" w:hAnsi="Courier New" w:cs="Courier New"/>
          <w:sz w:val="28"/>
          <w:szCs w:val="28"/>
        </w:rPr>
        <w:t xml:space="preserve"> </w:t>
      </w:r>
      <w:r w:rsidRPr="0047681A">
        <w:rPr>
          <w:rFonts w:ascii="Courier New" w:hAnsi="Courier New" w:cs="Courier New"/>
          <w:sz w:val="28"/>
          <w:szCs w:val="28"/>
          <w:lang w:val="en-US"/>
        </w:rPr>
        <w:t>x</w:t>
      </w:r>
      <w:r w:rsidRPr="0047681A">
        <w:rPr>
          <w:rFonts w:ascii="Courier New" w:hAnsi="Courier New" w:cs="Courier New"/>
          <w:sz w:val="28"/>
          <w:szCs w:val="28"/>
        </w:rPr>
        <w:t xml:space="preserve"> Кмп</w:t>
      </w:r>
      <w:r w:rsidRPr="0047681A">
        <w:rPr>
          <w:rFonts w:ascii="Courier New" w:hAnsi="Courier New" w:cs="Courier New"/>
          <w:sz w:val="28"/>
          <w:szCs w:val="28"/>
          <w:lang w:val="en-US"/>
        </w:rPr>
        <w:t>i</w:t>
      </w:r>
      <w:r w:rsidRPr="0047681A">
        <w:rPr>
          <w:rFonts w:ascii="Courier New" w:hAnsi="Courier New" w:cs="Courier New"/>
          <w:sz w:val="28"/>
          <w:szCs w:val="28"/>
        </w:rPr>
        <w:t xml:space="preserve"> </w:t>
      </w:r>
      <w:r w:rsidRPr="0047681A">
        <w:rPr>
          <w:rFonts w:ascii="Courier New" w:hAnsi="Courier New" w:cs="Courier New"/>
          <w:sz w:val="28"/>
          <w:szCs w:val="28"/>
          <w:lang w:val="en-US"/>
        </w:rPr>
        <w:t>x</w:t>
      </w:r>
      <w:r w:rsidRPr="0047681A">
        <w:rPr>
          <w:rFonts w:ascii="Courier New" w:hAnsi="Courier New" w:cs="Courier New"/>
          <w:sz w:val="28"/>
          <w:szCs w:val="28"/>
        </w:rPr>
        <w:t xml:space="preserve"> Крп</w:t>
      </w:r>
      <w:r w:rsidRPr="0047681A">
        <w:rPr>
          <w:rFonts w:ascii="Courier New" w:hAnsi="Courier New" w:cs="Courier New"/>
          <w:sz w:val="28"/>
          <w:szCs w:val="28"/>
          <w:lang w:val="en-US"/>
        </w:rPr>
        <w:t>i</w:t>
      </w:r>
      <w:r w:rsidRPr="0047681A">
        <w:rPr>
          <w:rFonts w:ascii="Courier New" w:hAnsi="Courier New" w:cs="Courier New"/>
          <w:sz w:val="28"/>
          <w:szCs w:val="28"/>
        </w:rPr>
        <w:t xml:space="preserve"> + </w:t>
      </w:r>
      <w:r w:rsidRPr="0047681A">
        <w:rPr>
          <w:rFonts w:ascii="Courier New" w:hAnsi="Courier New" w:cs="Courier New"/>
          <w:sz w:val="28"/>
          <w:szCs w:val="28"/>
          <w:lang w:val="en-US"/>
        </w:rPr>
        <w:t>f</w:t>
      </w:r>
      <w:r w:rsidRPr="0047681A">
        <w:rPr>
          <w:rFonts w:ascii="Courier New" w:hAnsi="Courier New" w:cs="Courier New"/>
          <w:sz w:val="28"/>
          <w:szCs w:val="28"/>
        </w:rPr>
        <w:t xml:space="preserve"> </w:t>
      </w:r>
      <w:r w:rsidRPr="0047681A">
        <w:rPr>
          <w:rFonts w:ascii="Courier New" w:hAnsi="Courier New" w:cs="Courier New"/>
          <w:sz w:val="28"/>
          <w:szCs w:val="28"/>
          <w:lang w:val="en-US"/>
        </w:rPr>
        <w:t>x</w:t>
      </w:r>
      <w:r w:rsidRPr="0047681A">
        <w:rPr>
          <w:rFonts w:ascii="Courier New" w:hAnsi="Courier New" w:cs="Courier New"/>
          <w:sz w:val="28"/>
          <w:szCs w:val="28"/>
        </w:rPr>
        <w:t xml:space="preserve"> Кмп</w:t>
      </w:r>
      <w:r w:rsidRPr="0047681A">
        <w:rPr>
          <w:rFonts w:ascii="Courier New" w:hAnsi="Courier New" w:cs="Courier New"/>
          <w:sz w:val="28"/>
          <w:szCs w:val="28"/>
          <w:lang w:val="en-US"/>
        </w:rPr>
        <w:t>i</w:t>
      </w:r>
      <w:r w:rsidRPr="0047681A">
        <w:rPr>
          <w:rFonts w:ascii="Courier New" w:hAnsi="Courier New" w:cs="Courier New"/>
          <w:sz w:val="28"/>
          <w:szCs w:val="28"/>
        </w:rPr>
        <w:t xml:space="preserve"> </w:t>
      </w:r>
      <w:r w:rsidRPr="0047681A">
        <w:rPr>
          <w:rFonts w:ascii="Courier New" w:hAnsi="Courier New" w:cs="Courier New"/>
          <w:sz w:val="28"/>
          <w:szCs w:val="28"/>
          <w:lang w:val="en-US"/>
        </w:rPr>
        <w:t>x</w:t>
      </w:r>
      <w:r w:rsidRPr="0047681A">
        <w:rPr>
          <w:rFonts w:ascii="Courier New" w:hAnsi="Courier New" w:cs="Courier New"/>
          <w:sz w:val="28"/>
          <w:szCs w:val="28"/>
        </w:rPr>
        <w:t xml:space="preserve"> Крп</w:t>
      </w:r>
      <w:r w:rsidRPr="0047681A">
        <w:rPr>
          <w:rFonts w:ascii="Courier New" w:hAnsi="Courier New" w:cs="Courier New"/>
          <w:sz w:val="28"/>
          <w:szCs w:val="28"/>
          <w:lang w:val="en-US"/>
        </w:rPr>
        <w:t>i</w:t>
      </w:r>
      <w:r w:rsidRPr="0047681A">
        <w:rPr>
          <w:rFonts w:ascii="Courier New" w:hAnsi="Courier New" w:cs="Courier New"/>
          <w:sz w:val="28"/>
          <w:szCs w:val="28"/>
        </w:rPr>
        <w:t xml:space="preserve"> + </w:t>
      </w:r>
      <w:r w:rsidRPr="0047681A">
        <w:rPr>
          <w:rFonts w:ascii="Courier New" w:hAnsi="Courier New" w:cs="Courier New"/>
          <w:sz w:val="28"/>
          <w:szCs w:val="28"/>
          <w:lang w:val="en-US"/>
        </w:rPr>
        <w:t>g</w:t>
      </w:r>
      <w:r w:rsidRPr="0047681A">
        <w:rPr>
          <w:rFonts w:ascii="Courier New" w:hAnsi="Courier New" w:cs="Courier New"/>
          <w:sz w:val="28"/>
          <w:szCs w:val="28"/>
        </w:rPr>
        <w:t xml:space="preserve"> </w:t>
      </w:r>
      <w:r w:rsidRPr="0047681A">
        <w:rPr>
          <w:rFonts w:ascii="Courier New" w:hAnsi="Courier New" w:cs="Courier New"/>
          <w:sz w:val="28"/>
          <w:szCs w:val="28"/>
          <w:lang w:val="en-US"/>
        </w:rPr>
        <w:t>x</w:t>
      </w:r>
      <w:r w:rsidRPr="0047681A">
        <w:rPr>
          <w:rFonts w:ascii="Courier New" w:hAnsi="Courier New" w:cs="Courier New"/>
          <w:sz w:val="28"/>
          <w:szCs w:val="28"/>
        </w:rPr>
        <w:t xml:space="preserve"> Кмп</w:t>
      </w:r>
      <w:r w:rsidRPr="0047681A">
        <w:rPr>
          <w:rFonts w:ascii="Courier New" w:hAnsi="Courier New" w:cs="Courier New"/>
          <w:sz w:val="28"/>
          <w:szCs w:val="28"/>
          <w:lang w:val="en-US"/>
        </w:rPr>
        <w:t>i</w:t>
      </w:r>
      <w:r w:rsidRPr="0047681A">
        <w:rPr>
          <w:rFonts w:ascii="Courier New" w:hAnsi="Courier New" w:cs="Courier New"/>
          <w:sz w:val="28"/>
          <w:szCs w:val="28"/>
        </w:rPr>
        <w:t xml:space="preserve"> </w:t>
      </w:r>
      <w:r w:rsidRPr="0047681A">
        <w:rPr>
          <w:rFonts w:ascii="Courier New" w:hAnsi="Courier New" w:cs="Courier New"/>
          <w:sz w:val="28"/>
          <w:szCs w:val="28"/>
          <w:lang w:val="en-US"/>
        </w:rPr>
        <w:t>x</w:t>
      </w:r>
      <w:r w:rsidRPr="0047681A">
        <w:rPr>
          <w:rFonts w:ascii="Courier New" w:hAnsi="Courier New" w:cs="Courier New"/>
          <w:sz w:val="28"/>
          <w:szCs w:val="28"/>
        </w:rPr>
        <w:t xml:space="preserve"> Крп</w:t>
      </w:r>
      <w:r w:rsidRPr="0047681A">
        <w:rPr>
          <w:rFonts w:ascii="Courier New" w:hAnsi="Courier New" w:cs="Courier New"/>
          <w:sz w:val="28"/>
          <w:szCs w:val="28"/>
          <w:lang w:val="en-US"/>
        </w:rPr>
        <w:t>i</w:t>
      </w:r>
      <w:r w:rsidRPr="0047681A">
        <w:rPr>
          <w:rFonts w:ascii="Courier New" w:hAnsi="Courier New" w:cs="Courier New"/>
          <w:sz w:val="28"/>
          <w:szCs w:val="28"/>
        </w:rPr>
        <w:t xml:space="preserve"> + </w:t>
      </w:r>
      <w:r w:rsidRPr="0047681A">
        <w:rPr>
          <w:rFonts w:ascii="Courier New" w:hAnsi="Courier New" w:cs="Courier New"/>
          <w:sz w:val="28"/>
          <w:szCs w:val="28"/>
          <w:lang w:val="en-US"/>
        </w:rPr>
        <w:t>h</w:t>
      </w:r>
      <w:r w:rsidRPr="0047681A">
        <w:rPr>
          <w:rFonts w:ascii="Courier New" w:hAnsi="Courier New" w:cs="Courier New"/>
          <w:sz w:val="28"/>
          <w:szCs w:val="28"/>
        </w:rPr>
        <w:t xml:space="preserve"> </w:t>
      </w:r>
      <w:r w:rsidRPr="0047681A">
        <w:rPr>
          <w:rFonts w:ascii="Courier New" w:hAnsi="Courier New" w:cs="Courier New"/>
          <w:sz w:val="28"/>
          <w:szCs w:val="28"/>
          <w:lang w:val="en-US"/>
        </w:rPr>
        <w:t>x</w:t>
      </w:r>
      <w:r w:rsidRPr="0047681A">
        <w:rPr>
          <w:rFonts w:ascii="Courier New" w:hAnsi="Courier New" w:cs="Courier New"/>
          <w:sz w:val="28"/>
          <w:szCs w:val="28"/>
        </w:rPr>
        <w:t xml:space="preserve"> Кпнп</w:t>
      </w:r>
      <w:r w:rsidRPr="0047681A">
        <w:rPr>
          <w:rFonts w:ascii="Courier New" w:hAnsi="Courier New" w:cs="Courier New"/>
          <w:sz w:val="28"/>
          <w:szCs w:val="28"/>
          <w:lang w:val="en-US"/>
        </w:rPr>
        <w:t>i</w:t>
      </w:r>
      <w:r w:rsidRPr="0047681A">
        <w:rPr>
          <w:rFonts w:ascii="Courier New" w:hAnsi="Courier New" w:cs="Courier New"/>
          <w:sz w:val="28"/>
          <w:szCs w:val="28"/>
        </w:rPr>
        <w:t xml:space="preserve"> + </w:t>
      </w:r>
      <w:r w:rsidRPr="0047681A">
        <w:rPr>
          <w:rFonts w:ascii="Courier New" w:hAnsi="Courier New" w:cs="Courier New"/>
          <w:sz w:val="28"/>
          <w:szCs w:val="28"/>
          <w:lang w:val="en-US"/>
        </w:rPr>
        <w:t>k</w:t>
      </w:r>
      <w:r w:rsidRPr="0047681A">
        <w:rPr>
          <w:rFonts w:ascii="Courier New" w:hAnsi="Courier New" w:cs="Courier New"/>
          <w:sz w:val="28"/>
          <w:szCs w:val="28"/>
        </w:rPr>
        <w:t xml:space="preserve"> </w:t>
      </w:r>
      <w:r w:rsidRPr="0047681A">
        <w:rPr>
          <w:rFonts w:ascii="Courier New" w:hAnsi="Courier New" w:cs="Courier New"/>
          <w:sz w:val="28"/>
          <w:szCs w:val="28"/>
          <w:lang w:val="en-US"/>
        </w:rPr>
        <w:t>x</w:t>
      </w:r>
      <w:r w:rsidRPr="0047681A">
        <w:rPr>
          <w:rFonts w:ascii="Courier New" w:hAnsi="Courier New" w:cs="Courier New"/>
          <w:sz w:val="28"/>
          <w:szCs w:val="28"/>
        </w:rPr>
        <w:t xml:space="preserve"> Крп</w:t>
      </w:r>
      <w:r w:rsidRPr="0047681A">
        <w:rPr>
          <w:rFonts w:ascii="Courier New" w:hAnsi="Courier New" w:cs="Courier New"/>
          <w:sz w:val="28"/>
          <w:szCs w:val="28"/>
          <w:lang w:val="en-US"/>
        </w:rPr>
        <w:t>i</w:t>
      </w:r>
      <w:r w:rsidRPr="0047681A">
        <w:rPr>
          <w:rFonts w:ascii="Courier New" w:hAnsi="Courier New" w:cs="Courier New"/>
          <w:sz w:val="28"/>
          <w:szCs w:val="28"/>
        </w:rPr>
        <w:t>,</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t>a - доля расходов на формирование, утверждение, исполнение бюджета поселения, контроль за исполнением данного бюджета в составе репрезентативной системы расходных обязатель</w:t>
      </w:r>
      <w:proofErr w:type="gramStart"/>
      <w:r w:rsidRPr="0047681A">
        <w:rPr>
          <w:sz w:val="28"/>
          <w:szCs w:val="28"/>
        </w:rPr>
        <w:t>ств вс</w:t>
      </w:r>
      <w:proofErr w:type="gramEnd"/>
      <w:r w:rsidRPr="0047681A">
        <w:rPr>
          <w:sz w:val="28"/>
          <w:szCs w:val="28"/>
        </w:rPr>
        <w:t>ех поселений муниципального района;</w:t>
      </w:r>
    </w:p>
    <w:p w:rsidR="0047681A" w:rsidRPr="0047681A" w:rsidRDefault="0047681A" w:rsidP="0047681A">
      <w:pPr>
        <w:widowControl w:val="0"/>
        <w:autoSpaceDE w:val="0"/>
        <w:autoSpaceDN w:val="0"/>
        <w:adjustRightInd w:val="0"/>
        <w:jc w:val="both"/>
        <w:rPr>
          <w:sz w:val="28"/>
          <w:szCs w:val="28"/>
        </w:rPr>
      </w:pPr>
      <w:r w:rsidRPr="0047681A">
        <w:rPr>
          <w:sz w:val="28"/>
          <w:szCs w:val="28"/>
        </w:rPr>
        <w:t>b - доля расходов на организацию в границах поселения электро-, тепл</w:t>
      </w:r>
      <w:proofErr w:type="gramStart"/>
      <w:r w:rsidRPr="0047681A">
        <w:rPr>
          <w:sz w:val="28"/>
          <w:szCs w:val="28"/>
        </w:rPr>
        <w:t>о-</w:t>
      </w:r>
      <w:proofErr w:type="gramEnd"/>
      <w:r w:rsidRPr="0047681A">
        <w:rPr>
          <w:sz w:val="28"/>
          <w:szCs w:val="28"/>
        </w:rPr>
        <w:t>, газо- и водоснабжения населения, водоотведения, снабжения населения топливом в составе репрезентативной системы расходных обязательств всех поселений муниципального района;</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с - доля расходов на дорожную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создание условий для предоставления транспортных услуг населению и организацию транспортного обслуживания населения в границах поселения в составе репрезентативной системы расходных обязательств всех поселений</w:t>
      </w:r>
      <w:proofErr w:type="gramEnd"/>
      <w:r w:rsidRPr="0047681A">
        <w:rPr>
          <w:sz w:val="28"/>
          <w:szCs w:val="28"/>
        </w:rPr>
        <w:t xml:space="preserve"> муниципального района;</w:t>
      </w:r>
    </w:p>
    <w:p w:rsidR="0047681A" w:rsidRPr="0047681A" w:rsidRDefault="0047681A" w:rsidP="0047681A">
      <w:pPr>
        <w:widowControl w:val="0"/>
        <w:autoSpaceDE w:val="0"/>
        <w:autoSpaceDN w:val="0"/>
        <w:adjustRightInd w:val="0"/>
        <w:jc w:val="both"/>
        <w:rPr>
          <w:sz w:val="28"/>
          <w:szCs w:val="28"/>
        </w:rPr>
      </w:pPr>
      <w:r w:rsidRPr="0047681A">
        <w:rPr>
          <w:sz w:val="28"/>
          <w:szCs w:val="28"/>
        </w:rPr>
        <w:t>d - доля расходов на обеспечение малоимущих граждан жилыми помещениями, проживающих в поселении и нуждающихся в улучшении жилищных условий, в соответствии с жилищным законодательством; организацию строительства и содержания муниципального жилищного фонда; создание условий для жилищного строительства в составе репрезентативной системы расходных обязатель</w:t>
      </w:r>
      <w:proofErr w:type="gramStart"/>
      <w:r w:rsidRPr="0047681A">
        <w:rPr>
          <w:sz w:val="28"/>
          <w:szCs w:val="28"/>
        </w:rPr>
        <w:t>ств вс</w:t>
      </w:r>
      <w:proofErr w:type="gramEnd"/>
      <w:r w:rsidRPr="0047681A">
        <w:rPr>
          <w:sz w:val="28"/>
          <w:szCs w:val="28"/>
        </w:rPr>
        <w:t>ех поселений муниципального района;</w:t>
      </w:r>
    </w:p>
    <w:p w:rsidR="0047681A" w:rsidRPr="0047681A" w:rsidRDefault="0047681A" w:rsidP="0047681A">
      <w:pPr>
        <w:widowControl w:val="0"/>
        <w:autoSpaceDE w:val="0"/>
        <w:autoSpaceDN w:val="0"/>
        <w:adjustRightInd w:val="0"/>
        <w:jc w:val="both"/>
        <w:rPr>
          <w:sz w:val="28"/>
          <w:szCs w:val="28"/>
        </w:rPr>
      </w:pPr>
      <w:r w:rsidRPr="0047681A">
        <w:rPr>
          <w:sz w:val="28"/>
          <w:szCs w:val="28"/>
        </w:rPr>
        <w:t>e - доля расходов на организацию библиотечного обслуживания населения, комплектование и обеспечение сохранности библиотечных фондов библиотек поселения в составе репрезентативной системы расходных обязатель</w:t>
      </w:r>
      <w:proofErr w:type="gramStart"/>
      <w:r w:rsidRPr="0047681A">
        <w:rPr>
          <w:sz w:val="28"/>
          <w:szCs w:val="28"/>
        </w:rPr>
        <w:t>ств вс</w:t>
      </w:r>
      <w:proofErr w:type="gramEnd"/>
      <w:r w:rsidRPr="0047681A">
        <w:rPr>
          <w:sz w:val="28"/>
          <w:szCs w:val="28"/>
        </w:rPr>
        <w:t>ех поселений муниципального района;</w:t>
      </w:r>
    </w:p>
    <w:p w:rsidR="0047681A" w:rsidRPr="0047681A" w:rsidRDefault="0047681A" w:rsidP="0047681A">
      <w:pPr>
        <w:widowControl w:val="0"/>
        <w:autoSpaceDE w:val="0"/>
        <w:autoSpaceDN w:val="0"/>
        <w:adjustRightInd w:val="0"/>
        <w:jc w:val="both"/>
        <w:rPr>
          <w:sz w:val="28"/>
          <w:szCs w:val="28"/>
        </w:rPr>
      </w:pPr>
      <w:r w:rsidRPr="0047681A">
        <w:rPr>
          <w:sz w:val="28"/>
          <w:szCs w:val="28"/>
        </w:rPr>
        <w:t>f - доля расходов на создание условий для организации досуга и обеспечения жителей поселения услугами организаций культуры в составе репрезентативной системы расходных обязатель</w:t>
      </w:r>
      <w:proofErr w:type="gramStart"/>
      <w:r w:rsidRPr="0047681A">
        <w:rPr>
          <w:sz w:val="28"/>
          <w:szCs w:val="28"/>
        </w:rPr>
        <w:t>ств вс</w:t>
      </w:r>
      <w:proofErr w:type="gramEnd"/>
      <w:r w:rsidRPr="0047681A">
        <w:rPr>
          <w:sz w:val="28"/>
          <w:szCs w:val="28"/>
        </w:rPr>
        <w:t>ех поселений муниципального района;</w:t>
      </w:r>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g - доля расходов на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 в составе репрезентативной системы расходных </w:t>
      </w:r>
      <w:r w:rsidRPr="0047681A">
        <w:rPr>
          <w:sz w:val="28"/>
          <w:szCs w:val="28"/>
        </w:rPr>
        <w:lastRenderedPageBreak/>
        <w:t>обязатель</w:t>
      </w:r>
      <w:proofErr w:type="gramStart"/>
      <w:r w:rsidRPr="0047681A">
        <w:rPr>
          <w:sz w:val="28"/>
          <w:szCs w:val="28"/>
        </w:rPr>
        <w:t>ств вс</w:t>
      </w:r>
      <w:proofErr w:type="gramEnd"/>
      <w:r w:rsidRPr="0047681A">
        <w:rPr>
          <w:sz w:val="28"/>
          <w:szCs w:val="28"/>
        </w:rPr>
        <w:t>ех поселений муниципального района;</w:t>
      </w:r>
    </w:p>
    <w:p w:rsidR="0047681A" w:rsidRPr="0047681A" w:rsidRDefault="0047681A" w:rsidP="0047681A">
      <w:pPr>
        <w:widowControl w:val="0"/>
        <w:autoSpaceDE w:val="0"/>
        <w:autoSpaceDN w:val="0"/>
        <w:adjustRightInd w:val="0"/>
        <w:jc w:val="both"/>
        <w:rPr>
          <w:sz w:val="28"/>
          <w:szCs w:val="28"/>
        </w:rPr>
      </w:pPr>
      <w:r w:rsidRPr="0047681A">
        <w:rPr>
          <w:sz w:val="28"/>
          <w:szCs w:val="28"/>
        </w:rPr>
        <w:t>h - доля расходов на организацию благоустройства и озеленения территории поселения в составе репрезентативной системы расходных обязатель</w:t>
      </w:r>
      <w:proofErr w:type="gramStart"/>
      <w:r w:rsidRPr="0047681A">
        <w:rPr>
          <w:sz w:val="28"/>
          <w:szCs w:val="28"/>
        </w:rPr>
        <w:t>ств вс</w:t>
      </w:r>
      <w:proofErr w:type="gramEnd"/>
      <w:r w:rsidRPr="0047681A">
        <w:rPr>
          <w:sz w:val="28"/>
          <w:szCs w:val="28"/>
        </w:rPr>
        <w:t>ех поселений муниципального района;</w:t>
      </w:r>
    </w:p>
    <w:p w:rsidR="0047681A" w:rsidRPr="0047681A" w:rsidRDefault="0047681A" w:rsidP="0047681A">
      <w:pPr>
        <w:widowControl w:val="0"/>
        <w:autoSpaceDE w:val="0"/>
        <w:autoSpaceDN w:val="0"/>
        <w:adjustRightInd w:val="0"/>
        <w:jc w:val="both"/>
        <w:rPr>
          <w:sz w:val="28"/>
          <w:szCs w:val="28"/>
        </w:rPr>
      </w:pPr>
      <w:r w:rsidRPr="0047681A">
        <w:rPr>
          <w:sz w:val="28"/>
          <w:szCs w:val="28"/>
        </w:rPr>
        <w:t>k - доля расходов на решение иных вопросов местного значения поселения в составе репрезентативной системы расходных обязатель</w:t>
      </w:r>
      <w:proofErr w:type="gramStart"/>
      <w:r w:rsidRPr="0047681A">
        <w:rPr>
          <w:sz w:val="28"/>
          <w:szCs w:val="28"/>
        </w:rPr>
        <w:t>ств вс</w:t>
      </w:r>
      <w:proofErr w:type="gramEnd"/>
      <w:r w:rsidRPr="0047681A">
        <w:rPr>
          <w:sz w:val="28"/>
          <w:szCs w:val="28"/>
        </w:rPr>
        <w:t>ех поселений муниципального района;</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a + b + c + d + e + f + g + h + k = 1;</w:t>
      </w:r>
    </w:p>
    <w:p w:rsidR="0047681A" w:rsidRPr="0047681A" w:rsidRDefault="0047681A" w:rsidP="0047681A">
      <w:pPr>
        <w:widowControl w:val="0"/>
        <w:autoSpaceDE w:val="0"/>
        <w:autoSpaceDN w:val="0"/>
        <w:adjustRightInd w:val="0"/>
        <w:jc w:val="both"/>
      </w:pPr>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    Кмп</w:t>
      </w:r>
      <w:proofErr w:type="gramStart"/>
      <w:r w:rsidRPr="0047681A">
        <w:rPr>
          <w:sz w:val="28"/>
          <w:szCs w:val="28"/>
          <w:lang w:val="en-US"/>
        </w:rPr>
        <w:t>i</w:t>
      </w:r>
      <w:proofErr w:type="gramEnd"/>
      <w:r w:rsidRPr="0047681A">
        <w:rPr>
          <w:sz w:val="28"/>
          <w:szCs w:val="28"/>
        </w:rPr>
        <w:t xml:space="preserve">  - коэффициент масштаба i-го поселения;</w:t>
      </w:r>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    Куп</w:t>
      </w:r>
      <w:proofErr w:type="gramStart"/>
      <w:r w:rsidRPr="0047681A">
        <w:rPr>
          <w:sz w:val="28"/>
          <w:szCs w:val="28"/>
          <w:lang w:val="en-US"/>
        </w:rPr>
        <w:t>i</w:t>
      </w:r>
      <w:proofErr w:type="gramEnd"/>
      <w:r w:rsidRPr="0047681A">
        <w:rPr>
          <w:sz w:val="28"/>
          <w:szCs w:val="28"/>
        </w:rPr>
        <w:t xml:space="preserve">  - коэффициент уровня урбанизации i-го поселения;</w:t>
      </w:r>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    Крп</w:t>
      </w:r>
      <w:proofErr w:type="gramStart"/>
      <w:r w:rsidRPr="0047681A">
        <w:rPr>
          <w:sz w:val="28"/>
          <w:szCs w:val="28"/>
          <w:lang w:val="en-US"/>
        </w:rPr>
        <w:t>i</w:t>
      </w:r>
      <w:proofErr w:type="gramEnd"/>
      <w:r w:rsidRPr="0047681A">
        <w:rPr>
          <w:sz w:val="28"/>
          <w:szCs w:val="28"/>
        </w:rPr>
        <w:t xml:space="preserve"> - коэффициент дисперсности расселения i-го поселения;</w:t>
      </w:r>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    Кстр</w:t>
      </w:r>
      <w:proofErr w:type="gramStart"/>
      <w:r w:rsidRPr="0047681A">
        <w:rPr>
          <w:sz w:val="28"/>
          <w:szCs w:val="28"/>
          <w:lang w:val="en-US"/>
        </w:rPr>
        <w:t>i</w:t>
      </w:r>
      <w:proofErr w:type="gramEnd"/>
      <w:r w:rsidRPr="0047681A">
        <w:rPr>
          <w:sz w:val="28"/>
          <w:szCs w:val="28"/>
        </w:rPr>
        <w:t xml:space="preserve">  - коэффициент застройки территории i-го поселения.</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Доли видов расходов, входящих  в  репрезентативную систему  расходных обязатель</w:t>
      </w:r>
      <w:proofErr w:type="gramStart"/>
      <w:r w:rsidRPr="0047681A">
        <w:rPr>
          <w:sz w:val="28"/>
          <w:szCs w:val="28"/>
        </w:rPr>
        <w:t>ств вс</w:t>
      </w:r>
      <w:proofErr w:type="gramEnd"/>
      <w:r w:rsidRPr="0047681A">
        <w:rPr>
          <w:sz w:val="28"/>
          <w:szCs w:val="28"/>
        </w:rPr>
        <w:t>ех поселений муниципального района,   устанавливаются представительным органом муниципального района.</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Коэффициент масштаба i-го поселения (Кмп</w:t>
      </w:r>
      <w:proofErr w:type="gramStart"/>
      <w:r w:rsidRPr="0047681A">
        <w:rPr>
          <w:sz w:val="28"/>
          <w:szCs w:val="28"/>
          <w:lang w:val="en-US"/>
        </w:rPr>
        <w:t>i</w:t>
      </w:r>
      <w:proofErr w:type="gramEnd"/>
      <w:r w:rsidRPr="0047681A">
        <w:rPr>
          <w:sz w:val="28"/>
          <w:szCs w:val="28"/>
        </w:rPr>
        <w:t>) рассчитывается по следующей формуле:</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 xml:space="preserve">                  Нпср</w:t>
      </w: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Кмп</w:t>
      </w:r>
      <w:proofErr w:type="gramStart"/>
      <w:r w:rsidRPr="0047681A">
        <w:rPr>
          <w:rFonts w:ascii="Courier New" w:hAnsi="Courier New" w:cs="Courier New"/>
          <w:sz w:val="28"/>
          <w:szCs w:val="28"/>
          <w:lang w:val="en-US"/>
        </w:rPr>
        <w:t>i</w:t>
      </w:r>
      <w:proofErr w:type="gramEnd"/>
      <w:r w:rsidRPr="0047681A">
        <w:rPr>
          <w:rFonts w:ascii="Courier New" w:hAnsi="Courier New" w:cs="Courier New"/>
          <w:sz w:val="28"/>
          <w:szCs w:val="28"/>
        </w:rPr>
        <w:t xml:space="preserve"> = 0,7 + 0,3 ------,</w:t>
      </w: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 xml:space="preserve">                   Нп</w:t>
      </w:r>
      <w:proofErr w:type="gramStart"/>
      <w:r w:rsidRPr="0047681A">
        <w:rPr>
          <w:rFonts w:ascii="Courier New" w:hAnsi="Courier New" w:cs="Courier New"/>
          <w:sz w:val="28"/>
          <w:szCs w:val="28"/>
          <w:lang w:val="en-US"/>
        </w:rPr>
        <w:t>i</w:t>
      </w:r>
      <w:proofErr w:type="gramEnd"/>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rFonts w:ascii="Courier New" w:hAnsi="Courier New" w:cs="Courier New"/>
          <w:sz w:val="28"/>
          <w:szCs w:val="28"/>
        </w:rPr>
      </w:pPr>
      <w:proofErr w:type="gramStart"/>
      <w:r w:rsidRPr="0047681A">
        <w:rPr>
          <w:sz w:val="28"/>
          <w:szCs w:val="28"/>
        </w:rPr>
        <w:t>Нп</w:t>
      </w:r>
      <w:r w:rsidRPr="0047681A">
        <w:rPr>
          <w:sz w:val="28"/>
          <w:szCs w:val="28"/>
          <w:lang w:val="en-US"/>
        </w:rPr>
        <w:t>i</w:t>
      </w:r>
      <w:r w:rsidRPr="0047681A">
        <w:rPr>
          <w:sz w:val="28"/>
          <w:szCs w:val="28"/>
        </w:rPr>
        <w:t xml:space="preserve"> - численность постоянного населения i-го поселения  на начало года,</w:t>
      </w:r>
      <w:r w:rsidRPr="0047681A">
        <w:rPr>
          <w:rFonts w:ascii="Courier New" w:hAnsi="Courier New" w:cs="Courier New"/>
          <w:sz w:val="28"/>
          <w:szCs w:val="28"/>
        </w:rPr>
        <w:t xml:space="preserve"> </w:t>
      </w:r>
      <w:r w:rsidRPr="0047681A">
        <w:rPr>
          <w:sz w:val="28"/>
          <w:szCs w:val="28"/>
        </w:rPr>
        <w:t>следующего  за отчетным  (по  данным  территориального  органа  Федеральной</w:t>
      </w:r>
      <w:r w:rsidRPr="0047681A">
        <w:rPr>
          <w:rFonts w:ascii="Courier New" w:hAnsi="Courier New" w:cs="Courier New"/>
          <w:sz w:val="28"/>
          <w:szCs w:val="28"/>
        </w:rPr>
        <w:t xml:space="preserve"> </w:t>
      </w:r>
      <w:r w:rsidRPr="0047681A">
        <w:rPr>
          <w:sz w:val="28"/>
          <w:szCs w:val="28"/>
        </w:rPr>
        <w:t>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Нпср  -   средняя   численность    постоянного   населения    поселений муниципального района на начало года, следующего за </w:t>
      </w:r>
      <w:proofErr w:type="gramStart"/>
      <w:r w:rsidRPr="0047681A">
        <w:rPr>
          <w:sz w:val="28"/>
          <w:szCs w:val="28"/>
        </w:rPr>
        <w:t>отчетным</w:t>
      </w:r>
      <w:proofErr w:type="gramEnd"/>
      <w:r w:rsidRPr="0047681A">
        <w:rPr>
          <w:sz w:val="28"/>
          <w:szCs w:val="28"/>
        </w:rPr>
        <w:t>.</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rPr>
          <w:sz w:val="28"/>
          <w:szCs w:val="28"/>
        </w:rPr>
      </w:pPr>
      <w:r w:rsidRPr="0047681A">
        <w:rPr>
          <w:sz w:val="28"/>
          <w:szCs w:val="28"/>
        </w:rPr>
        <w:t>Коэффициент уровня урбанизации i-го поселения (Куп</w:t>
      </w:r>
      <w:proofErr w:type="gramStart"/>
      <w:r w:rsidRPr="0047681A">
        <w:rPr>
          <w:sz w:val="28"/>
          <w:szCs w:val="28"/>
          <w:lang w:val="en-US"/>
        </w:rPr>
        <w:t>i</w:t>
      </w:r>
      <w:proofErr w:type="gramEnd"/>
      <w:r w:rsidRPr="0047681A">
        <w:rPr>
          <w:sz w:val="28"/>
          <w:szCs w:val="28"/>
        </w:rPr>
        <w:t>)  рассчитывается по следующей формуле:</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 xml:space="preserve">              1 + Нпг</w:t>
      </w:r>
      <w:proofErr w:type="gramStart"/>
      <w:r w:rsidRPr="0047681A">
        <w:rPr>
          <w:rFonts w:ascii="Courier New" w:hAnsi="Courier New" w:cs="Courier New"/>
          <w:sz w:val="28"/>
          <w:szCs w:val="28"/>
          <w:lang w:val="en-US"/>
        </w:rPr>
        <w:t>i</w:t>
      </w:r>
      <w:proofErr w:type="gramEnd"/>
      <w:r w:rsidRPr="0047681A">
        <w:rPr>
          <w:rFonts w:ascii="Courier New" w:hAnsi="Courier New" w:cs="Courier New"/>
          <w:sz w:val="28"/>
          <w:szCs w:val="28"/>
        </w:rPr>
        <w:t xml:space="preserve"> / Нп</w:t>
      </w:r>
      <w:r w:rsidRPr="0047681A">
        <w:rPr>
          <w:rFonts w:ascii="Courier New" w:hAnsi="Courier New" w:cs="Courier New"/>
          <w:sz w:val="28"/>
          <w:szCs w:val="28"/>
          <w:lang w:val="en-US"/>
        </w:rPr>
        <w:t>i</w:t>
      </w: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 xml:space="preserve">    КРПуп</w:t>
      </w:r>
      <w:proofErr w:type="gramStart"/>
      <w:r w:rsidRPr="0047681A">
        <w:rPr>
          <w:rFonts w:ascii="Courier New" w:hAnsi="Courier New" w:cs="Courier New"/>
          <w:sz w:val="28"/>
          <w:szCs w:val="28"/>
          <w:lang w:val="en-US"/>
        </w:rPr>
        <w:t>i</w:t>
      </w:r>
      <w:proofErr w:type="gramEnd"/>
      <w:r w:rsidRPr="0047681A">
        <w:rPr>
          <w:rFonts w:ascii="Courier New" w:hAnsi="Courier New" w:cs="Courier New"/>
          <w:sz w:val="28"/>
          <w:szCs w:val="28"/>
        </w:rPr>
        <w:t xml:space="preserve">  = ----------------,</w:t>
      </w: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 xml:space="preserve">               1 + Нг / Нмр</w:t>
      </w: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Нпг</w:t>
      </w:r>
      <w:r w:rsidRPr="0047681A">
        <w:rPr>
          <w:sz w:val="28"/>
          <w:szCs w:val="28"/>
          <w:lang w:val="en-US"/>
        </w:rPr>
        <w:t>i</w:t>
      </w:r>
      <w:r w:rsidRPr="0047681A">
        <w:rPr>
          <w:sz w:val="28"/>
          <w:szCs w:val="28"/>
        </w:rPr>
        <w:t xml:space="preserve">  - численность городского населения i-го поселения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Нп</w:t>
      </w:r>
      <w:r w:rsidRPr="0047681A">
        <w:rPr>
          <w:sz w:val="28"/>
          <w:szCs w:val="28"/>
          <w:lang w:val="en-US"/>
        </w:rPr>
        <w:t>i</w:t>
      </w:r>
      <w:r w:rsidRPr="0047681A">
        <w:rPr>
          <w:sz w:val="28"/>
          <w:szCs w:val="28"/>
        </w:rPr>
        <w:t xml:space="preserve">  - численность постоянного населения i-го поселения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lastRenderedPageBreak/>
        <w:t>Нг - численность городского населения муниципального района Воронежской области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Нмр - численность постоянного населения муниципального района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center"/>
        <w:rPr>
          <w:sz w:val="28"/>
          <w:szCs w:val="28"/>
        </w:rPr>
      </w:pPr>
      <w:r w:rsidRPr="0047681A">
        <w:rPr>
          <w:sz w:val="28"/>
          <w:szCs w:val="28"/>
        </w:rPr>
        <w:t>Коэффициент   дисперсности    расселения    i-го    поселения    (Крп</w:t>
      </w:r>
      <w:proofErr w:type="gramStart"/>
      <w:r w:rsidRPr="0047681A">
        <w:rPr>
          <w:sz w:val="28"/>
          <w:szCs w:val="28"/>
          <w:lang w:val="en-US"/>
        </w:rPr>
        <w:t>i</w:t>
      </w:r>
      <w:proofErr w:type="gramEnd"/>
      <w:r w:rsidRPr="0047681A">
        <w:rPr>
          <w:sz w:val="28"/>
          <w:szCs w:val="28"/>
        </w:rPr>
        <w:t>)</w:t>
      </w:r>
    </w:p>
    <w:p w:rsidR="0047681A" w:rsidRPr="0047681A" w:rsidRDefault="0047681A" w:rsidP="0047681A">
      <w:pPr>
        <w:widowControl w:val="0"/>
        <w:autoSpaceDE w:val="0"/>
        <w:autoSpaceDN w:val="0"/>
        <w:adjustRightInd w:val="0"/>
        <w:jc w:val="center"/>
        <w:rPr>
          <w:sz w:val="28"/>
          <w:szCs w:val="28"/>
        </w:rPr>
      </w:pPr>
      <w:r w:rsidRPr="0047681A">
        <w:rPr>
          <w:sz w:val="28"/>
          <w:szCs w:val="28"/>
        </w:rPr>
        <w:t>рассчитывается по следующей формуле:</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rFonts w:ascii="Courier New" w:hAnsi="Courier New" w:cs="Courier New"/>
          <w:sz w:val="20"/>
          <w:szCs w:val="20"/>
        </w:rPr>
      </w:pPr>
      <w:r w:rsidRPr="0047681A">
        <w:rPr>
          <w:rFonts w:ascii="Courier New" w:hAnsi="Courier New" w:cs="Courier New"/>
          <w:sz w:val="28"/>
          <w:szCs w:val="28"/>
        </w:rPr>
        <w:t xml:space="preserve">                  </w:t>
      </w:r>
      <w:r w:rsidRPr="0047681A">
        <w:rPr>
          <w:rFonts w:ascii="Courier New" w:hAnsi="Courier New" w:cs="Courier New"/>
          <w:sz w:val="20"/>
          <w:szCs w:val="20"/>
        </w:rPr>
        <w:t>500</w:t>
      </w: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 xml:space="preserve">            1 + Нп</w:t>
      </w:r>
      <w:proofErr w:type="gramStart"/>
      <w:r w:rsidRPr="0047681A">
        <w:rPr>
          <w:rFonts w:ascii="Courier New" w:hAnsi="Courier New" w:cs="Courier New"/>
          <w:sz w:val="28"/>
          <w:szCs w:val="28"/>
          <w:lang w:val="en-US"/>
        </w:rPr>
        <w:t>i</w:t>
      </w:r>
      <w:proofErr w:type="gramEnd"/>
      <w:r w:rsidRPr="0047681A">
        <w:rPr>
          <w:rFonts w:ascii="Courier New" w:hAnsi="Courier New" w:cs="Courier New"/>
          <w:sz w:val="28"/>
          <w:szCs w:val="28"/>
        </w:rPr>
        <w:t xml:space="preserve">   / Нп</w:t>
      </w:r>
      <w:r w:rsidRPr="0047681A">
        <w:rPr>
          <w:rFonts w:ascii="Courier New" w:hAnsi="Courier New" w:cs="Courier New"/>
          <w:sz w:val="28"/>
          <w:szCs w:val="28"/>
          <w:lang w:val="en-US"/>
        </w:rPr>
        <w:t>i</w:t>
      </w: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 xml:space="preserve">    Крп</w:t>
      </w:r>
      <w:proofErr w:type="gramStart"/>
      <w:r w:rsidRPr="0047681A">
        <w:rPr>
          <w:rFonts w:ascii="Courier New" w:hAnsi="Courier New" w:cs="Courier New"/>
          <w:sz w:val="28"/>
          <w:szCs w:val="28"/>
          <w:lang w:val="en-US"/>
        </w:rPr>
        <w:t>i</w:t>
      </w:r>
      <w:proofErr w:type="gramEnd"/>
      <w:r w:rsidRPr="0047681A">
        <w:rPr>
          <w:rFonts w:ascii="Courier New" w:hAnsi="Courier New" w:cs="Courier New"/>
          <w:sz w:val="28"/>
          <w:szCs w:val="28"/>
        </w:rPr>
        <w:t xml:space="preserve">  = ------------------,                                        </w:t>
      </w:r>
    </w:p>
    <w:p w:rsidR="0047681A" w:rsidRPr="0047681A" w:rsidRDefault="0047681A" w:rsidP="0047681A">
      <w:pPr>
        <w:widowControl w:val="0"/>
        <w:autoSpaceDE w:val="0"/>
        <w:autoSpaceDN w:val="0"/>
        <w:adjustRightInd w:val="0"/>
        <w:jc w:val="both"/>
        <w:rPr>
          <w:rFonts w:ascii="Courier New" w:hAnsi="Courier New" w:cs="Courier New"/>
          <w:sz w:val="20"/>
          <w:szCs w:val="20"/>
        </w:rPr>
      </w:pPr>
      <w:r w:rsidRPr="0047681A">
        <w:rPr>
          <w:rFonts w:ascii="Courier New" w:hAnsi="Courier New" w:cs="Courier New"/>
          <w:sz w:val="28"/>
          <w:szCs w:val="28"/>
        </w:rPr>
        <w:t xml:space="preserve">                  </w:t>
      </w:r>
      <w:r w:rsidRPr="0047681A">
        <w:rPr>
          <w:rFonts w:ascii="Courier New" w:hAnsi="Courier New" w:cs="Courier New"/>
          <w:sz w:val="20"/>
          <w:szCs w:val="20"/>
        </w:rPr>
        <w:t>500</w:t>
      </w: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 xml:space="preserve">             1+ Нмр    / Нмр</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    500</w:t>
      </w:r>
    </w:p>
    <w:p w:rsidR="0047681A" w:rsidRPr="0047681A" w:rsidRDefault="0047681A" w:rsidP="0047681A">
      <w:pPr>
        <w:widowControl w:val="0"/>
        <w:autoSpaceDE w:val="0"/>
        <w:autoSpaceDN w:val="0"/>
        <w:adjustRightInd w:val="0"/>
        <w:jc w:val="both"/>
        <w:rPr>
          <w:sz w:val="28"/>
          <w:szCs w:val="28"/>
        </w:rPr>
      </w:pPr>
      <w:r w:rsidRPr="0047681A">
        <w:rPr>
          <w:sz w:val="28"/>
          <w:szCs w:val="28"/>
        </w:rPr>
        <w:t>Нп</w:t>
      </w:r>
      <w:proofErr w:type="gramStart"/>
      <w:r w:rsidRPr="0047681A">
        <w:rPr>
          <w:sz w:val="28"/>
          <w:szCs w:val="28"/>
          <w:lang w:val="en-US"/>
        </w:rPr>
        <w:t>i</w:t>
      </w:r>
      <w:proofErr w:type="gramEnd"/>
      <w:r w:rsidRPr="0047681A">
        <w:rPr>
          <w:sz w:val="28"/>
          <w:szCs w:val="28"/>
        </w:rPr>
        <w:t xml:space="preserve"> - численность постоянного населения i-го поселения, проживающего в населенных пунктах с численностью населения менее 500 человек, (по  данным  территориального  органа  Федеральной  службы государственной статистики по Воронежской области);</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Нп</w:t>
      </w:r>
      <w:r w:rsidRPr="0047681A">
        <w:rPr>
          <w:sz w:val="28"/>
          <w:szCs w:val="28"/>
          <w:lang w:val="en-US"/>
        </w:rPr>
        <w:t>i</w:t>
      </w:r>
      <w:r w:rsidRPr="0047681A">
        <w:rPr>
          <w:sz w:val="28"/>
          <w:szCs w:val="28"/>
        </w:rPr>
        <w:t xml:space="preserve"> - численность постоянного населения i-го поселения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     500</w:t>
      </w:r>
    </w:p>
    <w:p w:rsidR="0047681A" w:rsidRPr="0047681A" w:rsidRDefault="0047681A" w:rsidP="0047681A">
      <w:pPr>
        <w:widowControl w:val="0"/>
        <w:autoSpaceDE w:val="0"/>
        <w:autoSpaceDN w:val="0"/>
        <w:adjustRightInd w:val="0"/>
        <w:jc w:val="both"/>
        <w:rPr>
          <w:sz w:val="28"/>
          <w:szCs w:val="28"/>
        </w:rPr>
      </w:pPr>
      <w:r w:rsidRPr="0047681A">
        <w:rPr>
          <w:sz w:val="28"/>
          <w:szCs w:val="28"/>
        </w:rPr>
        <w:t>Нмр   -  численность  постоянного  населения   муниципального  района, проживающего  в  населенных пунктах  с  численностью  населения  менее 500 человек (по  данным  территориального  органа Федеральной службы государственной статистики по Воронежской области);</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Нмр - численность постоянного населения муниципального района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Коэффициент площадей населенных пунктов i-го поселения (Кпнп</w:t>
      </w:r>
      <w:proofErr w:type="gramStart"/>
      <w:r w:rsidRPr="0047681A">
        <w:rPr>
          <w:sz w:val="28"/>
          <w:szCs w:val="28"/>
        </w:rPr>
        <w:t>i</w:t>
      </w:r>
      <w:proofErr w:type="gramEnd"/>
      <w:r w:rsidRPr="0047681A">
        <w:rPr>
          <w:sz w:val="28"/>
          <w:szCs w:val="28"/>
        </w:rPr>
        <w:t>) рассчитывается по следующей формуле:</w:t>
      </w:r>
    </w:p>
    <w:p w:rsidR="0047681A" w:rsidRPr="0047681A" w:rsidRDefault="0047681A" w:rsidP="0047681A">
      <w:pPr>
        <w:widowControl w:val="0"/>
        <w:autoSpaceDE w:val="0"/>
        <w:autoSpaceDN w:val="0"/>
        <w:adjustRightInd w:val="0"/>
        <w:jc w:val="both"/>
      </w:pP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 xml:space="preserve">              1 + Пнп</w:t>
      </w:r>
      <w:proofErr w:type="gramStart"/>
      <w:r w:rsidRPr="0047681A">
        <w:rPr>
          <w:rFonts w:ascii="Courier New" w:hAnsi="Courier New" w:cs="Courier New"/>
          <w:sz w:val="28"/>
          <w:szCs w:val="28"/>
          <w:lang w:val="en-US"/>
        </w:rPr>
        <w:t>i</w:t>
      </w:r>
      <w:proofErr w:type="gramEnd"/>
      <w:r w:rsidRPr="0047681A">
        <w:rPr>
          <w:rFonts w:ascii="Courier New" w:hAnsi="Courier New" w:cs="Courier New"/>
          <w:sz w:val="28"/>
          <w:szCs w:val="28"/>
        </w:rPr>
        <w:t xml:space="preserve"> / (10 х Нп</w:t>
      </w:r>
      <w:r w:rsidRPr="0047681A">
        <w:rPr>
          <w:rFonts w:ascii="Courier New" w:hAnsi="Courier New" w:cs="Courier New"/>
          <w:sz w:val="28"/>
          <w:szCs w:val="28"/>
          <w:lang w:val="en-US"/>
        </w:rPr>
        <w:t>i</w:t>
      </w:r>
      <w:r w:rsidRPr="0047681A">
        <w:rPr>
          <w:rFonts w:ascii="Courier New" w:hAnsi="Courier New" w:cs="Courier New"/>
          <w:sz w:val="28"/>
          <w:szCs w:val="28"/>
        </w:rPr>
        <w:t>)</w:t>
      </w: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 xml:space="preserve">    Кпнп</w:t>
      </w:r>
      <w:proofErr w:type="gramStart"/>
      <w:r w:rsidRPr="0047681A">
        <w:rPr>
          <w:rFonts w:ascii="Courier New" w:hAnsi="Courier New" w:cs="Courier New"/>
          <w:sz w:val="28"/>
          <w:szCs w:val="28"/>
          <w:lang w:val="en-US"/>
        </w:rPr>
        <w:t>i</w:t>
      </w:r>
      <w:proofErr w:type="gramEnd"/>
      <w:r w:rsidRPr="0047681A">
        <w:rPr>
          <w:rFonts w:ascii="Courier New" w:hAnsi="Courier New" w:cs="Courier New"/>
          <w:sz w:val="28"/>
          <w:szCs w:val="28"/>
        </w:rPr>
        <w:t xml:space="preserve">  = -----------------------,</w:t>
      </w: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 xml:space="preserve">               1 + Пнп / (10 х Нмр)</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 Пнп</w:t>
      </w:r>
      <w:proofErr w:type="gramStart"/>
      <w:r w:rsidRPr="0047681A">
        <w:rPr>
          <w:sz w:val="28"/>
          <w:szCs w:val="28"/>
          <w:lang w:val="en-US"/>
        </w:rPr>
        <w:t>i</w:t>
      </w:r>
      <w:proofErr w:type="gramEnd"/>
      <w:r w:rsidRPr="0047681A">
        <w:rPr>
          <w:sz w:val="28"/>
          <w:szCs w:val="28"/>
        </w:rPr>
        <w:t xml:space="preserve"> - площадь населенных пунктов i-го поселения, гектаров (по данным реестра (справочника) «Административно-территориальное устройство Воронежской области», изданного в текущем году);</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lastRenderedPageBreak/>
        <w:t>Нпi - численность постоянного населения i-го поселения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both"/>
        <w:rPr>
          <w:sz w:val="28"/>
          <w:szCs w:val="28"/>
        </w:rPr>
      </w:pPr>
      <w:r w:rsidRPr="0047681A">
        <w:rPr>
          <w:sz w:val="28"/>
          <w:szCs w:val="28"/>
        </w:rPr>
        <w:t>Пнп - площадь населенных пунктов муниципального района Воронежской области, гектаров (по данным реестра (справочника) «Административно-территориальное устройство Воронежской области», изданного в текущем году);</w:t>
      </w:r>
    </w:p>
    <w:p w:rsidR="0047681A" w:rsidRPr="0047681A" w:rsidRDefault="0047681A" w:rsidP="0047681A">
      <w:pPr>
        <w:widowControl w:val="0"/>
        <w:autoSpaceDE w:val="0"/>
        <w:autoSpaceDN w:val="0"/>
        <w:adjustRightInd w:val="0"/>
        <w:jc w:val="both"/>
      </w:pPr>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Перечень вопросов местного значения, определяющих структуру репрезентативной системы расходных обязательств поселений, а также перечень удорожающих факторов, влияющих на стоимость предоставляемых услуг, приведены в </w:t>
      </w:r>
      <w:hyperlink w:anchor="Par2171" w:history="1">
        <w:r w:rsidRPr="0047681A">
          <w:rPr>
            <w:sz w:val="28"/>
            <w:szCs w:val="28"/>
          </w:rPr>
          <w:t>таблице 2</w:t>
        </w:r>
      </w:hyperlink>
      <w:r w:rsidRPr="0047681A">
        <w:rPr>
          <w:sz w:val="28"/>
          <w:szCs w:val="28"/>
        </w:rPr>
        <w:t>.</w:t>
      </w:r>
    </w:p>
    <w:p w:rsidR="0047681A" w:rsidRPr="0047681A" w:rsidRDefault="0047681A" w:rsidP="0047681A">
      <w:pPr>
        <w:widowControl w:val="0"/>
        <w:autoSpaceDE w:val="0"/>
        <w:autoSpaceDN w:val="0"/>
        <w:adjustRightInd w:val="0"/>
        <w:jc w:val="right"/>
        <w:outlineLvl w:val="2"/>
        <w:rPr>
          <w:sz w:val="28"/>
          <w:szCs w:val="28"/>
        </w:rPr>
      </w:pPr>
      <w:bookmarkStart w:id="6" w:name="Par2169"/>
      <w:bookmarkEnd w:id="6"/>
    </w:p>
    <w:p w:rsidR="0047681A" w:rsidRPr="0047681A" w:rsidRDefault="0047681A" w:rsidP="0047681A">
      <w:pPr>
        <w:widowControl w:val="0"/>
        <w:autoSpaceDE w:val="0"/>
        <w:autoSpaceDN w:val="0"/>
        <w:adjustRightInd w:val="0"/>
        <w:jc w:val="right"/>
        <w:outlineLvl w:val="2"/>
        <w:rPr>
          <w:sz w:val="28"/>
          <w:szCs w:val="28"/>
        </w:rPr>
      </w:pPr>
      <w:r w:rsidRPr="0047681A">
        <w:rPr>
          <w:sz w:val="28"/>
          <w:szCs w:val="28"/>
        </w:rPr>
        <w:t>Таблица 2</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center"/>
        <w:rPr>
          <w:sz w:val="28"/>
          <w:szCs w:val="28"/>
        </w:rPr>
      </w:pPr>
      <w:bookmarkStart w:id="7" w:name="Par2171"/>
      <w:bookmarkEnd w:id="7"/>
      <w:r w:rsidRPr="0047681A">
        <w:rPr>
          <w:sz w:val="28"/>
          <w:szCs w:val="28"/>
        </w:rPr>
        <w:t>Перечень вопросов местного значения, определяющих структуру репрезентативной системы расходных обязательств поселений, а также перечень удорожающих факторов, влияющих на стоимость предоставляемых услуг</w:t>
      </w:r>
    </w:p>
    <w:tbl>
      <w:tblPr>
        <w:tblW w:w="9477" w:type="dxa"/>
        <w:tblCellSpacing w:w="5" w:type="nil"/>
        <w:tblInd w:w="75" w:type="dxa"/>
        <w:tblLayout w:type="fixed"/>
        <w:tblCellMar>
          <w:left w:w="75" w:type="dxa"/>
          <w:right w:w="75" w:type="dxa"/>
        </w:tblCellMar>
        <w:tblLook w:val="0000" w:firstRow="0" w:lastRow="0" w:firstColumn="0" w:lastColumn="0" w:noHBand="0" w:noVBand="0"/>
      </w:tblPr>
      <w:tblGrid>
        <w:gridCol w:w="540"/>
        <w:gridCol w:w="3906"/>
        <w:gridCol w:w="1638"/>
        <w:gridCol w:w="3393"/>
      </w:tblGrid>
      <w:tr w:rsidR="0047681A" w:rsidRPr="0047681A" w:rsidTr="001234E9">
        <w:trPr>
          <w:trHeight w:val="800"/>
          <w:tblCellSpacing w:w="5" w:type="nil"/>
        </w:trPr>
        <w:tc>
          <w:tcPr>
            <w:tcW w:w="540" w:type="dxa"/>
            <w:tcBorders>
              <w:top w:val="single" w:sz="8" w:space="0" w:color="auto"/>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N</w:t>
            </w:r>
          </w:p>
          <w:p w:rsidR="0047681A" w:rsidRPr="0047681A" w:rsidRDefault="0047681A" w:rsidP="0047681A">
            <w:pPr>
              <w:widowControl w:val="0"/>
              <w:autoSpaceDE w:val="0"/>
              <w:autoSpaceDN w:val="0"/>
              <w:adjustRightInd w:val="0"/>
              <w:jc w:val="both"/>
            </w:pPr>
            <w:proofErr w:type="gramStart"/>
            <w:r w:rsidRPr="0047681A">
              <w:t>п</w:t>
            </w:r>
            <w:proofErr w:type="gramEnd"/>
            <w:r w:rsidRPr="0047681A">
              <w:t>/п</w:t>
            </w:r>
          </w:p>
        </w:tc>
        <w:tc>
          <w:tcPr>
            <w:tcW w:w="3906" w:type="dxa"/>
            <w:tcBorders>
              <w:top w:val="single" w:sz="8" w:space="0" w:color="auto"/>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Наименование вопроса</w:t>
            </w:r>
          </w:p>
          <w:p w:rsidR="0047681A" w:rsidRPr="0047681A" w:rsidRDefault="0047681A" w:rsidP="0047681A">
            <w:pPr>
              <w:widowControl w:val="0"/>
              <w:autoSpaceDE w:val="0"/>
              <w:autoSpaceDN w:val="0"/>
              <w:adjustRightInd w:val="0"/>
              <w:jc w:val="both"/>
            </w:pPr>
            <w:r w:rsidRPr="0047681A">
              <w:t>местного значения</w:t>
            </w:r>
          </w:p>
        </w:tc>
        <w:tc>
          <w:tcPr>
            <w:tcW w:w="1638" w:type="dxa"/>
            <w:tcBorders>
              <w:top w:val="single" w:sz="8" w:space="0" w:color="auto"/>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Категория</w:t>
            </w:r>
          </w:p>
          <w:p w:rsidR="0047681A" w:rsidRPr="0047681A" w:rsidRDefault="0047681A" w:rsidP="0047681A">
            <w:pPr>
              <w:widowControl w:val="0"/>
              <w:autoSpaceDE w:val="0"/>
              <w:autoSpaceDN w:val="0"/>
              <w:adjustRightInd w:val="0"/>
              <w:jc w:val="both"/>
            </w:pPr>
            <w:r w:rsidRPr="0047681A">
              <w:t>потребителей</w:t>
            </w:r>
          </w:p>
          <w:p w:rsidR="0047681A" w:rsidRPr="0047681A" w:rsidRDefault="0047681A" w:rsidP="0047681A">
            <w:pPr>
              <w:widowControl w:val="0"/>
              <w:autoSpaceDE w:val="0"/>
              <w:autoSpaceDN w:val="0"/>
              <w:adjustRightInd w:val="0"/>
              <w:jc w:val="both"/>
            </w:pPr>
            <w:r w:rsidRPr="0047681A">
              <w:t>бюджетных</w:t>
            </w:r>
          </w:p>
          <w:p w:rsidR="0047681A" w:rsidRPr="0047681A" w:rsidRDefault="0047681A" w:rsidP="0047681A">
            <w:pPr>
              <w:widowControl w:val="0"/>
              <w:autoSpaceDE w:val="0"/>
              <w:autoSpaceDN w:val="0"/>
              <w:adjustRightInd w:val="0"/>
              <w:jc w:val="both"/>
            </w:pPr>
            <w:r w:rsidRPr="0047681A">
              <w:t>услуг</w:t>
            </w:r>
          </w:p>
        </w:tc>
        <w:tc>
          <w:tcPr>
            <w:tcW w:w="3393" w:type="dxa"/>
            <w:tcBorders>
              <w:top w:val="single" w:sz="8" w:space="0" w:color="auto"/>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 xml:space="preserve">Наименование </w:t>
            </w:r>
            <w:proofErr w:type="gramStart"/>
            <w:r w:rsidRPr="0047681A">
              <w:t>удорожающих</w:t>
            </w:r>
            <w:proofErr w:type="gramEnd"/>
          </w:p>
          <w:p w:rsidR="0047681A" w:rsidRPr="0047681A" w:rsidRDefault="0047681A" w:rsidP="0047681A">
            <w:pPr>
              <w:widowControl w:val="0"/>
              <w:autoSpaceDE w:val="0"/>
              <w:autoSpaceDN w:val="0"/>
              <w:adjustRightInd w:val="0"/>
              <w:jc w:val="both"/>
            </w:pPr>
            <w:r w:rsidRPr="0047681A">
              <w:t xml:space="preserve">факторов, влияющих </w:t>
            </w:r>
            <w:proofErr w:type="gramStart"/>
            <w:r w:rsidRPr="0047681A">
              <w:t>на</w:t>
            </w:r>
            <w:proofErr w:type="gramEnd"/>
          </w:p>
          <w:p w:rsidR="0047681A" w:rsidRPr="0047681A" w:rsidRDefault="0047681A" w:rsidP="0047681A">
            <w:pPr>
              <w:widowControl w:val="0"/>
              <w:autoSpaceDE w:val="0"/>
              <w:autoSpaceDN w:val="0"/>
              <w:adjustRightInd w:val="0"/>
              <w:jc w:val="both"/>
            </w:pPr>
            <w:r w:rsidRPr="0047681A">
              <w:t xml:space="preserve">стоимость </w:t>
            </w:r>
            <w:proofErr w:type="gramStart"/>
            <w:r w:rsidRPr="0047681A">
              <w:t>предоставляемых</w:t>
            </w:r>
            <w:proofErr w:type="gramEnd"/>
          </w:p>
          <w:p w:rsidR="0047681A" w:rsidRPr="0047681A" w:rsidRDefault="0047681A" w:rsidP="0047681A">
            <w:pPr>
              <w:widowControl w:val="0"/>
              <w:autoSpaceDE w:val="0"/>
              <w:autoSpaceDN w:val="0"/>
              <w:adjustRightInd w:val="0"/>
              <w:jc w:val="both"/>
            </w:pPr>
            <w:r w:rsidRPr="0047681A">
              <w:t>услуг</w:t>
            </w:r>
          </w:p>
        </w:tc>
      </w:tr>
      <w:tr w:rsidR="0047681A" w:rsidRPr="0047681A" w:rsidTr="001234E9">
        <w:trPr>
          <w:trHeight w:val="800"/>
          <w:tblCellSpacing w:w="5" w:type="nil"/>
        </w:trPr>
        <w:tc>
          <w:tcPr>
            <w:tcW w:w="540"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1</w:t>
            </w:r>
          </w:p>
        </w:tc>
        <w:tc>
          <w:tcPr>
            <w:tcW w:w="3906"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Формирование, утверждение,</w:t>
            </w:r>
          </w:p>
          <w:p w:rsidR="0047681A" w:rsidRPr="0047681A" w:rsidRDefault="0047681A" w:rsidP="0047681A">
            <w:pPr>
              <w:widowControl w:val="0"/>
              <w:autoSpaceDE w:val="0"/>
              <w:autoSpaceDN w:val="0"/>
              <w:adjustRightInd w:val="0"/>
              <w:jc w:val="both"/>
            </w:pPr>
            <w:r w:rsidRPr="0047681A">
              <w:t>исполнение бюджета поселения,</w:t>
            </w:r>
          </w:p>
          <w:p w:rsidR="0047681A" w:rsidRPr="0047681A" w:rsidRDefault="0047681A" w:rsidP="0047681A">
            <w:pPr>
              <w:widowControl w:val="0"/>
              <w:autoSpaceDE w:val="0"/>
              <w:autoSpaceDN w:val="0"/>
              <w:adjustRightInd w:val="0"/>
              <w:jc w:val="both"/>
            </w:pPr>
            <w:proofErr w:type="gramStart"/>
            <w:r w:rsidRPr="0047681A">
              <w:t>контроль за</w:t>
            </w:r>
            <w:proofErr w:type="gramEnd"/>
            <w:r w:rsidRPr="0047681A">
              <w:t xml:space="preserve"> исполнением</w:t>
            </w:r>
          </w:p>
          <w:p w:rsidR="0047681A" w:rsidRPr="0047681A" w:rsidRDefault="0047681A" w:rsidP="0047681A">
            <w:pPr>
              <w:widowControl w:val="0"/>
              <w:autoSpaceDE w:val="0"/>
              <w:autoSpaceDN w:val="0"/>
              <w:adjustRightInd w:val="0"/>
              <w:jc w:val="both"/>
            </w:pPr>
            <w:r w:rsidRPr="0047681A">
              <w:t>данного бюджета</w:t>
            </w:r>
          </w:p>
        </w:tc>
        <w:tc>
          <w:tcPr>
            <w:tcW w:w="1638"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население</w:t>
            </w:r>
          </w:p>
        </w:tc>
        <w:tc>
          <w:tcPr>
            <w:tcW w:w="3393"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 xml:space="preserve">численность </w:t>
            </w:r>
            <w:proofErr w:type="gramStart"/>
            <w:r w:rsidRPr="0047681A">
              <w:t>постоянного</w:t>
            </w:r>
            <w:proofErr w:type="gramEnd"/>
          </w:p>
          <w:p w:rsidR="0047681A" w:rsidRPr="0047681A" w:rsidRDefault="0047681A" w:rsidP="0047681A">
            <w:pPr>
              <w:widowControl w:val="0"/>
              <w:autoSpaceDE w:val="0"/>
              <w:autoSpaceDN w:val="0"/>
              <w:adjustRightInd w:val="0"/>
              <w:jc w:val="both"/>
            </w:pPr>
            <w:r w:rsidRPr="0047681A">
              <w:t>населения</w:t>
            </w:r>
          </w:p>
        </w:tc>
      </w:tr>
      <w:tr w:rsidR="0047681A" w:rsidRPr="0047681A" w:rsidTr="001234E9">
        <w:trPr>
          <w:trHeight w:val="1600"/>
          <w:tblCellSpacing w:w="5" w:type="nil"/>
        </w:trPr>
        <w:tc>
          <w:tcPr>
            <w:tcW w:w="540"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2</w:t>
            </w:r>
          </w:p>
        </w:tc>
        <w:tc>
          <w:tcPr>
            <w:tcW w:w="3906"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Организация в границах</w:t>
            </w:r>
          </w:p>
          <w:p w:rsidR="0047681A" w:rsidRPr="0047681A" w:rsidRDefault="0047681A" w:rsidP="0047681A">
            <w:pPr>
              <w:widowControl w:val="0"/>
              <w:autoSpaceDE w:val="0"/>
              <w:autoSpaceDN w:val="0"/>
              <w:adjustRightInd w:val="0"/>
              <w:jc w:val="both"/>
            </w:pPr>
            <w:r w:rsidRPr="0047681A">
              <w:t>поселения электро-, тепло</w:t>
            </w:r>
            <w:proofErr w:type="gramStart"/>
            <w:r w:rsidRPr="0047681A">
              <w:t>-,</w:t>
            </w:r>
            <w:proofErr w:type="gramEnd"/>
          </w:p>
          <w:p w:rsidR="0047681A" w:rsidRPr="0047681A" w:rsidRDefault="0047681A" w:rsidP="0047681A">
            <w:pPr>
              <w:widowControl w:val="0"/>
              <w:autoSpaceDE w:val="0"/>
              <w:autoSpaceDN w:val="0"/>
              <w:adjustRightInd w:val="0"/>
              <w:jc w:val="both"/>
            </w:pPr>
            <w:r w:rsidRPr="0047681A">
              <w:t>газо- и водоснабжения</w:t>
            </w:r>
          </w:p>
          <w:p w:rsidR="0047681A" w:rsidRPr="0047681A" w:rsidRDefault="0047681A" w:rsidP="0047681A">
            <w:pPr>
              <w:widowControl w:val="0"/>
              <w:autoSpaceDE w:val="0"/>
              <w:autoSpaceDN w:val="0"/>
              <w:adjustRightInd w:val="0"/>
              <w:jc w:val="both"/>
            </w:pPr>
            <w:r w:rsidRPr="0047681A">
              <w:t>населения, водоотведения,</w:t>
            </w:r>
          </w:p>
          <w:p w:rsidR="0047681A" w:rsidRPr="0047681A" w:rsidRDefault="0047681A" w:rsidP="0047681A">
            <w:pPr>
              <w:widowControl w:val="0"/>
              <w:autoSpaceDE w:val="0"/>
              <w:autoSpaceDN w:val="0"/>
              <w:adjustRightInd w:val="0"/>
              <w:jc w:val="both"/>
            </w:pPr>
            <w:r w:rsidRPr="0047681A">
              <w:t>снабжения населения топливом</w:t>
            </w:r>
          </w:p>
        </w:tc>
        <w:tc>
          <w:tcPr>
            <w:tcW w:w="1638"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население</w:t>
            </w:r>
          </w:p>
        </w:tc>
        <w:tc>
          <w:tcPr>
            <w:tcW w:w="3393"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 xml:space="preserve">удельный вес </w:t>
            </w:r>
            <w:proofErr w:type="gramStart"/>
            <w:r w:rsidRPr="0047681A">
              <w:t>городского</w:t>
            </w:r>
            <w:proofErr w:type="gramEnd"/>
          </w:p>
          <w:p w:rsidR="0047681A" w:rsidRPr="0047681A" w:rsidRDefault="0047681A" w:rsidP="0047681A">
            <w:pPr>
              <w:widowControl w:val="0"/>
              <w:autoSpaceDE w:val="0"/>
              <w:autoSpaceDN w:val="0"/>
              <w:adjustRightInd w:val="0"/>
              <w:jc w:val="both"/>
            </w:pPr>
            <w:r w:rsidRPr="0047681A">
              <w:t>населения;</w:t>
            </w:r>
          </w:p>
          <w:p w:rsidR="0047681A" w:rsidRPr="0047681A" w:rsidRDefault="0047681A" w:rsidP="0047681A">
            <w:pPr>
              <w:widowControl w:val="0"/>
              <w:autoSpaceDE w:val="0"/>
              <w:autoSpaceDN w:val="0"/>
              <w:adjustRightInd w:val="0"/>
              <w:jc w:val="both"/>
            </w:pPr>
            <w:r w:rsidRPr="0047681A">
              <w:t xml:space="preserve">удельный вес </w:t>
            </w:r>
            <w:proofErr w:type="gramStart"/>
            <w:r w:rsidRPr="0047681A">
              <w:t>постоянного</w:t>
            </w:r>
            <w:proofErr w:type="gramEnd"/>
          </w:p>
          <w:p w:rsidR="0047681A" w:rsidRPr="0047681A" w:rsidRDefault="0047681A" w:rsidP="0047681A">
            <w:pPr>
              <w:widowControl w:val="0"/>
              <w:autoSpaceDE w:val="0"/>
              <w:autoSpaceDN w:val="0"/>
              <w:adjustRightInd w:val="0"/>
              <w:jc w:val="both"/>
            </w:pPr>
            <w:r w:rsidRPr="0047681A">
              <w:t xml:space="preserve">населения, проживающего </w:t>
            </w:r>
            <w:proofErr w:type="gramStart"/>
            <w:r w:rsidRPr="0047681A">
              <w:t>в</w:t>
            </w:r>
            <w:proofErr w:type="gramEnd"/>
          </w:p>
          <w:p w:rsidR="0047681A" w:rsidRPr="0047681A" w:rsidRDefault="0047681A" w:rsidP="0047681A">
            <w:pPr>
              <w:widowControl w:val="0"/>
              <w:autoSpaceDE w:val="0"/>
              <w:autoSpaceDN w:val="0"/>
              <w:adjustRightInd w:val="0"/>
              <w:jc w:val="both"/>
            </w:pPr>
            <w:r w:rsidRPr="0047681A">
              <w:t xml:space="preserve">населенных пунктах </w:t>
            </w:r>
            <w:proofErr w:type="gramStart"/>
            <w:r w:rsidRPr="0047681A">
              <w:t>с</w:t>
            </w:r>
            <w:proofErr w:type="gramEnd"/>
          </w:p>
          <w:p w:rsidR="0047681A" w:rsidRPr="0047681A" w:rsidRDefault="0047681A" w:rsidP="0047681A">
            <w:pPr>
              <w:widowControl w:val="0"/>
              <w:autoSpaceDE w:val="0"/>
              <w:autoSpaceDN w:val="0"/>
              <w:adjustRightInd w:val="0"/>
              <w:jc w:val="both"/>
            </w:pPr>
            <w:r w:rsidRPr="0047681A">
              <w:t>численностью населения</w:t>
            </w:r>
          </w:p>
          <w:p w:rsidR="0047681A" w:rsidRPr="0047681A" w:rsidRDefault="0047681A" w:rsidP="0047681A">
            <w:pPr>
              <w:widowControl w:val="0"/>
              <w:autoSpaceDE w:val="0"/>
              <w:autoSpaceDN w:val="0"/>
              <w:adjustRightInd w:val="0"/>
              <w:jc w:val="both"/>
            </w:pPr>
            <w:r w:rsidRPr="0047681A">
              <w:t>менее 500 человек;</w:t>
            </w:r>
          </w:p>
          <w:p w:rsidR="0047681A" w:rsidRPr="0047681A" w:rsidRDefault="0047681A" w:rsidP="0047681A">
            <w:pPr>
              <w:widowControl w:val="0"/>
              <w:autoSpaceDE w:val="0"/>
              <w:autoSpaceDN w:val="0"/>
              <w:adjustRightInd w:val="0"/>
              <w:jc w:val="both"/>
            </w:pPr>
            <w:r w:rsidRPr="0047681A">
              <w:t>площадь населенных пунктов</w:t>
            </w:r>
          </w:p>
        </w:tc>
      </w:tr>
      <w:tr w:rsidR="0047681A" w:rsidRPr="0047681A" w:rsidTr="001234E9">
        <w:trPr>
          <w:trHeight w:val="3400"/>
          <w:tblCellSpacing w:w="5" w:type="nil"/>
        </w:trPr>
        <w:tc>
          <w:tcPr>
            <w:tcW w:w="540"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3</w:t>
            </w:r>
          </w:p>
        </w:tc>
        <w:tc>
          <w:tcPr>
            <w:tcW w:w="3906"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 xml:space="preserve">Дорожная деятельность </w:t>
            </w:r>
            <w:proofErr w:type="gramStart"/>
            <w:r w:rsidRPr="0047681A">
              <w:t>в</w:t>
            </w:r>
            <w:proofErr w:type="gramEnd"/>
          </w:p>
          <w:p w:rsidR="0047681A" w:rsidRPr="0047681A" w:rsidRDefault="0047681A" w:rsidP="0047681A">
            <w:pPr>
              <w:widowControl w:val="0"/>
              <w:autoSpaceDE w:val="0"/>
              <w:autoSpaceDN w:val="0"/>
              <w:adjustRightInd w:val="0"/>
              <w:jc w:val="both"/>
            </w:pPr>
            <w:proofErr w:type="gramStart"/>
            <w:r w:rsidRPr="0047681A">
              <w:t>отношении</w:t>
            </w:r>
            <w:proofErr w:type="gramEnd"/>
            <w:r w:rsidRPr="0047681A">
              <w:t xml:space="preserve"> автомобильных дорог</w:t>
            </w:r>
          </w:p>
          <w:p w:rsidR="0047681A" w:rsidRPr="0047681A" w:rsidRDefault="0047681A" w:rsidP="0047681A">
            <w:pPr>
              <w:widowControl w:val="0"/>
              <w:autoSpaceDE w:val="0"/>
              <w:autoSpaceDN w:val="0"/>
              <w:adjustRightInd w:val="0"/>
              <w:jc w:val="both"/>
            </w:pPr>
            <w:r w:rsidRPr="0047681A">
              <w:t>местного значения в границах</w:t>
            </w:r>
          </w:p>
          <w:p w:rsidR="0047681A" w:rsidRPr="0047681A" w:rsidRDefault="0047681A" w:rsidP="0047681A">
            <w:pPr>
              <w:widowControl w:val="0"/>
              <w:autoSpaceDE w:val="0"/>
              <w:autoSpaceDN w:val="0"/>
              <w:adjustRightInd w:val="0"/>
              <w:jc w:val="both"/>
            </w:pPr>
            <w:r w:rsidRPr="0047681A">
              <w:t>населенных пунктов поселения,</w:t>
            </w:r>
          </w:p>
          <w:p w:rsidR="0047681A" w:rsidRPr="0047681A" w:rsidRDefault="0047681A" w:rsidP="0047681A">
            <w:pPr>
              <w:widowControl w:val="0"/>
              <w:autoSpaceDE w:val="0"/>
              <w:autoSpaceDN w:val="0"/>
              <w:adjustRightInd w:val="0"/>
              <w:jc w:val="both"/>
            </w:pPr>
            <w:r w:rsidRPr="0047681A">
              <w:t>а также осуществление иных</w:t>
            </w:r>
          </w:p>
          <w:p w:rsidR="0047681A" w:rsidRPr="0047681A" w:rsidRDefault="0047681A" w:rsidP="0047681A">
            <w:pPr>
              <w:widowControl w:val="0"/>
              <w:autoSpaceDE w:val="0"/>
              <w:autoSpaceDN w:val="0"/>
              <w:adjustRightInd w:val="0"/>
              <w:jc w:val="both"/>
            </w:pPr>
            <w:r w:rsidRPr="0047681A">
              <w:t>полномочий в области</w:t>
            </w:r>
          </w:p>
          <w:p w:rsidR="0047681A" w:rsidRPr="0047681A" w:rsidRDefault="0047681A" w:rsidP="0047681A">
            <w:pPr>
              <w:widowControl w:val="0"/>
              <w:autoSpaceDE w:val="0"/>
              <w:autoSpaceDN w:val="0"/>
              <w:adjustRightInd w:val="0"/>
              <w:jc w:val="both"/>
            </w:pPr>
            <w:r w:rsidRPr="0047681A">
              <w:t xml:space="preserve">использования </w:t>
            </w:r>
            <w:proofErr w:type="gramStart"/>
            <w:r w:rsidRPr="0047681A">
              <w:t>автомобильных</w:t>
            </w:r>
            <w:proofErr w:type="gramEnd"/>
          </w:p>
          <w:p w:rsidR="0047681A" w:rsidRPr="0047681A" w:rsidRDefault="0047681A" w:rsidP="0047681A">
            <w:pPr>
              <w:widowControl w:val="0"/>
              <w:autoSpaceDE w:val="0"/>
              <w:autoSpaceDN w:val="0"/>
              <w:adjustRightInd w:val="0"/>
              <w:jc w:val="both"/>
            </w:pPr>
            <w:r w:rsidRPr="0047681A">
              <w:t>дорог и осуществления</w:t>
            </w:r>
          </w:p>
          <w:p w:rsidR="0047681A" w:rsidRPr="0047681A" w:rsidRDefault="0047681A" w:rsidP="0047681A">
            <w:pPr>
              <w:widowControl w:val="0"/>
              <w:autoSpaceDE w:val="0"/>
              <w:autoSpaceDN w:val="0"/>
              <w:adjustRightInd w:val="0"/>
              <w:jc w:val="both"/>
            </w:pPr>
            <w:r w:rsidRPr="0047681A">
              <w:t xml:space="preserve">дорожной деятельности </w:t>
            </w:r>
            <w:proofErr w:type="gramStart"/>
            <w:r w:rsidRPr="0047681A">
              <w:t>в</w:t>
            </w:r>
            <w:proofErr w:type="gramEnd"/>
          </w:p>
          <w:p w:rsidR="0047681A" w:rsidRPr="0047681A" w:rsidRDefault="0047681A" w:rsidP="0047681A">
            <w:pPr>
              <w:widowControl w:val="0"/>
              <w:autoSpaceDE w:val="0"/>
              <w:autoSpaceDN w:val="0"/>
              <w:adjustRightInd w:val="0"/>
              <w:jc w:val="both"/>
            </w:pPr>
            <w:r w:rsidRPr="0047681A">
              <w:t xml:space="preserve">соответствии </w:t>
            </w:r>
            <w:proofErr w:type="gramStart"/>
            <w:r w:rsidRPr="0047681A">
              <w:t>с</w:t>
            </w:r>
            <w:proofErr w:type="gramEnd"/>
          </w:p>
          <w:p w:rsidR="0047681A" w:rsidRPr="0047681A" w:rsidRDefault="0047681A" w:rsidP="0047681A">
            <w:pPr>
              <w:widowControl w:val="0"/>
              <w:autoSpaceDE w:val="0"/>
              <w:autoSpaceDN w:val="0"/>
              <w:adjustRightInd w:val="0"/>
              <w:jc w:val="both"/>
            </w:pPr>
            <w:r w:rsidRPr="0047681A">
              <w:t xml:space="preserve">законодательством </w:t>
            </w:r>
            <w:proofErr w:type="gramStart"/>
            <w:r w:rsidRPr="0047681A">
              <w:t>Российской</w:t>
            </w:r>
            <w:proofErr w:type="gramEnd"/>
          </w:p>
          <w:p w:rsidR="0047681A" w:rsidRPr="0047681A" w:rsidRDefault="0047681A" w:rsidP="0047681A">
            <w:pPr>
              <w:widowControl w:val="0"/>
              <w:autoSpaceDE w:val="0"/>
              <w:autoSpaceDN w:val="0"/>
              <w:adjustRightInd w:val="0"/>
              <w:jc w:val="both"/>
            </w:pPr>
            <w:r w:rsidRPr="0047681A">
              <w:t>Федерации, создание условий</w:t>
            </w:r>
          </w:p>
          <w:p w:rsidR="0047681A" w:rsidRPr="0047681A" w:rsidRDefault="0047681A" w:rsidP="0047681A">
            <w:pPr>
              <w:widowControl w:val="0"/>
              <w:autoSpaceDE w:val="0"/>
              <w:autoSpaceDN w:val="0"/>
              <w:adjustRightInd w:val="0"/>
              <w:jc w:val="both"/>
            </w:pPr>
            <w:r w:rsidRPr="0047681A">
              <w:t>для предоставления</w:t>
            </w:r>
          </w:p>
          <w:p w:rsidR="0047681A" w:rsidRPr="0047681A" w:rsidRDefault="0047681A" w:rsidP="0047681A">
            <w:pPr>
              <w:widowControl w:val="0"/>
              <w:autoSpaceDE w:val="0"/>
              <w:autoSpaceDN w:val="0"/>
              <w:adjustRightInd w:val="0"/>
              <w:jc w:val="both"/>
            </w:pPr>
            <w:r w:rsidRPr="0047681A">
              <w:t>транспортных услуг населению</w:t>
            </w:r>
          </w:p>
          <w:p w:rsidR="0047681A" w:rsidRPr="0047681A" w:rsidRDefault="0047681A" w:rsidP="0047681A">
            <w:pPr>
              <w:widowControl w:val="0"/>
              <w:autoSpaceDE w:val="0"/>
              <w:autoSpaceDN w:val="0"/>
              <w:adjustRightInd w:val="0"/>
              <w:jc w:val="both"/>
            </w:pPr>
            <w:r w:rsidRPr="0047681A">
              <w:lastRenderedPageBreak/>
              <w:t xml:space="preserve">и организация </w:t>
            </w:r>
            <w:proofErr w:type="gramStart"/>
            <w:r w:rsidRPr="0047681A">
              <w:t>транспортного</w:t>
            </w:r>
            <w:proofErr w:type="gramEnd"/>
          </w:p>
          <w:p w:rsidR="0047681A" w:rsidRPr="0047681A" w:rsidRDefault="0047681A" w:rsidP="0047681A">
            <w:pPr>
              <w:widowControl w:val="0"/>
              <w:autoSpaceDE w:val="0"/>
              <w:autoSpaceDN w:val="0"/>
              <w:adjustRightInd w:val="0"/>
              <w:jc w:val="both"/>
            </w:pPr>
            <w:r w:rsidRPr="0047681A">
              <w:t xml:space="preserve">обслуживания населения </w:t>
            </w:r>
            <w:proofErr w:type="gramStart"/>
            <w:r w:rsidRPr="0047681A">
              <w:t>в</w:t>
            </w:r>
            <w:proofErr w:type="gramEnd"/>
          </w:p>
          <w:p w:rsidR="0047681A" w:rsidRPr="0047681A" w:rsidRDefault="0047681A" w:rsidP="0047681A">
            <w:pPr>
              <w:widowControl w:val="0"/>
              <w:autoSpaceDE w:val="0"/>
              <w:autoSpaceDN w:val="0"/>
              <w:adjustRightInd w:val="0"/>
              <w:jc w:val="both"/>
            </w:pPr>
            <w:proofErr w:type="gramStart"/>
            <w:r w:rsidRPr="0047681A">
              <w:t>границах</w:t>
            </w:r>
            <w:proofErr w:type="gramEnd"/>
            <w:r w:rsidRPr="0047681A">
              <w:t xml:space="preserve"> поселения</w:t>
            </w:r>
          </w:p>
        </w:tc>
        <w:tc>
          <w:tcPr>
            <w:tcW w:w="1638"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lastRenderedPageBreak/>
              <w:t>население</w:t>
            </w:r>
          </w:p>
        </w:tc>
        <w:tc>
          <w:tcPr>
            <w:tcW w:w="3393"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 xml:space="preserve">удельный вес </w:t>
            </w:r>
            <w:proofErr w:type="gramStart"/>
            <w:r w:rsidRPr="0047681A">
              <w:t>городского</w:t>
            </w:r>
            <w:proofErr w:type="gramEnd"/>
          </w:p>
          <w:p w:rsidR="0047681A" w:rsidRPr="0047681A" w:rsidRDefault="0047681A" w:rsidP="0047681A">
            <w:pPr>
              <w:widowControl w:val="0"/>
              <w:autoSpaceDE w:val="0"/>
              <w:autoSpaceDN w:val="0"/>
              <w:adjustRightInd w:val="0"/>
              <w:jc w:val="both"/>
            </w:pPr>
            <w:r w:rsidRPr="0047681A">
              <w:t>населения;</w:t>
            </w:r>
          </w:p>
          <w:p w:rsidR="0047681A" w:rsidRPr="0047681A" w:rsidRDefault="0047681A" w:rsidP="0047681A">
            <w:pPr>
              <w:widowControl w:val="0"/>
              <w:autoSpaceDE w:val="0"/>
              <w:autoSpaceDN w:val="0"/>
              <w:adjustRightInd w:val="0"/>
              <w:jc w:val="both"/>
            </w:pPr>
            <w:r w:rsidRPr="0047681A">
              <w:t xml:space="preserve">удельный вес </w:t>
            </w:r>
            <w:proofErr w:type="gramStart"/>
            <w:r w:rsidRPr="0047681A">
              <w:t>постоянного</w:t>
            </w:r>
            <w:proofErr w:type="gramEnd"/>
          </w:p>
          <w:p w:rsidR="0047681A" w:rsidRPr="0047681A" w:rsidRDefault="0047681A" w:rsidP="0047681A">
            <w:pPr>
              <w:widowControl w:val="0"/>
              <w:autoSpaceDE w:val="0"/>
              <w:autoSpaceDN w:val="0"/>
              <w:adjustRightInd w:val="0"/>
              <w:jc w:val="both"/>
            </w:pPr>
            <w:r w:rsidRPr="0047681A">
              <w:t xml:space="preserve">населения, проживающего </w:t>
            </w:r>
            <w:proofErr w:type="gramStart"/>
            <w:r w:rsidRPr="0047681A">
              <w:t>в</w:t>
            </w:r>
            <w:proofErr w:type="gramEnd"/>
          </w:p>
          <w:p w:rsidR="0047681A" w:rsidRPr="0047681A" w:rsidRDefault="0047681A" w:rsidP="0047681A">
            <w:pPr>
              <w:widowControl w:val="0"/>
              <w:autoSpaceDE w:val="0"/>
              <w:autoSpaceDN w:val="0"/>
              <w:adjustRightInd w:val="0"/>
              <w:jc w:val="both"/>
            </w:pPr>
            <w:r w:rsidRPr="0047681A">
              <w:t xml:space="preserve">населенных пунктах </w:t>
            </w:r>
            <w:proofErr w:type="gramStart"/>
            <w:r w:rsidRPr="0047681A">
              <w:t>с</w:t>
            </w:r>
            <w:proofErr w:type="gramEnd"/>
          </w:p>
          <w:p w:rsidR="0047681A" w:rsidRPr="0047681A" w:rsidRDefault="0047681A" w:rsidP="0047681A">
            <w:pPr>
              <w:widowControl w:val="0"/>
              <w:autoSpaceDE w:val="0"/>
              <w:autoSpaceDN w:val="0"/>
              <w:adjustRightInd w:val="0"/>
              <w:jc w:val="both"/>
            </w:pPr>
            <w:r w:rsidRPr="0047681A">
              <w:t>численностью населения</w:t>
            </w:r>
          </w:p>
          <w:p w:rsidR="0047681A" w:rsidRPr="0047681A" w:rsidRDefault="0047681A" w:rsidP="0047681A">
            <w:pPr>
              <w:widowControl w:val="0"/>
              <w:autoSpaceDE w:val="0"/>
              <w:autoSpaceDN w:val="0"/>
              <w:adjustRightInd w:val="0"/>
              <w:jc w:val="both"/>
            </w:pPr>
            <w:r w:rsidRPr="0047681A">
              <w:t>менее 500 человек</w:t>
            </w:r>
          </w:p>
        </w:tc>
      </w:tr>
      <w:tr w:rsidR="0047681A" w:rsidRPr="0047681A" w:rsidTr="001234E9">
        <w:trPr>
          <w:trHeight w:val="2400"/>
          <w:tblCellSpacing w:w="5" w:type="nil"/>
        </w:trPr>
        <w:tc>
          <w:tcPr>
            <w:tcW w:w="540"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lastRenderedPageBreak/>
              <w:t>4</w:t>
            </w:r>
          </w:p>
        </w:tc>
        <w:tc>
          <w:tcPr>
            <w:tcW w:w="3906"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 xml:space="preserve">Обеспечение </w:t>
            </w:r>
            <w:proofErr w:type="gramStart"/>
            <w:r w:rsidRPr="0047681A">
              <w:t>малоимущих</w:t>
            </w:r>
            <w:proofErr w:type="gramEnd"/>
          </w:p>
          <w:p w:rsidR="0047681A" w:rsidRPr="0047681A" w:rsidRDefault="0047681A" w:rsidP="0047681A">
            <w:pPr>
              <w:widowControl w:val="0"/>
              <w:autoSpaceDE w:val="0"/>
              <w:autoSpaceDN w:val="0"/>
              <w:adjustRightInd w:val="0"/>
              <w:jc w:val="both"/>
            </w:pPr>
            <w:r w:rsidRPr="0047681A">
              <w:t>граждан жилыми помещениями,</w:t>
            </w:r>
          </w:p>
          <w:p w:rsidR="0047681A" w:rsidRPr="0047681A" w:rsidRDefault="0047681A" w:rsidP="0047681A">
            <w:pPr>
              <w:widowControl w:val="0"/>
              <w:autoSpaceDE w:val="0"/>
              <w:autoSpaceDN w:val="0"/>
              <w:adjustRightInd w:val="0"/>
              <w:jc w:val="both"/>
            </w:pPr>
            <w:proofErr w:type="gramStart"/>
            <w:r w:rsidRPr="0047681A">
              <w:t>проживающих</w:t>
            </w:r>
            <w:proofErr w:type="gramEnd"/>
            <w:r w:rsidRPr="0047681A">
              <w:t xml:space="preserve"> в поселении и</w:t>
            </w:r>
          </w:p>
          <w:p w:rsidR="0047681A" w:rsidRPr="0047681A" w:rsidRDefault="0047681A" w:rsidP="0047681A">
            <w:pPr>
              <w:widowControl w:val="0"/>
              <w:autoSpaceDE w:val="0"/>
              <w:autoSpaceDN w:val="0"/>
              <w:adjustRightInd w:val="0"/>
              <w:jc w:val="both"/>
            </w:pPr>
            <w:proofErr w:type="gramStart"/>
            <w:r w:rsidRPr="0047681A">
              <w:t>нуждающихся</w:t>
            </w:r>
            <w:proofErr w:type="gramEnd"/>
            <w:r w:rsidRPr="0047681A">
              <w:t xml:space="preserve"> в улучшении</w:t>
            </w:r>
          </w:p>
          <w:p w:rsidR="0047681A" w:rsidRPr="0047681A" w:rsidRDefault="0047681A" w:rsidP="0047681A">
            <w:pPr>
              <w:widowControl w:val="0"/>
              <w:autoSpaceDE w:val="0"/>
              <w:autoSpaceDN w:val="0"/>
              <w:adjustRightInd w:val="0"/>
              <w:jc w:val="both"/>
            </w:pPr>
            <w:r w:rsidRPr="0047681A">
              <w:t xml:space="preserve">жилищных условий, </w:t>
            </w:r>
            <w:proofErr w:type="gramStart"/>
            <w:r w:rsidRPr="0047681A">
              <w:t>в</w:t>
            </w:r>
            <w:proofErr w:type="gramEnd"/>
          </w:p>
          <w:p w:rsidR="0047681A" w:rsidRPr="0047681A" w:rsidRDefault="0047681A" w:rsidP="0047681A">
            <w:pPr>
              <w:widowControl w:val="0"/>
              <w:autoSpaceDE w:val="0"/>
              <w:autoSpaceDN w:val="0"/>
              <w:adjustRightInd w:val="0"/>
              <w:jc w:val="both"/>
            </w:pPr>
            <w:r w:rsidRPr="0047681A">
              <w:t xml:space="preserve">соответствии с </w:t>
            </w:r>
            <w:proofErr w:type="gramStart"/>
            <w:r w:rsidRPr="0047681A">
              <w:t>жилищным</w:t>
            </w:r>
            <w:proofErr w:type="gramEnd"/>
          </w:p>
          <w:p w:rsidR="0047681A" w:rsidRPr="0047681A" w:rsidRDefault="0047681A" w:rsidP="0047681A">
            <w:pPr>
              <w:widowControl w:val="0"/>
              <w:autoSpaceDE w:val="0"/>
              <w:autoSpaceDN w:val="0"/>
              <w:adjustRightInd w:val="0"/>
              <w:jc w:val="both"/>
            </w:pPr>
            <w:r w:rsidRPr="0047681A">
              <w:t>законодательством;</w:t>
            </w:r>
          </w:p>
          <w:p w:rsidR="0047681A" w:rsidRPr="0047681A" w:rsidRDefault="0047681A" w:rsidP="0047681A">
            <w:pPr>
              <w:widowControl w:val="0"/>
              <w:autoSpaceDE w:val="0"/>
              <w:autoSpaceDN w:val="0"/>
              <w:adjustRightInd w:val="0"/>
              <w:jc w:val="both"/>
            </w:pPr>
            <w:r w:rsidRPr="0047681A">
              <w:t>организация строительства и</w:t>
            </w:r>
          </w:p>
          <w:p w:rsidR="0047681A" w:rsidRPr="0047681A" w:rsidRDefault="0047681A" w:rsidP="0047681A">
            <w:pPr>
              <w:widowControl w:val="0"/>
              <w:autoSpaceDE w:val="0"/>
              <w:autoSpaceDN w:val="0"/>
              <w:adjustRightInd w:val="0"/>
              <w:jc w:val="both"/>
            </w:pPr>
            <w:r w:rsidRPr="0047681A">
              <w:t>содержания муниципального</w:t>
            </w:r>
          </w:p>
          <w:p w:rsidR="0047681A" w:rsidRPr="0047681A" w:rsidRDefault="0047681A" w:rsidP="0047681A">
            <w:pPr>
              <w:widowControl w:val="0"/>
              <w:autoSpaceDE w:val="0"/>
              <w:autoSpaceDN w:val="0"/>
              <w:adjustRightInd w:val="0"/>
              <w:jc w:val="both"/>
            </w:pPr>
            <w:r w:rsidRPr="0047681A">
              <w:t>жилищного фонда; создание</w:t>
            </w:r>
          </w:p>
          <w:p w:rsidR="0047681A" w:rsidRPr="0047681A" w:rsidRDefault="0047681A" w:rsidP="0047681A">
            <w:pPr>
              <w:widowControl w:val="0"/>
              <w:autoSpaceDE w:val="0"/>
              <w:autoSpaceDN w:val="0"/>
              <w:adjustRightInd w:val="0"/>
              <w:jc w:val="both"/>
            </w:pPr>
            <w:r w:rsidRPr="0047681A">
              <w:t xml:space="preserve">условий для </w:t>
            </w:r>
            <w:proofErr w:type="gramStart"/>
            <w:r w:rsidRPr="0047681A">
              <w:t>жилищного</w:t>
            </w:r>
            <w:proofErr w:type="gramEnd"/>
          </w:p>
          <w:p w:rsidR="0047681A" w:rsidRPr="0047681A" w:rsidRDefault="0047681A" w:rsidP="0047681A">
            <w:pPr>
              <w:widowControl w:val="0"/>
              <w:autoSpaceDE w:val="0"/>
              <w:autoSpaceDN w:val="0"/>
              <w:adjustRightInd w:val="0"/>
              <w:jc w:val="both"/>
            </w:pPr>
            <w:r w:rsidRPr="0047681A">
              <w:t>строительства</w:t>
            </w:r>
          </w:p>
        </w:tc>
        <w:tc>
          <w:tcPr>
            <w:tcW w:w="1638"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население</w:t>
            </w:r>
          </w:p>
        </w:tc>
        <w:tc>
          <w:tcPr>
            <w:tcW w:w="3393"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 xml:space="preserve">удельный вес </w:t>
            </w:r>
            <w:proofErr w:type="gramStart"/>
            <w:r w:rsidRPr="0047681A">
              <w:t>городского</w:t>
            </w:r>
            <w:proofErr w:type="gramEnd"/>
          </w:p>
          <w:p w:rsidR="0047681A" w:rsidRPr="0047681A" w:rsidRDefault="0047681A" w:rsidP="0047681A">
            <w:pPr>
              <w:widowControl w:val="0"/>
              <w:autoSpaceDE w:val="0"/>
              <w:autoSpaceDN w:val="0"/>
              <w:adjustRightInd w:val="0"/>
              <w:jc w:val="both"/>
            </w:pPr>
            <w:r w:rsidRPr="0047681A">
              <w:t>населения</w:t>
            </w:r>
          </w:p>
        </w:tc>
      </w:tr>
      <w:tr w:rsidR="0047681A" w:rsidRPr="0047681A" w:rsidTr="001234E9">
        <w:trPr>
          <w:trHeight w:val="1400"/>
          <w:tblCellSpacing w:w="5" w:type="nil"/>
        </w:trPr>
        <w:tc>
          <w:tcPr>
            <w:tcW w:w="540"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5</w:t>
            </w:r>
          </w:p>
        </w:tc>
        <w:tc>
          <w:tcPr>
            <w:tcW w:w="3906"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 xml:space="preserve">Организация </w:t>
            </w:r>
            <w:proofErr w:type="gramStart"/>
            <w:r w:rsidRPr="0047681A">
              <w:t>библиотечного</w:t>
            </w:r>
            <w:proofErr w:type="gramEnd"/>
          </w:p>
          <w:p w:rsidR="0047681A" w:rsidRPr="0047681A" w:rsidRDefault="0047681A" w:rsidP="0047681A">
            <w:pPr>
              <w:widowControl w:val="0"/>
              <w:autoSpaceDE w:val="0"/>
              <w:autoSpaceDN w:val="0"/>
              <w:adjustRightInd w:val="0"/>
              <w:jc w:val="both"/>
            </w:pPr>
            <w:r w:rsidRPr="0047681A">
              <w:t>обслуживания населения,</w:t>
            </w:r>
          </w:p>
          <w:p w:rsidR="0047681A" w:rsidRPr="0047681A" w:rsidRDefault="0047681A" w:rsidP="0047681A">
            <w:pPr>
              <w:widowControl w:val="0"/>
              <w:autoSpaceDE w:val="0"/>
              <w:autoSpaceDN w:val="0"/>
              <w:adjustRightInd w:val="0"/>
              <w:jc w:val="both"/>
            </w:pPr>
            <w:r w:rsidRPr="0047681A">
              <w:t>комплектование и обеспечение</w:t>
            </w:r>
          </w:p>
          <w:p w:rsidR="0047681A" w:rsidRPr="0047681A" w:rsidRDefault="0047681A" w:rsidP="0047681A">
            <w:pPr>
              <w:widowControl w:val="0"/>
              <w:autoSpaceDE w:val="0"/>
              <w:autoSpaceDN w:val="0"/>
              <w:adjustRightInd w:val="0"/>
              <w:jc w:val="both"/>
            </w:pPr>
            <w:r w:rsidRPr="0047681A">
              <w:t xml:space="preserve">сохранности </w:t>
            </w:r>
            <w:proofErr w:type="gramStart"/>
            <w:r w:rsidRPr="0047681A">
              <w:t>библиотечных</w:t>
            </w:r>
            <w:proofErr w:type="gramEnd"/>
          </w:p>
          <w:p w:rsidR="0047681A" w:rsidRPr="0047681A" w:rsidRDefault="0047681A" w:rsidP="0047681A">
            <w:pPr>
              <w:widowControl w:val="0"/>
              <w:autoSpaceDE w:val="0"/>
              <w:autoSpaceDN w:val="0"/>
              <w:adjustRightInd w:val="0"/>
              <w:jc w:val="both"/>
            </w:pPr>
            <w:r w:rsidRPr="0047681A">
              <w:t>фондов библиотек поселения</w:t>
            </w:r>
          </w:p>
        </w:tc>
        <w:tc>
          <w:tcPr>
            <w:tcW w:w="1638"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население</w:t>
            </w:r>
          </w:p>
        </w:tc>
        <w:tc>
          <w:tcPr>
            <w:tcW w:w="3393"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 xml:space="preserve">численность </w:t>
            </w:r>
            <w:proofErr w:type="gramStart"/>
            <w:r w:rsidRPr="0047681A">
              <w:t>постоянного</w:t>
            </w:r>
            <w:proofErr w:type="gramEnd"/>
          </w:p>
          <w:p w:rsidR="0047681A" w:rsidRPr="0047681A" w:rsidRDefault="0047681A" w:rsidP="0047681A">
            <w:pPr>
              <w:widowControl w:val="0"/>
              <w:autoSpaceDE w:val="0"/>
              <w:autoSpaceDN w:val="0"/>
              <w:adjustRightInd w:val="0"/>
              <w:jc w:val="both"/>
            </w:pPr>
            <w:r w:rsidRPr="0047681A">
              <w:t>населения;</w:t>
            </w:r>
          </w:p>
          <w:p w:rsidR="0047681A" w:rsidRPr="0047681A" w:rsidRDefault="0047681A" w:rsidP="0047681A">
            <w:pPr>
              <w:widowControl w:val="0"/>
              <w:autoSpaceDE w:val="0"/>
              <w:autoSpaceDN w:val="0"/>
              <w:adjustRightInd w:val="0"/>
              <w:jc w:val="both"/>
            </w:pPr>
            <w:r w:rsidRPr="0047681A">
              <w:t xml:space="preserve">удельный вес </w:t>
            </w:r>
            <w:proofErr w:type="gramStart"/>
            <w:r w:rsidRPr="0047681A">
              <w:t>постоянного</w:t>
            </w:r>
            <w:proofErr w:type="gramEnd"/>
          </w:p>
          <w:p w:rsidR="0047681A" w:rsidRPr="0047681A" w:rsidRDefault="0047681A" w:rsidP="0047681A">
            <w:pPr>
              <w:widowControl w:val="0"/>
              <w:autoSpaceDE w:val="0"/>
              <w:autoSpaceDN w:val="0"/>
              <w:adjustRightInd w:val="0"/>
              <w:jc w:val="both"/>
            </w:pPr>
            <w:r w:rsidRPr="0047681A">
              <w:t xml:space="preserve">населения, проживающего </w:t>
            </w:r>
            <w:proofErr w:type="gramStart"/>
            <w:r w:rsidRPr="0047681A">
              <w:t>в</w:t>
            </w:r>
            <w:proofErr w:type="gramEnd"/>
          </w:p>
          <w:p w:rsidR="0047681A" w:rsidRPr="0047681A" w:rsidRDefault="0047681A" w:rsidP="0047681A">
            <w:pPr>
              <w:widowControl w:val="0"/>
              <w:autoSpaceDE w:val="0"/>
              <w:autoSpaceDN w:val="0"/>
              <w:adjustRightInd w:val="0"/>
              <w:jc w:val="both"/>
            </w:pPr>
            <w:r w:rsidRPr="0047681A">
              <w:t xml:space="preserve">населенных пунктах </w:t>
            </w:r>
            <w:proofErr w:type="gramStart"/>
            <w:r w:rsidRPr="0047681A">
              <w:t>с</w:t>
            </w:r>
            <w:proofErr w:type="gramEnd"/>
          </w:p>
          <w:p w:rsidR="0047681A" w:rsidRPr="0047681A" w:rsidRDefault="0047681A" w:rsidP="0047681A">
            <w:pPr>
              <w:widowControl w:val="0"/>
              <w:autoSpaceDE w:val="0"/>
              <w:autoSpaceDN w:val="0"/>
              <w:adjustRightInd w:val="0"/>
              <w:jc w:val="both"/>
            </w:pPr>
            <w:r w:rsidRPr="0047681A">
              <w:t>численностью населения</w:t>
            </w:r>
          </w:p>
          <w:p w:rsidR="0047681A" w:rsidRPr="0047681A" w:rsidRDefault="0047681A" w:rsidP="0047681A">
            <w:pPr>
              <w:widowControl w:val="0"/>
              <w:autoSpaceDE w:val="0"/>
              <w:autoSpaceDN w:val="0"/>
              <w:adjustRightInd w:val="0"/>
              <w:jc w:val="both"/>
            </w:pPr>
            <w:r w:rsidRPr="0047681A">
              <w:t>менее 500 человек</w:t>
            </w:r>
          </w:p>
        </w:tc>
      </w:tr>
      <w:tr w:rsidR="0047681A" w:rsidRPr="0047681A" w:rsidTr="001234E9">
        <w:trPr>
          <w:trHeight w:val="1400"/>
          <w:tblCellSpacing w:w="5" w:type="nil"/>
        </w:trPr>
        <w:tc>
          <w:tcPr>
            <w:tcW w:w="540"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6</w:t>
            </w:r>
          </w:p>
        </w:tc>
        <w:tc>
          <w:tcPr>
            <w:tcW w:w="3906"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 xml:space="preserve">Создание условий </w:t>
            </w:r>
            <w:proofErr w:type="gramStart"/>
            <w:r w:rsidRPr="0047681A">
              <w:t>для</w:t>
            </w:r>
            <w:proofErr w:type="gramEnd"/>
          </w:p>
          <w:p w:rsidR="0047681A" w:rsidRPr="0047681A" w:rsidRDefault="0047681A" w:rsidP="0047681A">
            <w:pPr>
              <w:widowControl w:val="0"/>
              <w:autoSpaceDE w:val="0"/>
              <w:autoSpaceDN w:val="0"/>
              <w:adjustRightInd w:val="0"/>
              <w:jc w:val="both"/>
            </w:pPr>
            <w:r w:rsidRPr="0047681A">
              <w:t>организации досуга и</w:t>
            </w:r>
          </w:p>
          <w:p w:rsidR="0047681A" w:rsidRPr="0047681A" w:rsidRDefault="0047681A" w:rsidP="0047681A">
            <w:pPr>
              <w:widowControl w:val="0"/>
              <w:autoSpaceDE w:val="0"/>
              <w:autoSpaceDN w:val="0"/>
              <w:adjustRightInd w:val="0"/>
              <w:jc w:val="both"/>
            </w:pPr>
            <w:r w:rsidRPr="0047681A">
              <w:t>обеспечения жителей поселения</w:t>
            </w:r>
          </w:p>
          <w:p w:rsidR="0047681A" w:rsidRPr="0047681A" w:rsidRDefault="0047681A" w:rsidP="0047681A">
            <w:pPr>
              <w:widowControl w:val="0"/>
              <w:autoSpaceDE w:val="0"/>
              <w:autoSpaceDN w:val="0"/>
              <w:adjustRightInd w:val="0"/>
              <w:jc w:val="both"/>
            </w:pPr>
            <w:r w:rsidRPr="0047681A">
              <w:t>услугами организаций культуры</w:t>
            </w:r>
          </w:p>
        </w:tc>
        <w:tc>
          <w:tcPr>
            <w:tcW w:w="1638"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население</w:t>
            </w:r>
          </w:p>
        </w:tc>
        <w:tc>
          <w:tcPr>
            <w:tcW w:w="3393"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 xml:space="preserve">численность </w:t>
            </w:r>
            <w:proofErr w:type="gramStart"/>
            <w:r w:rsidRPr="0047681A">
              <w:t>постоянного</w:t>
            </w:r>
            <w:proofErr w:type="gramEnd"/>
          </w:p>
          <w:p w:rsidR="0047681A" w:rsidRPr="0047681A" w:rsidRDefault="0047681A" w:rsidP="0047681A">
            <w:pPr>
              <w:widowControl w:val="0"/>
              <w:autoSpaceDE w:val="0"/>
              <w:autoSpaceDN w:val="0"/>
              <w:adjustRightInd w:val="0"/>
              <w:jc w:val="both"/>
            </w:pPr>
            <w:r w:rsidRPr="0047681A">
              <w:t>населения;</w:t>
            </w:r>
          </w:p>
          <w:p w:rsidR="0047681A" w:rsidRPr="0047681A" w:rsidRDefault="0047681A" w:rsidP="0047681A">
            <w:pPr>
              <w:widowControl w:val="0"/>
              <w:autoSpaceDE w:val="0"/>
              <w:autoSpaceDN w:val="0"/>
              <w:adjustRightInd w:val="0"/>
              <w:jc w:val="both"/>
            </w:pPr>
            <w:r w:rsidRPr="0047681A">
              <w:t xml:space="preserve">удельный вес </w:t>
            </w:r>
            <w:proofErr w:type="gramStart"/>
            <w:r w:rsidRPr="0047681A">
              <w:t>постоянного</w:t>
            </w:r>
            <w:proofErr w:type="gramEnd"/>
          </w:p>
          <w:p w:rsidR="0047681A" w:rsidRPr="0047681A" w:rsidRDefault="0047681A" w:rsidP="0047681A">
            <w:pPr>
              <w:widowControl w:val="0"/>
              <w:autoSpaceDE w:val="0"/>
              <w:autoSpaceDN w:val="0"/>
              <w:adjustRightInd w:val="0"/>
              <w:jc w:val="both"/>
            </w:pPr>
            <w:r w:rsidRPr="0047681A">
              <w:t xml:space="preserve">населения, проживающего </w:t>
            </w:r>
            <w:proofErr w:type="gramStart"/>
            <w:r w:rsidRPr="0047681A">
              <w:t>в</w:t>
            </w:r>
            <w:proofErr w:type="gramEnd"/>
          </w:p>
          <w:p w:rsidR="0047681A" w:rsidRPr="0047681A" w:rsidRDefault="0047681A" w:rsidP="0047681A">
            <w:pPr>
              <w:widowControl w:val="0"/>
              <w:autoSpaceDE w:val="0"/>
              <w:autoSpaceDN w:val="0"/>
              <w:adjustRightInd w:val="0"/>
              <w:jc w:val="both"/>
            </w:pPr>
            <w:r w:rsidRPr="0047681A">
              <w:t xml:space="preserve">населенных пунктах </w:t>
            </w:r>
            <w:proofErr w:type="gramStart"/>
            <w:r w:rsidRPr="0047681A">
              <w:t>с</w:t>
            </w:r>
            <w:proofErr w:type="gramEnd"/>
          </w:p>
          <w:p w:rsidR="0047681A" w:rsidRPr="0047681A" w:rsidRDefault="0047681A" w:rsidP="0047681A">
            <w:pPr>
              <w:widowControl w:val="0"/>
              <w:autoSpaceDE w:val="0"/>
              <w:autoSpaceDN w:val="0"/>
              <w:adjustRightInd w:val="0"/>
              <w:jc w:val="both"/>
            </w:pPr>
            <w:r w:rsidRPr="0047681A">
              <w:t>численностью населения</w:t>
            </w:r>
          </w:p>
          <w:p w:rsidR="0047681A" w:rsidRPr="0047681A" w:rsidRDefault="0047681A" w:rsidP="0047681A">
            <w:pPr>
              <w:widowControl w:val="0"/>
              <w:autoSpaceDE w:val="0"/>
              <w:autoSpaceDN w:val="0"/>
              <w:adjustRightInd w:val="0"/>
              <w:jc w:val="both"/>
            </w:pPr>
            <w:r w:rsidRPr="0047681A">
              <w:t>менее 500 человек</w:t>
            </w:r>
          </w:p>
        </w:tc>
      </w:tr>
      <w:tr w:rsidR="0047681A" w:rsidRPr="0047681A" w:rsidTr="001234E9">
        <w:trPr>
          <w:trHeight w:val="1600"/>
          <w:tblCellSpacing w:w="5" w:type="nil"/>
        </w:trPr>
        <w:tc>
          <w:tcPr>
            <w:tcW w:w="540"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7</w:t>
            </w:r>
          </w:p>
        </w:tc>
        <w:tc>
          <w:tcPr>
            <w:tcW w:w="3906"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 xml:space="preserve">Обеспечение условий </w:t>
            </w:r>
            <w:proofErr w:type="gramStart"/>
            <w:r w:rsidRPr="0047681A">
              <w:t>для</w:t>
            </w:r>
            <w:proofErr w:type="gramEnd"/>
          </w:p>
          <w:p w:rsidR="0047681A" w:rsidRPr="0047681A" w:rsidRDefault="0047681A" w:rsidP="0047681A">
            <w:pPr>
              <w:widowControl w:val="0"/>
              <w:autoSpaceDE w:val="0"/>
              <w:autoSpaceDN w:val="0"/>
              <w:adjustRightInd w:val="0"/>
              <w:jc w:val="both"/>
            </w:pPr>
            <w:r w:rsidRPr="0047681A">
              <w:t>развития на территории</w:t>
            </w:r>
          </w:p>
          <w:p w:rsidR="0047681A" w:rsidRPr="0047681A" w:rsidRDefault="0047681A" w:rsidP="0047681A">
            <w:pPr>
              <w:widowControl w:val="0"/>
              <w:autoSpaceDE w:val="0"/>
              <w:autoSpaceDN w:val="0"/>
              <w:adjustRightInd w:val="0"/>
              <w:jc w:val="both"/>
            </w:pPr>
            <w:r w:rsidRPr="0047681A">
              <w:t>поселения физической культуры</w:t>
            </w:r>
          </w:p>
          <w:p w:rsidR="0047681A" w:rsidRPr="0047681A" w:rsidRDefault="0047681A" w:rsidP="0047681A">
            <w:pPr>
              <w:widowControl w:val="0"/>
              <w:autoSpaceDE w:val="0"/>
              <w:autoSpaceDN w:val="0"/>
              <w:adjustRightInd w:val="0"/>
              <w:jc w:val="both"/>
            </w:pPr>
            <w:r w:rsidRPr="0047681A">
              <w:t>и массового спорта,</w:t>
            </w:r>
          </w:p>
          <w:p w:rsidR="0047681A" w:rsidRPr="0047681A" w:rsidRDefault="0047681A" w:rsidP="0047681A">
            <w:pPr>
              <w:widowControl w:val="0"/>
              <w:autoSpaceDE w:val="0"/>
              <w:autoSpaceDN w:val="0"/>
              <w:adjustRightInd w:val="0"/>
              <w:jc w:val="both"/>
            </w:pPr>
            <w:r w:rsidRPr="0047681A">
              <w:t>организация проведения</w:t>
            </w:r>
          </w:p>
          <w:p w:rsidR="0047681A" w:rsidRPr="0047681A" w:rsidRDefault="0047681A" w:rsidP="0047681A">
            <w:pPr>
              <w:widowControl w:val="0"/>
              <w:autoSpaceDE w:val="0"/>
              <w:autoSpaceDN w:val="0"/>
              <w:adjustRightInd w:val="0"/>
              <w:jc w:val="both"/>
            </w:pPr>
            <w:r w:rsidRPr="0047681A">
              <w:t>официальных физкультурно-</w:t>
            </w:r>
          </w:p>
          <w:p w:rsidR="0047681A" w:rsidRPr="0047681A" w:rsidRDefault="0047681A" w:rsidP="0047681A">
            <w:pPr>
              <w:widowControl w:val="0"/>
              <w:autoSpaceDE w:val="0"/>
              <w:autoSpaceDN w:val="0"/>
              <w:adjustRightInd w:val="0"/>
              <w:jc w:val="both"/>
            </w:pPr>
            <w:r w:rsidRPr="0047681A">
              <w:t>оздоровительных и спортивных</w:t>
            </w:r>
          </w:p>
          <w:p w:rsidR="0047681A" w:rsidRPr="0047681A" w:rsidRDefault="0047681A" w:rsidP="0047681A">
            <w:pPr>
              <w:widowControl w:val="0"/>
              <w:autoSpaceDE w:val="0"/>
              <w:autoSpaceDN w:val="0"/>
              <w:adjustRightInd w:val="0"/>
              <w:jc w:val="both"/>
            </w:pPr>
            <w:r w:rsidRPr="0047681A">
              <w:t>мероприятий поселения</w:t>
            </w:r>
          </w:p>
        </w:tc>
        <w:tc>
          <w:tcPr>
            <w:tcW w:w="1638"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население</w:t>
            </w:r>
          </w:p>
        </w:tc>
        <w:tc>
          <w:tcPr>
            <w:tcW w:w="3393"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 xml:space="preserve">численность </w:t>
            </w:r>
            <w:proofErr w:type="gramStart"/>
            <w:r w:rsidRPr="0047681A">
              <w:t>постоянного</w:t>
            </w:r>
            <w:proofErr w:type="gramEnd"/>
          </w:p>
          <w:p w:rsidR="0047681A" w:rsidRPr="0047681A" w:rsidRDefault="0047681A" w:rsidP="0047681A">
            <w:pPr>
              <w:widowControl w:val="0"/>
              <w:autoSpaceDE w:val="0"/>
              <w:autoSpaceDN w:val="0"/>
              <w:adjustRightInd w:val="0"/>
              <w:jc w:val="both"/>
            </w:pPr>
            <w:r w:rsidRPr="0047681A">
              <w:t>населения;</w:t>
            </w:r>
          </w:p>
          <w:p w:rsidR="0047681A" w:rsidRPr="0047681A" w:rsidRDefault="0047681A" w:rsidP="0047681A">
            <w:pPr>
              <w:widowControl w:val="0"/>
              <w:autoSpaceDE w:val="0"/>
              <w:autoSpaceDN w:val="0"/>
              <w:adjustRightInd w:val="0"/>
              <w:jc w:val="both"/>
            </w:pPr>
            <w:r w:rsidRPr="0047681A">
              <w:t xml:space="preserve">удельный вес </w:t>
            </w:r>
            <w:proofErr w:type="gramStart"/>
            <w:r w:rsidRPr="0047681A">
              <w:t>постоянного</w:t>
            </w:r>
            <w:proofErr w:type="gramEnd"/>
          </w:p>
          <w:p w:rsidR="0047681A" w:rsidRPr="0047681A" w:rsidRDefault="0047681A" w:rsidP="0047681A">
            <w:pPr>
              <w:widowControl w:val="0"/>
              <w:autoSpaceDE w:val="0"/>
              <w:autoSpaceDN w:val="0"/>
              <w:adjustRightInd w:val="0"/>
              <w:jc w:val="both"/>
            </w:pPr>
            <w:r w:rsidRPr="0047681A">
              <w:t xml:space="preserve">населения, проживающего </w:t>
            </w:r>
            <w:proofErr w:type="gramStart"/>
            <w:r w:rsidRPr="0047681A">
              <w:t>в</w:t>
            </w:r>
            <w:proofErr w:type="gramEnd"/>
          </w:p>
          <w:p w:rsidR="0047681A" w:rsidRPr="0047681A" w:rsidRDefault="0047681A" w:rsidP="0047681A">
            <w:pPr>
              <w:widowControl w:val="0"/>
              <w:autoSpaceDE w:val="0"/>
              <w:autoSpaceDN w:val="0"/>
              <w:adjustRightInd w:val="0"/>
              <w:jc w:val="both"/>
            </w:pPr>
            <w:r w:rsidRPr="0047681A">
              <w:t xml:space="preserve">населенных пунктах </w:t>
            </w:r>
            <w:proofErr w:type="gramStart"/>
            <w:r w:rsidRPr="0047681A">
              <w:t>с</w:t>
            </w:r>
            <w:proofErr w:type="gramEnd"/>
          </w:p>
          <w:p w:rsidR="0047681A" w:rsidRPr="0047681A" w:rsidRDefault="0047681A" w:rsidP="0047681A">
            <w:pPr>
              <w:widowControl w:val="0"/>
              <w:autoSpaceDE w:val="0"/>
              <w:autoSpaceDN w:val="0"/>
              <w:adjustRightInd w:val="0"/>
              <w:jc w:val="both"/>
            </w:pPr>
            <w:r w:rsidRPr="0047681A">
              <w:t>численностью населения</w:t>
            </w:r>
          </w:p>
          <w:p w:rsidR="0047681A" w:rsidRPr="0047681A" w:rsidRDefault="0047681A" w:rsidP="0047681A">
            <w:pPr>
              <w:widowControl w:val="0"/>
              <w:autoSpaceDE w:val="0"/>
              <w:autoSpaceDN w:val="0"/>
              <w:adjustRightInd w:val="0"/>
              <w:jc w:val="both"/>
            </w:pPr>
            <w:r w:rsidRPr="0047681A">
              <w:t>менее 500 человек</w:t>
            </w:r>
          </w:p>
        </w:tc>
      </w:tr>
      <w:tr w:rsidR="0047681A" w:rsidRPr="0047681A" w:rsidTr="001234E9">
        <w:trPr>
          <w:trHeight w:val="600"/>
          <w:tblCellSpacing w:w="5" w:type="nil"/>
        </w:trPr>
        <w:tc>
          <w:tcPr>
            <w:tcW w:w="540"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8</w:t>
            </w:r>
          </w:p>
        </w:tc>
        <w:tc>
          <w:tcPr>
            <w:tcW w:w="3906"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Организация благоустройства и</w:t>
            </w:r>
          </w:p>
          <w:p w:rsidR="0047681A" w:rsidRPr="0047681A" w:rsidRDefault="0047681A" w:rsidP="0047681A">
            <w:pPr>
              <w:widowControl w:val="0"/>
              <w:autoSpaceDE w:val="0"/>
              <w:autoSpaceDN w:val="0"/>
              <w:adjustRightInd w:val="0"/>
              <w:jc w:val="both"/>
            </w:pPr>
            <w:r w:rsidRPr="0047681A">
              <w:t>озеленения территории</w:t>
            </w:r>
          </w:p>
          <w:p w:rsidR="0047681A" w:rsidRPr="0047681A" w:rsidRDefault="0047681A" w:rsidP="0047681A">
            <w:pPr>
              <w:widowControl w:val="0"/>
              <w:autoSpaceDE w:val="0"/>
              <w:autoSpaceDN w:val="0"/>
              <w:adjustRightInd w:val="0"/>
              <w:jc w:val="both"/>
            </w:pPr>
            <w:r w:rsidRPr="0047681A">
              <w:t>поселения</w:t>
            </w:r>
          </w:p>
        </w:tc>
        <w:tc>
          <w:tcPr>
            <w:tcW w:w="1638"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население</w:t>
            </w:r>
          </w:p>
        </w:tc>
        <w:tc>
          <w:tcPr>
            <w:tcW w:w="3393"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площадь населенных пунктов</w:t>
            </w:r>
          </w:p>
        </w:tc>
      </w:tr>
      <w:tr w:rsidR="0047681A" w:rsidRPr="0047681A" w:rsidTr="001234E9">
        <w:trPr>
          <w:trHeight w:val="1000"/>
          <w:tblCellSpacing w:w="5" w:type="nil"/>
        </w:trPr>
        <w:tc>
          <w:tcPr>
            <w:tcW w:w="540"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lastRenderedPageBreak/>
              <w:t>9</w:t>
            </w:r>
          </w:p>
        </w:tc>
        <w:tc>
          <w:tcPr>
            <w:tcW w:w="3906"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Иные вопросы местного</w:t>
            </w:r>
          </w:p>
          <w:p w:rsidR="0047681A" w:rsidRPr="0047681A" w:rsidRDefault="0047681A" w:rsidP="0047681A">
            <w:pPr>
              <w:widowControl w:val="0"/>
              <w:autoSpaceDE w:val="0"/>
              <w:autoSpaceDN w:val="0"/>
              <w:adjustRightInd w:val="0"/>
              <w:jc w:val="both"/>
            </w:pPr>
            <w:r w:rsidRPr="0047681A">
              <w:t>значения поселения</w:t>
            </w:r>
          </w:p>
        </w:tc>
        <w:tc>
          <w:tcPr>
            <w:tcW w:w="1638"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население</w:t>
            </w:r>
          </w:p>
        </w:tc>
        <w:tc>
          <w:tcPr>
            <w:tcW w:w="3393" w:type="dxa"/>
            <w:tcBorders>
              <w:left w:val="single" w:sz="8" w:space="0" w:color="auto"/>
              <w:bottom w:val="single" w:sz="8" w:space="0" w:color="auto"/>
              <w:right w:val="single" w:sz="8" w:space="0" w:color="auto"/>
            </w:tcBorders>
          </w:tcPr>
          <w:p w:rsidR="0047681A" w:rsidRPr="0047681A" w:rsidRDefault="0047681A" w:rsidP="0047681A">
            <w:pPr>
              <w:widowControl w:val="0"/>
              <w:autoSpaceDE w:val="0"/>
              <w:autoSpaceDN w:val="0"/>
              <w:adjustRightInd w:val="0"/>
              <w:jc w:val="both"/>
            </w:pPr>
            <w:r w:rsidRPr="0047681A">
              <w:t xml:space="preserve">удельный вес </w:t>
            </w:r>
            <w:proofErr w:type="gramStart"/>
            <w:r w:rsidRPr="0047681A">
              <w:t>постоянного</w:t>
            </w:r>
            <w:proofErr w:type="gramEnd"/>
          </w:p>
          <w:p w:rsidR="0047681A" w:rsidRPr="0047681A" w:rsidRDefault="0047681A" w:rsidP="0047681A">
            <w:pPr>
              <w:widowControl w:val="0"/>
              <w:autoSpaceDE w:val="0"/>
              <w:autoSpaceDN w:val="0"/>
              <w:adjustRightInd w:val="0"/>
              <w:jc w:val="both"/>
            </w:pPr>
            <w:r w:rsidRPr="0047681A">
              <w:t xml:space="preserve">населения, проживающего </w:t>
            </w:r>
            <w:proofErr w:type="gramStart"/>
            <w:r w:rsidRPr="0047681A">
              <w:t>в</w:t>
            </w:r>
            <w:proofErr w:type="gramEnd"/>
          </w:p>
          <w:p w:rsidR="0047681A" w:rsidRPr="0047681A" w:rsidRDefault="0047681A" w:rsidP="0047681A">
            <w:pPr>
              <w:widowControl w:val="0"/>
              <w:autoSpaceDE w:val="0"/>
              <w:autoSpaceDN w:val="0"/>
              <w:adjustRightInd w:val="0"/>
              <w:jc w:val="both"/>
            </w:pPr>
            <w:r w:rsidRPr="0047681A">
              <w:t xml:space="preserve">населенных пунктах </w:t>
            </w:r>
            <w:proofErr w:type="gramStart"/>
            <w:r w:rsidRPr="0047681A">
              <w:t>с</w:t>
            </w:r>
            <w:proofErr w:type="gramEnd"/>
          </w:p>
          <w:p w:rsidR="0047681A" w:rsidRPr="0047681A" w:rsidRDefault="0047681A" w:rsidP="0047681A">
            <w:pPr>
              <w:widowControl w:val="0"/>
              <w:autoSpaceDE w:val="0"/>
              <w:autoSpaceDN w:val="0"/>
              <w:adjustRightInd w:val="0"/>
              <w:jc w:val="both"/>
            </w:pPr>
            <w:r w:rsidRPr="0047681A">
              <w:t>численностью населения</w:t>
            </w:r>
          </w:p>
          <w:p w:rsidR="0047681A" w:rsidRPr="0047681A" w:rsidRDefault="0047681A" w:rsidP="0047681A">
            <w:pPr>
              <w:widowControl w:val="0"/>
              <w:autoSpaceDE w:val="0"/>
              <w:autoSpaceDN w:val="0"/>
              <w:adjustRightInd w:val="0"/>
              <w:jc w:val="both"/>
            </w:pPr>
            <w:r w:rsidRPr="0047681A">
              <w:t>менее 500 человек</w:t>
            </w:r>
          </w:p>
        </w:tc>
      </w:tr>
    </w:tbl>
    <w:p w:rsidR="0047681A" w:rsidRPr="0047681A" w:rsidRDefault="0047681A" w:rsidP="0047681A">
      <w:pPr>
        <w:widowControl w:val="0"/>
        <w:autoSpaceDE w:val="0"/>
        <w:autoSpaceDN w:val="0"/>
        <w:adjustRightInd w:val="0"/>
        <w:jc w:val="both"/>
      </w:pPr>
    </w:p>
    <w:p w:rsidR="0047681A" w:rsidRPr="0047681A" w:rsidRDefault="0047681A" w:rsidP="0047681A">
      <w:pPr>
        <w:widowControl w:val="0"/>
        <w:autoSpaceDE w:val="0"/>
        <w:autoSpaceDN w:val="0"/>
        <w:adjustRightInd w:val="0"/>
        <w:jc w:val="both"/>
        <w:rPr>
          <w:sz w:val="28"/>
          <w:szCs w:val="28"/>
        </w:rPr>
      </w:pPr>
      <w:r w:rsidRPr="0047681A">
        <w:rPr>
          <w:sz w:val="28"/>
          <w:szCs w:val="28"/>
        </w:rPr>
        <w:t>Рассчитанные оценки поправочного коэффициента расходных потребностей не являются планируемыми или рекомендуемыми показателями, определяющими расходы бюджетов поселений, и используются только для расчета бюджетной обеспеченности в целях межбюджетного регулирования.</w:t>
      </w:r>
    </w:p>
    <w:p w:rsidR="0047681A" w:rsidRPr="0047681A" w:rsidRDefault="0047681A" w:rsidP="0047681A">
      <w:pPr>
        <w:widowControl w:val="0"/>
        <w:autoSpaceDE w:val="0"/>
        <w:autoSpaceDN w:val="0"/>
        <w:adjustRightInd w:val="0"/>
        <w:jc w:val="both"/>
      </w:pPr>
    </w:p>
    <w:p w:rsidR="0047681A" w:rsidRPr="0047681A" w:rsidRDefault="0047681A" w:rsidP="0047681A">
      <w:pPr>
        <w:widowControl w:val="0"/>
        <w:autoSpaceDE w:val="0"/>
        <w:autoSpaceDN w:val="0"/>
        <w:adjustRightInd w:val="0"/>
        <w:jc w:val="center"/>
        <w:outlineLvl w:val="1"/>
        <w:rPr>
          <w:sz w:val="28"/>
          <w:szCs w:val="28"/>
        </w:rPr>
      </w:pPr>
      <w:bookmarkStart w:id="8" w:name="Par2266"/>
      <w:bookmarkEnd w:id="8"/>
      <w:r w:rsidRPr="0047681A">
        <w:rPr>
          <w:sz w:val="28"/>
          <w:szCs w:val="28"/>
        </w:rPr>
        <w:t>Распределение средств районного Фонда финансовой поддержки поселений</w:t>
      </w:r>
    </w:p>
    <w:p w:rsidR="0047681A" w:rsidRPr="0047681A" w:rsidRDefault="0047681A" w:rsidP="0047681A">
      <w:pPr>
        <w:widowControl w:val="0"/>
        <w:autoSpaceDE w:val="0"/>
        <w:autoSpaceDN w:val="0"/>
        <w:adjustRightInd w:val="0"/>
        <w:jc w:val="both"/>
      </w:pPr>
    </w:p>
    <w:p w:rsidR="0047681A" w:rsidRPr="0047681A" w:rsidRDefault="0047681A" w:rsidP="0047681A">
      <w:pPr>
        <w:widowControl w:val="0"/>
        <w:autoSpaceDE w:val="0"/>
        <w:autoSpaceDN w:val="0"/>
        <w:adjustRightInd w:val="0"/>
        <w:jc w:val="both"/>
        <w:rPr>
          <w:sz w:val="28"/>
          <w:szCs w:val="28"/>
        </w:rPr>
      </w:pPr>
      <w:r w:rsidRPr="0047681A">
        <w:rPr>
          <w:sz w:val="28"/>
          <w:szCs w:val="28"/>
        </w:rPr>
        <w:t>Размер дотации из районного Фонда финансовой поддержки поселений в бюджет i-го поселения, имеющего право на ее получение, за исключением дотаций, предоставляемых за счет средств областного бюджета, рассчитывается по следующей формуле:</w:t>
      </w: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0"/>
          <w:szCs w:val="20"/>
        </w:rPr>
        <w:t xml:space="preserve">    </w:t>
      </w:r>
      <w:r w:rsidRPr="0047681A">
        <w:rPr>
          <w:rFonts w:ascii="Courier New" w:hAnsi="Courier New" w:cs="Courier New"/>
          <w:sz w:val="28"/>
          <w:szCs w:val="28"/>
        </w:rPr>
        <w:t>Дп</w:t>
      </w:r>
      <w:proofErr w:type="gramStart"/>
      <w:r w:rsidRPr="0047681A">
        <w:rPr>
          <w:rFonts w:ascii="Courier New" w:hAnsi="Courier New" w:cs="Courier New"/>
          <w:sz w:val="28"/>
          <w:szCs w:val="28"/>
        </w:rPr>
        <w:t>i</w:t>
      </w:r>
      <w:proofErr w:type="gramEnd"/>
      <w:r w:rsidRPr="0047681A">
        <w:rPr>
          <w:rFonts w:ascii="Courier New" w:hAnsi="Courier New" w:cs="Courier New"/>
          <w:sz w:val="28"/>
          <w:szCs w:val="28"/>
        </w:rPr>
        <w:t xml:space="preserve">  = Дп1</w:t>
      </w:r>
      <w:r w:rsidRPr="0047681A">
        <w:rPr>
          <w:rFonts w:ascii="Courier New" w:hAnsi="Courier New" w:cs="Courier New"/>
          <w:sz w:val="28"/>
          <w:szCs w:val="28"/>
          <w:lang w:val="en-US"/>
        </w:rPr>
        <w:t>i</w:t>
      </w:r>
      <w:r w:rsidRPr="0047681A">
        <w:rPr>
          <w:rFonts w:ascii="Courier New" w:hAnsi="Courier New" w:cs="Courier New"/>
          <w:sz w:val="28"/>
          <w:szCs w:val="28"/>
        </w:rPr>
        <w:t xml:space="preserve"> + Дп2</w:t>
      </w:r>
      <w:r w:rsidRPr="0047681A">
        <w:rPr>
          <w:rFonts w:ascii="Courier New" w:hAnsi="Courier New" w:cs="Courier New"/>
          <w:sz w:val="28"/>
          <w:szCs w:val="28"/>
          <w:lang w:val="en-US"/>
        </w:rPr>
        <w:t>i</w:t>
      </w:r>
      <w:r w:rsidRPr="0047681A">
        <w:rPr>
          <w:rFonts w:ascii="Courier New" w:hAnsi="Courier New" w:cs="Courier New"/>
          <w:sz w:val="28"/>
          <w:szCs w:val="28"/>
        </w:rPr>
        <w:t xml:space="preserve">,                                      </w:t>
      </w:r>
    </w:p>
    <w:p w:rsidR="0047681A" w:rsidRPr="0047681A" w:rsidRDefault="0047681A" w:rsidP="0047681A">
      <w:pPr>
        <w:widowControl w:val="0"/>
        <w:autoSpaceDE w:val="0"/>
        <w:autoSpaceDN w:val="0"/>
        <w:adjustRightInd w:val="0"/>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t>Дп</w:t>
      </w:r>
      <w:proofErr w:type="gramStart"/>
      <w:r w:rsidRPr="0047681A">
        <w:rPr>
          <w:sz w:val="28"/>
          <w:szCs w:val="28"/>
          <w:lang w:val="en-US"/>
        </w:rPr>
        <w:t>i</w:t>
      </w:r>
      <w:proofErr w:type="gramEnd"/>
      <w:r w:rsidRPr="0047681A">
        <w:rPr>
          <w:sz w:val="28"/>
          <w:szCs w:val="28"/>
        </w:rPr>
        <w:t xml:space="preserve">  - общий  размер дотации i-му поселению из районного Фонда финансовой поддержки поселений;</w:t>
      </w:r>
    </w:p>
    <w:p w:rsidR="0047681A" w:rsidRPr="0047681A" w:rsidRDefault="0047681A" w:rsidP="0047681A">
      <w:pPr>
        <w:widowControl w:val="0"/>
        <w:autoSpaceDE w:val="0"/>
        <w:autoSpaceDN w:val="0"/>
        <w:adjustRightInd w:val="0"/>
        <w:jc w:val="both"/>
        <w:rPr>
          <w:sz w:val="28"/>
          <w:szCs w:val="28"/>
        </w:rPr>
      </w:pPr>
      <w:r w:rsidRPr="0047681A">
        <w:rPr>
          <w:sz w:val="28"/>
          <w:szCs w:val="28"/>
        </w:rPr>
        <w:t>Дп1</w:t>
      </w:r>
      <w:r w:rsidRPr="0047681A">
        <w:rPr>
          <w:sz w:val="28"/>
          <w:szCs w:val="28"/>
          <w:lang w:val="en-US"/>
        </w:rPr>
        <w:t>i</w:t>
      </w:r>
      <w:r w:rsidRPr="0047681A">
        <w:rPr>
          <w:sz w:val="28"/>
          <w:szCs w:val="28"/>
        </w:rPr>
        <w:t xml:space="preserve">  - размер    первой    части    дотации i-му поселению из районного      Фонда     финансовой      поддержки     поселений;</w:t>
      </w:r>
    </w:p>
    <w:p w:rsidR="0047681A" w:rsidRPr="0047681A" w:rsidRDefault="0047681A" w:rsidP="0047681A">
      <w:pPr>
        <w:widowControl w:val="0"/>
        <w:autoSpaceDE w:val="0"/>
        <w:autoSpaceDN w:val="0"/>
        <w:adjustRightInd w:val="0"/>
        <w:jc w:val="both"/>
        <w:rPr>
          <w:sz w:val="28"/>
          <w:szCs w:val="28"/>
        </w:rPr>
      </w:pPr>
      <w:r w:rsidRPr="0047681A">
        <w:rPr>
          <w:sz w:val="28"/>
          <w:szCs w:val="28"/>
        </w:rPr>
        <w:t>Дп2</w:t>
      </w:r>
      <w:r w:rsidRPr="0047681A">
        <w:rPr>
          <w:sz w:val="28"/>
          <w:szCs w:val="28"/>
          <w:lang w:val="en-US"/>
        </w:rPr>
        <w:t>i</w:t>
      </w:r>
      <w:r w:rsidRPr="0047681A">
        <w:rPr>
          <w:sz w:val="28"/>
          <w:szCs w:val="28"/>
        </w:rPr>
        <w:t xml:space="preserve">  - размер  второй   части   дотации   i-му поселению   из районного Фонда      финансовой    поддержки      поселений.</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center"/>
        <w:outlineLvl w:val="1"/>
        <w:rPr>
          <w:sz w:val="28"/>
          <w:szCs w:val="28"/>
        </w:rPr>
      </w:pPr>
      <w:bookmarkStart w:id="9" w:name="Par2286"/>
      <w:bookmarkEnd w:id="9"/>
      <w:r w:rsidRPr="0047681A">
        <w:rPr>
          <w:sz w:val="28"/>
          <w:szCs w:val="28"/>
        </w:rPr>
        <w:t>Расчет первой части дотаций из районного Фонда финансовой поддержки поселений.</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Первая часть районного Фонда финансовой поддержки поселений распределяется между группой поселений муниципального района, уровень бюджетной обеспеченности которых до распределения дотации из районного Фонда финансовой поддержки поселений не превышает уровень, выбранный в качестве первого критерия выравнивания бюджетной обеспеченности.</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Расчет размера первой   части   дотации   i-му  поселению  из районного Фонда финансовой поддержки поселений (Дп1</w:t>
      </w:r>
      <w:r w:rsidRPr="0047681A">
        <w:rPr>
          <w:sz w:val="28"/>
          <w:szCs w:val="28"/>
          <w:lang w:val="en-US"/>
        </w:rPr>
        <w:t>i</w:t>
      </w:r>
      <w:r w:rsidRPr="0047681A">
        <w:rPr>
          <w:sz w:val="28"/>
          <w:szCs w:val="28"/>
        </w:rPr>
        <w:t>) производится по следующей формуле:</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rFonts w:ascii="Courier New" w:hAnsi="Courier New" w:cs="Courier New"/>
          <w:sz w:val="28"/>
          <w:szCs w:val="28"/>
          <w:lang w:val="en-US"/>
        </w:rPr>
      </w:pPr>
      <w:r w:rsidRPr="0047681A">
        <w:rPr>
          <w:rFonts w:ascii="Courier New" w:hAnsi="Courier New" w:cs="Courier New"/>
          <w:sz w:val="20"/>
          <w:szCs w:val="20"/>
        </w:rPr>
        <w:t xml:space="preserve">  </w:t>
      </w:r>
      <w:r w:rsidRPr="0047681A">
        <w:rPr>
          <w:rFonts w:ascii="Courier New" w:hAnsi="Courier New" w:cs="Courier New"/>
          <w:sz w:val="28"/>
          <w:szCs w:val="28"/>
        </w:rPr>
        <w:t xml:space="preserve">  Дп</w:t>
      </w:r>
      <w:r w:rsidRPr="0047681A">
        <w:rPr>
          <w:rFonts w:ascii="Courier New" w:hAnsi="Courier New" w:cs="Courier New"/>
          <w:sz w:val="28"/>
          <w:szCs w:val="28"/>
          <w:lang w:val="en-US"/>
        </w:rPr>
        <w:t>1i = k' x (</w:t>
      </w:r>
      <w:r w:rsidRPr="0047681A">
        <w:rPr>
          <w:rFonts w:ascii="Courier New" w:hAnsi="Courier New" w:cs="Courier New"/>
          <w:sz w:val="28"/>
          <w:szCs w:val="28"/>
        </w:rPr>
        <w:t>РФФПП</w:t>
      </w:r>
      <w:r w:rsidRPr="0047681A">
        <w:rPr>
          <w:rFonts w:ascii="Courier New" w:hAnsi="Courier New" w:cs="Courier New"/>
          <w:sz w:val="28"/>
          <w:szCs w:val="28"/>
          <w:lang w:val="en-US"/>
        </w:rPr>
        <w:t xml:space="preserve"> - </w:t>
      </w:r>
      <w:r w:rsidRPr="0047681A">
        <w:rPr>
          <w:rFonts w:ascii="Courier New" w:hAnsi="Courier New" w:cs="Courier New"/>
          <w:sz w:val="28"/>
          <w:szCs w:val="28"/>
        </w:rPr>
        <w:t>Фс</w:t>
      </w:r>
      <w:r w:rsidRPr="0047681A">
        <w:rPr>
          <w:rFonts w:ascii="Courier New" w:hAnsi="Courier New" w:cs="Courier New"/>
          <w:sz w:val="28"/>
          <w:szCs w:val="28"/>
          <w:lang w:val="en-US"/>
        </w:rPr>
        <w:t xml:space="preserve">)x </w:t>
      </w:r>
      <w:r w:rsidRPr="0047681A">
        <w:rPr>
          <w:rFonts w:ascii="Courier New" w:hAnsi="Courier New" w:cs="Courier New"/>
          <w:sz w:val="28"/>
          <w:szCs w:val="28"/>
        </w:rPr>
        <w:t>Тп</w:t>
      </w:r>
      <w:r w:rsidRPr="0047681A">
        <w:rPr>
          <w:rFonts w:ascii="Courier New" w:hAnsi="Courier New" w:cs="Courier New"/>
          <w:sz w:val="28"/>
          <w:szCs w:val="28"/>
          <w:lang w:val="en-US"/>
        </w:rPr>
        <w:t>1i / SUM</w:t>
      </w:r>
      <w:r w:rsidRPr="0047681A">
        <w:rPr>
          <w:rFonts w:ascii="Courier New" w:hAnsi="Courier New" w:cs="Courier New"/>
          <w:sz w:val="28"/>
          <w:szCs w:val="28"/>
        </w:rPr>
        <w:t>Тп</w:t>
      </w:r>
      <w:r w:rsidRPr="0047681A">
        <w:rPr>
          <w:rFonts w:ascii="Courier New" w:hAnsi="Courier New" w:cs="Courier New"/>
          <w:sz w:val="28"/>
          <w:szCs w:val="28"/>
          <w:lang w:val="en-US"/>
        </w:rPr>
        <w:t xml:space="preserve">1i,              </w:t>
      </w:r>
    </w:p>
    <w:p w:rsidR="0047681A" w:rsidRPr="0047681A" w:rsidRDefault="0047681A" w:rsidP="0047681A">
      <w:pPr>
        <w:widowControl w:val="0"/>
        <w:autoSpaceDE w:val="0"/>
        <w:autoSpaceDN w:val="0"/>
        <w:adjustRightInd w:val="0"/>
        <w:jc w:val="both"/>
        <w:rPr>
          <w:rFonts w:ascii="Courier New" w:hAnsi="Courier New" w:cs="Courier New"/>
          <w:sz w:val="20"/>
          <w:szCs w:val="20"/>
          <w:lang w:val="en-US"/>
        </w:rPr>
      </w:pPr>
    </w:p>
    <w:p w:rsidR="0047681A" w:rsidRPr="0047681A" w:rsidRDefault="0047681A" w:rsidP="0047681A">
      <w:pPr>
        <w:jc w:val="both"/>
        <w:rPr>
          <w:sz w:val="28"/>
          <w:szCs w:val="28"/>
        </w:rPr>
      </w:pPr>
      <w:r w:rsidRPr="0047681A">
        <w:rPr>
          <w:sz w:val="28"/>
          <w:szCs w:val="28"/>
        </w:rPr>
        <w:t>где:</w:t>
      </w:r>
    </w:p>
    <w:p w:rsidR="0047681A" w:rsidRPr="0047681A" w:rsidRDefault="0047681A" w:rsidP="0047681A">
      <w:pPr>
        <w:jc w:val="both"/>
        <w:rPr>
          <w:sz w:val="28"/>
          <w:szCs w:val="28"/>
        </w:rPr>
      </w:pPr>
      <w:r w:rsidRPr="0047681A">
        <w:rPr>
          <w:sz w:val="28"/>
          <w:szCs w:val="28"/>
        </w:rPr>
        <w:t>k' - удельный  вес   первой части дотаций из районного  Фонда финансовой поддержки поселений в  общем  объеме  районного  Фонда финансовой поддержки поселений, формируемом  за счет  собственных доходов районного бюджета;</w:t>
      </w:r>
    </w:p>
    <w:p w:rsidR="0047681A" w:rsidRPr="0047681A" w:rsidRDefault="0047681A" w:rsidP="0047681A">
      <w:pPr>
        <w:jc w:val="both"/>
        <w:rPr>
          <w:sz w:val="28"/>
          <w:szCs w:val="28"/>
        </w:rPr>
      </w:pPr>
      <w:r w:rsidRPr="0047681A">
        <w:rPr>
          <w:sz w:val="28"/>
          <w:szCs w:val="28"/>
        </w:rPr>
        <w:lastRenderedPageBreak/>
        <w:t>РФФПП - объем  средств  районного Фонда финансовой поддержки поселений;</w:t>
      </w:r>
    </w:p>
    <w:p w:rsidR="0047681A" w:rsidRPr="0047681A" w:rsidRDefault="0047681A" w:rsidP="0047681A">
      <w:pPr>
        <w:jc w:val="both"/>
        <w:rPr>
          <w:sz w:val="28"/>
          <w:szCs w:val="28"/>
        </w:rPr>
      </w:pPr>
      <w:r w:rsidRPr="0047681A">
        <w:rPr>
          <w:sz w:val="28"/>
          <w:szCs w:val="28"/>
        </w:rPr>
        <w:t>Фс - размер субвенции  бюджету   муниципального   района   на осуществление    государственных   полномочий    по   расчету   и предоставлению дотаций поселениям;</w:t>
      </w:r>
    </w:p>
    <w:p w:rsidR="0047681A" w:rsidRPr="0047681A" w:rsidRDefault="0047681A" w:rsidP="0047681A">
      <w:pPr>
        <w:jc w:val="both"/>
        <w:rPr>
          <w:sz w:val="28"/>
          <w:szCs w:val="28"/>
        </w:rPr>
      </w:pPr>
      <w:r w:rsidRPr="0047681A">
        <w:rPr>
          <w:sz w:val="28"/>
          <w:szCs w:val="28"/>
        </w:rPr>
        <w:t>Тп1</w:t>
      </w:r>
      <w:r w:rsidRPr="0047681A">
        <w:rPr>
          <w:sz w:val="28"/>
          <w:szCs w:val="28"/>
          <w:lang w:val="en-US"/>
        </w:rPr>
        <w:t>i</w:t>
      </w:r>
      <w:r w:rsidRPr="0047681A">
        <w:rPr>
          <w:sz w:val="28"/>
          <w:szCs w:val="28"/>
        </w:rPr>
        <w:t xml:space="preserve">  - объем   средств,    необходимый   для доведения уровня бюджетной обеспеченности i-го поселения до уровня, установленного в качестве первого критерия выравнивания бюджетной обеспеченности (при условии, что Тп1</w:t>
      </w:r>
      <w:r w:rsidRPr="0047681A">
        <w:rPr>
          <w:sz w:val="28"/>
          <w:szCs w:val="28"/>
          <w:lang w:val="en-US"/>
        </w:rPr>
        <w:t>i</w:t>
      </w:r>
      <w:r w:rsidRPr="0047681A">
        <w:rPr>
          <w:sz w:val="28"/>
          <w:szCs w:val="28"/>
        </w:rPr>
        <w:t xml:space="preserve">  &gt; 0);</w:t>
      </w:r>
    </w:p>
    <w:p w:rsidR="0047681A" w:rsidRPr="0047681A" w:rsidRDefault="0047681A" w:rsidP="0047681A">
      <w:pPr>
        <w:jc w:val="both"/>
        <w:rPr>
          <w:sz w:val="28"/>
          <w:szCs w:val="28"/>
        </w:rPr>
      </w:pPr>
      <w:r w:rsidRPr="0047681A">
        <w:rPr>
          <w:sz w:val="28"/>
          <w:szCs w:val="28"/>
        </w:rPr>
        <w:t>SUMТп1</w:t>
      </w:r>
      <w:r w:rsidRPr="0047681A">
        <w:rPr>
          <w:sz w:val="28"/>
          <w:szCs w:val="28"/>
          <w:lang w:val="en-US"/>
        </w:rPr>
        <w:t>i</w:t>
      </w:r>
      <w:r w:rsidRPr="0047681A">
        <w:rPr>
          <w:sz w:val="28"/>
          <w:szCs w:val="28"/>
        </w:rPr>
        <w:t xml:space="preserve">  - суммарный     объем   средств,    необходимый   для доведения уровня  бюджетной  обеспеченности   по  всем поселениям муниципального  района  до   уровня,  установленного  в  качестве первого    критерия  выравнивания   бюджетной обеспеченности (при условии, что Тп1</w:t>
      </w:r>
      <w:r w:rsidRPr="0047681A">
        <w:rPr>
          <w:sz w:val="28"/>
          <w:szCs w:val="28"/>
          <w:lang w:val="en-US"/>
        </w:rPr>
        <w:t>i</w:t>
      </w:r>
      <w:r w:rsidRPr="0047681A">
        <w:rPr>
          <w:sz w:val="28"/>
          <w:szCs w:val="28"/>
        </w:rPr>
        <w:t xml:space="preserve">  &gt; 0).</w:t>
      </w:r>
    </w:p>
    <w:p w:rsidR="0047681A" w:rsidRPr="0047681A" w:rsidRDefault="0047681A" w:rsidP="0047681A">
      <w:pPr>
        <w:jc w:val="both"/>
        <w:rPr>
          <w:sz w:val="28"/>
          <w:szCs w:val="28"/>
        </w:rPr>
      </w:pPr>
      <w:r w:rsidRPr="0047681A">
        <w:rPr>
          <w:sz w:val="28"/>
          <w:szCs w:val="28"/>
        </w:rPr>
        <w:t>Удельный вес первой части дотаций из районного Фонда финансовой поддержки поселений в общем объеме  районного Фонда финансовой поддержки поселений, формируемом за счет собственных доходов   районного   бюджета  (k'),  определяется  по   формуле:</w:t>
      </w: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k' = SUMДп1</w:t>
      </w:r>
      <w:r w:rsidRPr="0047681A">
        <w:rPr>
          <w:rFonts w:ascii="Courier New" w:hAnsi="Courier New" w:cs="Courier New"/>
          <w:sz w:val="28"/>
          <w:szCs w:val="28"/>
          <w:lang w:val="en-US"/>
        </w:rPr>
        <w:t>i</w:t>
      </w:r>
      <w:r w:rsidRPr="0047681A">
        <w:rPr>
          <w:rFonts w:ascii="Courier New" w:hAnsi="Courier New" w:cs="Courier New"/>
          <w:sz w:val="28"/>
          <w:szCs w:val="28"/>
        </w:rPr>
        <w:t xml:space="preserve"> / (РФФПП - Фс),                          </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t>SUMДп1</w:t>
      </w:r>
      <w:r w:rsidRPr="0047681A">
        <w:rPr>
          <w:sz w:val="28"/>
          <w:szCs w:val="28"/>
          <w:lang w:val="en-US"/>
        </w:rPr>
        <w:t>i</w:t>
      </w:r>
      <w:r w:rsidRPr="0047681A">
        <w:rPr>
          <w:sz w:val="28"/>
          <w:szCs w:val="28"/>
        </w:rPr>
        <w:t xml:space="preserve">  -  суммарный объем первой части дотаций поселениям из районного Фонда финансовой поддержки поселений;</w:t>
      </w:r>
    </w:p>
    <w:p w:rsidR="0047681A" w:rsidRPr="0047681A" w:rsidRDefault="0047681A" w:rsidP="0047681A">
      <w:pPr>
        <w:widowControl w:val="0"/>
        <w:autoSpaceDE w:val="0"/>
        <w:autoSpaceDN w:val="0"/>
        <w:adjustRightInd w:val="0"/>
        <w:jc w:val="both"/>
        <w:rPr>
          <w:sz w:val="28"/>
          <w:szCs w:val="28"/>
        </w:rPr>
      </w:pPr>
      <w:r w:rsidRPr="0047681A">
        <w:rPr>
          <w:sz w:val="28"/>
          <w:szCs w:val="28"/>
        </w:rPr>
        <w:t>РФФПП - объем средств районного Фонда   финансовой  поддержки поселений;</w:t>
      </w:r>
    </w:p>
    <w:p w:rsidR="0047681A" w:rsidRPr="0047681A" w:rsidRDefault="0047681A" w:rsidP="0047681A">
      <w:pPr>
        <w:widowControl w:val="0"/>
        <w:autoSpaceDE w:val="0"/>
        <w:autoSpaceDN w:val="0"/>
        <w:adjustRightInd w:val="0"/>
        <w:jc w:val="both"/>
        <w:rPr>
          <w:sz w:val="28"/>
          <w:szCs w:val="28"/>
        </w:rPr>
      </w:pPr>
      <w:r w:rsidRPr="0047681A">
        <w:rPr>
          <w:sz w:val="28"/>
          <w:szCs w:val="28"/>
        </w:rPr>
        <w:t>Фс - размер субвенции бюджету муниципального района на осуществление государственных полномочий по расчету и предоставлению дотаций поселениям.</w:t>
      </w:r>
    </w:p>
    <w:p w:rsidR="0047681A" w:rsidRPr="0047681A" w:rsidRDefault="0047681A" w:rsidP="0047681A">
      <w:pPr>
        <w:widowControl w:val="0"/>
        <w:autoSpaceDE w:val="0"/>
        <w:autoSpaceDN w:val="0"/>
        <w:adjustRightInd w:val="0"/>
        <w:jc w:val="both"/>
        <w:rPr>
          <w:sz w:val="28"/>
          <w:szCs w:val="28"/>
        </w:rPr>
      </w:pPr>
      <w:r w:rsidRPr="0047681A">
        <w:rPr>
          <w:sz w:val="28"/>
          <w:szCs w:val="28"/>
        </w:rPr>
        <w:t>Суммарный объем первой части дотаций поселениям из  районного Фонда финансовой поддержки</w:t>
      </w:r>
      <w:r w:rsidRPr="0047681A">
        <w:rPr>
          <w:rFonts w:ascii="Courier New" w:hAnsi="Courier New" w:cs="Courier New"/>
          <w:sz w:val="20"/>
          <w:szCs w:val="20"/>
        </w:rPr>
        <w:t xml:space="preserve"> </w:t>
      </w:r>
      <w:r w:rsidRPr="0047681A">
        <w:rPr>
          <w:sz w:val="28"/>
          <w:szCs w:val="28"/>
        </w:rPr>
        <w:t>поселений (SUMДп1</w:t>
      </w:r>
      <w:r w:rsidRPr="0047681A">
        <w:rPr>
          <w:sz w:val="28"/>
          <w:szCs w:val="28"/>
          <w:lang w:val="en-US"/>
        </w:rPr>
        <w:t>i</w:t>
      </w:r>
      <w:proofErr w:type="gramStart"/>
      <w:r w:rsidRPr="0047681A">
        <w:rPr>
          <w:sz w:val="28"/>
          <w:szCs w:val="28"/>
        </w:rPr>
        <w:t xml:space="preserve"> )</w:t>
      </w:r>
      <w:proofErr w:type="gramEnd"/>
      <w:r w:rsidRPr="0047681A">
        <w:rPr>
          <w:sz w:val="28"/>
          <w:szCs w:val="28"/>
        </w:rPr>
        <w:t xml:space="preserve"> определяется  по формуле:</w:t>
      </w:r>
    </w:p>
    <w:p w:rsidR="0047681A" w:rsidRPr="0047681A" w:rsidRDefault="0047681A" w:rsidP="0047681A">
      <w:pPr>
        <w:widowControl w:val="0"/>
        <w:autoSpaceDE w:val="0"/>
        <w:autoSpaceDN w:val="0"/>
        <w:adjustRightInd w:val="0"/>
        <w:jc w:val="both"/>
        <w:rPr>
          <w:rFonts w:ascii="Courier New" w:hAnsi="Courier New" w:cs="Courier New"/>
          <w:sz w:val="28"/>
          <w:szCs w:val="28"/>
        </w:rPr>
      </w:pPr>
    </w:p>
    <w:p w:rsidR="0047681A" w:rsidRPr="0047681A" w:rsidRDefault="0047681A" w:rsidP="0047681A">
      <w:pPr>
        <w:widowControl w:val="0"/>
        <w:autoSpaceDE w:val="0"/>
        <w:autoSpaceDN w:val="0"/>
        <w:adjustRightInd w:val="0"/>
        <w:jc w:val="both"/>
        <w:rPr>
          <w:rFonts w:ascii="Courier New" w:hAnsi="Courier New" w:cs="Courier New"/>
          <w:sz w:val="28"/>
          <w:szCs w:val="28"/>
          <w:lang w:val="en-US"/>
        </w:rPr>
      </w:pPr>
      <w:proofErr w:type="gramStart"/>
      <w:r w:rsidRPr="0047681A">
        <w:rPr>
          <w:rFonts w:ascii="Courier New" w:hAnsi="Courier New" w:cs="Courier New"/>
          <w:sz w:val="28"/>
          <w:szCs w:val="28"/>
          <w:lang w:val="en-US"/>
        </w:rPr>
        <w:t>SUM</w:t>
      </w:r>
      <w:r w:rsidRPr="0047681A">
        <w:rPr>
          <w:rFonts w:ascii="Courier New" w:hAnsi="Courier New" w:cs="Courier New"/>
          <w:sz w:val="28"/>
          <w:szCs w:val="28"/>
        </w:rPr>
        <w:t>Дп</w:t>
      </w:r>
      <w:r w:rsidRPr="0047681A">
        <w:rPr>
          <w:rFonts w:ascii="Courier New" w:hAnsi="Courier New" w:cs="Courier New"/>
          <w:sz w:val="28"/>
          <w:szCs w:val="28"/>
          <w:lang w:val="en-US"/>
        </w:rPr>
        <w:t>1i  =</w:t>
      </w:r>
      <w:proofErr w:type="gramEnd"/>
      <w:r w:rsidRPr="0047681A">
        <w:rPr>
          <w:rFonts w:ascii="Courier New" w:hAnsi="Courier New" w:cs="Courier New"/>
          <w:sz w:val="28"/>
          <w:szCs w:val="28"/>
          <w:lang w:val="en-US"/>
        </w:rPr>
        <w:t xml:space="preserve"> </w:t>
      </w:r>
      <w:r w:rsidRPr="0047681A">
        <w:rPr>
          <w:rFonts w:ascii="Courier New" w:hAnsi="Courier New" w:cs="Courier New"/>
          <w:sz w:val="28"/>
          <w:szCs w:val="28"/>
        </w:rPr>
        <w:t>Р</w:t>
      </w:r>
      <w:r w:rsidRPr="0047681A">
        <w:rPr>
          <w:rFonts w:ascii="Courier New" w:hAnsi="Courier New" w:cs="Courier New"/>
          <w:sz w:val="28"/>
          <w:szCs w:val="28"/>
          <w:lang w:val="en-US"/>
        </w:rPr>
        <w:t>' x SUM</w:t>
      </w:r>
      <w:r w:rsidRPr="0047681A">
        <w:rPr>
          <w:rFonts w:ascii="Courier New" w:hAnsi="Courier New" w:cs="Courier New"/>
          <w:sz w:val="28"/>
          <w:szCs w:val="28"/>
        </w:rPr>
        <w:t>Тп</w:t>
      </w:r>
      <w:r w:rsidRPr="0047681A">
        <w:rPr>
          <w:rFonts w:ascii="Courier New" w:hAnsi="Courier New" w:cs="Courier New"/>
          <w:sz w:val="28"/>
          <w:szCs w:val="28"/>
          <w:lang w:val="en-US"/>
        </w:rPr>
        <w:t xml:space="preserve">1i ,                                </w:t>
      </w:r>
    </w:p>
    <w:p w:rsidR="0047681A" w:rsidRPr="0047681A" w:rsidRDefault="0047681A" w:rsidP="0047681A">
      <w:pPr>
        <w:widowControl w:val="0"/>
        <w:autoSpaceDE w:val="0"/>
        <w:autoSpaceDN w:val="0"/>
        <w:adjustRightInd w:val="0"/>
        <w:jc w:val="both"/>
        <w:rPr>
          <w:rFonts w:ascii="Courier New" w:hAnsi="Courier New" w:cs="Courier New"/>
          <w:sz w:val="20"/>
          <w:szCs w:val="20"/>
          <w:lang w:val="en-US"/>
        </w:rPr>
      </w:pPr>
      <w:r w:rsidRPr="0047681A">
        <w:rPr>
          <w:rFonts w:ascii="Courier New" w:hAnsi="Courier New" w:cs="Courier New"/>
          <w:sz w:val="20"/>
          <w:szCs w:val="20"/>
          <w:lang w:val="en-US"/>
        </w:rPr>
        <w:t xml:space="preserve">          </w:t>
      </w:r>
    </w:p>
    <w:p w:rsidR="0047681A" w:rsidRPr="0047681A" w:rsidRDefault="0047681A" w:rsidP="0047681A">
      <w:pPr>
        <w:widowControl w:val="0"/>
        <w:autoSpaceDE w:val="0"/>
        <w:autoSpaceDN w:val="0"/>
        <w:adjustRightInd w:val="0"/>
        <w:jc w:val="both"/>
        <w:rPr>
          <w:sz w:val="28"/>
          <w:szCs w:val="28"/>
          <w:lang w:val="en-US"/>
        </w:rPr>
      </w:pPr>
      <w:r w:rsidRPr="0047681A">
        <w:rPr>
          <w:sz w:val="28"/>
          <w:szCs w:val="28"/>
        </w:rPr>
        <w:t>где</w:t>
      </w:r>
      <w:r w:rsidRPr="0047681A">
        <w:rPr>
          <w:sz w:val="28"/>
          <w:szCs w:val="28"/>
          <w:lang w:val="en-US"/>
        </w:rPr>
        <w:t>:</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Р</w:t>
      </w:r>
      <w:proofErr w:type="gramEnd"/>
      <w:r w:rsidRPr="0047681A">
        <w:rPr>
          <w:sz w:val="28"/>
          <w:szCs w:val="28"/>
        </w:rPr>
        <w:t>' - степень сокращения отставания уровня бюджетной обеспеченности поселений, имеющих право на получение первой части дотации, от   первого    критерия   выравнивания    бюджетной обеспеченности (Р' = 0,7);</w:t>
      </w:r>
    </w:p>
    <w:p w:rsidR="0047681A" w:rsidRPr="0047681A" w:rsidRDefault="0047681A" w:rsidP="0047681A">
      <w:pPr>
        <w:widowControl w:val="0"/>
        <w:autoSpaceDE w:val="0"/>
        <w:autoSpaceDN w:val="0"/>
        <w:adjustRightInd w:val="0"/>
        <w:jc w:val="both"/>
        <w:rPr>
          <w:sz w:val="28"/>
          <w:szCs w:val="28"/>
        </w:rPr>
      </w:pPr>
      <w:r w:rsidRPr="0047681A">
        <w:rPr>
          <w:sz w:val="28"/>
          <w:szCs w:val="28"/>
        </w:rPr>
        <w:t>SUMТп1</w:t>
      </w:r>
      <w:r w:rsidRPr="0047681A">
        <w:rPr>
          <w:sz w:val="28"/>
          <w:szCs w:val="28"/>
          <w:lang w:val="en-US"/>
        </w:rPr>
        <w:t>i</w:t>
      </w:r>
      <w:r w:rsidRPr="0047681A">
        <w:rPr>
          <w:sz w:val="28"/>
          <w:szCs w:val="28"/>
        </w:rPr>
        <w:t xml:space="preserve"> - суммарный объем средств, необходимый для  доведения уровня бюджетной обеспеченности по всем поселениям муниципального района до уровня, установленного в  качестве   первого   критерия выравнивания      бюджетной     обеспеченности    (при   условии, что Тп1</w:t>
      </w:r>
      <w:r w:rsidRPr="0047681A">
        <w:rPr>
          <w:sz w:val="28"/>
          <w:szCs w:val="28"/>
          <w:lang w:val="en-US"/>
        </w:rPr>
        <w:t>i</w:t>
      </w:r>
      <w:r w:rsidRPr="0047681A">
        <w:rPr>
          <w:sz w:val="28"/>
          <w:szCs w:val="28"/>
        </w:rPr>
        <w:t xml:space="preserve">  &gt; 0).</w:t>
      </w:r>
    </w:p>
    <w:p w:rsidR="0047681A" w:rsidRPr="0047681A" w:rsidRDefault="0047681A" w:rsidP="0047681A">
      <w:pPr>
        <w:widowControl w:val="0"/>
        <w:autoSpaceDE w:val="0"/>
        <w:autoSpaceDN w:val="0"/>
        <w:adjustRightInd w:val="0"/>
        <w:jc w:val="both"/>
        <w:rPr>
          <w:sz w:val="28"/>
          <w:szCs w:val="28"/>
        </w:rPr>
      </w:pPr>
      <w:r w:rsidRPr="0047681A">
        <w:rPr>
          <w:sz w:val="28"/>
          <w:szCs w:val="28"/>
        </w:rPr>
        <w:t>Объем средств, необходимый для доведения уровня бюджетной обеспеченности  i-го  поселения   до  уровня,  установленного   в качестве первого критерия выравнивания бюджетной обеспеченности (Тп1</w:t>
      </w:r>
      <w:r w:rsidRPr="0047681A">
        <w:rPr>
          <w:sz w:val="28"/>
          <w:szCs w:val="28"/>
          <w:lang w:val="en-US"/>
        </w:rPr>
        <w:t>i</w:t>
      </w:r>
      <w:r w:rsidRPr="0047681A">
        <w:rPr>
          <w:sz w:val="28"/>
          <w:szCs w:val="28"/>
        </w:rPr>
        <w:t>), определяется по формуле:</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Тп1</w:t>
      </w:r>
      <w:r w:rsidRPr="0047681A">
        <w:rPr>
          <w:rFonts w:ascii="Courier New" w:hAnsi="Courier New" w:cs="Courier New"/>
          <w:sz w:val="28"/>
          <w:szCs w:val="28"/>
          <w:lang w:val="en-US"/>
        </w:rPr>
        <w:t>i</w:t>
      </w:r>
      <w:r w:rsidRPr="0047681A">
        <w:rPr>
          <w:rFonts w:ascii="Courier New" w:hAnsi="Courier New" w:cs="Courier New"/>
          <w:sz w:val="28"/>
          <w:szCs w:val="28"/>
        </w:rPr>
        <w:t xml:space="preserve"> = КРПп</w:t>
      </w:r>
      <w:proofErr w:type="gramStart"/>
      <w:r w:rsidRPr="0047681A">
        <w:rPr>
          <w:rFonts w:ascii="Courier New" w:hAnsi="Courier New" w:cs="Courier New"/>
          <w:sz w:val="28"/>
          <w:szCs w:val="28"/>
          <w:lang w:val="en-US"/>
        </w:rPr>
        <w:t>i</w:t>
      </w:r>
      <w:proofErr w:type="gramEnd"/>
      <w:r w:rsidRPr="0047681A">
        <w:rPr>
          <w:rFonts w:ascii="Courier New" w:hAnsi="Courier New" w:cs="Courier New"/>
          <w:sz w:val="28"/>
          <w:szCs w:val="28"/>
        </w:rPr>
        <w:t xml:space="preserve"> x Нп</w:t>
      </w:r>
      <w:r w:rsidRPr="0047681A">
        <w:rPr>
          <w:rFonts w:ascii="Courier New" w:hAnsi="Courier New" w:cs="Courier New"/>
          <w:sz w:val="28"/>
          <w:szCs w:val="28"/>
          <w:lang w:val="en-US"/>
        </w:rPr>
        <w:t>i</w:t>
      </w:r>
      <w:r w:rsidRPr="0047681A">
        <w:rPr>
          <w:rFonts w:ascii="Courier New" w:hAnsi="Courier New" w:cs="Courier New"/>
          <w:sz w:val="28"/>
          <w:szCs w:val="28"/>
        </w:rPr>
        <w:t xml:space="preserve"> x НПп / Нмр x (K1'- БОп</w:t>
      </w:r>
      <w:r w:rsidRPr="0047681A">
        <w:rPr>
          <w:rFonts w:ascii="Courier New" w:hAnsi="Courier New" w:cs="Courier New"/>
          <w:sz w:val="28"/>
          <w:szCs w:val="28"/>
          <w:lang w:val="en-US"/>
        </w:rPr>
        <w:t>i</w:t>
      </w:r>
      <w:r w:rsidRPr="0047681A">
        <w:rPr>
          <w:rFonts w:ascii="Courier New" w:hAnsi="Courier New" w:cs="Courier New"/>
          <w:sz w:val="28"/>
          <w:szCs w:val="28"/>
        </w:rPr>
        <w:t xml:space="preserve">),       </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t>КРПп</w:t>
      </w:r>
      <w:proofErr w:type="gramStart"/>
      <w:r w:rsidRPr="0047681A">
        <w:rPr>
          <w:sz w:val="28"/>
          <w:szCs w:val="28"/>
          <w:lang w:val="en-US"/>
        </w:rPr>
        <w:t>i</w:t>
      </w:r>
      <w:proofErr w:type="gramEnd"/>
      <w:r w:rsidRPr="0047681A">
        <w:rPr>
          <w:sz w:val="28"/>
          <w:szCs w:val="28"/>
        </w:rPr>
        <w:t xml:space="preserve">  - поправочный коэффициент расходных  потребностей  i-го поселения;</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Нп</w:t>
      </w:r>
      <w:r w:rsidRPr="0047681A">
        <w:rPr>
          <w:sz w:val="28"/>
          <w:szCs w:val="28"/>
          <w:lang w:val="en-US"/>
        </w:rPr>
        <w:t>i</w:t>
      </w:r>
      <w:r w:rsidRPr="0047681A">
        <w:rPr>
          <w:sz w:val="28"/>
          <w:szCs w:val="28"/>
        </w:rPr>
        <w:t xml:space="preserve">  - численность  постоянного населения i-го  поселения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both"/>
        <w:rPr>
          <w:sz w:val="28"/>
          <w:szCs w:val="28"/>
        </w:rPr>
      </w:pPr>
      <w:r w:rsidRPr="0047681A">
        <w:rPr>
          <w:sz w:val="28"/>
          <w:szCs w:val="28"/>
        </w:rPr>
        <w:t>НПп -   налоговый    потенциал   бюджетов   всех    поселений муниципального   района   (без   учета   налоговых   доходов   по дополнительным нормативам отчислений);</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Нмр - численность постоянного населения муниципального района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rPr>
          <w:sz w:val="28"/>
          <w:szCs w:val="28"/>
        </w:rPr>
      </w:pPr>
      <w:r w:rsidRPr="0047681A">
        <w:rPr>
          <w:sz w:val="28"/>
          <w:szCs w:val="28"/>
        </w:rPr>
        <w:t>К</w:t>
      </w:r>
      <w:proofErr w:type="gramStart"/>
      <w:r w:rsidRPr="0047681A">
        <w:rPr>
          <w:sz w:val="28"/>
          <w:szCs w:val="28"/>
        </w:rPr>
        <w:t>1</w:t>
      </w:r>
      <w:proofErr w:type="gramEnd"/>
      <w:r w:rsidRPr="0047681A">
        <w:rPr>
          <w:sz w:val="28"/>
          <w:szCs w:val="28"/>
        </w:rPr>
        <w:t>' - первый критерий выравнивания бюджетной  обеспеченности;</w:t>
      </w:r>
    </w:p>
    <w:p w:rsidR="0047681A" w:rsidRPr="0047681A" w:rsidRDefault="0047681A" w:rsidP="0047681A">
      <w:pPr>
        <w:widowControl w:val="0"/>
        <w:autoSpaceDE w:val="0"/>
        <w:autoSpaceDN w:val="0"/>
        <w:adjustRightInd w:val="0"/>
        <w:jc w:val="both"/>
        <w:rPr>
          <w:sz w:val="28"/>
          <w:szCs w:val="28"/>
        </w:rPr>
      </w:pPr>
      <w:r w:rsidRPr="0047681A">
        <w:rPr>
          <w:sz w:val="28"/>
          <w:szCs w:val="28"/>
        </w:rPr>
        <w:t>БОп</w:t>
      </w:r>
      <w:proofErr w:type="gramStart"/>
      <w:r w:rsidRPr="0047681A">
        <w:rPr>
          <w:sz w:val="28"/>
          <w:szCs w:val="28"/>
          <w:lang w:val="en-US"/>
        </w:rPr>
        <w:t>i</w:t>
      </w:r>
      <w:proofErr w:type="gramEnd"/>
      <w:r w:rsidRPr="0047681A">
        <w:rPr>
          <w:sz w:val="28"/>
          <w:szCs w:val="28"/>
        </w:rPr>
        <w:t xml:space="preserve">  - уровень  бюджетной   обеспеченности  i-го поселения до распределения   средств   из районного Фонда финансовой поддержки поселений.</w:t>
      </w:r>
    </w:p>
    <w:p w:rsidR="0047681A" w:rsidRPr="0047681A" w:rsidRDefault="0047681A" w:rsidP="0047681A">
      <w:pPr>
        <w:widowControl w:val="0"/>
        <w:autoSpaceDE w:val="0"/>
        <w:autoSpaceDN w:val="0"/>
        <w:adjustRightInd w:val="0"/>
        <w:jc w:val="both"/>
        <w:rPr>
          <w:sz w:val="28"/>
          <w:szCs w:val="28"/>
        </w:rPr>
      </w:pPr>
      <w:r w:rsidRPr="0047681A">
        <w:rPr>
          <w:sz w:val="28"/>
          <w:szCs w:val="28"/>
        </w:rPr>
        <w:t>В качестве первого критерия выравнивания бюджетной обеспеченности (К</w:t>
      </w:r>
      <w:proofErr w:type="gramStart"/>
      <w:r w:rsidRPr="0047681A">
        <w:rPr>
          <w:sz w:val="28"/>
          <w:szCs w:val="28"/>
        </w:rPr>
        <w:t>1</w:t>
      </w:r>
      <w:proofErr w:type="gramEnd"/>
      <w:r w:rsidRPr="0047681A">
        <w:rPr>
          <w:sz w:val="28"/>
          <w:szCs w:val="28"/>
        </w:rPr>
        <w:t>') принимается уровень бюджетной обеспеченности поселения  до распределения средств из районного Фонда финансовой поддержки   поселений, расположенного в середине ранжированного ряда по возрастанию уровня бюджетной  обеспеченности по налоговым доходам (в случае, если количество  поселений - четное  число, то в качестве первого критерия выравнивания бюджетной обеспеченности (К1') принимается уровень бюджетной обеспеченности  поселения  до распределения средств из  районного  Фонда  финансовой  поддержки поселений, расположенного  под  номером n в ранжированном ряду по возрастанию уровня бюджетной  обеспеченности по налоговым доходам</w:t>
      </w: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 xml:space="preserve">  Чп</w:t>
      </w:r>
    </w:p>
    <w:p w:rsidR="0047681A" w:rsidRPr="0047681A" w:rsidRDefault="0047681A" w:rsidP="0047681A">
      <w:pPr>
        <w:widowControl w:val="0"/>
        <w:autoSpaceDE w:val="0"/>
        <w:autoSpaceDN w:val="0"/>
        <w:adjustRightInd w:val="0"/>
        <w:jc w:val="both"/>
        <w:rPr>
          <w:sz w:val="28"/>
          <w:szCs w:val="28"/>
        </w:rPr>
      </w:pPr>
      <w:proofErr w:type="gramStart"/>
      <w:r w:rsidRPr="0047681A">
        <w:rPr>
          <w:rFonts w:ascii="Courier New" w:hAnsi="Courier New" w:cs="Courier New"/>
          <w:sz w:val="28"/>
          <w:szCs w:val="28"/>
        </w:rPr>
        <w:t xml:space="preserve">(n = --- + 1, </w:t>
      </w:r>
      <w:r w:rsidRPr="0047681A">
        <w:rPr>
          <w:sz w:val="28"/>
          <w:szCs w:val="28"/>
        </w:rPr>
        <w:t>где  Чп -  количество   поселений, расположенных в</w:t>
      </w:r>
      <w:proofErr w:type="gramEnd"/>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 xml:space="preserve">   2</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границах</w:t>
      </w:r>
      <w:proofErr w:type="gramEnd"/>
      <w:r w:rsidRPr="0047681A">
        <w:rPr>
          <w:sz w:val="28"/>
          <w:szCs w:val="28"/>
        </w:rPr>
        <w:t xml:space="preserve"> муниципального района).</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sz w:val="28"/>
          <w:szCs w:val="28"/>
        </w:rPr>
      </w:pPr>
      <w:r w:rsidRPr="0047681A">
        <w:rPr>
          <w:sz w:val="28"/>
          <w:szCs w:val="28"/>
        </w:rPr>
        <w:t>Уровень бюджетной обеспеченности i-го поселения после распределения первой части дотаций из районного Фонда финансовой поддержки поселений (БОп1</w:t>
      </w:r>
      <w:r w:rsidRPr="0047681A">
        <w:rPr>
          <w:sz w:val="28"/>
          <w:szCs w:val="28"/>
          <w:lang w:val="en-US"/>
        </w:rPr>
        <w:t>i</w:t>
      </w:r>
      <w:proofErr w:type="gramStart"/>
      <w:r w:rsidRPr="0047681A">
        <w:rPr>
          <w:sz w:val="28"/>
          <w:szCs w:val="28"/>
        </w:rPr>
        <w:t xml:space="preserve"> )</w:t>
      </w:r>
      <w:proofErr w:type="gramEnd"/>
      <w:r w:rsidRPr="0047681A">
        <w:rPr>
          <w:sz w:val="28"/>
          <w:szCs w:val="28"/>
        </w:rPr>
        <w:t xml:space="preserve"> рассчитывается по  следующей формуле:</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center"/>
        <w:rPr>
          <w:rFonts w:ascii="Courier New" w:hAnsi="Courier New" w:cs="Courier New"/>
          <w:sz w:val="28"/>
          <w:szCs w:val="28"/>
        </w:rPr>
      </w:pPr>
      <w:r w:rsidRPr="0047681A">
        <w:rPr>
          <w:rFonts w:ascii="Courier New" w:hAnsi="Courier New" w:cs="Courier New"/>
          <w:sz w:val="28"/>
          <w:szCs w:val="28"/>
        </w:rPr>
        <w:t>БОп1</w:t>
      </w:r>
      <w:r w:rsidRPr="0047681A">
        <w:rPr>
          <w:rFonts w:ascii="Courier New" w:hAnsi="Courier New" w:cs="Courier New"/>
          <w:sz w:val="28"/>
          <w:szCs w:val="28"/>
          <w:lang w:val="en-US"/>
        </w:rPr>
        <w:t>i</w:t>
      </w:r>
      <w:r w:rsidRPr="0047681A">
        <w:rPr>
          <w:rFonts w:ascii="Courier New" w:hAnsi="Courier New" w:cs="Courier New"/>
          <w:sz w:val="28"/>
          <w:szCs w:val="28"/>
        </w:rPr>
        <w:t xml:space="preserve"> = БОп</w:t>
      </w:r>
      <w:proofErr w:type="gramStart"/>
      <w:r w:rsidRPr="0047681A">
        <w:rPr>
          <w:rFonts w:ascii="Courier New" w:hAnsi="Courier New" w:cs="Courier New"/>
          <w:sz w:val="28"/>
          <w:szCs w:val="28"/>
          <w:lang w:val="en-US"/>
        </w:rPr>
        <w:t>i</w:t>
      </w:r>
      <w:proofErr w:type="gramEnd"/>
      <w:r w:rsidRPr="0047681A">
        <w:rPr>
          <w:rFonts w:ascii="Courier New" w:hAnsi="Courier New" w:cs="Courier New"/>
          <w:sz w:val="28"/>
          <w:szCs w:val="28"/>
        </w:rPr>
        <w:t xml:space="preserve"> + Дп1</w:t>
      </w:r>
      <w:r w:rsidRPr="0047681A">
        <w:rPr>
          <w:rFonts w:ascii="Courier New" w:hAnsi="Courier New" w:cs="Courier New"/>
          <w:sz w:val="28"/>
          <w:szCs w:val="28"/>
          <w:lang w:val="en-US"/>
        </w:rPr>
        <w:t>i</w:t>
      </w:r>
      <w:r w:rsidRPr="0047681A">
        <w:rPr>
          <w:rFonts w:ascii="Courier New" w:hAnsi="Courier New" w:cs="Courier New"/>
          <w:sz w:val="28"/>
          <w:szCs w:val="28"/>
        </w:rPr>
        <w:t xml:space="preserve"> /(КРПп</w:t>
      </w:r>
      <w:r w:rsidRPr="0047681A">
        <w:rPr>
          <w:rFonts w:ascii="Courier New" w:hAnsi="Courier New" w:cs="Courier New"/>
          <w:sz w:val="28"/>
          <w:szCs w:val="28"/>
          <w:lang w:val="en-US"/>
        </w:rPr>
        <w:t>i</w:t>
      </w:r>
      <w:r w:rsidRPr="0047681A">
        <w:rPr>
          <w:rFonts w:ascii="Courier New" w:hAnsi="Courier New" w:cs="Courier New"/>
          <w:sz w:val="28"/>
          <w:szCs w:val="28"/>
        </w:rPr>
        <w:t xml:space="preserve"> </w:t>
      </w:r>
      <w:r w:rsidRPr="0047681A">
        <w:rPr>
          <w:rFonts w:ascii="Courier New" w:hAnsi="Courier New" w:cs="Courier New"/>
          <w:sz w:val="28"/>
          <w:szCs w:val="28"/>
          <w:lang w:val="en-US"/>
        </w:rPr>
        <w:t>x</w:t>
      </w:r>
      <w:r w:rsidRPr="0047681A">
        <w:rPr>
          <w:rFonts w:ascii="Courier New" w:hAnsi="Courier New" w:cs="Courier New"/>
          <w:sz w:val="28"/>
          <w:szCs w:val="28"/>
        </w:rPr>
        <w:t xml:space="preserve"> Нп</w:t>
      </w:r>
      <w:r w:rsidRPr="0047681A">
        <w:rPr>
          <w:rFonts w:ascii="Courier New" w:hAnsi="Courier New" w:cs="Courier New"/>
          <w:sz w:val="28"/>
          <w:szCs w:val="28"/>
          <w:lang w:val="en-US"/>
        </w:rPr>
        <w:t>i</w:t>
      </w:r>
      <w:r w:rsidRPr="0047681A">
        <w:rPr>
          <w:rFonts w:ascii="Courier New" w:hAnsi="Courier New" w:cs="Courier New"/>
          <w:sz w:val="28"/>
          <w:szCs w:val="28"/>
        </w:rPr>
        <w:t xml:space="preserve"> </w:t>
      </w:r>
      <w:r w:rsidRPr="0047681A">
        <w:rPr>
          <w:rFonts w:ascii="Courier New" w:hAnsi="Courier New" w:cs="Courier New"/>
          <w:sz w:val="28"/>
          <w:szCs w:val="28"/>
          <w:lang w:val="en-US"/>
        </w:rPr>
        <w:t>x</w:t>
      </w:r>
      <w:r w:rsidRPr="0047681A">
        <w:rPr>
          <w:rFonts w:ascii="Courier New" w:hAnsi="Courier New" w:cs="Courier New"/>
          <w:sz w:val="28"/>
          <w:szCs w:val="28"/>
        </w:rPr>
        <w:t xml:space="preserve"> НПп / Нмр),</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t>БОп</w:t>
      </w:r>
      <w:proofErr w:type="gramStart"/>
      <w:r w:rsidRPr="0047681A">
        <w:rPr>
          <w:sz w:val="28"/>
          <w:szCs w:val="28"/>
          <w:lang w:val="en-US"/>
        </w:rPr>
        <w:t>i</w:t>
      </w:r>
      <w:proofErr w:type="gramEnd"/>
      <w:r w:rsidRPr="0047681A">
        <w:rPr>
          <w:sz w:val="28"/>
          <w:szCs w:val="28"/>
        </w:rPr>
        <w:t xml:space="preserve"> - уровень бюджетной обеспеченности i-го поселения до распределения средств из  районного  Фонда  финансовой  поддержки поселений;</w:t>
      </w:r>
    </w:p>
    <w:p w:rsidR="0047681A" w:rsidRPr="0047681A" w:rsidRDefault="0047681A" w:rsidP="0047681A">
      <w:pPr>
        <w:widowControl w:val="0"/>
        <w:autoSpaceDE w:val="0"/>
        <w:autoSpaceDN w:val="0"/>
        <w:adjustRightInd w:val="0"/>
        <w:jc w:val="both"/>
        <w:rPr>
          <w:sz w:val="28"/>
          <w:szCs w:val="28"/>
        </w:rPr>
      </w:pPr>
      <w:r w:rsidRPr="0047681A">
        <w:rPr>
          <w:sz w:val="28"/>
          <w:szCs w:val="28"/>
        </w:rPr>
        <w:t>Дп1</w:t>
      </w:r>
      <w:r w:rsidRPr="0047681A">
        <w:rPr>
          <w:sz w:val="28"/>
          <w:szCs w:val="28"/>
          <w:lang w:val="en-US"/>
        </w:rPr>
        <w:t>i</w:t>
      </w:r>
      <w:r w:rsidRPr="0047681A">
        <w:rPr>
          <w:sz w:val="28"/>
          <w:szCs w:val="28"/>
        </w:rPr>
        <w:t xml:space="preserve"> - объем первой части дотации i-му поселению из районного Фонда финансовой поддержки поселений;</w:t>
      </w:r>
    </w:p>
    <w:p w:rsidR="0047681A" w:rsidRPr="0047681A" w:rsidRDefault="0047681A" w:rsidP="0047681A">
      <w:pPr>
        <w:widowControl w:val="0"/>
        <w:autoSpaceDE w:val="0"/>
        <w:autoSpaceDN w:val="0"/>
        <w:adjustRightInd w:val="0"/>
        <w:jc w:val="both"/>
        <w:rPr>
          <w:sz w:val="28"/>
          <w:szCs w:val="28"/>
        </w:rPr>
      </w:pPr>
      <w:r w:rsidRPr="0047681A">
        <w:rPr>
          <w:sz w:val="28"/>
          <w:szCs w:val="28"/>
        </w:rPr>
        <w:t>КРПп</w:t>
      </w:r>
      <w:proofErr w:type="gramStart"/>
      <w:r w:rsidRPr="0047681A">
        <w:rPr>
          <w:sz w:val="28"/>
          <w:szCs w:val="28"/>
          <w:lang w:val="en-US"/>
        </w:rPr>
        <w:t>i</w:t>
      </w:r>
      <w:proofErr w:type="gramEnd"/>
      <w:r w:rsidRPr="0047681A">
        <w:rPr>
          <w:sz w:val="28"/>
          <w:szCs w:val="28"/>
        </w:rPr>
        <w:t xml:space="preserve"> - поправочный  коэффициент расходных потребностей i-го поселения;</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lastRenderedPageBreak/>
        <w:t>Нп</w:t>
      </w:r>
      <w:r w:rsidRPr="0047681A">
        <w:rPr>
          <w:sz w:val="28"/>
          <w:szCs w:val="28"/>
          <w:lang w:val="en-US"/>
        </w:rPr>
        <w:t>i</w:t>
      </w:r>
      <w:r w:rsidRPr="0047681A">
        <w:rPr>
          <w:sz w:val="28"/>
          <w:szCs w:val="28"/>
        </w:rPr>
        <w:t xml:space="preserve">  - численность постоянного населения   i-го  поселения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both"/>
        <w:rPr>
          <w:sz w:val="28"/>
          <w:szCs w:val="28"/>
        </w:rPr>
      </w:pPr>
      <w:r w:rsidRPr="0047681A">
        <w:rPr>
          <w:sz w:val="28"/>
          <w:szCs w:val="28"/>
        </w:rPr>
        <w:t>НПп - налоговый  потенциал  бюджетов всех поселений муниципального   района (без учета налоговых доходов по дополнительным нормативам отчислений);</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Нмр - численность постоянного населения муниципального района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both"/>
      </w:pPr>
    </w:p>
    <w:p w:rsidR="0047681A" w:rsidRPr="0047681A" w:rsidRDefault="0047681A" w:rsidP="0047681A">
      <w:pPr>
        <w:widowControl w:val="0"/>
        <w:autoSpaceDE w:val="0"/>
        <w:autoSpaceDN w:val="0"/>
        <w:adjustRightInd w:val="0"/>
        <w:jc w:val="center"/>
        <w:outlineLvl w:val="1"/>
        <w:rPr>
          <w:sz w:val="28"/>
          <w:szCs w:val="28"/>
        </w:rPr>
      </w:pPr>
      <w:bookmarkStart w:id="10" w:name="Par2443"/>
      <w:bookmarkEnd w:id="10"/>
      <w:r w:rsidRPr="0047681A">
        <w:rPr>
          <w:sz w:val="28"/>
          <w:szCs w:val="28"/>
        </w:rPr>
        <w:t>Расчет второй части дотаций из районного Фонда финансовой поддержки поселений</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Вторая часть районного Фонда финансовой поддержки поселений распределяется между группой поселений, уровень бюджетной обеспеченности которых после распределения первой части дотаций не превышает уровень, выбранный в качестве второго критерия выравнивания бюджетной обеспеченности.</w:t>
      </w:r>
    </w:p>
    <w:p w:rsidR="0047681A" w:rsidRPr="0047681A" w:rsidRDefault="0047681A" w:rsidP="0047681A">
      <w:pPr>
        <w:widowControl w:val="0"/>
        <w:autoSpaceDE w:val="0"/>
        <w:autoSpaceDN w:val="0"/>
        <w:adjustRightInd w:val="0"/>
        <w:jc w:val="both"/>
        <w:rPr>
          <w:sz w:val="28"/>
          <w:szCs w:val="28"/>
        </w:rPr>
      </w:pPr>
      <w:r w:rsidRPr="0047681A">
        <w:rPr>
          <w:sz w:val="28"/>
          <w:szCs w:val="28"/>
        </w:rPr>
        <w:t>Расчет размера второй части дотации i-му поселению из районного Фонда финансовой поддержки поселений производится по следующей формуле:</w:t>
      </w:r>
    </w:p>
    <w:p w:rsidR="0047681A" w:rsidRPr="0047681A" w:rsidRDefault="0047681A" w:rsidP="0047681A">
      <w:pPr>
        <w:widowControl w:val="0"/>
        <w:autoSpaceDE w:val="0"/>
        <w:autoSpaceDN w:val="0"/>
        <w:adjustRightInd w:val="0"/>
        <w:jc w:val="both"/>
      </w:pPr>
    </w:p>
    <w:p w:rsidR="0047681A" w:rsidRPr="0047681A" w:rsidRDefault="0047681A" w:rsidP="0047681A">
      <w:pPr>
        <w:widowControl w:val="0"/>
        <w:autoSpaceDE w:val="0"/>
        <w:autoSpaceDN w:val="0"/>
        <w:adjustRightInd w:val="0"/>
        <w:jc w:val="both"/>
        <w:rPr>
          <w:rFonts w:ascii="Courier New" w:hAnsi="Courier New" w:cs="Courier New"/>
          <w:sz w:val="28"/>
          <w:szCs w:val="28"/>
          <w:lang w:val="en-US"/>
        </w:rPr>
      </w:pPr>
      <w:r w:rsidRPr="0047681A">
        <w:rPr>
          <w:rFonts w:ascii="Courier New" w:hAnsi="Courier New" w:cs="Courier New"/>
          <w:sz w:val="28"/>
          <w:szCs w:val="28"/>
        </w:rPr>
        <w:t>Дп</w:t>
      </w:r>
      <w:r w:rsidRPr="0047681A">
        <w:rPr>
          <w:rFonts w:ascii="Courier New" w:hAnsi="Courier New" w:cs="Courier New"/>
          <w:sz w:val="28"/>
          <w:szCs w:val="28"/>
          <w:lang w:val="en-US"/>
        </w:rPr>
        <w:t>2i = (1 - k') x (</w:t>
      </w:r>
      <w:r w:rsidRPr="0047681A">
        <w:rPr>
          <w:rFonts w:ascii="Courier New" w:hAnsi="Courier New" w:cs="Courier New"/>
          <w:sz w:val="28"/>
          <w:szCs w:val="28"/>
        </w:rPr>
        <w:t>РФФПП</w:t>
      </w:r>
      <w:r w:rsidRPr="0047681A">
        <w:rPr>
          <w:rFonts w:ascii="Courier New" w:hAnsi="Courier New" w:cs="Courier New"/>
          <w:sz w:val="28"/>
          <w:szCs w:val="28"/>
          <w:lang w:val="en-US"/>
        </w:rPr>
        <w:t xml:space="preserve"> - </w:t>
      </w:r>
      <w:r w:rsidRPr="0047681A">
        <w:rPr>
          <w:rFonts w:ascii="Courier New" w:hAnsi="Courier New" w:cs="Courier New"/>
          <w:sz w:val="28"/>
          <w:szCs w:val="28"/>
        </w:rPr>
        <w:t>Фс</w:t>
      </w:r>
      <w:r w:rsidRPr="0047681A">
        <w:rPr>
          <w:rFonts w:ascii="Courier New" w:hAnsi="Courier New" w:cs="Courier New"/>
          <w:sz w:val="28"/>
          <w:szCs w:val="28"/>
          <w:lang w:val="en-US"/>
        </w:rPr>
        <w:t xml:space="preserve">)x </w:t>
      </w:r>
      <w:r w:rsidRPr="0047681A">
        <w:rPr>
          <w:rFonts w:ascii="Courier New" w:hAnsi="Courier New" w:cs="Courier New"/>
          <w:sz w:val="28"/>
          <w:szCs w:val="28"/>
        </w:rPr>
        <w:t>Тп</w:t>
      </w:r>
      <w:r w:rsidRPr="0047681A">
        <w:rPr>
          <w:rFonts w:ascii="Courier New" w:hAnsi="Courier New" w:cs="Courier New"/>
          <w:sz w:val="28"/>
          <w:szCs w:val="28"/>
          <w:lang w:val="en-US"/>
        </w:rPr>
        <w:t>2i / SUM</w:t>
      </w:r>
      <w:r w:rsidRPr="0047681A">
        <w:rPr>
          <w:rFonts w:ascii="Courier New" w:hAnsi="Courier New" w:cs="Courier New"/>
          <w:sz w:val="28"/>
          <w:szCs w:val="28"/>
        </w:rPr>
        <w:t>Тп</w:t>
      </w:r>
      <w:r w:rsidRPr="0047681A">
        <w:rPr>
          <w:rFonts w:ascii="Courier New" w:hAnsi="Courier New" w:cs="Courier New"/>
          <w:sz w:val="28"/>
          <w:szCs w:val="28"/>
          <w:lang w:val="en-US"/>
        </w:rPr>
        <w:t xml:space="preserve">2i ,       </w:t>
      </w:r>
    </w:p>
    <w:p w:rsidR="0047681A" w:rsidRPr="0047681A" w:rsidRDefault="0047681A" w:rsidP="0047681A">
      <w:pPr>
        <w:widowControl w:val="0"/>
        <w:autoSpaceDE w:val="0"/>
        <w:autoSpaceDN w:val="0"/>
        <w:adjustRightInd w:val="0"/>
        <w:jc w:val="both"/>
        <w:rPr>
          <w:rFonts w:ascii="Courier New" w:hAnsi="Courier New" w:cs="Courier New"/>
          <w:sz w:val="20"/>
          <w:szCs w:val="20"/>
          <w:lang w:val="en-US"/>
        </w:rPr>
      </w:pPr>
      <w:r w:rsidRPr="0047681A">
        <w:rPr>
          <w:rFonts w:ascii="Courier New" w:hAnsi="Courier New" w:cs="Courier New"/>
          <w:sz w:val="20"/>
          <w:szCs w:val="20"/>
          <w:lang w:val="en-US"/>
        </w:rPr>
        <w:t xml:space="preserve">   </w:t>
      </w:r>
    </w:p>
    <w:p w:rsidR="0047681A" w:rsidRPr="0047681A" w:rsidRDefault="0047681A" w:rsidP="0047681A">
      <w:pPr>
        <w:widowControl w:val="0"/>
        <w:autoSpaceDE w:val="0"/>
        <w:autoSpaceDN w:val="0"/>
        <w:adjustRightInd w:val="0"/>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t>k' - удельный вес первой части дотаций из районного Фонда финансовой поддержки поселений в  общем  объеме  районного  Фонда финансовой поддержки поселений, формируемом за счет собственных доходов районного бюджета;</w:t>
      </w:r>
    </w:p>
    <w:p w:rsidR="0047681A" w:rsidRPr="0047681A" w:rsidRDefault="0047681A" w:rsidP="0047681A">
      <w:pPr>
        <w:widowControl w:val="0"/>
        <w:autoSpaceDE w:val="0"/>
        <w:autoSpaceDN w:val="0"/>
        <w:adjustRightInd w:val="0"/>
        <w:jc w:val="both"/>
        <w:rPr>
          <w:sz w:val="28"/>
          <w:szCs w:val="28"/>
        </w:rPr>
      </w:pPr>
      <w:r w:rsidRPr="0047681A">
        <w:rPr>
          <w:sz w:val="28"/>
          <w:szCs w:val="28"/>
        </w:rPr>
        <w:t>РФФПП - объем средств районного Фонда финансовой поддержки поселений;</w:t>
      </w:r>
    </w:p>
    <w:p w:rsidR="0047681A" w:rsidRPr="0047681A" w:rsidRDefault="0047681A" w:rsidP="0047681A">
      <w:pPr>
        <w:widowControl w:val="0"/>
        <w:autoSpaceDE w:val="0"/>
        <w:autoSpaceDN w:val="0"/>
        <w:adjustRightInd w:val="0"/>
        <w:jc w:val="both"/>
        <w:rPr>
          <w:sz w:val="28"/>
          <w:szCs w:val="28"/>
        </w:rPr>
      </w:pPr>
      <w:r w:rsidRPr="0047681A">
        <w:rPr>
          <w:sz w:val="28"/>
          <w:szCs w:val="28"/>
        </w:rPr>
        <w:t>Фс - размер субвенции бюджету муниципального района на осуществление     государственных полномочий по расчету и предоставлению дотаций поселениям;</w:t>
      </w:r>
    </w:p>
    <w:p w:rsidR="0047681A" w:rsidRPr="0047681A" w:rsidRDefault="0047681A" w:rsidP="0047681A">
      <w:pPr>
        <w:widowControl w:val="0"/>
        <w:autoSpaceDE w:val="0"/>
        <w:autoSpaceDN w:val="0"/>
        <w:adjustRightInd w:val="0"/>
        <w:jc w:val="both"/>
        <w:rPr>
          <w:sz w:val="28"/>
          <w:szCs w:val="28"/>
        </w:rPr>
      </w:pPr>
      <w:r w:rsidRPr="0047681A">
        <w:rPr>
          <w:sz w:val="28"/>
          <w:szCs w:val="28"/>
        </w:rPr>
        <w:t>Тп2</w:t>
      </w:r>
      <w:r w:rsidRPr="0047681A">
        <w:rPr>
          <w:sz w:val="28"/>
          <w:szCs w:val="28"/>
          <w:lang w:val="en-US"/>
        </w:rPr>
        <w:t>i</w:t>
      </w:r>
      <w:r w:rsidRPr="0047681A">
        <w:rPr>
          <w:sz w:val="28"/>
          <w:szCs w:val="28"/>
        </w:rPr>
        <w:t xml:space="preserve"> - объем средств, необходимый для доведения уровня бюджетной обеспеченности i-го поселения до уровня, установленного в качестве второго критерия выравнивания бюджетной обеспеченности (при условии, что Тп2</w:t>
      </w:r>
      <w:r w:rsidRPr="0047681A">
        <w:rPr>
          <w:sz w:val="28"/>
          <w:szCs w:val="28"/>
          <w:lang w:val="en-US"/>
        </w:rPr>
        <w:t>i</w:t>
      </w:r>
      <w:r w:rsidRPr="0047681A">
        <w:rPr>
          <w:sz w:val="28"/>
          <w:szCs w:val="28"/>
        </w:rPr>
        <w:t xml:space="preserve">  &gt; 0);</w:t>
      </w:r>
    </w:p>
    <w:p w:rsidR="0047681A" w:rsidRPr="0047681A" w:rsidRDefault="0047681A" w:rsidP="0047681A">
      <w:pPr>
        <w:widowControl w:val="0"/>
        <w:autoSpaceDE w:val="0"/>
        <w:autoSpaceDN w:val="0"/>
        <w:adjustRightInd w:val="0"/>
        <w:jc w:val="both"/>
        <w:rPr>
          <w:sz w:val="28"/>
          <w:szCs w:val="28"/>
        </w:rPr>
      </w:pPr>
      <w:r w:rsidRPr="0047681A">
        <w:rPr>
          <w:sz w:val="28"/>
          <w:szCs w:val="28"/>
        </w:rPr>
        <w:t>SUMТп2</w:t>
      </w:r>
      <w:r w:rsidRPr="0047681A">
        <w:rPr>
          <w:sz w:val="28"/>
          <w:szCs w:val="28"/>
          <w:lang w:val="en-US"/>
        </w:rPr>
        <w:t>i</w:t>
      </w:r>
      <w:r w:rsidRPr="0047681A">
        <w:rPr>
          <w:sz w:val="28"/>
          <w:szCs w:val="28"/>
        </w:rPr>
        <w:t xml:space="preserve">  - суммарный объем средств, необходимый для  доведения уровня бюджетной обеспеченности по всем поселениям муниципального района до уровня, установленного в качестве второго критерия выравнивания     бюджетной  обеспеченности (при  условии, что Тп2</w:t>
      </w:r>
      <w:r w:rsidRPr="0047681A">
        <w:rPr>
          <w:sz w:val="28"/>
          <w:szCs w:val="28"/>
          <w:lang w:val="en-US"/>
        </w:rPr>
        <w:t>i</w:t>
      </w:r>
      <w:r w:rsidRPr="0047681A">
        <w:rPr>
          <w:sz w:val="28"/>
          <w:szCs w:val="28"/>
        </w:rPr>
        <w:t xml:space="preserve">  &gt; 0).</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Объем средств, необходимый для доведения уровня бюджетной обеспеченности i-го  поселения    до  уровня,   установленного  в качестве второго  критерия  выравнивания бюджетной обеспеченности (Тп2</w:t>
      </w:r>
      <w:r w:rsidRPr="0047681A">
        <w:rPr>
          <w:sz w:val="28"/>
          <w:szCs w:val="28"/>
          <w:lang w:val="en-US"/>
        </w:rPr>
        <w:t>i</w:t>
      </w:r>
      <w:r w:rsidRPr="0047681A">
        <w:rPr>
          <w:sz w:val="28"/>
          <w:szCs w:val="28"/>
        </w:rPr>
        <w:t xml:space="preserve">), </w:t>
      </w:r>
      <w:r w:rsidRPr="0047681A">
        <w:rPr>
          <w:sz w:val="28"/>
          <w:szCs w:val="28"/>
        </w:rPr>
        <w:lastRenderedPageBreak/>
        <w:t>определяется по формуле:</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rFonts w:ascii="Courier New" w:hAnsi="Courier New" w:cs="Courier New"/>
          <w:sz w:val="28"/>
          <w:szCs w:val="28"/>
        </w:rPr>
      </w:pPr>
      <w:r w:rsidRPr="0047681A">
        <w:rPr>
          <w:rFonts w:ascii="Courier New" w:hAnsi="Courier New" w:cs="Courier New"/>
          <w:sz w:val="28"/>
          <w:szCs w:val="28"/>
        </w:rPr>
        <w:t>Тп2</w:t>
      </w:r>
      <w:r w:rsidRPr="0047681A">
        <w:rPr>
          <w:rFonts w:ascii="Courier New" w:hAnsi="Courier New" w:cs="Courier New"/>
          <w:sz w:val="28"/>
          <w:szCs w:val="28"/>
          <w:lang w:val="en-US"/>
        </w:rPr>
        <w:t>i</w:t>
      </w:r>
      <w:r w:rsidRPr="0047681A">
        <w:rPr>
          <w:rFonts w:ascii="Courier New" w:hAnsi="Courier New" w:cs="Courier New"/>
          <w:sz w:val="28"/>
          <w:szCs w:val="28"/>
        </w:rPr>
        <w:t xml:space="preserve">  = КРПп</w:t>
      </w:r>
      <w:r w:rsidRPr="0047681A">
        <w:rPr>
          <w:rFonts w:ascii="Courier New" w:hAnsi="Courier New" w:cs="Courier New"/>
          <w:sz w:val="28"/>
          <w:szCs w:val="28"/>
          <w:lang w:val="en-US"/>
        </w:rPr>
        <w:t>i</w:t>
      </w:r>
      <w:r w:rsidRPr="0047681A">
        <w:rPr>
          <w:rFonts w:ascii="Courier New" w:hAnsi="Courier New" w:cs="Courier New"/>
          <w:sz w:val="28"/>
          <w:szCs w:val="28"/>
        </w:rPr>
        <w:t xml:space="preserve">  x Нп</w:t>
      </w:r>
      <w:r w:rsidRPr="0047681A">
        <w:rPr>
          <w:rFonts w:ascii="Courier New" w:hAnsi="Courier New" w:cs="Courier New"/>
          <w:sz w:val="28"/>
          <w:szCs w:val="28"/>
          <w:lang w:val="en-US"/>
        </w:rPr>
        <w:t>i</w:t>
      </w:r>
      <w:r w:rsidRPr="0047681A">
        <w:rPr>
          <w:rFonts w:ascii="Courier New" w:hAnsi="Courier New" w:cs="Courier New"/>
          <w:sz w:val="28"/>
          <w:szCs w:val="28"/>
        </w:rPr>
        <w:t xml:space="preserve">  x НПп / Нмр x (K2' - БОп1</w:t>
      </w:r>
      <w:r w:rsidRPr="0047681A">
        <w:rPr>
          <w:rFonts w:ascii="Courier New" w:hAnsi="Courier New" w:cs="Courier New"/>
          <w:sz w:val="28"/>
          <w:szCs w:val="28"/>
          <w:lang w:val="en-US"/>
        </w:rPr>
        <w:t>i</w:t>
      </w:r>
      <w:proofErr w:type="gramStart"/>
      <w:r w:rsidRPr="0047681A">
        <w:rPr>
          <w:rFonts w:ascii="Courier New" w:hAnsi="Courier New" w:cs="Courier New"/>
          <w:sz w:val="28"/>
          <w:szCs w:val="28"/>
        </w:rPr>
        <w:t xml:space="preserve"> )</w:t>
      </w:r>
      <w:proofErr w:type="gramEnd"/>
      <w:r w:rsidRPr="0047681A">
        <w:rPr>
          <w:rFonts w:ascii="Courier New" w:hAnsi="Courier New" w:cs="Courier New"/>
          <w:sz w:val="28"/>
          <w:szCs w:val="28"/>
        </w:rPr>
        <w:t xml:space="preserve">,    </w:t>
      </w:r>
    </w:p>
    <w:p w:rsidR="0047681A" w:rsidRPr="0047681A" w:rsidRDefault="0047681A" w:rsidP="0047681A">
      <w:pPr>
        <w:widowControl w:val="0"/>
        <w:autoSpaceDE w:val="0"/>
        <w:autoSpaceDN w:val="0"/>
        <w:adjustRightInd w:val="0"/>
        <w:jc w:val="both"/>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t>КРПп</w:t>
      </w:r>
      <w:proofErr w:type="gramStart"/>
      <w:r w:rsidRPr="0047681A">
        <w:rPr>
          <w:sz w:val="28"/>
          <w:szCs w:val="28"/>
          <w:lang w:val="en-US"/>
        </w:rPr>
        <w:t>i</w:t>
      </w:r>
      <w:proofErr w:type="gramEnd"/>
      <w:r w:rsidRPr="0047681A">
        <w:rPr>
          <w:sz w:val="28"/>
          <w:szCs w:val="28"/>
        </w:rPr>
        <w:t xml:space="preserve"> - поправочный коэффициент расходных  потребностей i-го поселения;</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Нп</w:t>
      </w:r>
      <w:r w:rsidRPr="0047681A">
        <w:rPr>
          <w:sz w:val="28"/>
          <w:szCs w:val="28"/>
          <w:lang w:val="en-US"/>
        </w:rPr>
        <w:t>i</w:t>
      </w:r>
      <w:r w:rsidRPr="0047681A">
        <w:rPr>
          <w:sz w:val="28"/>
          <w:szCs w:val="28"/>
        </w:rPr>
        <w:t xml:space="preserve">  - численность постоянного населения i-го поселения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both"/>
        <w:rPr>
          <w:sz w:val="28"/>
          <w:szCs w:val="28"/>
        </w:rPr>
      </w:pPr>
      <w:r w:rsidRPr="0047681A">
        <w:rPr>
          <w:sz w:val="28"/>
          <w:szCs w:val="28"/>
        </w:rPr>
        <w:t>НПп - налоговый потенциал бюджетов всех поселений муниципального   района (без учета налоговых доходов по дополнительным нормативам отчислений);</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Нмр - численность постоянного населения муниципального района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both"/>
        <w:rPr>
          <w:sz w:val="28"/>
          <w:szCs w:val="28"/>
        </w:rPr>
      </w:pPr>
      <w:r w:rsidRPr="0047681A">
        <w:rPr>
          <w:sz w:val="28"/>
          <w:szCs w:val="28"/>
        </w:rPr>
        <w:t>К</w:t>
      </w:r>
      <w:proofErr w:type="gramStart"/>
      <w:r w:rsidRPr="0047681A">
        <w:rPr>
          <w:sz w:val="28"/>
          <w:szCs w:val="28"/>
        </w:rPr>
        <w:t>2</w:t>
      </w:r>
      <w:proofErr w:type="gramEnd"/>
      <w:r w:rsidRPr="0047681A">
        <w:rPr>
          <w:sz w:val="28"/>
          <w:szCs w:val="28"/>
        </w:rPr>
        <w:t>' - второй критерий выравнивания бюджетной  обеспеченности;</w:t>
      </w:r>
    </w:p>
    <w:p w:rsidR="0047681A" w:rsidRPr="0047681A" w:rsidRDefault="0047681A" w:rsidP="0047681A">
      <w:pPr>
        <w:widowControl w:val="0"/>
        <w:autoSpaceDE w:val="0"/>
        <w:autoSpaceDN w:val="0"/>
        <w:adjustRightInd w:val="0"/>
        <w:jc w:val="both"/>
        <w:rPr>
          <w:sz w:val="28"/>
          <w:szCs w:val="28"/>
        </w:rPr>
      </w:pPr>
      <w:r w:rsidRPr="0047681A">
        <w:rPr>
          <w:sz w:val="28"/>
          <w:szCs w:val="28"/>
        </w:rPr>
        <w:t>БОп1</w:t>
      </w:r>
      <w:r w:rsidRPr="0047681A">
        <w:rPr>
          <w:sz w:val="28"/>
          <w:szCs w:val="28"/>
          <w:lang w:val="en-US"/>
        </w:rPr>
        <w:t>i</w:t>
      </w:r>
      <w:r w:rsidRPr="0047681A">
        <w:rPr>
          <w:sz w:val="28"/>
          <w:szCs w:val="28"/>
        </w:rPr>
        <w:t xml:space="preserve"> - уровень бюджетной обеспеченности i-го поселения после распределения первой части дотаций из районного Фонда  финансовой поддержки поселений.</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В качестве второго критерия выравнивания бюджетной обеспеченности (К</w:t>
      </w:r>
      <w:proofErr w:type="gramStart"/>
      <w:r w:rsidRPr="0047681A">
        <w:rPr>
          <w:sz w:val="28"/>
          <w:szCs w:val="28"/>
        </w:rPr>
        <w:t>2</w:t>
      </w:r>
      <w:proofErr w:type="gramEnd"/>
      <w:r w:rsidRPr="0047681A">
        <w:rPr>
          <w:sz w:val="28"/>
          <w:szCs w:val="28"/>
        </w:rPr>
        <w:t>')   принимается средний уровень бюджетной обеспеченности по всем   поселениям  муниципального района до распределения средств из районного   Фонда  финансовой  поддержки поселений (К2' = 1) в  случае, если SUMТп2</w:t>
      </w:r>
      <w:r w:rsidRPr="0047681A">
        <w:rPr>
          <w:sz w:val="28"/>
          <w:szCs w:val="28"/>
          <w:lang w:val="en-US"/>
        </w:rPr>
        <w:t>i</w:t>
      </w:r>
      <w:r w:rsidRPr="0047681A">
        <w:rPr>
          <w:sz w:val="28"/>
          <w:szCs w:val="28"/>
        </w:rPr>
        <w:t xml:space="preserve">  &gt; (РФФПП - Фс - SUMДп1</w:t>
      </w:r>
      <w:r w:rsidRPr="0047681A">
        <w:rPr>
          <w:sz w:val="28"/>
          <w:szCs w:val="28"/>
          <w:lang w:val="en-US"/>
        </w:rPr>
        <w:t>i</w:t>
      </w:r>
      <w:r w:rsidRPr="0047681A">
        <w:rPr>
          <w:sz w:val="28"/>
          <w:szCs w:val="28"/>
        </w:rPr>
        <w:t>). В случае, если SUMТп2</w:t>
      </w:r>
      <w:r w:rsidRPr="0047681A">
        <w:rPr>
          <w:sz w:val="28"/>
          <w:szCs w:val="28"/>
          <w:lang w:val="en-US"/>
        </w:rPr>
        <w:t>i</w:t>
      </w:r>
      <w:r w:rsidRPr="0047681A">
        <w:rPr>
          <w:sz w:val="28"/>
          <w:szCs w:val="28"/>
        </w:rPr>
        <w:t xml:space="preserve"> &lt; (РФФПП - Фс - SUMДп1</w:t>
      </w:r>
      <w:r w:rsidRPr="0047681A">
        <w:rPr>
          <w:sz w:val="28"/>
          <w:szCs w:val="28"/>
          <w:lang w:val="en-US"/>
        </w:rPr>
        <w:t>i</w:t>
      </w:r>
      <w:r w:rsidRPr="0047681A">
        <w:rPr>
          <w:sz w:val="28"/>
          <w:szCs w:val="28"/>
        </w:rPr>
        <w:t>), в качестве второго критерия выравнивания бюджетной обеспеченности (К</w:t>
      </w:r>
      <w:proofErr w:type="gramStart"/>
      <w:r w:rsidRPr="0047681A">
        <w:rPr>
          <w:sz w:val="28"/>
          <w:szCs w:val="28"/>
        </w:rPr>
        <w:t>2</w:t>
      </w:r>
      <w:proofErr w:type="gramEnd"/>
      <w:r w:rsidRPr="0047681A">
        <w:rPr>
          <w:sz w:val="28"/>
          <w:szCs w:val="28"/>
        </w:rPr>
        <w:t>') принимается значение, равное или превышающее 1,3.</w:t>
      </w:r>
    </w:p>
    <w:p w:rsidR="0047681A" w:rsidRPr="0047681A" w:rsidRDefault="0047681A" w:rsidP="0047681A">
      <w:pPr>
        <w:widowControl w:val="0"/>
        <w:autoSpaceDE w:val="0"/>
        <w:autoSpaceDN w:val="0"/>
        <w:adjustRightInd w:val="0"/>
        <w:jc w:val="center"/>
        <w:rPr>
          <w:sz w:val="28"/>
          <w:szCs w:val="28"/>
        </w:rPr>
      </w:pPr>
    </w:p>
    <w:p w:rsidR="0047681A" w:rsidRPr="0047681A" w:rsidRDefault="0047681A" w:rsidP="0047681A">
      <w:pPr>
        <w:widowControl w:val="0"/>
        <w:autoSpaceDE w:val="0"/>
        <w:autoSpaceDN w:val="0"/>
        <w:adjustRightInd w:val="0"/>
        <w:jc w:val="both"/>
        <w:rPr>
          <w:sz w:val="28"/>
          <w:szCs w:val="28"/>
        </w:rPr>
      </w:pPr>
      <w:r w:rsidRPr="0047681A">
        <w:rPr>
          <w:sz w:val="28"/>
          <w:szCs w:val="28"/>
        </w:rPr>
        <w:t>Уровень  бюджетной обеспеченности i-го поселения после распределения второй части дотаций из районного Фонда финансовой поддержки поселений, определяется следующим образом:</w:t>
      </w:r>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rFonts w:ascii="Courier New" w:hAnsi="Courier New" w:cs="Courier New"/>
          <w:sz w:val="28"/>
          <w:szCs w:val="28"/>
        </w:rPr>
      </w:pPr>
      <w:proofErr w:type="gramStart"/>
      <w:r w:rsidRPr="0047681A">
        <w:rPr>
          <w:rFonts w:ascii="Courier New" w:hAnsi="Courier New" w:cs="Courier New"/>
          <w:sz w:val="28"/>
          <w:szCs w:val="28"/>
        </w:rPr>
        <w:t>БОп2</w:t>
      </w:r>
      <w:r w:rsidRPr="0047681A">
        <w:rPr>
          <w:rFonts w:ascii="Courier New" w:hAnsi="Courier New" w:cs="Courier New"/>
          <w:sz w:val="28"/>
          <w:szCs w:val="28"/>
          <w:lang w:val="en-US"/>
        </w:rPr>
        <w:t>i</w:t>
      </w:r>
      <w:r w:rsidRPr="0047681A">
        <w:rPr>
          <w:rFonts w:ascii="Courier New" w:hAnsi="Courier New" w:cs="Courier New"/>
          <w:sz w:val="28"/>
          <w:szCs w:val="28"/>
        </w:rPr>
        <w:t xml:space="preserve"> = БОп1</w:t>
      </w:r>
      <w:r w:rsidRPr="0047681A">
        <w:rPr>
          <w:rFonts w:ascii="Courier New" w:hAnsi="Courier New" w:cs="Courier New"/>
          <w:sz w:val="28"/>
          <w:szCs w:val="28"/>
          <w:lang w:val="en-US"/>
        </w:rPr>
        <w:t>i</w:t>
      </w:r>
      <w:r w:rsidRPr="0047681A">
        <w:rPr>
          <w:rFonts w:ascii="Courier New" w:hAnsi="Courier New" w:cs="Courier New"/>
          <w:sz w:val="28"/>
          <w:szCs w:val="28"/>
        </w:rPr>
        <w:t xml:space="preserve"> + Дп2</w:t>
      </w:r>
      <w:r w:rsidRPr="0047681A">
        <w:rPr>
          <w:rFonts w:ascii="Courier New" w:hAnsi="Courier New" w:cs="Courier New"/>
          <w:sz w:val="28"/>
          <w:szCs w:val="28"/>
          <w:lang w:val="en-US"/>
        </w:rPr>
        <w:t>i</w:t>
      </w:r>
      <w:r w:rsidRPr="0047681A">
        <w:rPr>
          <w:rFonts w:ascii="Courier New" w:hAnsi="Courier New" w:cs="Courier New"/>
          <w:sz w:val="28"/>
          <w:szCs w:val="28"/>
        </w:rPr>
        <w:t xml:space="preserve"> / КРПп</w:t>
      </w:r>
      <w:r w:rsidRPr="0047681A">
        <w:rPr>
          <w:rFonts w:ascii="Courier New" w:hAnsi="Courier New" w:cs="Courier New"/>
          <w:sz w:val="28"/>
          <w:szCs w:val="28"/>
          <w:lang w:val="en-US"/>
        </w:rPr>
        <w:t>i</w:t>
      </w:r>
      <w:r w:rsidRPr="0047681A">
        <w:rPr>
          <w:rFonts w:ascii="Courier New" w:hAnsi="Courier New" w:cs="Courier New"/>
          <w:sz w:val="28"/>
          <w:szCs w:val="28"/>
        </w:rPr>
        <w:t xml:space="preserve"> x Нп</w:t>
      </w:r>
      <w:r w:rsidRPr="0047681A">
        <w:rPr>
          <w:rFonts w:ascii="Courier New" w:hAnsi="Courier New" w:cs="Courier New"/>
          <w:sz w:val="28"/>
          <w:szCs w:val="28"/>
          <w:lang w:val="en-US"/>
        </w:rPr>
        <w:t>i</w:t>
      </w:r>
      <w:r w:rsidRPr="0047681A">
        <w:rPr>
          <w:rFonts w:ascii="Courier New" w:hAnsi="Courier New" w:cs="Courier New"/>
          <w:sz w:val="28"/>
          <w:szCs w:val="28"/>
        </w:rPr>
        <w:t xml:space="preserve"> x НПп / Нмр),    </w:t>
      </w:r>
      <w:proofErr w:type="gramEnd"/>
    </w:p>
    <w:p w:rsidR="0047681A" w:rsidRPr="0047681A" w:rsidRDefault="0047681A" w:rsidP="0047681A">
      <w:pPr>
        <w:widowControl w:val="0"/>
        <w:autoSpaceDE w:val="0"/>
        <w:autoSpaceDN w:val="0"/>
        <w:adjustRightInd w:val="0"/>
        <w:jc w:val="both"/>
        <w:rPr>
          <w:rFonts w:ascii="Courier New" w:hAnsi="Courier New" w:cs="Courier New"/>
          <w:sz w:val="20"/>
          <w:szCs w:val="20"/>
        </w:rPr>
      </w:pPr>
    </w:p>
    <w:p w:rsidR="0047681A" w:rsidRPr="0047681A" w:rsidRDefault="0047681A" w:rsidP="0047681A">
      <w:pPr>
        <w:widowControl w:val="0"/>
        <w:autoSpaceDE w:val="0"/>
        <w:autoSpaceDN w:val="0"/>
        <w:adjustRightInd w:val="0"/>
        <w:jc w:val="both"/>
        <w:rPr>
          <w:sz w:val="28"/>
          <w:szCs w:val="28"/>
        </w:rPr>
      </w:pPr>
      <w:r w:rsidRPr="0047681A">
        <w:rPr>
          <w:sz w:val="28"/>
          <w:szCs w:val="28"/>
        </w:rPr>
        <w:t>где:</w:t>
      </w:r>
    </w:p>
    <w:p w:rsidR="0047681A" w:rsidRPr="0047681A" w:rsidRDefault="0047681A" w:rsidP="0047681A">
      <w:pPr>
        <w:widowControl w:val="0"/>
        <w:autoSpaceDE w:val="0"/>
        <w:autoSpaceDN w:val="0"/>
        <w:adjustRightInd w:val="0"/>
        <w:jc w:val="both"/>
        <w:rPr>
          <w:sz w:val="28"/>
          <w:szCs w:val="28"/>
        </w:rPr>
      </w:pPr>
      <w:r w:rsidRPr="0047681A">
        <w:rPr>
          <w:sz w:val="28"/>
          <w:szCs w:val="28"/>
        </w:rPr>
        <w:t>БОп1</w:t>
      </w:r>
      <w:r w:rsidRPr="0047681A">
        <w:rPr>
          <w:sz w:val="28"/>
          <w:szCs w:val="28"/>
          <w:lang w:val="en-US"/>
        </w:rPr>
        <w:t>i</w:t>
      </w:r>
      <w:r w:rsidRPr="0047681A">
        <w:rPr>
          <w:sz w:val="28"/>
          <w:szCs w:val="28"/>
        </w:rPr>
        <w:t xml:space="preserve"> - уровень бюджетной обеспеченности i-го поселения после распределения первой части дотаций из районного Фонда финансовой поддержки поселений;</w:t>
      </w:r>
    </w:p>
    <w:p w:rsidR="0047681A" w:rsidRPr="0047681A" w:rsidRDefault="0047681A" w:rsidP="0047681A">
      <w:pPr>
        <w:widowControl w:val="0"/>
        <w:autoSpaceDE w:val="0"/>
        <w:autoSpaceDN w:val="0"/>
        <w:adjustRightInd w:val="0"/>
        <w:jc w:val="both"/>
        <w:rPr>
          <w:sz w:val="28"/>
          <w:szCs w:val="28"/>
        </w:rPr>
      </w:pPr>
      <w:r w:rsidRPr="0047681A">
        <w:rPr>
          <w:sz w:val="28"/>
          <w:szCs w:val="28"/>
        </w:rPr>
        <w:t>Дп2</w:t>
      </w:r>
      <w:r w:rsidRPr="0047681A">
        <w:rPr>
          <w:sz w:val="28"/>
          <w:szCs w:val="28"/>
          <w:lang w:val="en-US"/>
        </w:rPr>
        <w:t>i</w:t>
      </w:r>
      <w:r w:rsidRPr="0047681A">
        <w:rPr>
          <w:sz w:val="28"/>
          <w:szCs w:val="28"/>
        </w:rPr>
        <w:t xml:space="preserve">  - размер второй  части дотации i-му  поселению из районного Фонда финансовой поддержки поселений;</w:t>
      </w:r>
    </w:p>
    <w:p w:rsidR="0047681A" w:rsidRPr="0047681A" w:rsidRDefault="0047681A" w:rsidP="0047681A">
      <w:pPr>
        <w:widowControl w:val="0"/>
        <w:autoSpaceDE w:val="0"/>
        <w:autoSpaceDN w:val="0"/>
        <w:adjustRightInd w:val="0"/>
        <w:jc w:val="both"/>
        <w:rPr>
          <w:sz w:val="28"/>
          <w:szCs w:val="28"/>
        </w:rPr>
      </w:pPr>
      <w:r w:rsidRPr="0047681A">
        <w:rPr>
          <w:sz w:val="28"/>
          <w:szCs w:val="28"/>
        </w:rPr>
        <w:t>КРПп</w:t>
      </w:r>
      <w:proofErr w:type="gramStart"/>
      <w:r w:rsidRPr="0047681A">
        <w:rPr>
          <w:sz w:val="28"/>
          <w:szCs w:val="28"/>
          <w:lang w:val="en-US"/>
        </w:rPr>
        <w:t>i</w:t>
      </w:r>
      <w:proofErr w:type="gramEnd"/>
      <w:r w:rsidRPr="0047681A">
        <w:rPr>
          <w:sz w:val="28"/>
          <w:szCs w:val="28"/>
        </w:rPr>
        <w:t xml:space="preserve"> - поправочный коэффициент  расходных потребностей i-го поселения;</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Нп</w:t>
      </w:r>
      <w:r w:rsidRPr="0047681A">
        <w:rPr>
          <w:sz w:val="28"/>
          <w:szCs w:val="28"/>
          <w:lang w:val="en-US"/>
        </w:rPr>
        <w:t>i</w:t>
      </w:r>
      <w:r w:rsidRPr="0047681A">
        <w:rPr>
          <w:sz w:val="28"/>
          <w:szCs w:val="28"/>
        </w:rPr>
        <w:t xml:space="preserve">  - численность постоянного  населения  i-го  поселения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widowControl w:val="0"/>
        <w:autoSpaceDE w:val="0"/>
        <w:autoSpaceDN w:val="0"/>
        <w:adjustRightInd w:val="0"/>
        <w:jc w:val="both"/>
        <w:rPr>
          <w:sz w:val="28"/>
          <w:szCs w:val="28"/>
        </w:rPr>
      </w:pPr>
      <w:r w:rsidRPr="0047681A">
        <w:rPr>
          <w:sz w:val="28"/>
          <w:szCs w:val="28"/>
        </w:rPr>
        <w:t xml:space="preserve">НПп - налоговый  потенциал бюджетов всех поселений муниципального   </w:t>
      </w:r>
      <w:r w:rsidRPr="0047681A">
        <w:rPr>
          <w:sz w:val="28"/>
          <w:szCs w:val="28"/>
        </w:rPr>
        <w:lastRenderedPageBreak/>
        <w:t>района (без учета налоговых доходов по дополнительным нормативам отчислений);</w:t>
      </w:r>
    </w:p>
    <w:p w:rsidR="0047681A" w:rsidRPr="0047681A" w:rsidRDefault="0047681A" w:rsidP="0047681A">
      <w:pPr>
        <w:widowControl w:val="0"/>
        <w:autoSpaceDE w:val="0"/>
        <w:autoSpaceDN w:val="0"/>
        <w:adjustRightInd w:val="0"/>
        <w:jc w:val="both"/>
        <w:rPr>
          <w:sz w:val="28"/>
          <w:szCs w:val="28"/>
        </w:rPr>
      </w:pPr>
      <w:proofErr w:type="gramStart"/>
      <w:r w:rsidRPr="0047681A">
        <w:rPr>
          <w:sz w:val="28"/>
          <w:szCs w:val="28"/>
        </w:rPr>
        <w:t>Нмр - численность постоянного населения муниципального района на    начало года, следующего  за  отчетным (по данным территориального органа   Федеральной службы государственной статистики по Воронежской области).</w:t>
      </w:r>
      <w:proofErr w:type="gramEnd"/>
    </w:p>
    <w:p w:rsidR="0047681A" w:rsidRPr="0047681A" w:rsidRDefault="0047681A" w:rsidP="0047681A">
      <w:pPr>
        <w:jc w:val="both"/>
      </w:pPr>
    </w:p>
    <w:p w:rsidR="0047681A" w:rsidRPr="0047681A" w:rsidRDefault="0047681A" w:rsidP="0047681A">
      <w:pPr>
        <w:jc w:val="both"/>
      </w:pPr>
    </w:p>
    <w:p w:rsidR="0047681A" w:rsidRPr="0047681A" w:rsidRDefault="0047681A" w:rsidP="0047681A">
      <w:pPr>
        <w:jc w:val="both"/>
      </w:pPr>
    </w:p>
    <w:p w:rsidR="0047681A" w:rsidRDefault="0047681A"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363DEE" w:rsidRDefault="00363DEE" w:rsidP="00334DD1">
      <w:pPr>
        <w:pStyle w:val="a5"/>
        <w:jc w:val="both"/>
      </w:pPr>
    </w:p>
    <w:p w:rsidR="006D6765" w:rsidRPr="006D6765" w:rsidRDefault="006D6765" w:rsidP="006D6765">
      <w:pPr>
        <w:jc w:val="right"/>
      </w:pPr>
      <w:r w:rsidRPr="006D6765">
        <w:lastRenderedPageBreak/>
        <w:t>Приложение № 12</w:t>
      </w:r>
    </w:p>
    <w:p w:rsidR="006D6765" w:rsidRPr="006D6765" w:rsidRDefault="006D6765" w:rsidP="006D6765">
      <w:pPr>
        <w:jc w:val="right"/>
      </w:pPr>
      <w:r w:rsidRPr="006D6765">
        <w:t xml:space="preserve">                                                                                               к  решению</w:t>
      </w:r>
    </w:p>
    <w:p w:rsidR="006D6765" w:rsidRPr="006D6765" w:rsidRDefault="006D6765" w:rsidP="006D6765">
      <w:pPr>
        <w:jc w:val="right"/>
      </w:pPr>
      <w:r w:rsidRPr="006D6765">
        <w:t xml:space="preserve">                                                                            Совета народных депутатов</w:t>
      </w:r>
    </w:p>
    <w:p w:rsidR="006D6765" w:rsidRPr="006D6765" w:rsidRDefault="006D6765" w:rsidP="006D6765">
      <w:pPr>
        <w:jc w:val="right"/>
      </w:pPr>
      <w:r w:rsidRPr="006D6765">
        <w:t>Поворинского муниципального района</w:t>
      </w:r>
    </w:p>
    <w:p w:rsidR="006D6765" w:rsidRPr="006D6765" w:rsidRDefault="006D6765" w:rsidP="006D6765">
      <w:pPr>
        <w:jc w:val="right"/>
      </w:pPr>
      <w:r w:rsidRPr="006D6765">
        <w:t xml:space="preserve">                                                                            «О  бюджете Поворинского </w:t>
      </w:r>
    </w:p>
    <w:p w:rsidR="006D6765" w:rsidRPr="006D6765" w:rsidRDefault="006D6765" w:rsidP="006D6765">
      <w:pPr>
        <w:jc w:val="right"/>
      </w:pPr>
      <w:r w:rsidRPr="006D6765">
        <w:t xml:space="preserve">муниципального района на 2024 год </w:t>
      </w:r>
    </w:p>
    <w:p w:rsidR="006D6765" w:rsidRPr="006D6765" w:rsidRDefault="006D6765" w:rsidP="006D6765">
      <w:pPr>
        <w:jc w:val="right"/>
      </w:pPr>
      <w:r w:rsidRPr="006D6765">
        <w:t>и на плановый период 2025 и 2026 годов»</w:t>
      </w:r>
    </w:p>
    <w:p w:rsidR="006D6765" w:rsidRPr="006D6765" w:rsidRDefault="006D6765" w:rsidP="006D6765">
      <w:pPr>
        <w:autoSpaceDE w:val="0"/>
        <w:autoSpaceDN w:val="0"/>
        <w:adjustRightInd w:val="0"/>
        <w:ind w:left="709" w:right="849"/>
        <w:jc w:val="right"/>
        <w:rPr>
          <w:bCs/>
        </w:rPr>
      </w:pPr>
      <w:r w:rsidRPr="006D6765">
        <w:rPr>
          <w:bCs/>
        </w:rPr>
        <w:t xml:space="preserve">                                                                    от                     № </w:t>
      </w:r>
    </w:p>
    <w:p w:rsidR="006D6765" w:rsidRPr="006D6765" w:rsidRDefault="006D6765" w:rsidP="006D6765">
      <w:pPr>
        <w:rPr>
          <w:sz w:val="28"/>
          <w:szCs w:val="28"/>
        </w:rPr>
      </w:pPr>
    </w:p>
    <w:p w:rsidR="006D6765" w:rsidRPr="006D6765" w:rsidRDefault="006D6765" w:rsidP="006D6765">
      <w:pPr>
        <w:jc w:val="both"/>
        <w:rPr>
          <w:b/>
          <w:sz w:val="28"/>
          <w:szCs w:val="28"/>
        </w:rPr>
      </w:pPr>
    </w:p>
    <w:p w:rsidR="006D6765" w:rsidRPr="006D6765" w:rsidRDefault="006D6765" w:rsidP="006D6765">
      <w:pPr>
        <w:tabs>
          <w:tab w:val="left" w:pos="7020"/>
        </w:tabs>
        <w:jc w:val="center"/>
        <w:rPr>
          <w:b/>
          <w:sz w:val="28"/>
          <w:szCs w:val="28"/>
        </w:rPr>
      </w:pPr>
      <w:r w:rsidRPr="006D6765">
        <w:rPr>
          <w:b/>
          <w:sz w:val="28"/>
          <w:szCs w:val="28"/>
        </w:rPr>
        <w:t xml:space="preserve">Методика распределения иных межбюджетных трансфертов </w:t>
      </w:r>
      <w:proofErr w:type="gramStart"/>
      <w:r w:rsidRPr="006D6765">
        <w:rPr>
          <w:b/>
          <w:sz w:val="28"/>
          <w:szCs w:val="28"/>
        </w:rPr>
        <w:t>на</w:t>
      </w:r>
      <w:proofErr w:type="gramEnd"/>
      <w:r w:rsidRPr="006D6765">
        <w:rPr>
          <w:b/>
          <w:sz w:val="28"/>
          <w:szCs w:val="28"/>
        </w:rPr>
        <w:t xml:space="preserve"> </w:t>
      </w:r>
    </w:p>
    <w:p w:rsidR="006D6765" w:rsidRPr="006D6765" w:rsidRDefault="006D6765" w:rsidP="006D6765">
      <w:pPr>
        <w:tabs>
          <w:tab w:val="left" w:pos="7020"/>
        </w:tabs>
        <w:jc w:val="center"/>
        <w:rPr>
          <w:b/>
          <w:sz w:val="28"/>
          <w:szCs w:val="28"/>
        </w:rPr>
      </w:pPr>
      <w:r w:rsidRPr="006D6765">
        <w:rPr>
          <w:b/>
          <w:sz w:val="28"/>
          <w:szCs w:val="28"/>
        </w:rPr>
        <w:t xml:space="preserve"> финансовую поддержку бюджетов поселений Поворинского  муниципального района на 2024 год</w:t>
      </w:r>
    </w:p>
    <w:p w:rsidR="006D6765" w:rsidRPr="006D6765" w:rsidRDefault="006D6765" w:rsidP="006D6765">
      <w:pPr>
        <w:tabs>
          <w:tab w:val="left" w:pos="7020"/>
        </w:tabs>
        <w:jc w:val="center"/>
        <w:rPr>
          <w:b/>
          <w:sz w:val="28"/>
          <w:szCs w:val="28"/>
        </w:rPr>
      </w:pPr>
      <w:r w:rsidRPr="006D6765">
        <w:rPr>
          <w:b/>
          <w:bCs/>
          <w:sz w:val="28"/>
          <w:szCs w:val="28"/>
        </w:rPr>
        <w:t xml:space="preserve">     </w:t>
      </w:r>
    </w:p>
    <w:p w:rsidR="006D6765" w:rsidRPr="006D6765" w:rsidRDefault="006D6765" w:rsidP="006D6765">
      <w:pPr>
        <w:ind w:firstLine="672"/>
        <w:jc w:val="both"/>
        <w:rPr>
          <w:sz w:val="28"/>
          <w:szCs w:val="28"/>
        </w:rPr>
      </w:pPr>
      <w:r w:rsidRPr="006D6765">
        <w:rPr>
          <w:sz w:val="28"/>
          <w:szCs w:val="28"/>
        </w:rPr>
        <w:t>Размер иных межбюджетных трансфертов на финансовую поддержку бюджетов поселений Поворинского  муниципального района</w:t>
      </w:r>
      <w:r w:rsidRPr="006D6765">
        <w:rPr>
          <w:b/>
          <w:sz w:val="28"/>
          <w:szCs w:val="28"/>
        </w:rPr>
        <w:t xml:space="preserve"> </w:t>
      </w:r>
      <w:r w:rsidRPr="006D6765">
        <w:rPr>
          <w:sz w:val="28"/>
          <w:szCs w:val="28"/>
        </w:rPr>
        <w:t>определяется по следующей формуле:</w:t>
      </w:r>
    </w:p>
    <w:p w:rsidR="006D6765" w:rsidRPr="006D6765" w:rsidRDefault="006D6765" w:rsidP="006D6765">
      <w:pPr>
        <w:jc w:val="both"/>
        <w:rPr>
          <w:b/>
          <w:sz w:val="28"/>
          <w:szCs w:val="28"/>
        </w:rPr>
      </w:pPr>
      <w:r w:rsidRPr="006D6765">
        <w:rPr>
          <w:i/>
          <w:sz w:val="28"/>
          <w:szCs w:val="28"/>
          <w:lang w:val="en-US"/>
        </w:rPr>
        <w:t>Sm</w:t>
      </w:r>
      <w:r w:rsidRPr="006D6765">
        <w:rPr>
          <w:i/>
          <w:sz w:val="28"/>
          <w:szCs w:val="28"/>
          <w:vertAlign w:val="subscript"/>
          <w:lang w:val="en-US"/>
        </w:rPr>
        <w:t>i</w:t>
      </w:r>
      <w:r w:rsidRPr="006D6765">
        <w:rPr>
          <w:i/>
          <w:sz w:val="28"/>
          <w:szCs w:val="28"/>
        </w:rPr>
        <w:t xml:space="preserve"> = </w:t>
      </w:r>
      <w:r w:rsidRPr="006D6765">
        <w:rPr>
          <w:i/>
          <w:position w:val="-28"/>
          <w:sz w:val="28"/>
          <w:szCs w:val="28"/>
        </w:rPr>
        <w:object w:dxaOrig="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42pt" o:ole="">
            <v:imagedata r:id="rId55" o:title=""/>
          </v:shape>
          <o:OLEObject Type="Embed" ProgID="Equation.3" ShapeID="_x0000_i1025" DrawAspect="Content" ObjectID="_1761546821" r:id="rId56"/>
        </w:object>
      </w:r>
      <w:r w:rsidRPr="006D6765">
        <w:rPr>
          <w:i/>
          <w:sz w:val="28"/>
          <w:szCs w:val="28"/>
        </w:rPr>
        <w:t>(Рот</w:t>
      </w:r>
      <w:r w:rsidRPr="006D6765">
        <w:rPr>
          <w:i/>
          <w:sz w:val="28"/>
          <w:szCs w:val="28"/>
          <w:vertAlign w:val="subscript"/>
          <w:lang w:val="en-US"/>
        </w:rPr>
        <w:t>i</w:t>
      </w:r>
      <w:r w:rsidRPr="006D6765">
        <w:rPr>
          <w:i/>
          <w:sz w:val="28"/>
          <w:szCs w:val="28"/>
        </w:rPr>
        <w:t xml:space="preserve"> + Рнот</w:t>
      </w:r>
      <w:r w:rsidRPr="006D6765">
        <w:rPr>
          <w:i/>
          <w:sz w:val="28"/>
          <w:szCs w:val="28"/>
          <w:vertAlign w:val="subscript"/>
          <w:lang w:val="en-US"/>
        </w:rPr>
        <w:t>i</w:t>
      </w:r>
      <w:r w:rsidRPr="006D6765">
        <w:rPr>
          <w:i/>
          <w:sz w:val="28"/>
          <w:szCs w:val="28"/>
          <w:vertAlign w:val="subscript"/>
        </w:rPr>
        <w:t xml:space="preserve"> </w:t>
      </w:r>
      <w:r w:rsidRPr="006D6765">
        <w:rPr>
          <w:i/>
          <w:sz w:val="28"/>
          <w:szCs w:val="28"/>
        </w:rPr>
        <w:t>+ Рку</w:t>
      </w:r>
      <w:r w:rsidRPr="006D6765">
        <w:rPr>
          <w:i/>
          <w:sz w:val="28"/>
          <w:szCs w:val="28"/>
          <w:vertAlign w:val="subscript"/>
          <w:lang w:val="en-US"/>
        </w:rPr>
        <w:t>i</w:t>
      </w:r>
      <w:r w:rsidRPr="006D6765">
        <w:rPr>
          <w:i/>
          <w:sz w:val="28"/>
          <w:szCs w:val="28"/>
        </w:rPr>
        <w:t xml:space="preserve"> + Рс</w:t>
      </w:r>
      <w:r w:rsidRPr="006D6765">
        <w:rPr>
          <w:i/>
          <w:sz w:val="28"/>
          <w:szCs w:val="28"/>
          <w:vertAlign w:val="subscript"/>
          <w:lang w:val="en-US"/>
        </w:rPr>
        <w:t>i</w:t>
      </w:r>
      <w:r w:rsidRPr="006D6765">
        <w:rPr>
          <w:i/>
          <w:sz w:val="28"/>
          <w:szCs w:val="28"/>
        </w:rPr>
        <w:t xml:space="preserve"> + Рб</w:t>
      </w:r>
      <w:r w:rsidRPr="006D6765">
        <w:rPr>
          <w:i/>
          <w:sz w:val="28"/>
          <w:szCs w:val="28"/>
          <w:vertAlign w:val="subscript"/>
          <w:lang w:val="en-US"/>
        </w:rPr>
        <w:t>i</w:t>
      </w:r>
      <w:r w:rsidRPr="006D6765">
        <w:rPr>
          <w:i/>
          <w:sz w:val="28"/>
          <w:szCs w:val="28"/>
          <w:vertAlign w:val="subscript"/>
        </w:rPr>
        <w:t xml:space="preserve"> </w:t>
      </w:r>
      <w:r w:rsidRPr="006D6765">
        <w:rPr>
          <w:i/>
          <w:sz w:val="28"/>
          <w:szCs w:val="28"/>
        </w:rPr>
        <w:t>+ Рппж</w:t>
      </w:r>
      <w:r w:rsidRPr="006D6765">
        <w:rPr>
          <w:i/>
          <w:sz w:val="28"/>
          <w:szCs w:val="28"/>
          <w:vertAlign w:val="subscript"/>
          <w:lang w:val="en-US"/>
        </w:rPr>
        <w:t>i</w:t>
      </w:r>
      <w:r w:rsidRPr="006D6765">
        <w:rPr>
          <w:i/>
          <w:sz w:val="28"/>
          <w:szCs w:val="28"/>
          <w:vertAlign w:val="subscript"/>
        </w:rPr>
        <w:t xml:space="preserve"> </w:t>
      </w:r>
      <w:r w:rsidRPr="006D6765">
        <w:rPr>
          <w:i/>
          <w:sz w:val="28"/>
          <w:szCs w:val="28"/>
        </w:rPr>
        <w:t xml:space="preserve">+ </w:t>
      </w:r>
      <w:r w:rsidRPr="006D6765">
        <w:rPr>
          <w:i/>
          <w:sz w:val="28"/>
          <w:szCs w:val="28"/>
          <w:lang w:val="en-US"/>
        </w:rPr>
        <w:t>P</w:t>
      </w:r>
      <w:r w:rsidRPr="006D6765">
        <w:rPr>
          <w:i/>
          <w:sz w:val="28"/>
          <w:szCs w:val="28"/>
        </w:rPr>
        <w:t>мд</w:t>
      </w:r>
      <w:r w:rsidRPr="006D6765">
        <w:rPr>
          <w:i/>
          <w:sz w:val="28"/>
          <w:szCs w:val="28"/>
          <w:lang w:val="en-US"/>
        </w:rPr>
        <w:t>i</w:t>
      </w:r>
      <w:r w:rsidRPr="006D6765">
        <w:rPr>
          <w:i/>
          <w:sz w:val="28"/>
          <w:szCs w:val="28"/>
        </w:rPr>
        <w:t xml:space="preserve"> </w:t>
      </w:r>
      <w:proofErr w:type="gramStart"/>
      <w:r w:rsidRPr="006D6765">
        <w:rPr>
          <w:i/>
          <w:sz w:val="28"/>
          <w:szCs w:val="28"/>
        </w:rPr>
        <w:t>+  Рзн</w:t>
      </w:r>
      <w:r w:rsidRPr="006D6765">
        <w:rPr>
          <w:i/>
          <w:sz w:val="28"/>
          <w:szCs w:val="28"/>
          <w:vertAlign w:val="subscript"/>
          <w:lang w:val="en-US"/>
        </w:rPr>
        <w:t>i</w:t>
      </w:r>
      <w:proofErr w:type="gramEnd"/>
      <w:r w:rsidRPr="006D6765">
        <w:rPr>
          <w:i/>
          <w:sz w:val="28"/>
          <w:szCs w:val="28"/>
        </w:rPr>
        <w:t xml:space="preserve"> – Д</w:t>
      </w:r>
      <w:r w:rsidRPr="006D6765">
        <w:rPr>
          <w:i/>
          <w:sz w:val="28"/>
          <w:szCs w:val="28"/>
          <w:vertAlign w:val="subscript"/>
          <w:lang w:val="en-US"/>
        </w:rPr>
        <w:t>i</w:t>
      </w:r>
      <w:r w:rsidRPr="006D6765">
        <w:rPr>
          <w:i/>
          <w:sz w:val="28"/>
          <w:szCs w:val="28"/>
        </w:rPr>
        <w:t>)</w:t>
      </w:r>
      <w:r w:rsidRPr="006D6765">
        <w:rPr>
          <w:sz w:val="28"/>
          <w:szCs w:val="28"/>
        </w:rPr>
        <w:t>,</w:t>
      </w:r>
    </w:p>
    <w:p w:rsidR="006D6765" w:rsidRPr="006D6765" w:rsidRDefault="006D6765" w:rsidP="006D6765">
      <w:pPr>
        <w:ind w:firstLine="672"/>
        <w:jc w:val="both"/>
        <w:rPr>
          <w:sz w:val="28"/>
          <w:szCs w:val="28"/>
        </w:rPr>
      </w:pPr>
      <w:r w:rsidRPr="006D6765">
        <w:rPr>
          <w:sz w:val="28"/>
          <w:szCs w:val="28"/>
        </w:rPr>
        <w:t>где:</w:t>
      </w:r>
    </w:p>
    <w:p w:rsidR="006D6765" w:rsidRPr="006D6765" w:rsidRDefault="006D6765" w:rsidP="006D6765">
      <w:pPr>
        <w:ind w:firstLine="672"/>
        <w:jc w:val="both"/>
        <w:rPr>
          <w:sz w:val="28"/>
          <w:szCs w:val="28"/>
        </w:rPr>
      </w:pPr>
      <w:r w:rsidRPr="006D6765">
        <w:rPr>
          <w:sz w:val="28"/>
          <w:szCs w:val="28"/>
          <w:lang w:val="en-US"/>
        </w:rPr>
        <w:t>Smi</w:t>
      </w:r>
      <w:r w:rsidRPr="006D6765">
        <w:rPr>
          <w:sz w:val="28"/>
          <w:szCs w:val="28"/>
        </w:rPr>
        <w:t xml:space="preserve"> – объем иных межбюджетных трансфертов на финансовую поддержку бюджетов поселений;</w:t>
      </w:r>
    </w:p>
    <w:p w:rsidR="006D6765" w:rsidRPr="006D6765" w:rsidRDefault="006D6765" w:rsidP="006D6765">
      <w:pPr>
        <w:ind w:firstLine="672"/>
        <w:jc w:val="both"/>
        <w:rPr>
          <w:i/>
          <w:sz w:val="28"/>
          <w:szCs w:val="28"/>
        </w:rPr>
      </w:pPr>
    </w:p>
    <w:p w:rsidR="006D6765" w:rsidRPr="006D6765" w:rsidRDefault="006D6765" w:rsidP="006D6765">
      <w:pPr>
        <w:ind w:firstLine="672"/>
        <w:jc w:val="both"/>
        <w:rPr>
          <w:sz w:val="28"/>
          <w:szCs w:val="28"/>
        </w:rPr>
      </w:pPr>
      <w:r w:rsidRPr="006D6765">
        <w:rPr>
          <w:i/>
          <w:sz w:val="28"/>
          <w:szCs w:val="28"/>
          <w:lang w:val="en-US"/>
        </w:rPr>
        <w:t>n</w:t>
      </w:r>
      <w:r w:rsidRPr="006D6765">
        <w:rPr>
          <w:sz w:val="28"/>
          <w:szCs w:val="28"/>
        </w:rPr>
        <w:t xml:space="preserve"> – </w:t>
      </w:r>
      <w:proofErr w:type="gramStart"/>
      <w:r w:rsidRPr="006D6765">
        <w:rPr>
          <w:sz w:val="28"/>
          <w:szCs w:val="28"/>
        </w:rPr>
        <w:t>количество  поселений</w:t>
      </w:r>
      <w:proofErr w:type="gramEnd"/>
      <w:r w:rsidRPr="006D6765">
        <w:rPr>
          <w:sz w:val="28"/>
          <w:szCs w:val="28"/>
        </w:rPr>
        <w:t xml:space="preserve"> Поворинского муниципального района  для которых выполняется условие:</w:t>
      </w:r>
    </w:p>
    <w:p w:rsidR="006D6765" w:rsidRPr="006D6765" w:rsidRDefault="006D6765" w:rsidP="006D6765">
      <w:pPr>
        <w:ind w:firstLine="672"/>
        <w:jc w:val="both"/>
        <w:rPr>
          <w:sz w:val="28"/>
          <w:szCs w:val="28"/>
        </w:rPr>
      </w:pPr>
    </w:p>
    <w:p w:rsidR="006D6765" w:rsidRPr="006D6765" w:rsidRDefault="006D6765" w:rsidP="006D6765">
      <w:pPr>
        <w:jc w:val="both"/>
        <w:rPr>
          <w:i/>
          <w:sz w:val="28"/>
          <w:szCs w:val="28"/>
        </w:rPr>
      </w:pPr>
      <w:r w:rsidRPr="006D6765">
        <w:rPr>
          <w:sz w:val="28"/>
          <w:szCs w:val="28"/>
        </w:rPr>
        <w:t>(</w:t>
      </w:r>
      <w:r w:rsidRPr="006D6765">
        <w:rPr>
          <w:i/>
          <w:sz w:val="28"/>
          <w:szCs w:val="28"/>
        </w:rPr>
        <w:t>Рот</w:t>
      </w:r>
      <w:r w:rsidRPr="006D6765">
        <w:rPr>
          <w:i/>
          <w:sz w:val="28"/>
          <w:szCs w:val="28"/>
          <w:vertAlign w:val="subscript"/>
          <w:lang w:val="en-US"/>
        </w:rPr>
        <w:t>i</w:t>
      </w:r>
      <w:r w:rsidRPr="006D6765">
        <w:rPr>
          <w:i/>
          <w:sz w:val="28"/>
          <w:szCs w:val="28"/>
        </w:rPr>
        <w:t xml:space="preserve"> + Рнот</w:t>
      </w:r>
      <w:r w:rsidRPr="006D6765">
        <w:rPr>
          <w:i/>
          <w:sz w:val="28"/>
          <w:szCs w:val="28"/>
          <w:vertAlign w:val="subscript"/>
          <w:lang w:val="en-US"/>
        </w:rPr>
        <w:t>i</w:t>
      </w:r>
      <w:r w:rsidRPr="006D6765">
        <w:rPr>
          <w:i/>
          <w:sz w:val="28"/>
          <w:szCs w:val="28"/>
        </w:rPr>
        <w:t xml:space="preserve"> + Рку</w:t>
      </w:r>
      <w:r w:rsidRPr="006D6765">
        <w:rPr>
          <w:i/>
          <w:sz w:val="28"/>
          <w:szCs w:val="28"/>
          <w:vertAlign w:val="subscript"/>
          <w:lang w:val="en-US"/>
        </w:rPr>
        <w:t>i</w:t>
      </w:r>
      <w:r w:rsidRPr="006D6765">
        <w:rPr>
          <w:i/>
          <w:sz w:val="28"/>
          <w:szCs w:val="28"/>
        </w:rPr>
        <w:t xml:space="preserve"> + Рс</w:t>
      </w:r>
      <w:r w:rsidRPr="006D6765">
        <w:rPr>
          <w:i/>
          <w:sz w:val="28"/>
          <w:szCs w:val="28"/>
          <w:vertAlign w:val="subscript"/>
          <w:lang w:val="en-US"/>
        </w:rPr>
        <w:t>i</w:t>
      </w:r>
      <w:r w:rsidRPr="006D6765">
        <w:rPr>
          <w:i/>
          <w:sz w:val="28"/>
          <w:szCs w:val="28"/>
        </w:rPr>
        <w:t xml:space="preserve"> + Рб</w:t>
      </w:r>
      <w:r w:rsidRPr="006D6765">
        <w:rPr>
          <w:i/>
          <w:sz w:val="28"/>
          <w:szCs w:val="28"/>
          <w:vertAlign w:val="subscript"/>
          <w:lang w:val="en-US"/>
        </w:rPr>
        <w:t>i</w:t>
      </w:r>
      <w:r w:rsidRPr="006D6765">
        <w:rPr>
          <w:i/>
          <w:sz w:val="28"/>
          <w:szCs w:val="28"/>
        </w:rPr>
        <w:t>+ Рппж</w:t>
      </w:r>
      <w:r w:rsidRPr="006D6765">
        <w:rPr>
          <w:i/>
          <w:sz w:val="28"/>
          <w:szCs w:val="28"/>
          <w:vertAlign w:val="subscript"/>
          <w:lang w:val="en-US"/>
        </w:rPr>
        <w:t>i</w:t>
      </w:r>
      <w:r w:rsidRPr="006D6765">
        <w:rPr>
          <w:i/>
          <w:sz w:val="28"/>
          <w:szCs w:val="28"/>
          <w:vertAlign w:val="subscript"/>
        </w:rPr>
        <w:t xml:space="preserve"> </w:t>
      </w:r>
      <w:r w:rsidRPr="006D6765">
        <w:rPr>
          <w:i/>
          <w:sz w:val="28"/>
          <w:szCs w:val="28"/>
        </w:rPr>
        <w:t xml:space="preserve">+ </w:t>
      </w:r>
      <w:proofErr w:type="gramStart"/>
      <w:r w:rsidRPr="006D6765">
        <w:rPr>
          <w:i/>
          <w:sz w:val="28"/>
          <w:szCs w:val="28"/>
          <w:lang w:val="en-US"/>
        </w:rPr>
        <w:t>P</w:t>
      </w:r>
      <w:proofErr w:type="gramEnd"/>
      <w:r w:rsidRPr="006D6765">
        <w:rPr>
          <w:i/>
          <w:sz w:val="28"/>
          <w:szCs w:val="28"/>
        </w:rPr>
        <w:t>мд</w:t>
      </w:r>
      <w:r w:rsidRPr="006D6765">
        <w:rPr>
          <w:i/>
          <w:sz w:val="28"/>
          <w:szCs w:val="28"/>
          <w:lang w:val="en-US"/>
        </w:rPr>
        <w:t>i</w:t>
      </w:r>
      <w:r w:rsidRPr="006D6765">
        <w:rPr>
          <w:i/>
          <w:sz w:val="28"/>
          <w:szCs w:val="28"/>
        </w:rPr>
        <w:t xml:space="preserve"> + Рз</w:t>
      </w:r>
      <w:r w:rsidRPr="006D6765">
        <w:rPr>
          <w:i/>
          <w:sz w:val="28"/>
          <w:szCs w:val="28"/>
          <w:lang w:val="en-US"/>
        </w:rPr>
        <w:t>i</w:t>
      </w:r>
      <w:r w:rsidRPr="006D6765">
        <w:rPr>
          <w:i/>
          <w:sz w:val="28"/>
          <w:szCs w:val="28"/>
          <w:vertAlign w:val="subscript"/>
          <w:lang w:val="en-US"/>
        </w:rPr>
        <w:t>j</w:t>
      </w:r>
      <w:r w:rsidRPr="006D6765">
        <w:rPr>
          <w:i/>
          <w:sz w:val="28"/>
          <w:szCs w:val="28"/>
        </w:rPr>
        <w:t xml:space="preserve"> – Д</w:t>
      </w:r>
      <w:r w:rsidRPr="006D6765">
        <w:rPr>
          <w:i/>
          <w:sz w:val="28"/>
          <w:szCs w:val="28"/>
          <w:vertAlign w:val="subscript"/>
          <w:lang w:val="en-US"/>
        </w:rPr>
        <w:t>i</w:t>
      </w:r>
      <w:r w:rsidRPr="006D6765">
        <w:rPr>
          <w:i/>
          <w:sz w:val="28"/>
          <w:szCs w:val="28"/>
        </w:rPr>
        <w:t>), &gt; 0;</w:t>
      </w:r>
    </w:p>
    <w:p w:rsidR="006D6765" w:rsidRPr="006D6765" w:rsidRDefault="006D6765" w:rsidP="006D6765">
      <w:pPr>
        <w:jc w:val="both"/>
        <w:rPr>
          <w:i/>
          <w:sz w:val="28"/>
          <w:szCs w:val="28"/>
        </w:rPr>
      </w:pPr>
    </w:p>
    <w:p w:rsidR="006D6765" w:rsidRPr="006D6765" w:rsidRDefault="006D6765" w:rsidP="006D6765">
      <w:pPr>
        <w:ind w:firstLine="672"/>
        <w:jc w:val="both"/>
        <w:rPr>
          <w:sz w:val="28"/>
          <w:szCs w:val="28"/>
        </w:rPr>
      </w:pPr>
      <w:r w:rsidRPr="006D6765">
        <w:rPr>
          <w:i/>
          <w:sz w:val="28"/>
          <w:szCs w:val="28"/>
        </w:rPr>
        <w:t>Рот</w:t>
      </w:r>
      <w:proofErr w:type="gramStart"/>
      <w:r w:rsidRPr="006D6765">
        <w:rPr>
          <w:i/>
          <w:sz w:val="28"/>
          <w:szCs w:val="28"/>
          <w:lang w:val="en-US"/>
        </w:rPr>
        <w:t>i</w:t>
      </w:r>
      <w:proofErr w:type="gramEnd"/>
      <w:r w:rsidRPr="006D6765">
        <w:rPr>
          <w:b/>
          <w:sz w:val="28"/>
          <w:szCs w:val="28"/>
        </w:rPr>
        <w:t xml:space="preserve"> – </w:t>
      </w:r>
      <w:r w:rsidRPr="006D6765">
        <w:rPr>
          <w:sz w:val="28"/>
          <w:szCs w:val="28"/>
        </w:rPr>
        <w:t xml:space="preserve">расходы бюджета </w:t>
      </w:r>
      <w:r w:rsidRPr="006D6765">
        <w:rPr>
          <w:sz w:val="28"/>
          <w:szCs w:val="28"/>
          <w:lang w:val="en-US"/>
        </w:rPr>
        <w:t>j</w:t>
      </w:r>
      <w:r w:rsidRPr="006D6765">
        <w:rPr>
          <w:sz w:val="28"/>
          <w:szCs w:val="28"/>
        </w:rPr>
        <w:t>-го муниципального образования  на оплату труда работникам муниципальных казенных учреждений,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6D6765" w:rsidRPr="006D6765" w:rsidRDefault="006D6765" w:rsidP="006D6765">
      <w:pPr>
        <w:ind w:firstLine="672"/>
        <w:jc w:val="both"/>
        <w:rPr>
          <w:sz w:val="28"/>
          <w:szCs w:val="28"/>
        </w:rPr>
      </w:pPr>
    </w:p>
    <w:p w:rsidR="006D6765" w:rsidRPr="006D6765" w:rsidRDefault="006D6765" w:rsidP="006D6765">
      <w:pPr>
        <w:ind w:firstLine="672"/>
        <w:jc w:val="both"/>
        <w:rPr>
          <w:sz w:val="28"/>
          <w:szCs w:val="28"/>
        </w:rPr>
      </w:pPr>
      <w:r w:rsidRPr="006D6765">
        <w:rPr>
          <w:i/>
          <w:sz w:val="28"/>
          <w:szCs w:val="28"/>
        </w:rPr>
        <w:t>Рнот</w:t>
      </w:r>
      <w:proofErr w:type="gramStart"/>
      <w:r w:rsidRPr="006D6765">
        <w:rPr>
          <w:i/>
          <w:sz w:val="28"/>
          <w:szCs w:val="28"/>
          <w:lang w:val="en-US"/>
        </w:rPr>
        <w:t>i</w:t>
      </w:r>
      <w:proofErr w:type="gramEnd"/>
      <w:r w:rsidRPr="006D6765">
        <w:rPr>
          <w:i/>
          <w:sz w:val="28"/>
          <w:szCs w:val="28"/>
        </w:rPr>
        <w:t xml:space="preserve"> </w:t>
      </w:r>
      <w:r w:rsidRPr="006D6765">
        <w:rPr>
          <w:b/>
          <w:sz w:val="28"/>
          <w:szCs w:val="28"/>
        </w:rPr>
        <w:t xml:space="preserve">– </w:t>
      </w:r>
      <w:r w:rsidRPr="006D6765">
        <w:rPr>
          <w:sz w:val="28"/>
          <w:szCs w:val="28"/>
        </w:rPr>
        <w:t xml:space="preserve">расходы бюджета </w:t>
      </w:r>
      <w:r w:rsidRPr="006D6765">
        <w:rPr>
          <w:sz w:val="28"/>
          <w:szCs w:val="28"/>
          <w:lang w:val="en-US"/>
        </w:rPr>
        <w:t>j</w:t>
      </w:r>
      <w:r w:rsidRPr="006D6765">
        <w:rPr>
          <w:sz w:val="28"/>
          <w:szCs w:val="28"/>
        </w:rPr>
        <w:t>-го муниципального образования  на начисления на оплату труда работникам муниципальных казенных учреждений,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6D6765" w:rsidRPr="006D6765" w:rsidRDefault="006D6765" w:rsidP="006D6765">
      <w:pPr>
        <w:ind w:firstLine="672"/>
        <w:jc w:val="both"/>
        <w:rPr>
          <w:sz w:val="28"/>
          <w:szCs w:val="28"/>
        </w:rPr>
      </w:pPr>
    </w:p>
    <w:p w:rsidR="006D6765" w:rsidRPr="006D6765" w:rsidRDefault="006D6765" w:rsidP="006D6765">
      <w:pPr>
        <w:ind w:firstLine="672"/>
        <w:jc w:val="both"/>
        <w:rPr>
          <w:sz w:val="28"/>
          <w:szCs w:val="28"/>
        </w:rPr>
      </w:pPr>
      <w:r w:rsidRPr="006D6765">
        <w:rPr>
          <w:i/>
          <w:sz w:val="28"/>
          <w:szCs w:val="28"/>
        </w:rPr>
        <w:t>Рку</w:t>
      </w:r>
      <w:proofErr w:type="gramStart"/>
      <w:r w:rsidRPr="006D6765">
        <w:rPr>
          <w:i/>
          <w:sz w:val="28"/>
          <w:szCs w:val="28"/>
          <w:lang w:val="en-US"/>
        </w:rPr>
        <w:t>i</w:t>
      </w:r>
      <w:proofErr w:type="gramEnd"/>
      <w:r w:rsidRPr="006D6765">
        <w:rPr>
          <w:i/>
          <w:sz w:val="28"/>
          <w:szCs w:val="28"/>
        </w:rPr>
        <w:t xml:space="preserve"> </w:t>
      </w:r>
      <w:r w:rsidRPr="006D6765">
        <w:rPr>
          <w:b/>
          <w:sz w:val="28"/>
          <w:szCs w:val="28"/>
        </w:rPr>
        <w:t xml:space="preserve">– </w:t>
      </w:r>
      <w:r w:rsidRPr="006D6765">
        <w:rPr>
          <w:sz w:val="28"/>
          <w:szCs w:val="28"/>
        </w:rPr>
        <w:t xml:space="preserve">расходы бюджета </w:t>
      </w:r>
      <w:r w:rsidRPr="006D6765">
        <w:rPr>
          <w:sz w:val="28"/>
          <w:szCs w:val="28"/>
          <w:lang w:val="en-US"/>
        </w:rPr>
        <w:t>j</w:t>
      </w:r>
      <w:r w:rsidRPr="006D6765">
        <w:rPr>
          <w:sz w:val="28"/>
          <w:szCs w:val="28"/>
        </w:rPr>
        <w:t>-го муниципального образования на коммунальные услуги, приобретение котельно-печного топлива;</w:t>
      </w:r>
    </w:p>
    <w:p w:rsidR="006D6765" w:rsidRPr="006D6765" w:rsidRDefault="006D6765" w:rsidP="006D6765">
      <w:pPr>
        <w:ind w:firstLine="672"/>
        <w:jc w:val="both"/>
        <w:rPr>
          <w:sz w:val="28"/>
          <w:szCs w:val="28"/>
        </w:rPr>
      </w:pPr>
    </w:p>
    <w:p w:rsidR="006D6765" w:rsidRPr="006D6765" w:rsidRDefault="006D6765" w:rsidP="006D6765">
      <w:pPr>
        <w:ind w:firstLine="672"/>
        <w:jc w:val="both"/>
        <w:rPr>
          <w:sz w:val="28"/>
          <w:szCs w:val="28"/>
        </w:rPr>
      </w:pPr>
      <w:r w:rsidRPr="006D6765">
        <w:rPr>
          <w:i/>
          <w:sz w:val="28"/>
          <w:szCs w:val="28"/>
        </w:rPr>
        <w:t>Рс</w:t>
      </w:r>
      <w:proofErr w:type="gramStart"/>
      <w:r w:rsidRPr="006D6765">
        <w:rPr>
          <w:i/>
          <w:sz w:val="28"/>
          <w:szCs w:val="28"/>
          <w:lang w:val="en-US"/>
        </w:rPr>
        <w:t>i</w:t>
      </w:r>
      <w:proofErr w:type="gramEnd"/>
      <w:r w:rsidRPr="006D6765">
        <w:rPr>
          <w:i/>
          <w:sz w:val="28"/>
          <w:szCs w:val="28"/>
        </w:rPr>
        <w:t xml:space="preserve"> –</w:t>
      </w:r>
      <w:r w:rsidRPr="006D6765">
        <w:rPr>
          <w:b/>
          <w:sz w:val="28"/>
          <w:szCs w:val="28"/>
        </w:rPr>
        <w:t xml:space="preserve"> </w:t>
      </w:r>
      <w:r w:rsidRPr="006D6765">
        <w:rPr>
          <w:sz w:val="28"/>
          <w:szCs w:val="28"/>
        </w:rPr>
        <w:t>социальные</w:t>
      </w:r>
      <w:r w:rsidRPr="006D6765">
        <w:rPr>
          <w:b/>
          <w:sz w:val="28"/>
          <w:szCs w:val="28"/>
        </w:rPr>
        <w:t xml:space="preserve"> </w:t>
      </w:r>
      <w:r w:rsidRPr="006D6765">
        <w:rPr>
          <w:sz w:val="28"/>
          <w:szCs w:val="28"/>
        </w:rPr>
        <w:t xml:space="preserve">расходы бюджета </w:t>
      </w:r>
      <w:r w:rsidRPr="006D6765">
        <w:rPr>
          <w:sz w:val="28"/>
          <w:szCs w:val="28"/>
          <w:lang w:val="en-US"/>
        </w:rPr>
        <w:t>j</w:t>
      </w:r>
      <w:r w:rsidRPr="006D6765">
        <w:rPr>
          <w:sz w:val="28"/>
          <w:szCs w:val="28"/>
        </w:rPr>
        <w:t>-го муниципального образования  (прочие денежные выплаты, приобретение горюче-смазочных материалов, оплата);</w:t>
      </w:r>
    </w:p>
    <w:p w:rsidR="006D6765" w:rsidRPr="006D6765" w:rsidRDefault="006D6765" w:rsidP="006D6765">
      <w:pPr>
        <w:ind w:firstLine="672"/>
        <w:jc w:val="both"/>
        <w:rPr>
          <w:sz w:val="28"/>
          <w:szCs w:val="28"/>
        </w:rPr>
      </w:pPr>
    </w:p>
    <w:p w:rsidR="006D6765" w:rsidRPr="006D6765" w:rsidRDefault="006D6765" w:rsidP="006D6765">
      <w:pPr>
        <w:ind w:firstLine="672"/>
        <w:jc w:val="both"/>
        <w:rPr>
          <w:sz w:val="28"/>
          <w:szCs w:val="28"/>
        </w:rPr>
      </w:pPr>
      <w:r w:rsidRPr="006D6765">
        <w:rPr>
          <w:i/>
          <w:sz w:val="28"/>
          <w:szCs w:val="28"/>
        </w:rPr>
        <w:t>Рб</w:t>
      </w:r>
      <w:proofErr w:type="gramStart"/>
      <w:r w:rsidRPr="006D6765">
        <w:rPr>
          <w:i/>
          <w:sz w:val="28"/>
          <w:szCs w:val="28"/>
          <w:lang w:val="en-US"/>
        </w:rPr>
        <w:t>i</w:t>
      </w:r>
      <w:proofErr w:type="gramEnd"/>
      <w:r w:rsidRPr="006D6765">
        <w:rPr>
          <w:i/>
          <w:sz w:val="28"/>
          <w:szCs w:val="28"/>
        </w:rPr>
        <w:t xml:space="preserve"> </w:t>
      </w:r>
      <w:r w:rsidRPr="006D6765">
        <w:rPr>
          <w:b/>
          <w:sz w:val="28"/>
          <w:szCs w:val="28"/>
        </w:rPr>
        <w:t xml:space="preserve">– </w:t>
      </w:r>
      <w:r w:rsidRPr="006D6765">
        <w:rPr>
          <w:sz w:val="28"/>
          <w:szCs w:val="28"/>
        </w:rPr>
        <w:t xml:space="preserve">расходы бюджета </w:t>
      </w:r>
      <w:r w:rsidRPr="006D6765">
        <w:rPr>
          <w:sz w:val="28"/>
          <w:szCs w:val="28"/>
          <w:lang w:val="en-US"/>
        </w:rPr>
        <w:t>j</w:t>
      </w:r>
      <w:r w:rsidRPr="006D6765">
        <w:rPr>
          <w:sz w:val="28"/>
          <w:szCs w:val="28"/>
        </w:rPr>
        <w:t>-го муниципального образования на мероприятия по благоустройству и ремонт инженерных сетей;</w:t>
      </w:r>
    </w:p>
    <w:p w:rsidR="006D6765" w:rsidRPr="006D6765" w:rsidRDefault="006D6765" w:rsidP="006D6765">
      <w:pPr>
        <w:ind w:firstLine="672"/>
        <w:jc w:val="both"/>
        <w:rPr>
          <w:sz w:val="28"/>
          <w:szCs w:val="28"/>
        </w:rPr>
      </w:pPr>
    </w:p>
    <w:p w:rsidR="006D6765" w:rsidRPr="006D6765" w:rsidRDefault="006D6765" w:rsidP="006D6765">
      <w:pPr>
        <w:ind w:firstLine="672"/>
        <w:jc w:val="both"/>
        <w:rPr>
          <w:sz w:val="28"/>
          <w:szCs w:val="28"/>
        </w:rPr>
      </w:pPr>
      <w:proofErr w:type="gramStart"/>
      <w:r w:rsidRPr="006D6765">
        <w:rPr>
          <w:i/>
          <w:sz w:val="28"/>
          <w:szCs w:val="28"/>
          <w:lang w:val="en-US"/>
        </w:rPr>
        <w:t>P</w:t>
      </w:r>
      <w:r w:rsidRPr="006D6765">
        <w:rPr>
          <w:i/>
          <w:sz w:val="28"/>
          <w:szCs w:val="28"/>
        </w:rPr>
        <w:t>мд</w:t>
      </w:r>
      <w:r w:rsidRPr="006D6765">
        <w:rPr>
          <w:i/>
          <w:sz w:val="28"/>
          <w:szCs w:val="28"/>
          <w:lang w:val="en-US"/>
        </w:rPr>
        <w:t>i</w:t>
      </w:r>
      <w:r w:rsidRPr="006D6765">
        <w:rPr>
          <w:i/>
          <w:sz w:val="28"/>
          <w:szCs w:val="28"/>
        </w:rPr>
        <w:t xml:space="preserve">  -</w:t>
      </w:r>
      <w:proofErr w:type="gramEnd"/>
      <w:r w:rsidRPr="006D6765">
        <w:rPr>
          <w:i/>
          <w:sz w:val="28"/>
          <w:szCs w:val="28"/>
        </w:rPr>
        <w:t xml:space="preserve"> </w:t>
      </w:r>
      <w:r w:rsidRPr="006D6765">
        <w:rPr>
          <w:sz w:val="28"/>
          <w:szCs w:val="28"/>
        </w:rPr>
        <w:t xml:space="preserve">расходы бюджета </w:t>
      </w:r>
      <w:r w:rsidRPr="006D6765">
        <w:rPr>
          <w:sz w:val="28"/>
          <w:szCs w:val="28"/>
          <w:lang w:val="en-US"/>
        </w:rPr>
        <w:t>j</w:t>
      </w:r>
      <w:r w:rsidRPr="006D6765">
        <w:rPr>
          <w:sz w:val="28"/>
          <w:szCs w:val="28"/>
        </w:rPr>
        <w:t>-го муниципального образования на уменьшение объема муниципального долга;</w:t>
      </w:r>
    </w:p>
    <w:p w:rsidR="006D6765" w:rsidRPr="006D6765" w:rsidRDefault="006D6765" w:rsidP="006D6765">
      <w:pPr>
        <w:ind w:firstLine="672"/>
        <w:jc w:val="both"/>
        <w:rPr>
          <w:sz w:val="28"/>
          <w:szCs w:val="28"/>
        </w:rPr>
      </w:pPr>
    </w:p>
    <w:p w:rsidR="006D6765" w:rsidRPr="006D6765" w:rsidRDefault="006D6765" w:rsidP="006D6765">
      <w:pPr>
        <w:ind w:firstLine="672"/>
        <w:jc w:val="both"/>
        <w:rPr>
          <w:sz w:val="28"/>
          <w:szCs w:val="28"/>
        </w:rPr>
      </w:pPr>
      <w:r w:rsidRPr="006D6765">
        <w:rPr>
          <w:i/>
          <w:sz w:val="28"/>
          <w:szCs w:val="28"/>
        </w:rPr>
        <w:t>Рппж</w:t>
      </w:r>
      <w:proofErr w:type="gramStart"/>
      <w:r w:rsidRPr="006D6765">
        <w:rPr>
          <w:i/>
          <w:sz w:val="28"/>
          <w:szCs w:val="28"/>
          <w:vertAlign w:val="subscript"/>
          <w:lang w:val="en-US"/>
        </w:rPr>
        <w:t>i</w:t>
      </w:r>
      <w:proofErr w:type="gramEnd"/>
      <w:r w:rsidRPr="006D6765">
        <w:rPr>
          <w:i/>
          <w:sz w:val="28"/>
          <w:szCs w:val="28"/>
          <w:vertAlign w:val="subscript"/>
        </w:rPr>
        <w:t xml:space="preserve"> </w:t>
      </w:r>
      <w:r w:rsidRPr="006D6765">
        <w:rPr>
          <w:i/>
          <w:sz w:val="28"/>
          <w:szCs w:val="28"/>
        </w:rPr>
        <w:t xml:space="preserve"> </w:t>
      </w:r>
      <w:r w:rsidRPr="006D6765">
        <w:rPr>
          <w:sz w:val="28"/>
          <w:szCs w:val="28"/>
        </w:rPr>
        <w:t xml:space="preserve">- расходы бюджета </w:t>
      </w:r>
      <w:r w:rsidRPr="006D6765">
        <w:rPr>
          <w:sz w:val="28"/>
          <w:szCs w:val="28"/>
          <w:lang w:val="en-US"/>
        </w:rPr>
        <w:t>j</w:t>
      </w:r>
      <w:r w:rsidRPr="006D6765">
        <w:rPr>
          <w:sz w:val="28"/>
          <w:szCs w:val="28"/>
        </w:rPr>
        <w:t>-го муниципального образования на первичные меры противопожарной безопасности в границах поселений и на  участие в предупреждении и ликвидации последствий чрезвычайных ситуаций;</w:t>
      </w:r>
    </w:p>
    <w:p w:rsidR="006D6765" w:rsidRPr="006D6765" w:rsidRDefault="006D6765" w:rsidP="006D6765">
      <w:pPr>
        <w:ind w:firstLine="672"/>
        <w:jc w:val="both"/>
        <w:rPr>
          <w:sz w:val="28"/>
          <w:szCs w:val="28"/>
        </w:rPr>
      </w:pPr>
    </w:p>
    <w:p w:rsidR="006D6765" w:rsidRPr="006D6765" w:rsidRDefault="006D6765" w:rsidP="006D6765">
      <w:pPr>
        <w:ind w:firstLine="672"/>
        <w:jc w:val="both"/>
        <w:rPr>
          <w:sz w:val="28"/>
          <w:szCs w:val="28"/>
        </w:rPr>
      </w:pPr>
      <w:r w:rsidRPr="006D6765">
        <w:rPr>
          <w:i/>
          <w:sz w:val="28"/>
          <w:szCs w:val="28"/>
        </w:rPr>
        <w:t>Рзн</w:t>
      </w:r>
      <w:proofErr w:type="gramStart"/>
      <w:r w:rsidRPr="006D6765">
        <w:rPr>
          <w:i/>
          <w:sz w:val="28"/>
          <w:szCs w:val="28"/>
          <w:lang w:val="en-US"/>
        </w:rPr>
        <w:t>i</w:t>
      </w:r>
      <w:proofErr w:type="gramEnd"/>
      <w:r w:rsidRPr="006D6765">
        <w:rPr>
          <w:b/>
          <w:sz w:val="28"/>
          <w:szCs w:val="28"/>
        </w:rPr>
        <w:t xml:space="preserve"> – </w:t>
      </w:r>
      <w:r w:rsidRPr="006D6765">
        <w:rPr>
          <w:sz w:val="28"/>
          <w:szCs w:val="28"/>
        </w:rPr>
        <w:t xml:space="preserve">расходы бюджета </w:t>
      </w:r>
      <w:r w:rsidRPr="006D6765">
        <w:rPr>
          <w:sz w:val="28"/>
          <w:szCs w:val="28"/>
          <w:lang w:val="en-US"/>
        </w:rPr>
        <w:t>j</w:t>
      </w:r>
      <w:r w:rsidRPr="006D6765">
        <w:rPr>
          <w:sz w:val="28"/>
          <w:szCs w:val="28"/>
        </w:rPr>
        <w:t>-го муниципального образования на уплату земельного налога и налога на имущество муниципальными учреждениями бюджетной сферы;</w:t>
      </w:r>
    </w:p>
    <w:p w:rsidR="006D6765" w:rsidRPr="006D6765" w:rsidRDefault="006D6765" w:rsidP="006D6765">
      <w:pPr>
        <w:ind w:firstLine="672"/>
        <w:jc w:val="both"/>
        <w:rPr>
          <w:sz w:val="28"/>
          <w:szCs w:val="28"/>
        </w:rPr>
      </w:pPr>
    </w:p>
    <w:p w:rsidR="006D6765" w:rsidRPr="006D6765" w:rsidRDefault="006D6765" w:rsidP="006D6765">
      <w:pPr>
        <w:ind w:firstLine="672"/>
        <w:jc w:val="both"/>
        <w:rPr>
          <w:sz w:val="28"/>
          <w:szCs w:val="28"/>
        </w:rPr>
      </w:pPr>
      <w:r w:rsidRPr="006D6765">
        <w:rPr>
          <w:i/>
          <w:sz w:val="28"/>
          <w:szCs w:val="28"/>
        </w:rPr>
        <w:t>Д</w:t>
      </w:r>
      <w:proofErr w:type="gramStart"/>
      <w:r w:rsidRPr="006D6765">
        <w:rPr>
          <w:i/>
          <w:sz w:val="28"/>
          <w:szCs w:val="28"/>
          <w:lang w:val="en-US"/>
        </w:rPr>
        <w:t>i</w:t>
      </w:r>
      <w:proofErr w:type="gramEnd"/>
      <w:r w:rsidRPr="006D6765">
        <w:rPr>
          <w:i/>
          <w:sz w:val="28"/>
          <w:szCs w:val="28"/>
        </w:rPr>
        <w:t xml:space="preserve"> </w:t>
      </w:r>
      <w:r w:rsidRPr="006D6765">
        <w:rPr>
          <w:b/>
          <w:sz w:val="28"/>
          <w:szCs w:val="28"/>
        </w:rPr>
        <w:t xml:space="preserve">– </w:t>
      </w:r>
      <w:r w:rsidRPr="006D6765">
        <w:rPr>
          <w:sz w:val="28"/>
          <w:szCs w:val="28"/>
        </w:rPr>
        <w:t>сумма</w:t>
      </w:r>
      <w:r w:rsidRPr="006D6765">
        <w:rPr>
          <w:b/>
          <w:sz w:val="28"/>
          <w:szCs w:val="28"/>
        </w:rPr>
        <w:t xml:space="preserve"> </w:t>
      </w:r>
      <w:r w:rsidRPr="006D6765">
        <w:rPr>
          <w:sz w:val="28"/>
          <w:szCs w:val="28"/>
        </w:rPr>
        <w:t xml:space="preserve">прогноза налоговых и неналоговых доходов бюджета </w:t>
      </w:r>
      <w:r w:rsidRPr="006D6765">
        <w:rPr>
          <w:sz w:val="28"/>
          <w:szCs w:val="28"/>
          <w:lang w:val="en-US"/>
        </w:rPr>
        <w:t>j</w:t>
      </w:r>
      <w:r w:rsidRPr="006D6765">
        <w:rPr>
          <w:sz w:val="28"/>
          <w:szCs w:val="28"/>
        </w:rPr>
        <w:t xml:space="preserve">-го бюджета </w:t>
      </w:r>
      <w:r w:rsidRPr="006D6765">
        <w:rPr>
          <w:sz w:val="28"/>
          <w:szCs w:val="28"/>
          <w:lang w:val="en-US"/>
        </w:rPr>
        <w:t>i</w:t>
      </w:r>
      <w:r w:rsidRPr="006D6765">
        <w:rPr>
          <w:sz w:val="28"/>
          <w:szCs w:val="28"/>
        </w:rPr>
        <w:t>-го муниципального образования, дотации на выравнивание уровня бюджетной обеспеченности.</w:t>
      </w:r>
    </w:p>
    <w:p w:rsidR="006D6765" w:rsidRPr="006D6765" w:rsidRDefault="006D6765" w:rsidP="006D6765">
      <w:pPr>
        <w:ind w:firstLine="672"/>
        <w:jc w:val="both"/>
        <w:rPr>
          <w:sz w:val="28"/>
          <w:szCs w:val="28"/>
        </w:rPr>
      </w:pPr>
    </w:p>
    <w:p w:rsidR="006D6765" w:rsidRPr="006D6765" w:rsidRDefault="006D6765" w:rsidP="006D6765">
      <w:pPr>
        <w:ind w:firstLine="672"/>
        <w:jc w:val="both"/>
        <w:rPr>
          <w:sz w:val="26"/>
          <w:szCs w:val="26"/>
        </w:rPr>
      </w:pPr>
    </w:p>
    <w:p w:rsidR="006D6765" w:rsidRPr="006D6765" w:rsidRDefault="006D6765" w:rsidP="006D6765">
      <w:pPr>
        <w:jc w:val="center"/>
        <w:rPr>
          <w:b/>
          <w:sz w:val="26"/>
          <w:szCs w:val="26"/>
        </w:rPr>
      </w:pPr>
    </w:p>
    <w:p w:rsidR="006D6765" w:rsidRPr="006D6765" w:rsidRDefault="006D6765" w:rsidP="006D6765">
      <w:pPr>
        <w:rPr>
          <w:sz w:val="28"/>
          <w:szCs w:val="28"/>
        </w:rPr>
      </w:pPr>
    </w:p>
    <w:p w:rsidR="006D6765" w:rsidRPr="006D6765" w:rsidRDefault="006D6765" w:rsidP="006D6765">
      <w:pPr>
        <w:jc w:val="right"/>
        <w:rPr>
          <w:sz w:val="28"/>
          <w:szCs w:val="28"/>
        </w:rPr>
      </w:pPr>
    </w:p>
    <w:p w:rsidR="006D6765" w:rsidRPr="006D6765" w:rsidRDefault="006D6765" w:rsidP="006D6765">
      <w:pPr>
        <w:rPr>
          <w:sz w:val="20"/>
          <w:szCs w:val="20"/>
        </w:rPr>
      </w:pPr>
    </w:p>
    <w:p w:rsidR="002E1CB4" w:rsidRDefault="002E1CB4" w:rsidP="00334DD1">
      <w:pPr>
        <w:pStyle w:val="a5"/>
        <w:jc w:val="both"/>
      </w:pPr>
    </w:p>
    <w:p w:rsidR="002E1CB4" w:rsidRPr="002E1CB4" w:rsidRDefault="002E1CB4" w:rsidP="002E1CB4"/>
    <w:p w:rsidR="002E1CB4" w:rsidRPr="002E1CB4" w:rsidRDefault="002E1CB4" w:rsidP="002E1CB4"/>
    <w:p w:rsidR="002E1CB4" w:rsidRPr="002E1CB4" w:rsidRDefault="002E1CB4" w:rsidP="002E1CB4"/>
    <w:p w:rsidR="002E1CB4" w:rsidRPr="002E1CB4" w:rsidRDefault="002E1CB4" w:rsidP="002E1CB4"/>
    <w:p w:rsidR="002E1CB4" w:rsidRPr="002E1CB4" w:rsidRDefault="002E1CB4" w:rsidP="002E1CB4"/>
    <w:p w:rsidR="002E1CB4" w:rsidRPr="002E1CB4" w:rsidRDefault="002E1CB4" w:rsidP="002E1CB4"/>
    <w:p w:rsidR="002E1CB4" w:rsidRPr="002E1CB4" w:rsidRDefault="002E1CB4" w:rsidP="002E1CB4"/>
    <w:p w:rsidR="002E1CB4" w:rsidRPr="002E1CB4" w:rsidRDefault="002E1CB4" w:rsidP="002E1CB4"/>
    <w:p w:rsidR="002E1CB4" w:rsidRPr="002E1CB4" w:rsidRDefault="002E1CB4" w:rsidP="002E1CB4"/>
    <w:p w:rsidR="002E1CB4" w:rsidRPr="002E1CB4" w:rsidRDefault="002E1CB4" w:rsidP="002E1CB4"/>
    <w:p w:rsidR="002E1CB4" w:rsidRPr="002E1CB4" w:rsidRDefault="002E1CB4" w:rsidP="002E1CB4"/>
    <w:p w:rsidR="002E1CB4" w:rsidRPr="002E1CB4" w:rsidRDefault="002E1CB4" w:rsidP="002E1CB4"/>
    <w:p w:rsidR="002E1CB4" w:rsidRPr="002E1CB4" w:rsidRDefault="002E1CB4" w:rsidP="002E1CB4"/>
    <w:p w:rsidR="002E1CB4" w:rsidRDefault="002E1CB4" w:rsidP="002E1CB4"/>
    <w:p w:rsidR="00363DEE" w:rsidRDefault="00363DEE" w:rsidP="002E1CB4"/>
    <w:p w:rsidR="002E1CB4" w:rsidRDefault="002E1CB4" w:rsidP="002E1CB4"/>
    <w:p w:rsidR="002E1CB4" w:rsidRDefault="002E1CB4" w:rsidP="002E1CB4"/>
    <w:p w:rsidR="002E1CB4" w:rsidRDefault="002E1CB4" w:rsidP="002E1CB4"/>
    <w:p w:rsidR="00C33FCF" w:rsidRPr="00C33FCF" w:rsidRDefault="00C33FCF" w:rsidP="00C33FCF">
      <w:pPr>
        <w:jc w:val="right"/>
      </w:pPr>
      <w:r w:rsidRPr="00C33FCF">
        <w:lastRenderedPageBreak/>
        <w:t>Приложение № 13</w:t>
      </w:r>
    </w:p>
    <w:p w:rsidR="00C33FCF" w:rsidRPr="00C33FCF" w:rsidRDefault="00C33FCF" w:rsidP="00C33FCF">
      <w:pPr>
        <w:jc w:val="right"/>
      </w:pPr>
      <w:r w:rsidRPr="00C33FCF">
        <w:t>к решению Совета народных депутатов</w:t>
      </w:r>
    </w:p>
    <w:p w:rsidR="00C33FCF" w:rsidRPr="00C33FCF" w:rsidRDefault="00C33FCF" w:rsidP="00C33FCF">
      <w:pPr>
        <w:jc w:val="right"/>
      </w:pPr>
      <w:r w:rsidRPr="00C33FCF">
        <w:t>Поворинского муниципального района</w:t>
      </w:r>
    </w:p>
    <w:p w:rsidR="00C33FCF" w:rsidRPr="00C33FCF" w:rsidRDefault="00C33FCF" w:rsidP="00C33FCF">
      <w:pPr>
        <w:jc w:val="right"/>
      </w:pPr>
      <w:r w:rsidRPr="00C33FCF">
        <w:t xml:space="preserve">                                                                                       «О     бюджете Поворинского муници-</w:t>
      </w:r>
    </w:p>
    <w:p w:rsidR="00C33FCF" w:rsidRPr="00C33FCF" w:rsidRDefault="00C33FCF" w:rsidP="00C33FCF">
      <w:pPr>
        <w:jc w:val="right"/>
      </w:pPr>
      <w:r w:rsidRPr="00C33FCF">
        <w:t xml:space="preserve">                                                                       пального района на 2024 год и плановый </w:t>
      </w:r>
    </w:p>
    <w:p w:rsidR="00C33FCF" w:rsidRPr="00C33FCF" w:rsidRDefault="00C33FCF" w:rsidP="00C33FCF">
      <w:pPr>
        <w:jc w:val="right"/>
      </w:pPr>
      <w:r w:rsidRPr="00C33FCF">
        <w:t>период 2025 и 2026 годов»</w:t>
      </w:r>
    </w:p>
    <w:p w:rsidR="00C33FCF" w:rsidRPr="00C33FCF" w:rsidRDefault="00C33FCF" w:rsidP="00C33FCF">
      <w:pPr>
        <w:jc w:val="right"/>
      </w:pPr>
    </w:p>
    <w:p w:rsidR="00C33FCF" w:rsidRPr="00C33FCF" w:rsidRDefault="00C33FCF" w:rsidP="00C33FCF">
      <w:pPr>
        <w:autoSpaceDE w:val="0"/>
        <w:autoSpaceDN w:val="0"/>
        <w:adjustRightInd w:val="0"/>
        <w:ind w:left="709" w:right="849"/>
        <w:jc w:val="right"/>
        <w:rPr>
          <w:bCs/>
        </w:rPr>
      </w:pPr>
      <w:r w:rsidRPr="00C33FCF">
        <w:rPr>
          <w:bCs/>
        </w:rPr>
        <w:t xml:space="preserve">от                            № </w:t>
      </w:r>
    </w:p>
    <w:p w:rsidR="00C33FCF" w:rsidRPr="00C33FCF" w:rsidRDefault="00C33FCF" w:rsidP="00C33FCF">
      <w:pPr>
        <w:jc w:val="right"/>
      </w:pPr>
    </w:p>
    <w:p w:rsidR="00C33FCF" w:rsidRPr="00C33FCF" w:rsidRDefault="00C33FCF" w:rsidP="00C33FCF">
      <w:pPr>
        <w:jc w:val="both"/>
        <w:rPr>
          <w:b/>
          <w:sz w:val="28"/>
          <w:szCs w:val="28"/>
        </w:rPr>
      </w:pPr>
    </w:p>
    <w:p w:rsidR="00C33FCF" w:rsidRPr="00C33FCF" w:rsidRDefault="00C33FCF" w:rsidP="00C33FCF">
      <w:pPr>
        <w:tabs>
          <w:tab w:val="left" w:pos="7020"/>
        </w:tabs>
        <w:jc w:val="center"/>
        <w:rPr>
          <w:b/>
          <w:sz w:val="28"/>
          <w:szCs w:val="28"/>
        </w:rPr>
      </w:pPr>
      <w:r w:rsidRPr="00C33FCF">
        <w:rPr>
          <w:b/>
          <w:sz w:val="28"/>
          <w:szCs w:val="28"/>
        </w:rPr>
        <w:t xml:space="preserve">Методика распределения иных межбюджетных трансфертов </w:t>
      </w:r>
    </w:p>
    <w:p w:rsidR="00C33FCF" w:rsidRPr="00C33FCF" w:rsidRDefault="00C33FCF" w:rsidP="00C33FCF">
      <w:pPr>
        <w:tabs>
          <w:tab w:val="left" w:pos="7020"/>
        </w:tabs>
        <w:jc w:val="center"/>
        <w:rPr>
          <w:b/>
          <w:sz w:val="28"/>
          <w:szCs w:val="28"/>
        </w:rPr>
      </w:pPr>
      <w:r w:rsidRPr="00C33FCF">
        <w:rPr>
          <w:b/>
          <w:sz w:val="28"/>
          <w:szCs w:val="28"/>
        </w:rPr>
        <w:t xml:space="preserve"> поселениям Поворинского муниципального района на 2024 год и плановый период</w:t>
      </w:r>
      <w:r w:rsidRPr="00C33FCF">
        <w:rPr>
          <w:b/>
        </w:rPr>
        <w:t xml:space="preserve"> </w:t>
      </w:r>
      <w:r w:rsidRPr="00C33FCF">
        <w:rPr>
          <w:b/>
          <w:sz w:val="28"/>
          <w:szCs w:val="28"/>
        </w:rPr>
        <w:t>2025 и 2026</w:t>
      </w:r>
      <w:r w:rsidRPr="00C33FCF">
        <w:rPr>
          <w:b/>
        </w:rPr>
        <w:t xml:space="preserve"> </w:t>
      </w:r>
      <w:r w:rsidRPr="00C33FCF">
        <w:rPr>
          <w:b/>
          <w:sz w:val="28"/>
          <w:szCs w:val="28"/>
        </w:rPr>
        <w:t>годов</w:t>
      </w:r>
    </w:p>
    <w:p w:rsidR="00C33FCF" w:rsidRPr="00C33FCF" w:rsidRDefault="00C33FCF" w:rsidP="00C33FCF">
      <w:pPr>
        <w:tabs>
          <w:tab w:val="left" w:pos="7020"/>
        </w:tabs>
        <w:jc w:val="center"/>
        <w:rPr>
          <w:b/>
          <w:sz w:val="28"/>
          <w:szCs w:val="28"/>
        </w:rPr>
      </w:pPr>
    </w:p>
    <w:p w:rsidR="00C33FCF" w:rsidRPr="00C33FCF" w:rsidRDefault="00C33FCF" w:rsidP="00C33FCF">
      <w:pPr>
        <w:ind w:firstLine="672"/>
        <w:jc w:val="both"/>
        <w:rPr>
          <w:sz w:val="28"/>
          <w:szCs w:val="28"/>
        </w:rPr>
      </w:pPr>
      <w:r w:rsidRPr="00C33FCF">
        <w:rPr>
          <w:sz w:val="28"/>
          <w:szCs w:val="28"/>
        </w:rPr>
        <w:t>Размер иных межбюджетных трансфертов поселениям Поворинского муниципального района определяется по следующей формуле:</w:t>
      </w:r>
    </w:p>
    <w:p w:rsidR="00C33FCF" w:rsidRPr="00C33FCF" w:rsidRDefault="00C33FCF" w:rsidP="00C33FCF">
      <w:pPr>
        <w:jc w:val="both"/>
        <w:rPr>
          <w:b/>
          <w:sz w:val="28"/>
          <w:szCs w:val="28"/>
        </w:rPr>
      </w:pPr>
      <w:r w:rsidRPr="00C33FCF">
        <w:rPr>
          <w:i/>
          <w:sz w:val="28"/>
          <w:szCs w:val="28"/>
          <w:lang w:val="en-US"/>
        </w:rPr>
        <w:t>S</w:t>
      </w:r>
      <w:r w:rsidRPr="00C33FCF">
        <w:rPr>
          <w:i/>
          <w:sz w:val="28"/>
          <w:szCs w:val="28"/>
        </w:rPr>
        <w:t>с</w:t>
      </w:r>
      <w:r w:rsidRPr="00C33FCF">
        <w:rPr>
          <w:i/>
          <w:sz w:val="28"/>
          <w:szCs w:val="28"/>
          <w:vertAlign w:val="subscript"/>
          <w:lang w:val="en-US"/>
        </w:rPr>
        <w:t>i</w:t>
      </w:r>
      <w:r w:rsidRPr="00C33FCF">
        <w:rPr>
          <w:i/>
          <w:sz w:val="28"/>
          <w:szCs w:val="28"/>
        </w:rPr>
        <w:t xml:space="preserve"> = </w:t>
      </w:r>
      <w:r w:rsidRPr="00C33FCF">
        <w:rPr>
          <w:i/>
          <w:position w:val="-28"/>
          <w:sz w:val="28"/>
          <w:szCs w:val="28"/>
        </w:rPr>
        <w:object w:dxaOrig="480" w:dyaOrig="680">
          <v:shape id="_x0000_i1026" type="#_x0000_t75" style="width:21.75pt;height:42pt" o:ole="">
            <v:imagedata r:id="rId55" o:title=""/>
          </v:shape>
          <o:OLEObject Type="Embed" ProgID="Equation.3" ShapeID="_x0000_i1026" DrawAspect="Content" ObjectID="_1761546822" r:id="rId57"/>
        </w:object>
      </w:r>
      <w:r w:rsidRPr="00C33FCF">
        <w:rPr>
          <w:i/>
          <w:sz w:val="28"/>
          <w:szCs w:val="28"/>
        </w:rPr>
        <w:t>(Рот</w:t>
      </w:r>
      <w:r w:rsidRPr="00C33FCF">
        <w:rPr>
          <w:i/>
          <w:sz w:val="28"/>
          <w:szCs w:val="28"/>
          <w:vertAlign w:val="subscript"/>
          <w:lang w:val="en-US"/>
        </w:rPr>
        <w:t>i</w:t>
      </w:r>
      <w:r w:rsidRPr="00C33FCF">
        <w:rPr>
          <w:i/>
          <w:sz w:val="28"/>
          <w:szCs w:val="28"/>
        </w:rPr>
        <w:t xml:space="preserve"> + Рнот</w:t>
      </w:r>
      <w:r w:rsidRPr="00C33FCF">
        <w:rPr>
          <w:i/>
          <w:sz w:val="28"/>
          <w:szCs w:val="28"/>
          <w:vertAlign w:val="subscript"/>
          <w:lang w:val="en-US"/>
        </w:rPr>
        <w:t>i</w:t>
      </w:r>
      <w:r w:rsidRPr="00C33FCF">
        <w:rPr>
          <w:i/>
          <w:sz w:val="28"/>
          <w:szCs w:val="28"/>
          <w:vertAlign w:val="subscript"/>
        </w:rPr>
        <w:t xml:space="preserve"> </w:t>
      </w:r>
      <w:r w:rsidRPr="00C33FCF">
        <w:rPr>
          <w:i/>
          <w:sz w:val="28"/>
          <w:szCs w:val="28"/>
        </w:rPr>
        <w:t>+ Рку</w:t>
      </w:r>
      <w:r w:rsidRPr="00C33FCF">
        <w:rPr>
          <w:i/>
          <w:sz w:val="28"/>
          <w:szCs w:val="28"/>
          <w:vertAlign w:val="subscript"/>
          <w:lang w:val="en-US"/>
        </w:rPr>
        <w:t>i</w:t>
      </w:r>
      <w:r w:rsidRPr="00C33FCF">
        <w:rPr>
          <w:i/>
          <w:sz w:val="28"/>
          <w:szCs w:val="28"/>
        </w:rPr>
        <w:t xml:space="preserve"> + Рс</w:t>
      </w:r>
      <w:r w:rsidRPr="00C33FCF">
        <w:rPr>
          <w:i/>
          <w:sz w:val="28"/>
          <w:szCs w:val="28"/>
          <w:vertAlign w:val="subscript"/>
          <w:lang w:val="en-US"/>
        </w:rPr>
        <w:t>i</w:t>
      </w:r>
      <w:r w:rsidRPr="00C33FCF">
        <w:rPr>
          <w:i/>
          <w:sz w:val="28"/>
          <w:szCs w:val="28"/>
        </w:rPr>
        <w:t xml:space="preserve"> + Рб</w:t>
      </w:r>
      <w:r w:rsidRPr="00C33FCF">
        <w:rPr>
          <w:i/>
          <w:sz w:val="28"/>
          <w:szCs w:val="28"/>
          <w:vertAlign w:val="subscript"/>
          <w:lang w:val="en-US"/>
        </w:rPr>
        <w:t>i</w:t>
      </w:r>
      <w:r w:rsidRPr="00C33FCF">
        <w:rPr>
          <w:i/>
          <w:sz w:val="28"/>
          <w:szCs w:val="28"/>
          <w:vertAlign w:val="subscript"/>
        </w:rPr>
        <w:t xml:space="preserve"> </w:t>
      </w:r>
      <w:r w:rsidRPr="00C33FCF">
        <w:rPr>
          <w:i/>
          <w:sz w:val="28"/>
          <w:szCs w:val="28"/>
        </w:rPr>
        <w:t>+ Рппж</w:t>
      </w:r>
      <w:r w:rsidRPr="00C33FCF">
        <w:rPr>
          <w:i/>
          <w:sz w:val="28"/>
          <w:szCs w:val="28"/>
          <w:vertAlign w:val="subscript"/>
          <w:lang w:val="en-US"/>
        </w:rPr>
        <w:t>i</w:t>
      </w:r>
      <w:r w:rsidRPr="00C33FCF">
        <w:rPr>
          <w:i/>
          <w:sz w:val="28"/>
          <w:szCs w:val="28"/>
          <w:vertAlign w:val="subscript"/>
        </w:rPr>
        <w:t xml:space="preserve"> </w:t>
      </w:r>
      <w:r w:rsidRPr="00C33FCF">
        <w:rPr>
          <w:i/>
          <w:sz w:val="28"/>
          <w:szCs w:val="28"/>
        </w:rPr>
        <w:t>+ Рмд</w:t>
      </w:r>
      <w:r w:rsidRPr="00C33FCF">
        <w:rPr>
          <w:i/>
          <w:sz w:val="28"/>
          <w:szCs w:val="28"/>
          <w:lang w:val="en-US"/>
        </w:rPr>
        <w:t>j</w:t>
      </w:r>
      <w:r w:rsidRPr="00C33FCF">
        <w:rPr>
          <w:i/>
          <w:sz w:val="28"/>
          <w:szCs w:val="28"/>
        </w:rPr>
        <w:t>+Рзн</w:t>
      </w:r>
      <w:r w:rsidRPr="00C33FCF">
        <w:rPr>
          <w:i/>
          <w:sz w:val="28"/>
          <w:szCs w:val="28"/>
          <w:vertAlign w:val="subscript"/>
          <w:lang w:val="en-US"/>
        </w:rPr>
        <w:t>j</w:t>
      </w:r>
      <w:r w:rsidRPr="00C33FCF">
        <w:rPr>
          <w:i/>
          <w:sz w:val="28"/>
          <w:szCs w:val="28"/>
          <w:vertAlign w:val="subscript"/>
        </w:rPr>
        <w:t xml:space="preserve"> </w:t>
      </w:r>
      <w:r w:rsidRPr="00C33FCF">
        <w:rPr>
          <w:i/>
          <w:sz w:val="28"/>
          <w:szCs w:val="28"/>
          <w:lang w:val="en-US"/>
        </w:rPr>
        <w:t>j</w:t>
      </w:r>
      <w:r w:rsidRPr="00C33FCF">
        <w:rPr>
          <w:i/>
          <w:sz w:val="28"/>
          <w:szCs w:val="28"/>
        </w:rPr>
        <w:t xml:space="preserve">+ </w:t>
      </w:r>
      <w:proofErr w:type="gramStart"/>
      <w:r w:rsidRPr="00C33FCF">
        <w:rPr>
          <w:i/>
          <w:sz w:val="28"/>
          <w:szCs w:val="28"/>
        </w:rPr>
        <w:t>Рп</w:t>
      </w:r>
      <w:r w:rsidRPr="00C33FCF">
        <w:rPr>
          <w:i/>
          <w:sz w:val="28"/>
          <w:szCs w:val="28"/>
          <w:lang w:val="en-US"/>
        </w:rPr>
        <w:t>p</w:t>
      </w:r>
      <w:r w:rsidRPr="00C33FCF">
        <w:rPr>
          <w:i/>
          <w:sz w:val="28"/>
          <w:szCs w:val="28"/>
          <w:vertAlign w:val="subscript"/>
          <w:lang w:val="en-US"/>
        </w:rPr>
        <w:t>i</w:t>
      </w:r>
      <w:r w:rsidRPr="00C33FCF">
        <w:rPr>
          <w:i/>
          <w:sz w:val="28"/>
          <w:szCs w:val="28"/>
        </w:rPr>
        <w:t xml:space="preserve">  –</w:t>
      </w:r>
      <w:proofErr w:type="gramEnd"/>
      <w:r w:rsidRPr="00C33FCF">
        <w:rPr>
          <w:i/>
          <w:sz w:val="28"/>
          <w:szCs w:val="28"/>
        </w:rPr>
        <w:t xml:space="preserve"> Д</w:t>
      </w:r>
      <w:r w:rsidRPr="00C33FCF">
        <w:rPr>
          <w:i/>
          <w:sz w:val="28"/>
          <w:szCs w:val="28"/>
          <w:vertAlign w:val="subscript"/>
          <w:lang w:val="en-US"/>
        </w:rPr>
        <w:t>i</w:t>
      </w:r>
      <w:r w:rsidRPr="00C33FCF">
        <w:rPr>
          <w:i/>
          <w:sz w:val="28"/>
          <w:szCs w:val="28"/>
        </w:rPr>
        <w:t>)</w:t>
      </w:r>
      <w:r w:rsidRPr="00C33FCF">
        <w:rPr>
          <w:sz w:val="28"/>
          <w:szCs w:val="28"/>
        </w:rPr>
        <w:t>,</w:t>
      </w:r>
    </w:p>
    <w:p w:rsidR="00C33FCF" w:rsidRPr="00C33FCF" w:rsidRDefault="00C33FCF" w:rsidP="00C33FCF">
      <w:pPr>
        <w:ind w:firstLine="672"/>
        <w:jc w:val="both"/>
        <w:rPr>
          <w:sz w:val="28"/>
          <w:szCs w:val="28"/>
        </w:rPr>
      </w:pPr>
      <w:r w:rsidRPr="00C33FCF">
        <w:rPr>
          <w:sz w:val="28"/>
          <w:szCs w:val="28"/>
        </w:rPr>
        <w:t>где:</w:t>
      </w:r>
    </w:p>
    <w:p w:rsidR="00C33FCF" w:rsidRPr="00C33FCF" w:rsidRDefault="00C33FCF" w:rsidP="00C33FCF">
      <w:pPr>
        <w:ind w:firstLine="672"/>
        <w:jc w:val="both"/>
        <w:rPr>
          <w:sz w:val="28"/>
          <w:szCs w:val="28"/>
        </w:rPr>
      </w:pPr>
      <w:r w:rsidRPr="00C33FCF">
        <w:rPr>
          <w:sz w:val="28"/>
          <w:szCs w:val="28"/>
          <w:lang w:val="en-US"/>
        </w:rPr>
        <w:t>Sci</w:t>
      </w:r>
      <w:r w:rsidRPr="00C33FCF">
        <w:rPr>
          <w:sz w:val="28"/>
          <w:szCs w:val="28"/>
        </w:rPr>
        <w:t xml:space="preserve"> – объем иных межбюджетных трансфертов поселениям Поворинского муниципального района;</w:t>
      </w:r>
    </w:p>
    <w:p w:rsidR="00C33FCF" w:rsidRPr="00C33FCF" w:rsidRDefault="00C33FCF" w:rsidP="00C33FCF">
      <w:pPr>
        <w:ind w:firstLine="672"/>
        <w:jc w:val="both"/>
        <w:rPr>
          <w:i/>
          <w:sz w:val="28"/>
          <w:szCs w:val="28"/>
        </w:rPr>
      </w:pPr>
    </w:p>
    <w:p w:rsidR="00C33FCF" w:rsidRPr="00C33FCF" w:rsidRDefault="00C33FCF" w:rsidP="00C33FCF">
      <w:pPr>
        <w:ind w:firstLine="672"/>
        <w:jc w:val="both"/>
        <w:rPr>
          <w:sz w:val="28"/>
          <w:szCs w:val="28"/>
        </w:rPr>
      </w:pPr>
      <w:r w:rsidRPr="00C33FCF">
        <w:rPr>
          <w:i/>
          <w:sz w:val="28"/>
          <w:szCs w:val="28"/>
          <w:lang w:val="en-US"/>
        </w:rPr>
        <w:t>n</w:t>
      </w:r>
      <w:r w:rsidRPr="00C33FCF">
        <w:rPr>
          <w:sz w:val="28"/>
          <w:szCs w:val="28"/>
        </w:rPr>
        <w:t xml:space="preserve"> – </w:t>
      </w:r>
      <w:proofErr w:type="gramStart"/>
      <w:r w:rsidRPr="00C33FCF">
        <w:rPr>
          <w:sz w:val="28"/>
          <w:szCs w:val="28"/>
        </w:rPr>
        <w:t>количество  поселений</w:t>
      </w:r>
      <w:proofErr w:type="gramEnd"/>
      <w:r w:rsidRPr="00C33FCF">
        <w:rPr>
          <w:sz w:val="28"/>
          <w:szCs w:val="28"/>
        </w:rPr>
        <w:t xml:space="preserve"> Поворинского муниципального района  для которых выполняется условие:</w:t>
      </w:r>
    </w:p>
    <w:p w:rsidR="00C33FCF" w:rsidRPr="00C33FCF" w:rsidRDefault="00C33FCF" w:rsidP="00C33FCF">
      <w:pPr>
        <w:ind w:firstLine="672"/>
        <w:jc w:val="both"/>
        <w:rPr>
          <w:sz w:val="28"/>
          <w:szCs w:val="28"/>
        </w:rPr>
      </w:pPr>
    </w:p>
    <w:p w:rsidR="00C33FCF" w:rsidRPr="00C33FCF" w:rsidRDefault="00C33FCF" w:rsidP="00C33FCF">
      <w:pPr>
        <w:jc w:val="both"/>
        <w:rPr>
          <w:i/>
          <w:sz w:val="28"/>
          <w:szCs w:val="28"/>
        </w:rPr>
      </w:pPr>
      <w:r w:rsidRPr="00C33FCF">
        <w:rPr>
          <w:sz w:val="28"/>
          <w:szCs w:val="28"/>
        </w:rPr>
        <w:t>(</w:t>
      </w:r>
      <w:r w:rsidRPr="00C33FCF">
        <w:rPr>
          <w:i/>
          <w:sz w:val="28"/>
          <w:szCs w:val="28"/>
        </w:rPr>
        <w:t>Рот</w:t>
      </w:r>
      <w:r w:rsidRPr="00C33FCF">
        <w:rPr>
          <w:i/>
          <w:sz w:val="28"/>
          <w:szCs w:val="28"/>
          <w:vertAlign w:val="subscript"/>
          <w:lang w:val="en-US"/>
        </w:rPr>
        <w:t>j</w:t>
      </w:r>
      <w:r w:rsidRPr="00C33FCF">
        <w:rPr>
          <w:i/>
          <w:sz w:val="28"/>
          <w:szCs w:val="28"/>
        </w:rPr>
        <w:t xml:space="preserve"> + Рнот</w:t>
      </w:r>
      <w:r w:rsidRPr="00C33FCF">
        <w:rPr>
          <w:i/>
          <w:sz w:val="28"/>
          <w:szCs w:val="28"/>
          <w:vertAlign w:val="subscript"/>
          <w:lang w:val="en-US"/>
        </w:rPr>
        <w:t>j</w:t>
      </w:r>
      <w:r w:rsidRPr="00C33FCF">
        <w:rPr>
          <w:i/>
          <w:sz w:val="28"/>
          <w:szCs w:val="28"/>
        </w:rPr>
        <w:t xml:space="preserve"> + Рку</w:t>
      </w:r>
      <w:r w:rsidRPr="00C33FCF">
        <w:rPr>
          <w:i/>
          <w:sz w:val="28"/>
          <w:szCs w:val="28"/>
          <w:vertAlign w:val="subscript"/>
          <w:lang w:val="en-US"/>
        </w:rPr>
        <w:t>j</w:t>
      </w:r>
      <w:r w:rsidRPr="00C33FCF">
        <w:rPr>
          <w:i/>
          <w:sz w:val="28"/>
          <w:szCs w:val="28"/>
        </w:rPr>
        <w:t xml:space="preserve"> + Рс</w:t>
      </w:r>
      <w:r w:rsidRPr="00C33FCF">
        <w:rPr>
          <w:i/>
          <w:sz w:val="28"/>
          <w:szCs w:val="28"/>
          <w:vertAlign w:val="subscript"/>
          <w:lang w:val="en-US"/>
        </w:rPr>
        <w:t>j</w:t>
      </w:r>
      <w:r w:rsidRPr="00C33FCF">
        <w:rPr>
          <w:i/>
          <w:sz w:val="28"/>
          <w:szCs w:val="28"/>
        </w:rPr>
        <w:t xml:space="preserve"> + Рб</w:t>
      </w:r>
      <w:r w:rsidRPr="00C33FCF">
        <w:rPr>
          <w:i/>
          <w:sz w:val="28"/>
          <w:szCs w:val="28"/>
          <w:vertAlign w:val="subscript"/>
          <w:lang w:val="en-US"/>
        </w:rPr>
        <w:t>j</w:t>
      </w:r>
      <w:r w:rsidRPr="00C33FCF">
        <w:rPr>
          <w:i/>
          <w:sz w:val="28"/>
          <w:szCs w:val="28"/>
        </w:rPr>
        <w:t>+ Рппж</w:t>
      </w:r>
      <w:r w:rsidRPr="00C33FCF">
        <w:rPr>
          <w:i/>
          <w:sz w:val="28"/>
          <w:szCs w:val="28"/>
          <w:vertAlign w:val="subscript"/>
          <w:lang w:val="en-US"/>
        </w:rPr>
        <w:t>j</w:t>
      </w:r>
      <w:r w:rsidRPr="00C33FCF">
        <w:rPr>
          <w:i/>
          <w:sz w:val="28"/>
          <w:szCs w:val="28"/>
          <w:vertAlign w:val="subscript"/>
        </w:rPr>
        <w:t xml:space="preserve"> </w:t>
      </w:r>
      <w:r w:rsidRPr="00C33FCF">
        <w:rPr>
          <w:i/>
          <w:sz w:val="28"/>
          <w:szCs w:val="28"/>
        </w:rPr>
        <w:t xml:space="preserve">+ </w:t>
      </w:r>
      <w:proofErr w:type="gramStart"/>
      <w:r w:rsidRPr="00C33FCF">
        <w:rPr>
          <w:i/>
          <w:sz w:val="28"/>
          <w:szCs w:val="28"/>
          <w:lang w:val="en-US"/>
        </w:rPr>
        <w:t>P</w:t>
      </w:r>
      <w:proofErr w:type="gramEnd"/>
      <w:r w:rsidRPr="00C33FCF">
        <w:rPr>
          <w:i/>
          <w:sz w:val="28"/>
          <w:szCs w:val="28"/>
        </w:rPr>
        <w:t>мд</w:t>
      </w:r>
      <w:r w:rsidRPr="00C33FCF">
        <w:rPr>
          <w:i/>
          <w:sz w:val="28"/>
          <w:szCs w:val="28"/>
          <w:lang w:val="en-US"/>
        </w:rPr>
        <w:t>j</w:t>
      </w:r>
      <w:r w:rsidRPr="00C33FCF">
        <w:rPr>
          <w:i/>
          <w:sz w:val="28"/>
          <w:szCs w:val="28"/>
        </w:rPr>
        <w:t xml:space="preserve"> + Рзн</w:t>
      </w:r>
      <w:r w:rsidRPr="00C33FCF">
        <w:rPr>
          <w:i/>
          <w:sz w:val="28"/>
          <w:szCs w:val="28"/>
          <w:vertAlign w:val="subscript"/>
          <w:lang w:val="en-US"/>
        </w:rPr>
        <w:t>j</w:t>
      </w:r>
      <w:r w:rsidRPr="00C33FCF">
        <w:rPr>
          <w:i/>
          <w:sz w:val="28"/>
          <w:szCs w:val="28"/>
        </w:rPr>
        <w:t xml:space="preserve"> + Рпр</w:t>
      </w:r>
      <w:r w:rsidRPr="00C33FCF">
        <w:rPr>
          <w:i/>
          <w:sz w:val="28"/>
          <w:szCs w:val="28"/>
          <w:vertAlign w:val="subscript"/>
          <w:lang w:val="en-US"/>
        </w:rPr>
        <w:t>j</w:t>
      </w:r>
      <w:r w:rsidRPr="00C33FCF">
        <w:rPr>
          <w:i/>
          <w:sz w:val="28"/>
          <w:szCs w:val="28"/>
        </w:rPr>
        <w:t xml:space="preserve"> – Д</w:t>
      </w:r>
      <w:r w:rsidRPr="00C33FCF">
        <w:rPr>
          <w:i/>
          <w:sz w:val="28"/>
          <w:szCs w:val="28"/>
          <w:vertAlign w:val="subscript"/>
          <w:lang w:val="en-US"/>
        </w:rPr>
        <w:t>j</w:t>
      </w:r>
      <w:r w:rsidRPr="00C33FCF">
        <w:rPr>
          <w:i/>
          <w:sz w:val="28"/>
          <w:szCs w:val="28"/>
        </w:rPr>
        <w:t>), &gt; 0;</w:t>
      </w:r>
    </w:p>
    <w:p w:rsidR="00C33FCF" w:rsidRPr="00C33FCF" w:rsidRDefault="00C33FCF" w:rsidP="00C33FCF">
      <w:pPr>
        <w:jc w:val="both"/>
        <w:rPr>
          <w:i/>
          <w:sz w:val="28"/>
          <w:szCs w:val="28"/>
        </w:rPr>
      </w:pPr>
    </w:p>
    <w:p w:rsidR="00C33FCF" w:rsidRPr="00C33FCF" w:rsidRDefault="00C33FCF" w:rsidP="00C33FCF">
      <w:pPr>
        <w:ind w:firstLine="672"/>
        <w:jc w:val="both"/>
        <w:rPr>
          <w:sz w:val="28"/>
          <w:szCs w:val="28"/>
        </w:rPr>
      </w:pPr>
      <w:r w:rsidRPr="00C33FCF">
        <w:rPr>
          <w:i/>
          <w:sz w:val="28"/>
          <w:szCs w:val="28"/>
        </w:rPr>
        <w:t>Ро</w:t>
      </w:r>
      <w:proofErr w:type="gramStart"/>
      <w:r w:rsidRPr="00C33FCF">
        <w:rPr>
          <w:i/>
          <w:sz w:val="28"/>
          <w:szCs w:val="28"/>
          <w:lang w:val="en-US"/>
        </w:rPr>
        <w:t>mj</w:t>
      </w:r>
      <w:proofErr w:type="gramEnd"/>
      <w:r w:rsidRPr="00C33FCF">
        <w:rPr>
          <w:b/>
          <w:sz w:val="28"/>
          <w:szCs w:val="28"/>
        </w:rPr>
        <w:t xml:space="preserve"> – </w:t>
      </w:r>
      <w:r w:rsidRPr="00C33FCF">
        <w:rPr>
          <w:sz w:val="28"/>
          <w:szCs w:val="28"/>
        </w:rPr>
        <w:t xml:space="preserve">расходы бюджета </w:t>
      </w:r>
      <w:r w:rsidRPr="00C33FCF">
        <w:rPr>
          <w:sz w:val="28"/>
          <w:szCs w:val="28"/>
          <w:lang w:val="en-US"/>
        </w:rPr>
        <w:t>j</w:t>
      </w:r>
      <w:r w:rsidRPr="00C33FCF">
        <w:rPr>
          <w:sz w:val="28"/>
          <w:szCs w:val="28"/>
        </w:rPr>
        <w:t>-го муниципального образования  на оплату труда работникам муниципальных казенных учреждений,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C33FCF" w:rsidRPr="00C33FCF" w:rsidRDefault="00C33FCF" w:rsidP="00C33FCF">
      <w:pPr>
        <w:ind w:firstLine="672"/>
        <w:jc w:val="both"/>
        <w:rPr>
          <w:sz w:val="28"/>
          <w:szCs w:val="28"/>
        </w:rPr>
      </w:pPr>
    </w:p>
    <w:p w:rsidR="00C33FCF" w:rsidRPr="00C33FCF" w:rsidRDefault="00C33FCF" w:rsidP="00C33FCF">
      <w:pPr>
        <w:ind w:firstLine="672"/>
        <w:jc w:val="both"/>
        <w:rPr>
          <w:sz w:val="28"/>
          <w:szCs w:val="28"/>
        </w:rPr>
      </w:pPr>
      <w:r w:rsidRPr="00C33FCF">
        <w:rPr>
          <w:i/>
          <w:sz w:val="28"/>
          <w:szCs w:val="28"/>
        </w:rPr>
        <w:t>Рно</w:t>
      </w:r>
      <w:proofErr w:type="gramStart"/>
      <w:r w:rsidRPr="00C33FCF">
        <w:rPr>
          <w:i/>
          <w:sz w:val="28"/>
          <w:szCs w:val="28"/>
          <w:lang w:val="en-US"/>
        </w:rPr>
        <w:t>mj</w:t>
      </w:r>
      <w:proofErr w:type="gramEnd"/>
      <w:r w:rsidRPr="00C33FCF">
        <w:rPr>
          <w:i/>
          <w:sz w:val="28"/>
          <w:szCs w:val="28"/>
        </w:rPr>
        <w:t xml:space="preserve"> </w:t>
      </w:r>
      <w:r w:rsidRPr="00C33FCF">
        <w:rPr>
          <w:b/>
          <w:sz w:val="28"/>
          <w:szCs w:val="28"/>
        </w:rPr>
        <w:t xml:space="preserve">– </w:t>
      </w:r>
      <w:r w:rsidRPr="00C33FCF">
        <w:rPr>
          <w:sz w:val="28"/>
          <w:szCs w:val="28"/>
        </w:rPr>
        <w:t xml:space="preserve">расходы бюджета </w:t>
      </w:r>
      <w:r w:rsidRPr="00C33FCF">
        <w:rPr>
          <w:sz w:val="28"/>
          <w:szCs w:val="28"/>
          <w:lang w:val="en-US"/>
        </w:rPr>
        <w:t>j</w:t>
      </w:r>
      <w:r w:rsidRPr="00C33FCF">
        <w:rPr>
          <w:sz w:val="28"/>
          <w:szCs w:val="28"/>
        </w:rPr>
        <w:t>-го муниципального образования  на начисления на оплату труда работникам муниципальных казенных учреждений,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w:t>
      </w:r>
    </w:p>
    <w:p w:rsidR="00C33FCF" w:rsidRPr="00C33FCF" w:rsidRDefault="00C33FCF" w:rsidP="00C33FCF">
      <w:pPr>
        <w:ind w:firstLine="672"/>
        <w:jc w:val="both"/>
        <w:rPr>
          <w:sz w:val="28"/>
          <w:szCs w:val="28"/>
        </w:rPr>
      </w:pPr>
    </w:p>
    <w:p w:rsidR="00C33FCF" w:rsidRPr="00C33FCF" w:rsidRDefault="00C33FCF" w:rsidP="00C33FCF">
      <w:pPr>
        <w:ind w:firstLine="672"/>
        <w:jc w:val="both"/>
        <w:rPr>
          <w:sz w:val="28"/>
          <w:szCs w:val="28"/>
        </w:rPr>
      </w:pPr>
      <w:r w:rsidRPr="00C33FCF">
        <w:rPr>
          <w:i/>
          <w:sz w:val="28"/>
          <w:szCs w:val="28"/>
        </w:rPr>
        <w:t>Рку</w:t>
      </w:r>
      <w:proofErr w:type="gramStart"/>
      <w:r w:rsidRPr="00C33FCF">
        <w:rPr>
          <w:i/>
          <w:sz w:val="28"/>
          <w:szCs w:val="28"/>
          <w:lang w:val="en-US"/>
        </w:rPr>
        <w:t>j</w:t>
      </w:r>
      <w:proofErr w:type="gramEnd"/>
      <w:r w:rsidRPr="00C33FCF">
        <w:rPr>
          <w:i/>
          <w:sz w:val="28"/>
          <w:szCs w:val="28"/>
        </w:rPr>
        <w:t xml:space="preserve"> </w:t>
      </w:r>
      <w:r w:rsidRPr="00C33FCF">
        <w:rPr>
          <w:b/>
          <w:sz w:val="28"/>
          <w:szCs w:val="28"/>
        </w:rPr>
        <w:t xml:space="preserve">– </w:t>
      </w:r>
      <w:r w:rsidRPr="00C33FCF">
        <w:rPr>
          <w:sz w:val="28"/>
          <w:szCs w:val="28"/>
        </w:rPr>
        <w:t xml:space="preserve">расходы бюджета </w:t>
      </w:r>
      <w:r w:rsidRPr="00C33FCF">
        <w:rPr>
          <w:sz w:val="28"/>
          <w:szCs w:val="28"/>
          <w:lang w:val="en-US"/>
        </w:rPr>
        <w:t>j</w:t>
      </w:r>
      <w:r w:rsidRPr="00C33FCF">
        <w:rPr>
          <w:sz w:val="28"/>
          <w:szCs w:val="28"/>
        </w:rPr>
        <w:t>-го муниципального образования на коммунальные услуги, приобретение котельно-печного топлива;</w:t>
      </w:r>
    </w:p>
    <w:p w:rsidR="00C33FCF" w:rsidRPr="00C33FCF" w:rsidRDefault="00C33FCF" w:rsidP="00C33FCF">
      <w:pPr>
        <w:ind w:firstLine="672"/>
        <w:jc w:val="both"/>
        <w:rPr>
          <w:sz w:val="28"/>
          <w:szCs w:val="28"/>
        </w:rPr>
      </w:pPr>
    </w:p>
    <w:p w:rsidR="00C33FCF" w:rsidRPr="00C33FCF" w:rsidRDefault="00C33FCF" w:rsidP="00C33FCF">
      <w:pPr>
        <w:ind w:firstLine="672"/>
        <w:jc w:val="both"/>
        <w:rPr>
          <w:sz w:val="28"/>
          <w:szCs w:val="28"/>
        </w:rPr>
      </w:pPr>
      <w:r w:rsidRPr="00C33FCF">
        <w:rPr>
          <w:i/>
          <w:sz w:val="28"/>
          <w:szCs w:val="28"/>
        </w:rPr>
        <w:lastRenderedPageBreak/>
        <w:t>Рс</w:t>
      </w:r>
      <w:proofErr w:type="gramStart"/>
      <w:r w:rsidRPr="00C33FCF">
        <w:rPr>
          <w:i/>
          <w:sz w:val="28"/>
          <w:szCs w:val="28"/>
          <w:lang w:val="en-US"/>
        </w:rPr>
        <w:t>j</w:t>
      </w:r>
      <w:proofErr w:type="gramEnd"/>
      <w:r w:rsidRPr="00C33FCF">
        <w:rPr>
          <w:i/>
          <w:sz w:val="28"/>
          <w:szCs w:val="28"/>
        </w:rPr>
        <w:t xml:space="preserve"> –</w:t>
      </w:r>
      <w:r w:rsidRPr="00C33FCF">
        <w:rPr>
          <w:b/>
          <w:sz w:val="28"/>
          <w:szCs w:val="28"/>
        </w:rPr>
        <w:t xml:space="preserve"> </w:t>
      </w:r>
      <w:r w:rsidRPr="00C33FCF">
        <w:rPr>
          <w:sz w:val="28"/>
          <w:szCs w:val="28"/>
        </w:rPr>
        <w:t>социальные</w:t>
      </w:r>
      <w:r w:rsidRPr="00C33FCF">
        <w:rPr>
          <w:b/>
          <w:sz w:val="28"/>
          <w:szCs w:val="28"/>
        </w:rPr>
        <w:t xml:space="preserve"> </w:t>
      </w:r>
      <w:r w:rsidRPr="00C33FCF">
        <w:rPr>
          <w:sz w:val="28"/>
          <w:szCs w:val="28"/>
        </w:rPr>
        <w:t xml:space="preserve">расходы бюджета </w:t>
      </w:r>
      <w:r w:rsidRPr="00C33FCF">
        <w:rPr>
          <w:sz w:val="28"/>
          <w:szCs w:val="28"/>
          <w:lang w:val="en-US"/>
        </w:rPr>
        <w:t>j</w:t>
      </w:r>
      <w:r w:rsidRPr="00C33FCF">
        <w:rPr>
          <w:sz w:val="28"/>
          <w:szCs w:val="28"/>
        </w:rPr>
        <w:t>-го муниципального образования  (прочие денежные выплаты, приобретение горюче-смазочных материалов, оплата услуг связи, текущие расходы по содержанию муниципальных казенных учреждений и органов местного самоуправления);</w:t>
      </w:r>
    </w:p>
    <w:p w:rsidR="00C33FCF" w:rsidRPr="00C33FCF" w:rsidRDefault="00C33FCF" w:rsidP="00C33FCF">
      <w:pPr>
        <w:ind w:firstLine="672"/>
        <w:jc w:val="both"/>
        <w:rPr>
          <w:sz w:val="28"/>
          <w:szCs w:val="28"/>
        </w:rPr>
      </w:pPr>
    </w:p>
    <w:p w:rsidR="00C33FCF" w:rsidRPr="00C33FCF" w:rsidRDefault="00C33FCF" w:rsidP="00C33FCF">
      <w:pPr>
        <w:ind w:firstLine="672"/>
        <w:jc w:val="both"/>
        <w:rPr>
          <w:sz w:val="28"/>
          <w:szCs w:val="28"/>
        </w:rPr>
      </w:pPr>
      <w:r w:rsidRPr="00C33FCF">
        <w:rPr>
          <w:i/>
          <w:sz w:val="28"/>
          <w:szCs w:val="28"/>
        </w:rPr>
        <w:t>Рб</w:t>
      </w:r>
      <w:proofErr w:type="gramStart"/>
      <w:r w:rsidRPr="00C33FCF">
        <w:rPr>
          <w:i/>
          <w:sz w:val="28"/>
          <w:szCs w:val="28"/>
          <w:lang w:val="en-US"/>
        </w:rPr>
        <w:t>j</w:t>
      </w:r>
      <w:proofErr w:type="gramEnd"/>
      <w:r w:rsidRPr="00C33FCF">
        <w:rPr>
          <w:i/>
          <w:sz w:val="28"/>
          <w:szCs w:val="28"/>
        </w:rPr>
        <w:t xml:space="preserve"> </w:t>
      </w:r>
      <w:r w:rsidRPr="00C33FCF">
        <w:rPr>
          <w:b/>
          <w:sz w:val="28"/>
          <w:szCs w:val="28"/>
        </w:rPr>
        <w:t xml:space="preserve">– </w:t>
      </w:r>
      <w:r w:rsidRPr="00C33FCF">
        <w:rPr>
          <w:sz w:val="28"/>
          <w:szCs w:val="28"/>
        </w:rPr>
        <w:t xml:space="preserve">расходы бюджета </w:t>
      </w:r>
      <w:r w:rsidRPr="00C33FCF">
        <w:rPr>
          <w:sz w:val="28"/>
          <w:szCs w:val="28"/>
          <w:lang w:val="en-US"/>
        </w:rPr>
        <w:t>j</w:t>
      </w:r>
      <w:r w:rsidRPr="00C33FCF">
        <w:rPr>
          <w:sz w:val="28"/>
          <w:szCs w:val="28"/>
        </w:rPr>
        <w:t>-го муниципального образования на мероприятия по благоустройству и ремонт инженерных сетей;</w:t>
      </w:r>
    </w:p>
    <w:p w:rsidR="00C33FCF" w:rsidRPr="00C33FCF" w:rsidRDefault="00C33FCF" w:rsidP="00C33FCF">
      <w:pPr>
        <w:ind w:firstLine="672"/>
        <w:jc w:val="both"/>
        <w:rPr>
          <w:sz w:val="28"/>
          <w:szCs w:val="28"/>
        </w:rPr>
      </w:pPr>
    </w:p>
    <w:p w:rsidR="00C33FCF" w:rsidRPr="00C33FCF" w:rsidRDefault="00C33FCF" w:rsidP="00C33FCF">
      <w:pPr>
        <w:ind w:firstLine="672"/>
        <w:jc w:val="both"/>
        <w:rPr>
          <w:sz w:val="28"/>
          <w:szCs w:val="28"/>
        </w:rPr>
      </w:pPr>
      <w:proofErr w:type="gramStart"/>
      <w:r w:rsidRPr="00C33FCF">
        <w:rPr>
          <w:i/>
          <w:sz w:val="28"/>
          <w:szCs w:val="28"/>
          <w:lang w:val="en-US"/>
        </w:rPr>
        <w:t>P</w:t>
      </w:r>
      <w:r w:rsidRPr="00C33FCF">
        <w:rPr>
          <w:i/>
          <w:sz w:val="28"/>
          <w:szCs w:val="28"/>
        </w:rPr>
        <w:t>мд</w:t>
      </w:r>
      <w:r w:rsidRPr="00C33FCF">
        <w:rPr>
          <w:i/>
          <w:sz w:val="28"/>
          <w:szCs w:val="28"/>
          <w:lang w:val="en-US"/>
        </w:rPr>
        <w:t>j</w:t>
      </w:r>
      <w:r w:rsidRPr="00C33FCF">
        <w:rPr>
          <w:i/>
          <w:sz w:val="28"/>
          <w:szCs w:val="28"/>
        </w:rPr>
        <w:t xml:space="preserve">  -</w:t>
      </w:r>
      <w:proofErr w:type="gramEnd"/>
      <w:r w:rsidRPr="00C33FCF">
        <w:rPr>
          <w:i/>
          <w:sz w:val="28"/>
          <w:szCs w:val="28"/>
        </w:rPr>
        <w:t xml:space="preserve"> </w:t>
      </w:r>
      <w:r w:rsidRPr="00C33FCF">
        <w:rPr>
          <w:sz w:val="28"/>
          <w:szCs w:val="28"/>
        </w:rPr>
        <w:t xml:space="preserve">расходы бюджета </w:t>
      </w:r>
      <w:r w:rsidRPr="00C33FCF">
        <w:rPr>
          <w:sz w:val="28"/>
          <w:szCs w:val="28"/>
          <w:lang w:val="en-US"/>
        </w:rPr>
        <w:t>j</w:t>
      </w:r>
      <w:r w:rsidRPr="00C33FCF">
        <w:rPr>
          <w:sz w:val="28"/>
          <w:szCs w:val="28"/>
        </w:rPr>
        <w:t>-го муниципального образования на уменьшение объема муниципального долга;</w:t>
      </w:r>
    </w:p>
    <w:p w:rsidR="00C33FCF" w:rsidRPr="00C33FCF" w:rsidRDefault="00C33FCF" w:rsidP="00C33FCF">
      <w:pPr>
        <w:ind w:firstLine="672"/>
        <w:jc w:val="both"/>
        <w:rPr>
          <w:sz w:val="28"/>
          <w:szCs w:val="28"/>
        </w:rPr>
      </w:pPr>
    </w:p>
    <w:p w:rsidR="00C33FCF" w:rsidRPr="00C33FCF" w:rsidRDefault="00C33FCF" w:rsidP="00C33FCF">
      <w:pPr>
        <w:ind w:firstLine="672"/>
        <w:jc w:val="both"/>
        <w:rPr>
          <w:sz w:val="28"/>
          <w:szCs w:val="28"/>
        </w:rPr>
      </w:pPr>
      <w:r w:rsidRPr="00C33FCF">
        <w:rPr>
          <w:i/>
          <w:sz w:val="28"/>
          <w:szCs w:val="28"/>
        </w:rPr>
        <w:t>Рппж</w:t>
      </w:r>
      <w:proofErr w:type="gramStart"/>
      <w:r w:rsidRPr="00C33FCF">
        <w:rPr>
          <w:i/>
          <w:sz w:val="28"/>
          <w:szCs w:val="28"/>
          <w:vertAlign w:val="subscript"/>
          <w:lang w:val="en-US"/>
        </w:rPr>
        <w:t>i</w:t>
      </w:r>
      <w:proofErr w:type="gramEnd"/>
      <w:r w:rsidRPr="00C33FCF">
        <w:rPr>
          <w:i/>
          <w:sz w:val="28"/>
          <w:szCs w:val="28"/>
          <w:vertAlign w:val="subscript"/>
        </w:rPr>
        <w:t xml:space="preserve"> </w:t>
      </w:r>
      <w:r w:rsidRPr="00C33FCF">
        <w:rPr>
          <w:i/>
          <w:sz w:val="28"/>
          <w:szCs w:val="28"/>
        </w:rPr>
        <w:t xml:space="preserve"> </w:t>
      </w:r>
      <w:r w:rsidRPr="00C33FCF">
        <w:rPr>
          <w:sz w:val="28"/>
          <w:szCs w:val="28"/>
        </w:rPr>
        <w:t xml:space="preserve">- расходы бюджета </w:t>
      </w:r>
      <w:r w:rsidRPr="00C33FCF">
        <w:rPr>
          <w:sz w:val="28"/>
          <w:szCs w:val="28"/>
          <w:lang w:val="en-US"/>
        </w:rPr>
        <w:t>j</w:t>
      </w:r>
      <w:r w:rsidRPr="00C33FCF">
        <w:rPr>
          <w:sz w:val="28"/>
          <w:szCs w:val="28"/>
        </w:rPr>
        <w:t>-го муниципального образования на первичные меры противопожарной безопасности в границах поселений и на  участие в предупреждении и ликвидации последствий чрезвычайных ситуаций;</w:t>
      </w:r>
    </w:p>
    <w:p w:rsidR="00C33FCF" w:rsidRPr="00C33FCF" w:rsidRDefault="00C33FCF" w:rsidP="00C33FCF">
      <w:pPr>
        <w:ind w:firstLine="672"/>
        <w:jc w:val="both"/>
        <w:rPr>
          <w:sz w:val="28"/>
          <w:szCs w:val="28"/>
        </w:rPr>
      </w:pPr>
    </w:p>
    <w:p w:rsidR="00C33FCF" w:rsidRPr="00C33FCF" w:rsidRDefault="00C33FCF" w:rsidP="00C33FCF">
      <w:pPr>
        <w:ind w:firstLine="672"/>
        <w:jc w:val="both"/>
        <w:rPr>
          <w:sz w:val="28"/>
          <w:szCs w:val="28"/>
        </w:rPr>
      </w:pPr>
      <w:r w:rsidRPr="00C33FCF">
        <w:rPr>
          <w:i/>
          <w:sz w:val="28"/>
          <w:szCs w:val="28"/>
        </w:rPr>
        <w:t>Рзн</w:t>
      </w:r>
      <w:proofErr w:type="gramStart"/>
      <w:r w:rsidRPr="00C33FCF">
        <w:rPr>
          <w:i/>
          <w:sz w:val="28"/>
          <w:szCs w:val="28"/>
          <w:lang w:val="en-US"/>
        </w:rPr>
        <w:t>j</w:t>
      </w:r>
      <w:proofErr w:type="gramEnd"/>
      <w:r w:rsidRPr="00C33FCF">
        <w:rPr>
          <w:b/>
          <w:sz w:val="28"/>
          <w:szCs w:val="28"/>
        </w:rPr>
        <w:t xml:space="preserve"> – </w:t>
      </w:r>
      <w:r w:rsidRPr="00C33FCF">
        <w:rPr>
          <w:sz w:val="28"/>
          <w:szCs w:val="28"/>
        </w:rPr>
        <w:t xml:space="preserve">расходы бюджета </w:t>
      </w:r>
      <w:r w:rsidRPr="00C33FCF">
        <w:rPr>
          <w:sz w:val="28"/>
          <w:szCs w:val="28"/>
          <w:lang w:val="en-US"/>
        </w:rPr>
        <w:t>j</w:t>
      </w:r>
      <w:r w:rsidRPr="00C33FCF">
        <w:rPr>
          <w:sz w:val="28"/>
          <w:szCs w:val="28"/>
        </w:rPr>
        <w:t>-го муниципального образования на уплату земельного налога и налога на имущество муниципальными учреждениями бюджетной сферы;</w:t>
      </w:r>
    </w:p>
    <w:p w:rsidR="00C33FCF" w:rsidRPr="00C33FCF" w:rsidRDefault="00C33FCF" w:rsidP="00C33FCF">
      <w:pPr>
        <w:ind w:firstLine="672"/>
        <w:jc w:val="both"/>
        <w:rPr>
          <w:sz w:val="28"/>
          <w:szCs w:val="28"/>
        </w:rPr>
      </w:pPr>
    </w:p>
    <w:p w:rsidR="00C33FCF" w:rsidRPr="00C33FCF" w:rsidRDefault="00C33FCF" w:rsidP="00C33FCF">
      <w:pPr>
        <w:ind w:firstLine="672"/>
        <w:jc w:val="both"/>
        <w:rPr>
          <w:sz w:val="28"/>
          <w:szCs w:val="28"/>
        </w:rPr>
      </w:pPr>
      <w:r w:rsidRPr="00C33FCF">
        <w:rPr>
          <w:i/>
          <w:sz w:val="28"/>
          <w:szCs w:val="28"/>
        </w:rPr>
        <w:t>Рпр</w:t>
      </w:r>
      <w:proofErr w:type="gramStart"/>
      <w:r w:rsidRPr="00C33FCF">
        <w:rPr>
          <w:i/>
          <w:sz w:val="28"/>
          <w:szCs w:val="28"/>
          <w:lang w:val="en-US"/>
        </w:rPr>
        <w:t>j</w:t>
      </w:r>
      <w:proofErr w:type="gramEnd"/>
      <w:r w:rsidRPr="00C33FCF">
        <w:rPr>
          <w:b/>
          <w:sz w:val="28"/>
          <w:szCs w:val="28"/>
        </w:rPr>
        <w:t xml:space="preserve"> – </w:t>
      </w:r>
      <w:r w:rsidRPr="00C33FCF">
        <w:rPr>
          <w:sz w:val="28"/>
          <w:szCs w:val="28"/>
        </w:rPr>
        <w:t xml:space="preserve">расходы бюджета </w:t>
      </w:r>
      <w:r w:rsidRPr="00C33FCF">
        <w:rPr>
          <w:sz w:val="28"/>
          <w:szCs w:val="28"/>
          <w:lang w:val="en-US"/>
        </w:rPr>
        <w:t>j</w:t>
      </w:r>
      <w:r w:rsidRPr="00C33FCF">
        <w:rPr>
          <w:sz w:val="28"/>
          <w:szCs w:val="28"/>
        </w:rPr>
        <w:t>-го муниципального образования на непредвиденные расходы;</w:t>
      </w:r>
    </w:p>
    <w:p w:rsidR="00C33FCF" w:rsidRPr="00C33FCF" w:rsidRDefault="00C33FCF" w:rsidP="00C33FCF">
      <w:pPr>
        <w:ind w:firstLine="672"/>
        <w:jc w:val="both"/>
        <w:rPr>
          <w:sz w:val="28"/>
          <w:szCs w:val="28"/>
        </w:rPr>
      </w:pPr>
    </w:p>
    <w:p w:rsidR="00C33FCF" w:rsidRPr="00C33FCF" w:rsidRDefault="00C33FCF" w:rsidP="00C33FCF">
      <w:pPr>
        <w:ind w:firstLine="672"/>
        <w:jc w:val="both"/>
        <w:rPr>
          <w:sz w:val="28"/>
          <w:szCs w:val="28"/>
        </w:rPr>
      </w:pPr>
      <w:r w:rsidRPr="00C33FCF">
        <w:rPr>
          <w:i/>
          <w:sz w:val="28"/>
          <w:szCs w:val="28"/>
        </w:rPr>
        <w:t>Д</w:t>
      </w:r>
      <w:proofErr w:type="gramStart"/>
      <w:r w:rsidRPr="00C33FCF">
        <w:rPr>
          <w:i/>
          <w:sz w:val="28"/>
          <w:szCs w:val="28"/>
          <w:lang w:val="en-US"/>
        </w:rPr>
        <w:t>j</w:t>
      </w:r>
      <w:proofErr w:type="gramEnd"/>
      <w:r w:rsidRPr="00C33FCF">
        <w:rPr>
          <w:i/>
          <w:sz w:val="28"/>
          <w:szCs w:val="28"/>
        </w:rPr>
        <w:t xml:space="preserve"> </w:t>
      </w:r>
      <w:r w:rsidRPr="00C33FCF">
        <w:rPr>
          <w:b/>
          <w:sz w:val="28"/>
          <w:szCs w:val="28"/>
        </w:rPr>
        <w:t xml:space="preserve">– </w:t>
      </w:r>
      <w:r w:rsidRPr="00C33FCF">
        <w:rPr>
          <w:sz w:val="28"/>
          <w:szCs w:val="28"/>
        </w:rPr>
        <w:t>сумма</w:t>
      </w:r>
      <w:r w:rsidRPr="00C33FCF">
        <w:rPr>
          <w:b/>
          <w:sz w:val="28"/>
          <w:szCs w:val="28"/>
        </w:rPr>
        <w:t xml:space="preserve"> </w:t>
      </w:r>
      <w:r w:rsidRPr="00C33FCF">
        <w:rPr>
          <w:sz w:val="28"/>
          <w:szCs w:val="28"/>
        </w:rPr>
        <w:t xml:space="preserve">прогноза налоговых и неналоговых доходов бюджета </w:t>
      </w:r>
      <w:r w:rsidRPr="00C33FCF">
        <w:rPr>
          <w:sz w:val="28"/>
          <w:szCs w:val="28"/>
          <w:lang w:val="en-US"/>
        </w:rPr>
        <w:t>j</w:t>
      </w:r>
      <w:r w:rsidRPr="00C33FCF">
        <w:rPr>
          <w:sz w:val="28"/>
          <w:szCs w:val="28"/>
        </w:rPr>
        <w:t xml:space="preserve">-го бюджета </w:t>
      </w:r>
      <w:r w:rsidRPr="00C33FCF">
        <w:rPr>
          <w:sz w:val="28"/>
          <w:szCs w:val="28"/>
          <w:lang w:val="en-US"/>
        </w:rPr>
        <w:t>i</w:t>
      </w:r>
      <w:r w:rsidRPr="00C33FCF">
        <w:rPr>
          <w:sz w:val="28"/>
          <w:szCs w:val="28"/>
        </w:rPr>
        <w:t>-го муниципального образования, дотации на выравнивание уровня бюджетной обеспеченности за счет средств областного и районного бюджетов, дотации на поддержку мер по обеспечению сбалансированности бюджетов.</w:t>
      </w:r>
    </w:p>
    <w:p w:rsidR="00C33FCF" w:rsidRPr="00C33FCF" w:rsidRDefault="00C33FCF" w:rsidP="00C33FCF">
      <w:pPr>
        <w:jc w:val="both"/>
        <w:rPr>
          <w:bCs/>
        </w:rPr>
      </w:pPr>
    </w:p>
    <w:p w:rsidR="00C33FCF" w:rsidRPr="00C33FCF" w:rsidRDefault="00C33FCF" w:rsidP="00C33FCF"/>
    <w:p w:rsidR="00A7644D" w:rsidRDefault="00A7644D" w:rsidP="002E1CB4"/>
    <w:p w:rsidR="00A7644D" w:rsidRPr="00A7644D" w:rsidRDefault="00A7644D" w:rsidP="00A7644D"/>
    <w:p w:rsidR="00A7644D" w:rsidRPr="00A7644D" w:rsidRDefault="00A7644D" w:rsidP="00A7644D"/>
    <w:p w:rsidR="00A7644D" w:rsidRPr="00A7644D" w:rsidRDefault="00A7644D" w:rsidP="00A7644D"/>
    <w:p w:rsidR="00A7644D" w:rsidRPr="00A7644D" w:rsidRDefault="00A7644D" w:rsidP="00A7644D"/>
    <w:p w:rsidR="00A7644D" w:rsidRPr="00A7644D" w:rsidRDefault="00A7644D" w:rsidP="00A7644D"/>
    <w:p w:rsidR="00A7644D" w:rsidRPr="00A7644D" w:rsidRDefault="00A7644D" w:rsidP="00A7644D"/>
    <w:p w:rsidR="00A7644D" w:rsidRPr="00A7644D" w:rsidRDefault="00A7644D" w:rsidP="00A7644D"/>
    <w:p w:rsidR="00A7644D" w:rsidRPr="00A7644D" w:rsidRDefault="00A7644D" w:rsidP="00A7644D"/>
    <w:p w:rsidR="00A7644D" w:rsidRPr="00A7644D" w:rsidRDefault="00A7644D" w:rsidP="00A7644D"/>
    <w:p w:rsidR="00A7644D" w:rsidRPr="00A7644D" w:rsidRDefault="00A7644D" w:rsidP="00A7644D"/>
    <w:p w:rsidR="00A7644D" w:rsidRPr="00A7644D" w:rsidRDefault="00A7644D" w:rsidP="00A7644D"/>
    <w:p w:rsidR="00A7644D" w:rsidRPr="00A7644D" w:rsidRDefault="00A7644D" w:rsidP="00A7644D"/>
    <w:p w:rsidR="00A7644D" w:rsidRDefault="00A7644D" w:rsidP="00A7644D"/>
    <w:p w:rsidR="00A7644D" w:rsidRDefault="00A7644D" w:rsidP="00A7644D"/>
    <w:p w:rsidR="002E1CB4" w:rsidRDefault="002E1CB4" w:rsidP="00A7644D"/>
    <w:p w:rsidR="00A7644D" w:rsidRDefault="00A7644D" w:rsidP="00A7644D"/>
    <w:p w:rsidR="001234E9" w:rsidRDefault="001234E9" w:rsidP="00A7644D"/>
    <w:p w:rsidR="00186A01" w:rsidRPr="00186A01" w:rsidRDefault="00186A01" w:rsidP="00186A01">
      <w:pPr>
        <w:jc w:val="right"/>
      </w:pPr>
      <w:r w:rsidRPr="00186A01">
        <w:lastRenderedPageBreak/>
        <w:t xml:space="preserve">                                                                                                                           Приложение № 14           к  решению Совета народных депутатов</w:t>
      </w:r>
    </w:p>
    <w:p w:rsidR="00186A01" w:rsidRPr="00186A01" w:rsidRDefault="00186A01" w:rsidP="00186A01">
      <w:pPr>
        <w:jc w:val="right"/>
      </w:pPr>
      <w:r w:rsidRPr="00186A01">
        <w:t>Поворинского муниципального района</w:t>
      </w:r>
    </w:p>
    <w:p w:rsidR="00186A01" w:rsidRPr="00186A01" w:rsidRDefault="00186A01" w:rsidP="00186A01">
      <w:pPr>
        <w:jc w:val="right"/>
      </w:pPr>
      <w:r w:rsidRPr="00186A01">
        <w:t xml:space="preserve">                                                                            «О  бюджете Поворинского </w:t>
      </w:r>
    </w:p>
    <w:p w:rsidR="00186A01" w:rsidRPr="00186A01" w:rsidRDefault="00186A01" w:rsidP="00186A01">
      <w:pPr>
        <w:jc w:val="right"/>
      </w:pPr>
      <w:r w:rsidRPr="00186A01">
        <w:t xml:space="preserve">муниципального района на 2024 год </w:t>
      </w:r>
    </w:p>
    <w:p w:rsidR="00186A01" w:rsidRPr="00186A01" w:rsidRDefault="00186A01" w:rsidP="00186A01">
      <w:pPr>
        <w:jc w:val="right"/>
      </w:pPr>
      <w:r w:rsidRPr="00186A01">
        <w:t>и на плановый период 2025 и 2026 годов»</w:t>
      </w:r>
    </w:p>
    <w:p w:rsidR="00186A01" w:rsidRPr="00186A01" w:rsidRDefault="00186A01" w:rsidP="00186A01">
      <w:pPr>
        <w:autoSpaceDE w:val="0"/>
        <w:autoSpaceDN w:val="0"/>
        <w:adjustRightInd w:val="0"/>
        <w:ind w:left="709" w:right="849"/>
        <w:jc w:val="right"/>
        <w:rPr>
          <w:bCs/>
        </w:rPr>
      </w:pPr>
      <w:r w:rsidRPr="00186A01">
        <w:rPr>
          <w:bCs/>
        </w:rPr>
        <w:t xml:space="preserve">                                                                           от                                 № </w:t>
      </w:r>
    </w:p>
    <w:p w:rsidR="00186A01" w:rsidRPr="00186A01" w:rsidRDefault="00186A01" w:rsidP="00186A01">
      <w:pPr>
        <w:jc w:val="right"/>
      </w:pPr>
    </w:p>
    <w:p w:rsidR="00186A01" w:rsidRPr="00186A01" w:rsidRDefault="00186A01" w:rsidP="00186A01">
      <w:pPr>
        <w:rPr>
          <w:sz w:val="28"/>
          <w:szCs w:val="28"/>
        </w:rPr>
      </w:pPr>
    </w:p>
    <w:p w:rsidR="00186A01" w:rsidRPr="00186A01" w:rsidRDefault="00186A01" w:rsidP="00186A01">
      <w:pPr>
        <w:jc w:val="both"/>
        <w:rPr>
          <w:b/>
          <w:sz w:val="28"/>
          <w:szCs w:val="28"/>
        </w:rPr>
      </w:pPr>
    </w:p>
    <w:p w:rsidR="00186A01" w:rsidRPr="00186A01" w:rsidRDefault="00186A01" w:rsidP="00186A01">
      <w:pPr>
        <w:tabs>
          <w:tab w:val="left" w:pos="7020"/>
        </w:tabs>
        <w:jc w:val="center"/>
        <w:rPr>
          <w:b/>
          <w:sz w:val="28"/>
          <w:szCs w:val="28"/>
        </w:rPr>
      </w:pPr>
      <w:r w:rsidRPr="00186A01">
        <w:rPr>
          <w:b/>
          <w:sz w:val="28"/>
          <w:szCs w:val="28"/>
        </w:rPr>
        <w:t>Методика распределения межбюджетных трансфертов, предоставляемых бюджетам сельских поселений на осуществление части полномочий Поворинского муниципального района по дорожной деятельности в отношении автомобильных дорог местного значения в границах населенных пунктов сельских поселений на 2024 год и плановый период 2025 и 2026 годов</w:t>
      </w:r>
    </w:p>
    <w:p w:rsidR="00186A01" w:rsidRPr="00186A01" w:rsidRDefault="00186A01" w:rsidP="00186A01">
      <w:pPr>
        <w:jc w:val="center"/>
        <w:rPr>
          <w:b/>
          <w:sz w:val="28"/>
          <w:szCs w:val="28"/>
        </w:rPr>
      </w:pPr>
    </w:p>
    <w:p w:rsidR="00186A01" w:rsidRPr="00186A01" w:rsidRDefault="00186A01" w:rsidP="00186A01">
      <w:pPr>
        <w:ind w:firstLine="672"/>
        <w:jc w:val="both"/>
        <w:rPr>
          <w:sz w:val="28"/>
          <w:szCs w:val="28"/>
        </w:rPr>
      </w:pPr>
      <w:r w:rsidRPr="00186A01">
        <w:rPr>
          <w:sz w:val="28"/>
          <w:szCs w:val="28"/>
        </w:rPr>
        <w:t xml:space="preserve">Объем </w:t>
      </w:r>
      <w:proofErr w:type="gramStart"/>
      <w:r w:rsidRPr="00186A01">
        <w:rPr>
          <w:sz w:val="28"/>
          <w:szCs w:val="28"/>
        </w:rPr>
        <w:t>межбюджетных трансфертов, предоставляемых из бюджета Поворинского муниципального района бюджетам сельских поселений на содержание автомобильных дорог общего пользования местного значения в границах населенных пунктов сельского поселения определяется</w:t>
      </w:r>
      <w:proofErr w:type="gramEnd"/>
      <w:r w:rsidRPr="00186A01">
        <w:rPr>
          <w:sz w:val="28"/>
          <w:szCs w:val="28"/>
        </w:rPr>
        <w:t xml:space="preserve"> по формуле:</w:t>
      </w:r>
    </w:p>
    <w:p w:rsidR="00186A01" w:rsidRPr="00186A01" w:rsidRDefault="00186A01" w:rsidP="00186A01">
      <w:pPr>
        <w:ind w:firstLine="672"/>
        <w:jc w:val="both"/>
        <w:rPr>
          <w:sz w:val="28"/>
          <w:szCs w:val="28"/>
        </w:rPr>
      </w:pPr>
    </w:p>
    <w:p w:rsidR="00186A01" w:rsidRPr="00186A01" w:rsidRDefault="00186A01" w:rsidP="00186A01">
      <w:pPr>
        <w:ind w:firstLine="672"/>
        <w:jc w:val="both"/>
        <w:rPr>
          <w:b/>
          <w:sz w:val="28"/>
          <w:szCs w:val="28"/>
        </w:rPr>
      </w:pPr>
      <w:r w:rsidRPr="00186A01">
        <w:rPr>
          <w:b/>
          <w:sz w:val="28"/>
          <w:szCs w:val="28"/>
          <w:lang w:val="en-US"/>
        </w:rPr>
        <w:t>S</w:t>
      </w:r>
      <w:r w:rsidRPr="00186A01">
        <w:rPr>
          <w:b/>
          <w:sz w:val="28"/>
          <w:szCs w:val="28"/>
        </w:rPr>
        <w:t xml:space="preserve">мбтп = </w:t>
      </w:r>
      <w:r w:rsidRPr="00186A01">
        <w:rPr>
          <w:b/>
          <w:sz w:val="28"/>
          <w:szCs w:val="28"/>
          <w:lang w:val="en-US"/>
        </w:rPr>
        <w:t>S</w:t>
      </w:r>
      <w:r w:rsidRPr="00186A01">
        <w:rPr>
          <w:b/>
          <w:sz w:val="28"/>
          <w:szCs w:val="28"/>
        </w:rPr>
        <w:t>мбт * Ржп/Рж,</w:t>
      </w:r>
    </w:p>
    <w:p w:rsidR="00186A01" w:rsidRPr="00186A01" w:rsidRDefault="00186A01" w:rsidP="00186A01">
      <w:pPr>
        <w:ind w:firstLine="672"/>
        <w:jc w:val="both"/>
        <w:rPr>
          <w:sz w:val="28"/>
          <w:szCs w:val="28"/>
        </w:rPr>
      </w:pPr>
      <w:r w:rsidRPr="00186A01">
        <w:rPr>
          <w:sz w:val="28"/>
          <w:szCs w:val="28"/>
        </w:rPr>
        <w:t>где:</w:t>
      </w:r>
    </w:p>
    <w:p w:rsidR="00186A01" w:rsidRPr="00186A01" w:rsidRDefault="00186A01" w:rsidP="00186A01">
      <w:pPr>
        <w:ind w:firstLine="672"/>
        <w:jc w:val="both"/>
        <w:rPr>
          <w:sz w:val="28"/>
          <w:szCs w:val="28"/>
        </w:rPr>
      </w:pPr>
      <w:r w:rsidRPr="00186A01">
        <w:rPr>
          <w:b/>
          <w:sz w:val="28"/>
          <w:szCs w:val="28"/>
          <w:lang w:val="en-US"/>
        </w:rPr>
        <w:t>S</w:t>
      </w:r>
      <w:r w:rsidRPr="00186A01">
        <w:rPr>
          <w:b/>
          <w:sz w:val="28"/>
          <w:szCs w:val="28"/>
        </w:rPr>
        <w:t>мбтп</w:t>
      </w:r>
      <w:r w:rsidRPr="00186A01">
        <w:rPr>
          <w:sz w:val="28"/>
          <w:szCs w:val="28"/>
        </w:rPr>
        <w:t xml:space="preserve"> – размер межбюджетного трансферта, </w:t>
      </w:r>
      <w:proofErr w:type="gramStart"/>
      <w:r w:rsidRPr="00186A01">
        <w:rPr>
          <w:sz w:val="28"/>
          <w:szCs w:val="28"/>
        </w:rPr>
        <w:t>предоставляемого  из</w:t>
      </w:r>
      <w:proofErr w:type="gramEnd"/>
      <w:r w:rsidRPr="00186A01">
        <w:rPr>
          <w:sz w:val="28"/>
          <w:szCs w:val="28"/>
        </w:rPr>
        <w:t xml:space="preserve"> бюджета Поворинского муниципального района бюджету сельского поселения на осуществление части полномочий муниципального района по содержанию автомобильных дорог местного значения в границах населенных пунктов данного сельского поселения;</w:t>
      </w:r>
    </w:p>
    <w:p w:rsidR="00186A01" w:rsidRPr="00186A01" w:rsidRDefault="00186A01" w:rsidP="00186A01">
      <w:pPr>
        <w:ind w:firstLine="672"/>
        <w:jc w:val="both"/>
        <w:rPr>
          <w:sz w:val="28"/>
          <w:szCs w:val="28"/>
        </w:rPr>
      </w:pPr>
      <w:r w:rsidRPr="00186A01">
        <w:rPr>
          <w:b/>
          <w:sz w:val="28"/>
          <w:szCs w:val="28"/>
          <w:lang w:val="en-US"/>
        </w:rPr>
        <w:t>S</w:t>
      </w:r>
      <w:r w:rsidRPr="00186A01">
        <w:rPr>
          <w:b/>
          <w:sz w:val="28"/>
          <w:szCs w:val="28"/>
        </w:rPr>
        <w:t>мбт</w:t>
      </w:r>
      <w:r w:rsidRPr="00186A01">
        <w:rPr>
          <w:sz w:val="28"/>
          <w:szCs w:val="28"/>
        </w:rPr>
        <w:t xml:space="preserve"> – общий размер межбюджетного трансферта, предоставляемого из бюджета Поворинского муниципального района бюджетам сельских поселений на осуществление части полномочий муниципального района по содержанию автомобильных дорог местного значения в границах населенных пунктов сельских поселений;</w:t>
      </w:r>
    </w:p>
    <w:p w:rsidR="00186A01" w:rsidRPr="00186A01" w:rsidRDefault="00186A01" w:rsidP="00186A01">
      <w:pPr>
        <w:ind w:firstLine="672"/>
        <w:jc w:val="both"/>
        <w:rPr>
          <w:sz w:val="28"/>
          <w:szCs w:val="28"/>
        </w:rPr>
      </w:pPr>
      <w:r w:rsidRPr="00186A01">
        <w:rPr>
          <w:b/>
          <w:sz w:val="28"/>
          <w:szCs w:val="28"/>
        </w:rPr>
        <w:t>Ржп</w:t>
      </w:r>
      <w:r w:rsidRPr="00186A01">
        <w:rPr>
          <w:sz w:val="28"/>
          <w:szCs w:val="28"/>
        </w:rPr>
        <w:t xml:space="preserve"> – протяженность автомобильных дорог общего пользования сельского поселения;</w:t>
      </w:r>
    </w:p>
    <w:p w:rsidR="00186A01" w:rsidRPr="00186A01" w:rsidRDefault="00186A01" w:rsidP="00186A01">
      <w:pPr>
        <w:ind w:firstLine="672"/>
        <w:jc w:val="both"/>
        <w:rPr>
          <w:sz w:val="28"/>
          <w:szCs w:val="28"/>
        </w:rPr>
      </w:pPr>
      <w:r w:rsidRPr="00186A01">
        <w:rPr>
          <w:b/>
          <w:sz w:val="28"/>
          <w:szCs w:val="28"/>
        </w:rPr>
        <w:t>Рж</w:t>
      </w:r>
      <w:r w:rsidRPr="00186A01">
        <w:rPr>
          <w:sz w:val="28"/>
          <w:szCs w:val="28"/>
        </w:rPr>
        <w:t xml:space="preserve"> – общая протяженность автомобильных дорог общего пользования сельских поселений.</w:t>
      </w:r>
    </w:p>
    <w:p w:rsidR="00186A01" w:rsidRPr="00186A01" w:rsidRDefault="00186A01" w:rsidP="00186A01">
      <w:pPr>
        <w:ind w:firstLine="672"/>
        <w:jc w:val="both"/>
        <w:rPr>
          <w:sz w:val="28"/>
          <w:szCs w:val="28"/>
        </w:rPr>
      </w:pPr>
    </w:p>
    <w:p w:rsidR="00186A01" w:rsidRPr="00186A01" w:rsidRDefault="00186A01" w:rsidP="00186A01">
      <w:pPr>
        <w:ind w:firstLine="672"/>
        <w:jc w:val="both"/>
        <w:rPr>
          <w:sz w:val="28"/>
          <w:szCs w:val="28"/>
        </w:rPr>
      </w:pPr>
    </w:p>
    <w:p w:rsidR="00186A01" w:rsidRPr="00186A01" w:rsidRDefault="00186A01" w:rsidP="00186A01">
      <w:pPr>
        <w:ind w:firstLine="672"/>
        <w:jc w:val="both"/>
        <w:rPr>
          <w:sz w:val="28"/>
          <w:szCs w:val="28"/>
        </w:rPr>
      </w:pPr>
    </w:p>
    <w:p w:rsidR="00186A01" w:rsidRPr="00186A01" w:rsidRDefault="00186A01" w:rsidP="00186A01">
      <w:pPr>
        <w:ind w:firstLine="672"/>
        <w:jc w:val="both"/>
        <w:rPr>
          <w:sz w:val="28"/>
          <w:szCs w:val="28"/>
        </w:rPr>
      </w:pPr>
    </w:p>
    <w:p w:rsidR="00186A01" w:rsidRPr="00186A01" w:rsidRDefault="00186A01" w:rsidP="00186A01">
      <w:pPr>
        <w:ind w:firstLine="672"/>
        <w:jc w:val="both"/>
        <w:rPr>
          <w:sz w:val="28"/>
          <w:szCs w:val="28"/>
        </w:rPr>
      </w:pPr>
    </w:p>
    <w:p w:rsidR="00186A01" w:rsidRPr="00186A01" w:rsidRDefault="00186A01" w:rsidP="00186A01">
      <w:pPr>
        <w:ind w:firstLine="672"/>
        <w:jc w:val="both"/>
        <w:rPr>
          <w:sz w:val="28"/>
          <w:szCs w:val="28"/>
        </w:rPr>
      </w:pPr>
    </w:p>
    <w:p w:rsidR="00186A01" w:rsidRPr="00186A01" w:rsidRDefault="00186A01" w:rsidP="00186A01">
      <w:pPr>
        <w:rPr>
          <w:sz w:val="20"/>
          <w:szCs w:val="20"/>
        </w:rPr>
      </w:pPr>
    </w:p>
    <w:p w:rsidR="004E3D17" w:rsidRPr="004E3D17" w:rsidRDefault="004E3D17" w:rsidP="004E3D17">
      <w:pPr>
        <w:jc w:val="right"/>
      </w:pPr>
      <w:r w:rsidRPr="004E3D17">
        <w:lastRenderedPageBreak/>
        <w:t xml:space="preserve">                        Приложение № 15 </w:t>
      </w:r>
    </w:p>
    <w:p w:rsidR="004E3D17" w:rsidRPr="004E3D17" w:rsidRDefault="004E3D17" w:rsidP="004E3D17">
      <w:pPr>
        <w:jc w:val="right"/>
      </w:pPr>
      <w:r w:rsidRPr="004E3D17">
        <w:t xml:space="preserve">                                                                                 к решению Совета народных депутатов </w:t>
      </w:r>
    </w:p>
    <w:p w:rsidR="004E3D17" w:rsidRPr="004E3D17" w:rsidRDefault="004E3D17" w:rsidP="004E3D17">
      <w:pPr>
        <w:jc w:val="right"/>
      </w:pPr>
      <w:r w:rsidRPr="004E3D17">
        <w:t xml:space="preserve">                                                                                 Поворинского муниципального района</w:t>
      </w:r>
    </w:p>
    <w:p w:rsidR="004E3D17" w:rsidRPr="004E3D17" w:rsidRDefault="004E3D17" w:rsidP="004E3D17">
      <w:pPr>
        <w:jc w:val="right"/>
      </w:pPr>
      <w:r w:rsidRPr="004E3D17">
        <w:t xml:space="preserve">                                                                                 «О бюджете Поворинского </w:t>
      </w:r>
      <w:proofErr w:type="gramStart"/>
      <w:r w:rsidRPr="004E3D17">
        <w:t>муниципального</w:t>
      </w:r>
      <w:proofErr w:type="gramEnd"/>
    </w:p>
    <w:p w:rsidR="004E3D17" w:rsidRPr="004E3D17" w:rsidRDefault="004E3D17" w:rsidP="004E3D17">
      <w:pPr>
        <w:jc w:val="right"/>
      </w:pPr>
      <w:r w:rsidRPr="004E3D17">
        <w:t xml:space="preserve"> района на 2024 год и на плановый период </w:t>
      </w:r>
    </w:p>
    <w:p w:rsidR="004E3D17" w:rsidRPr="004E3D17" w:rsidRDefault="004E3D17" w:rsidP="004E3D17">
      <w:pPr>
        <w:jc w:val="right"/>
      </w:pPr>
      <w:r w:rsidRPr="004E3D17">
        <w:t>2025 и 2026 годов»</w:t>
      </w:r>
    </w:p>
    <w:p w:rsidR="004E3D17" w:rsidRPr="004E3D17" w:rsidRDefault="004E3D17" w:rsidP="004E3D17">
      <w:pPr>
        <w:autoSpaceDE w:val="0"/>
        <w:autoSpaceDN w:val="0"/>
        <w:adjustRightInd w:val="0"/>
        <w:ind w:left="709" w:right="849"/>
        <w:jc w:val="right"/>
        <w:rPr>
          <w:sz w:val="28"/>
          <w:szCs w:val="28"/>
        </w:rPr>
      </w:pPr>
      <w:r w:rsidRPr="004E3D17">
        <w:rPr>
          <w:bCs/>
        </w:rPr>
        <w:t xml:space="preserve">от                           № </w:t>
      </w:r>
    </w:p>
    <w:p w:rsidR="004E3D17" w:rsidRPr="004E3D17" w:rsidRDefault="004E3D17" w:rsidP="004E3D17">
      <w:pPr>
        <w:jc w:val="center"/>
        <w:rPr>
          <w:b/>
          <w:bCs/>
        </w:rPr>
      </w:pPr>
    </w:p>
    <w:p w:rsidR="004E3D17" w:rsidRPr="004E3D17" w:rsidRDefault="004E3D17" w:rsidP="004E3D17">
      <w:pPr>
        <w:spacing w:after="120"/>
        <w:jc w:val="center"/>
        <w:rPr>
          <w:b/>
          <w:sz w:val="28"/>
          <w:szCs w:val="28"/>
        </w:rPr>
      </w:pPr>
      <w:r w:rsidRPr="004E3D17">
        <w:rPr>
          <w:b/>
          <w:sz w:val="28"/>
          <w:szCs w:val="28"/>
        </w:rPr>
        <w:t xml:space="preserve"> ДОРОЖНЫЙ ФОНД ПОВОРИНСКОГО МУНИЦИПАЛЬНОГО РАЙОНА   НА 2024 ГОД И НА ПЛАНОВЫЙ ПЕРИОД 2025</w:t>
      </w:r>
      <w:proofErr w:type="gramStart"/>
      <w:r w:rsidRPr="004E3D17">
        <w:rPr>
          <w:b/>
          <w:sz w:val="28"/>
          <w:szCs w:val="28"/>
        </w:rPr>
        <w:t xml:space="preserve"> И</w:t>
      </w:r>
      <w:proofErr w:type="gramEnd"/>
      <w:r w:rsidRPr="004E3D17">
        <w:rPr>
          <w:b/>
          <w:sz w:val="28"/>
          <w:szCs w:val="28"/>
        </w:rPr>
        <w:t xml:space="preserve"> 2026 ГОДОВ</w:t>
      </w:r>
      <w:r w:rsidRPr="004E3D17">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4175"/>
        <w:gridCol w:w="1525"/>
        <w:gridCol w:w="1620"/>
        <w:gridCol w:w="1498"/>
      </w:tblGrid>
      <w:tr w:rsidR="004E3D17" w:rsidRPr="004E3D17" w:rsidTr="004E3D17">
        <w:trPr>
          <w:cantSplit/>
          <w:trHeight w:val="480"/>
        </w:trPr>
        <w:tc>
          <w:tcPr>
            <w:tcW w:w="753" w:type="dxa"/>
            <w:vMerge w:val="restart"/>
          </w:tcPr>
          <w:p w:rsidR="004E3D17" w:rsidRPr="004E3D17" w:rsidRDefault="004E3D17" w:rsidP="004E3D17">
            <w:pPr>
              <w:rPr>
                <w:b/>
                <w:bCs/>
                <w:sz w:val="28"/>
                <w:szCs w:val="28"/>
              </w:rPr>
            </w:pPr>
            <w:r w:rsidRPr="004E3D17">
              <w:rPr>
                <w:b/>
                <w:bCs/>
                <w:sz w:val="28"/>
                <w:szCs w:val="28"/>
              </w:rPr>
              <w:t xml:space="preserve">№ </w:t>
            </w:r>
            <w:proofErr w:type="gramStart"/>
            <w:r w:rsidRPr="004E3D17">
              <w:rPr>
                <w:b/>
                <w:bCs/>
                <w:sz w:val="28"/>
                <w:szCs w:val="28"/>
              </w:rPr>
              <w:t>п</w:t>
            </w:r>
            <w:proofErr w:type="gramEnd"/>
            <w:r w:rsidRPr="004E3D17">
              <w:rPr>
                <w:b/>
                <w:bCs/>
                <w:sz w:val="28"/>
                <w:szCs w:val="28"/>
              </w:rPr>
              <w:t>/п</w:t>
            </w:r>
          </w:p>
        </w:tc>
        <w:tc>
          <w:tcPr>
            <w:tcW w:w="4175" w:type="dxa"/>
            <w:vMerge w:val="restart"/>
          </w:tcPr>
          <w:p w:rsidR="004E3D17" w:rsidRPr="004E3D17" w:rsidRDefault="004E3D17" w:rsidP="004E3D17">
            <w:pPr>
              <w:keepNext/>
              <w:jc w:val="center"/>
              <w:outlineLvl w:val="0"/>
              <w:rPr>
                <w:b/>
                <w:bCs/>
                <w:sz w:val="28"/>
                <w:szCs w:val="28"/>
              </w:rPr>
            </w:pPr>
            <w:r w:rsidRPr="004E3D17">
              <w:rPr>
                <w:b/>
                <w:bCs/>
                <w:sz w:val="28"/>
                <w:szCs w:val="28"/>
              </w:rPr>
              <w:t xml:space="preserve">Наименование </w:t>
            </w:r>
          </w:p>
        </w:tc>
        <w:tc>
          <w:tcPr>
            <w:tcW w:w="4643" w:type="dxa"/>
            <w:gridSpan w:val="3"/>
          </w:tcPr>
          <w:p w:rsidR="004E3D17" w:rsidRPr="004E3D17" w:rsidRDefault="004E3D17" w:rsidP="004E3D17">
            <w:pPr>
              <w:jc w:val="center"/>
              <w:rPr>
                <w:b/>
                <w:bCs/>
                <w:sz w:val="28"/>
                <w:szCs w:val="28"/>
              </w:rPr>
            </w:pPr>
            <w:r w:rsidRPr="004E3D17">
              <w:rPr>
                <w:b/>
                <w:bCs/>
                <w:sz w:val="28"/>
                <w:szCs w:val="28"/>
              </w:rPr>
              <w:t>Сумма  (тыс. рублей)</w:t>
            </w:r>
          </w:p>
        </w:tc>
      </w:tr>
      <w:tr w:rsidR="004E3D17" w:rsidRPr="004E3D17" w:rsidTr="004E3D17">
        <w:trPr>
          <w:cantSplit/>
          <w:trHeight w:val="330"/>
        </w:trPr>
        <w:tc>
          <w:tcPr>
            <w:tcW w:w="753" w:type="dxa"/>
            <w:vMerge/>
          </w:tcPr>
          <w:p w:rsidR="004E3D17" w:rsidRPr="004E3D17" w:rsidRDefault="004E3D17" w:rsidP="004E3D17">
            <w:pPr>
              <w:rPr>
                <w:b/>
                <w:bCs/>
                <w:sz w:val="28"/>
                <w:szCs w:val="28"/>
              </w:rPr>
            </w:pPr>
          </w:p>
        </w:tc>
        <w:tc>
          <w:tcPr>
            <w:tcW w:w="4175" w:type="dxa"/>
            <w:vMerge/>
          </w:tcPr>
          <w:p w:rsidR="004E3D17" w:rsidRPr="004E3D17" w:rsidRDefault="004E3D17" w:rsidP="004E3D17">
            <w:pPr>
              <w:keepNext/>
              <w:jc w:val="center"/>
              <w:outlineLvl w:val="0"/>
              <w:rPr>
                <w:b/>
                <w:bCs/>
                <w:sz w:val="28"/>
                <w:szCs w:val="28"/>
              </w:rPr>
            </w:pPr>
          </w:p>
        </w:tc>
        <w:tc>
          <w:tcPr>
            <w:tcW w:w="1525" w:type="dxa"/>
          </w:tcPr>
          <w:p w:rsidR="004E3D17" w:rsidRPr="004E3D17" w:rsidRDefault="004E3D17" w:rsidP="004E3D17">
            <w:pPr>
              <w:jc w:val="center"/>
              <w:rPr>
                <w:b/>
                <w:bCs/>
                <w:sz w:val="28"/>
                <w:szCs w:val="28"/>
              </w:rPr>
            </w:pPr>
            <w:r w:rsidRPr="004E3D17">
              <w:rPr>
                <w:b/>
                <w:bCs/>
                <w:sz w:val="28"/>
                <w:szCs w:val="28"/>
              </w:rPr>
              <w:t>2024 год</w:t>
            </w:r>
          </w:p>
        </w:tc>
        <w:tc>
          <w:tcPr>
            <w:tcW w:w="1620" w:type="dxa"/>
          </w:tcPr>
          <w:p w:rsidR="004E3D17" w:rsidRPr="004E3D17" w:rsidRDefault="004E3D17" w:rsidP="004E3D17">
            <w:pPr>
              <w:jc w:val="center"/>
              <w:rPr>
                <w:b/>
                <w:bCs/>
                <w:sz w:val="28"/>
                <w:szCs w:val="28"/>
              </w:rPr>
            </w:pPr>
            <w:r w:rsidRPr="004E3D17">
              <w:rPr>
                <w:b/>
                <w:bCs/>
                <w:sz w:val="28"/>
                <w:szCs w:val="28"/>
              </w:rPr>
              <w:t xml:space="preserve">2025 год </w:t>
            </w:r>
          </w:p>
        </w:tc>
        <w:tc>
          <w:tcPr>
            <w:tcW w:w="1498" w:type="dxa"/>
          </w:tcPr>
          <w:p w:rsidR="004E3D17" w:rsidRPr="004E3D17" w:rsidRDefault="004E3D17" w:rsidP="004E3D17">
            <w:pPr>
              <w:jc w:val="center"/>
              <w:rPr>
                <w:b/>
                <w:bCs/>
                <w:sz w:val="28"/>
                <w:szCs w:val="28"/>
              </w:rPr>
            </w:pPr>
            <w:r w:rsidRPr="004E3D17">
              <w:rPr>
                <w:b/>
                <w:bCs/>
                <w:sz w:val="28"/>
                <w:szCs w:val="28"/>
              </w:rPr>
              <w:t>2026 год</w:t>
            </w:r>
          </w:p>
        </w:tc>
      </w:tr>
      <w:tr w:rsidR="004E3D17" w:rsidRPr="004E3D17" w:rsidTr="004E3D17">
        <w:tc>
          <w:tcPr>
            <w:tcW w:w="753" w:type="dxa"/>
          </w:tcPr>
          <w:p w:rsidR="004E3D17" w:rsidRPr="004E3D17" w:rsidRDefault="004E3D17" w:rsidP="004E3D17">
            <w:pPr>
              <w:jc w:val="center"/>
              <w:rPr>
                <w:sz w:val="28"/>
                <w:szCs w:val="28"/>
              </w:rPr>
            </w:pPr>
          </w:p>
        </w:tc>
        <w:tc>
          <w:tcPr>
            <w:tcW w:w="4175" w:type="dxa"/>
          </w:tcPr>
          <w:p w:rsidR="004E3D17" w:rsidRPr="004E3D17" w:rsidRDefault="004E3D17" w:rsidP="004E3D17">
            <w:pPr>
              <w:rPr>
                <w:b/>
                <w:sz w:val="28"/>
                <w:szCs w:val="28"/>
              </w:rPr>
            </w:pPr>
            <w:r w:rsidRPr="004E3D17">
              <w:rPr>
                <w:b/>
                <w:sz w:val="28"/>
                <w:szCs w:val="28"/>
              </w:rPr>
              <w:t>Дорожный фонд Поворинского муниципального района</w:t>
            </w:r>
          </w:p>
        </w:tc>
        <w:tc>
          <w:tcPr>
            <w:tcW w:w="1525" w:type="dxa"/>
            <w:vAlign w:val="bottom"/>
          </w:tcPr>
          <w:p w:rsidR="004E3D17" w:rsidRPr="004E3D17" w:rsidRDefault="004E3D17" w:rsidP="004E3D17">
            <w:pPr>
              <w:jc w:val="center"/>
              <w:rPr>
                <w:b/>
                <w:color w:val="000000"/>
                <w:sz w:val="28"/>
                <w:szCs w:val="28"/>
              </w:rPr>
            </w:pPr>
            <w:r w:rsidRPr="004E3D17">
              <w:rPr>
                <w:b/>
                <w:color w:val="000000"/>
                <w:sz w:val="28"/>
                <w:szCs w:val="28"/>
              </w:rPr>
              <w:t>139866,8</w:t>
            </w:r>
          </w:p>
        </w:tc>
        <w:tc>
          <w:tcPr>
            <w:tcW w:w="1620" w:type="dxa"/>
            <w:vAlign w:val="bottom"/>
          </w:tcPr>
          <w:p w:rsidR="004E3D17" w:rsidRPr="004E3D17" w:rsidRDefault="004E3D17" w:rsidP="004E3D17">
            <w:pPr>
              <w:jc w:val="center"/>
              <w:rPr>
                <w:b/>
                <w:color w:val="000000"/>
                <w:sz w:val="28"/>
                <w:szCs w:val="28"/>
              </w:rPr>
            </w:pPr>
            <w:r w:rsidRPr="004E3D17">
              <w:rPr>
                <w:b/>
                <w:color w:val="000000"/>
                <w:sz w:val="28"/>
                <w:szCs w:val="28"/>
              </w:rPr>
              <w:t>38412,4</w:t>
            </w:r>
          </w:p>
        </w:tc>
        <w:tc>
          <w:tcPr>
            <w:tcW w:w="1498" w:type="dxa"/>
            <w:vAlign w:val="bottom"/>
          </w:tcPr>
          <w:p w:rsidR="004E3D17" w:rsidRPr="004E3D17" w:rsidRDefault="004E3D17" w:rsidP="004E3D17">
            <w:pPr>
              <w:jc w:val="center"/>
              <w:rPr>
                <w:b/>
                <w:color w:val="000000"/>
                <w:sz w:val="28"/>
                <w:szCs w:val="28"/>
              </w:rPr>
            </w:pPr>
            <w:r w:rsidRPr="004E3D17">
              <w:rPr>
                <w:b/>
                <w:color w:val="000000"/>
                <w:sz w:val="28"/>
                <w:szCs w:val="28"/>
              </w:rPr>
              <w:t>60376,3</w:t>
            </w:r>
          </w:p>
        </w:tc>
      </w:tr>
      <w:tr w:rsidR="004E3D17" w:rsidRPr="004E3D17" w:rsidTr="004E3D17">
        <w:tc>
          <w:tcPr>
            <w:tcW w:w="753" w:type="dxa"/>
          </w:tcPr>
          <w:p w:rsidR="004E3D17" w:rsidRPr="004E3D17" w:rsidRDefault="004E3D17" w:rsidP="004E3D17">
            <w:pPr>
              <w:jc w:val="center"/>
              <w:rPr>
                <w:sz w:val="28"/>
                <w:szCs w:val="28"/>
              </w:rPr>
            </w:pPr>
          </w:p>
        </w:tc>
        <w:tc>
          <w:tcPr>
            <w:tcW w:w="4175" w:type="dxa"/>
          </w:tcPr>
          <w:p w:rsidR="004E3D17" w:rsidRPr="004E3D17" w:rsidRDefault="004E3D17" w:rsidP="004E3D17">
            <w:pPr>
              <w:rPr>
                <w:sz w:val="28"/>
                <w:szCs w:val="28"/>
              </w:rPr>
            </w:pPr>
            <w:r w:rsidRPr="004E3D17">
              <w:rPr>
                <w:sz w:val="28"/>
                <w:szCs w:val="28"/>
              </w:rPr>
              <w:t>в том числе:</w:t>
            </w:r>
          </w:p>
        </w:tc>
        <w:tc>
          <w:tcPr>
            <w:tcW w:w="1525" w:type="dxa"/>
            <w:vAlign w:val="bottom"/>
          </w:tcPr>
          <w:p w:rsidR="004E3D17" w:rsidRPr="004E3D17" w:rsidRDefault="004E3D17" w:rsidP="004E3D17">
            <w:pPr>
              <w:jc w:val="center"/>
              <w:rPr>
                <w:sz w:val="28"/>
                <w:szCs w:val="28"/>
              </w:rPr>
            </w:pPr>
          </w:p>
        </w:tc>
        <w:tc>
          <w:tcPr>
            <w:tcW w:w="1620" w:type="dxa"/>
            <w:vAlign w:val="bottom"/>
          </w:tcPr>
          <w:p w:rsidR="004E3D17" w:rsidRPr="004E3D17" w:rsidRDefault="004E3D17" w:rsidP="004E3D17">
            <w:pPr>
              <w:jc w:val="center"/>
              <w:rPr>
                <w:sz w:val="28"/>
                <w:szCs w:val="28"/>
              </w:rPr>
            </w:pPr>
          </w:p>
        </w:tc>
        <w:tc>
          <w:tcPr>
            <w:tcW w:w="1498" w:type="dxa"/>
            <w:vAlign w:val="bottom"/>
          </w:tcPr>
          <w:p w:rsidR="004E3D17" w:rsidRPr="004E3D17" w:rsidRDefault="004E3D17" w:rsidP="004E3D17">
            <w:pPr>
              <w:jc w:val="center"/>
              <w:rPr>
                <w:sz w:val="28"/>
                <w:szCs w:val="28"/>
              </w:rPr>
            </w:pPr>
          </w:p>
        </w:tc>
      </w:tr>
      <w:tr w:rsidR="004E3D17" w:rsidRPr="004E3D17" w:rsidTr="004E3D17">
        <w:tc>
          <w:tcPr>
            <w:tcW w:w="753" w:type="dxa"/>
          </w:tcPr>
          <w:p w:rsidR="004E3D17" w:rsidRPr="004E3D17" w:rsidRDefault="004E3D17" w:rsidP="004E3D17">
            <w:pPr>
              <w:jc w:val="center"/>
              <w:rPr>
                <w:sz w:val="28"/>
                <w:szCs w:val="28"/>
              </w:rPr>
            </w:pPr>
            <w:r w:rsidRPr="004E3D17">
              <w:rPr>
                <w:sz w:val="28"/>
                <w:szCs w:val="28"/>
              </w:rPr>
              <w:t>1.</w:t>
            </w:r>
          </w:p>
        </w:tc>
        <w:tc>
          <w:tcPr>
            <w:tcW w:w="4175" w:type="dxa"/>
            <w:vAlign w:val="bottom"/>
          </w:tcPr>
          <w:p w:rsidR="004E3D17" w:rsidRPr="004E3D17" w:rsidRDefault="004E3D17" w:rsidP="004E3D17">
            <w:pPr>
              <w:rPr>
                <w:b/>
                <w:bCs/>
              </w:rPr>
            </w:pPr>
            <w:r w:rsidRPr="004E3D17">
              <w:t xml:space="preserve">Муниципальная программа </w:t>
            </w:r>
            <w:r w:rsidRPr="004E3D17">
              <w:rPr>
                <w:color w:val="000000"/>
              </w:rPr>
              <w:t>Поворинского муниципального района</w:t>
            </w:r>
            <w:r w:rsidRPr="004E3D17">
              <w:t xml:space="preserve">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2017-2026 годы»</w:t>
            </w:r>
          </w:p>
        </w:tc>
        <w:tc>
          <w:tcPr>
            <w:tcW w:w="1525" w:type="dxa"/>
            <w:vAlign w:val="bottom"/>
          </w:tcPr>
          <w:p w:rsidR="004E3D17" w:rsidRPr="004E3D17" w:rsidRDefault="004E3D17" w:rsidP="004E3D17">
            <w:pPr>
              <w:jc w:val="center"/>
              <w:rPr>
                <w:color w:val="000000"/>
                <w:sz w:val="28"/>
                <w:szCs w:val="28"/>
              </w:rPr>
            </w:pPr>
            <w:r w:rsidRPr="004E3D17">
              <w:rPr>
                <w:color w:val="000000"/>
                <w:sz w:val="28"/>
                <w:szCs w:val="28"/>
              </w:rPr>
              <w:t>139866,8</w:t>
            </w:r>
          </w:p>
        </w:tc>
        <w:tc>
          <w:tcPr>
            <w:tcW w:w="1620" w:type="dxa"/>
            <w:vAlign w:val="bottom"/>
          </w:tcPr>
          <w:p w:rsidR="004E3D17" w:rsidRPr="004E3D17" w:rsidRDefault="004E3D17" w:rsidP="004E3D17">
            <w:pPr>
              <w:jc w:val="center"/>
              <w:rPr>
                <w:color w:val="000000"/>
                <w:sz w:val="28"/>
                <w:szCs w:val="28"/>
              </w:rPr>
            </w:pPr>
            <w:r w:rsidRPr="004E3D17">
              <w:rPr>
                <w:color w:val="000000"/>
                <w:sz w:val="28"/>
                <w:szCs w:val="28"/>
              </w:rPr>
              <w:t>38412,4</w:t>
            </w:r>
          </w:p>
        </w:tc>
        <w:tc>
          <w:tcPr>
            <w:tcW w:w="1498" w:type="dxa"/>
            <w:vAlign w:val="bottom"/>
          </w:tcPr>
          <w:p w:rsidR="004E3D17" w:rsidRPr="004E3D17" w:rsidRDefault="004E3D17" w:rsidP="004E3D17">
            <w:pPr>
              <w:jc w:val="center"/>
              <w:rPr>
                <w:color w:val="000000"/>
                <w:sz w:val="28"/>
                <w:szCs w:val="28"/>
              </w:rPr>
            </w:pPr>
            <w:r w:rsidRPr="004E3D17">
              <w:rPr>
                <w:color w:val="000000"/>
                <w:sz w:val="28"/>
                <w:szCs w:val="28"/>
              </w:rPr>
              <w:t>60376,3</w:t>
            </w:r>
          </w:p>
        </w:tc>
      </w:tr>
      <w:tr w:rsidR="004E3D17" w:rsidRPr="004E3D17" w:rsidTr="004E3D17">
        <w:tc>
          <w:tcPr>
            <w:tcW w:w="753" w:type="dxa"/>
          </w:tcPr>
          <w:p w:rsidR="004E3D17" w:rsidRPr="004E3D17" w:rsidRDefault="004E3D17" w:rsidP="004E3D17">
            <w:pPr>
              <w:jc w:val="center"/>
              <w:rPr>
                <w:sz w:val="28"/>
                <w:szCs w:val="28"/>
              </w:rPr>
            </w:pPr>
          </w:p>
        </w:tc>
        <w:tc>
          <w:tcPr>
            <w:tcW w:w="4175" w:type="dxa"/>
            <w:vAlign w:val="bottom"/>
          </w:tcPr>
          <w:p w:rsidR="004E3D17" w:rsidRPr="004E3D17" w:rsidRDefault="004E3D17" w:rsidP="004E3D17">
            <w:pPr>
              <w:rPr>
                <w:b/>
                <w:bCs/>
              </w:rPr>
            </w:pPr>
            <w:r w:rsidRPr="004E3D17">
              <w:rPr>
                <w:color w:val="000000"/>
              </w:rPr>
              <w:t xml:space="preserve">Подпрограмма «Создание условий для обеспечения транспортными услугами населения  Поворинского муниципального района Воронежской области                                        на 2017-2026 годы» </w:t>
            </w:r>
          </w:p>
        </w:tc>
        <w:tc>
          <w:tcPr>
            <w:tcW w:w="1525" w:type="dxa"/>
            <w:vAlign w:val="bottom"/>
          </w:tcPr>
          <w:p w:rsidR="004E3D17" w:rsidRPr="004E3D17" w:rsidRDefault="004E3D17" w:rsidP="004E3D17">
            <w:pPr>
              <w:jc w:val="center"/>
              <w:rPr>
                <w:color w:val="000000"/>
                <w:sz w:val="28"/>
                <w:szCs w:val="28"/>
              </w:rPr>
            </w:pPr>
            <w:r w:rsidRPr="004E3D17">
              <w:rPr>
                <w:color w:val="000000"/>
                <w:sz w:val="28"/>
                <w:szCs w:val="28"/>
              </w:rPr>
              <w:t>139866,8</w:t>
            </w:r>
          </w:p>
        </w:tc>
        <w:tc>
          <w:tcPr>
            <w:tcW w:w="1620" w:type="dxa"/>
            <w:vAlign w:val="bottom"/>
          </w:tcPr>
          <w:p w:rsidR="004E3D17" w:rsidRPr="004E3D17" w:rsidRDefault="004E3D17" w:rsidP="004E3D17">
            <w:pPr>
              <w:jc w:val="center"/>
              <w:rPr>
                <w:color w:val="000000"/>
                <w:sz w:val="28"/>
                <w:szCs w:val="28"/>
              </w:rPr>
            </w:pPr>
            <w:r w:rsidRPr="004E3D17">
              <w:rPr>
                <w:color w:val="000000"/>
                <w:sz w:val="28"/>
                <w:szCs w:val="28"/>
              </w:rPr>
              <w:t>38412,4</w:t>
            </w:r>
          </w:p>
        </w:tc>
        <w:tc>
          <w:tcPr>
            <w:tcW w:w="1498" w:type="dxa"/>
            <w:vAlign w:val="bottom"/>
          </w:tcPr>
          <w:p w:rsidR="004E3D17" w:rsidRPr="004E3D17" w:rsidRDefault="004E3D17" w:rsidP="004E3D17">
            <w:pPr>
              <w:jc w:val="center"/>
              <w:rPr>
                <w:color w:val="000000"/>
                <w:sz w:val="28"/>
                <w:szCs w:val="28"/>
              </w:rPr>
            </w:pPr>
            <w:r w:rsidRPr="004E3D17">
              <w:rPr>
                <w:color w:val="000000"/>
                <w:sz w:val="28"/>
                <w:szCs w:val="28"/>
              </w:rPr>
              <w:t>60376,3</w:t>
            </w:r>
          </w:p>
        </w:tc>
      </w:tr>
      <w:tr w:rsidR="004E3D17" w:rsidRPr="004E3D17" w:rsidTr="004E3D17">
        <w:tc>
          <w:tcPr>
            <w:tcW w:w="753" w:type="dxa"/>
          </w:tcPr>
          <w:p w:rsidR="004E3D17" w:rsidRPr="004E3D17" w:rsidRDefault="004E3D17" w:rsidP="004E3D17">
            <w:pPr>
              <w:jc w:val="center"/>
              <w:rPr>
                <w:sz w:val="28"/>
                <w:szCs w:val="28"/>
              </w:rPr>
            </w:pPr>
          </w:p>
        </w:tc>
        <w:tc>
          <w:tcPr>
            <w:tcW w:w="4175" w:type="dxa"/>
            <w:vAlign w:val="bottom"/>
          </w:tcPr>
          <w:p w:rsidR="004E3D17" w:rsidRPr="004E3D17" w:rsidRDefault="004E3D17" w:rsidP="004E3D17">
            <w:pPr>
              <w:rPr>
                <w:b/>
                <w:bCs/>
              </w:rPr>
            </w:pPr>
            <w:r w:rsidRPr="004E3D17">
              <w:t>Основное мероприятие «Развитие дорожного хозяйства Поворинского муниципального района Воронежской области на 2017-2026 годы»</w:t>
            </w:r>
          </w:p>
        </w:tc>
        <w:tc>
          <w:tcPr>
            <w:tcW w:w="1525" w:type="dxa"/>
            <w:vAlign w:val="bottom"/>
          </w:tcPr>
          <w:p w:rsidR="004E3D17" w:rsidRPr="004E3D17" w:rsidRDefault="004E3D17" w:rsidP="004E3D17">
            <w:pPr>
              <w:jc w:val="center"/>
              <w:rPr>
                <w:color w:val="000000"/>
                <w:sz w:val="28"/>
                <w:szCs w:val="28"/>
              </w:rPr>
            </w:pPr>
            <w:r w:rsidRPr="004E3D17">
              <w:rPr>
                <w:color w:val="000000"/>
                <w:sz w:val="28"/>
                <w:szCs w:val="28"/>
              </w:rPr>
              <w:t>139866,8</w:t>
            </w:r>
          </w:p>
        </w:tc>
        <w:tc>
          <w:tcPr>
            <w:tcW w:w="1620" w:type="dxa"/>
            <w:vAlign w:val="bottom"/>
          </w:tcPr>
          <w:p w:rsidR="004E3D17" w:rsidRPr="004E3D17" w:rsidRDefault="004E3D17" w:rsidP="004E3D17">
            <w:pPr>
              <w:jc w:val="center"/>
              <w:rPr>
                <w:color w:val="000000"/>
                <w:sz w:val="28"/>
                <w:szCs w:val="28"/>
              </w:rPr>
            </w:pPr>
            <w:r w:rsidRPr="004E3D17">
              <w:rPr>
                <w:color w:val="000000"/>
                <w:sz w:val="28"/>
                <w:szCs w:val="28"/>
              </w:rPr>
              <w:t>38412,4</w:t>
            </w:r>
          </w:p>
        </w:tc>
        <w:tc>
          <w:tcPr>
            <w:tcW w:w="1498" w:type="dxa"/>
            <w:vAlign w:val="bottom"/>
          </w:tcPr>
          <w:p w:rsidR="004E3D17" w:rsidRPr="004E3D17" w:rsidRDefault="004E3D17" w:rsidP="004E3D17">
            <w:pPr>
              <w:jc w:val="center"/>
              <w:rPr>
                <w:color w:val="000000"/>
                <w:sz w:val="28"/>
                <w:szCs w:val="28"/>
              </w:rPr>
            </w:pPr>
            <w:r w:rsidRPr="004E3D17">
              <w:rPr>
                <w:color w:val="000000"/>
                <w:sz w:val="28"/>
                <w:szCs w:val="28"/>
              </w:rPr>
              <w:t>60376,3</w:t>
            </w:r>
          </w:p>
        </w:tc>
      </w:tr>
      <w:tr w:rsidR="004E3D17" w:rsidRPr="004E3D17" w:rsidTr="004E3D17">
        <w:tc>
          <w:tcPr>
            <w:tcW w:w="753" w:type="dxa"/>
          </w:tcPr>
          <w:p w:rsidR="004E3D17" w:rsidRPr="004E3D17" w:rsidRDefault="004E3D17" w:rsidP="004E3D17">
            <w:pPr>
              <w:jc w:val="center"/>
              <w:rPr>
                <w:sz w:val="28"/>
                <w:szCs w:val="28"/>
              </w:rPr>
            </w:pPr>
          </w:p>
        </w:tc>
        <w:tc>
          <w:tcPr>
            <w:tcW w:w="4175" w:type="dxa"/>
            <w:vAlign w:val="bottom"/>
          </w:tcPr>
          <w:p w:rsidR="004E3D17" w:rsidRPr="004E3D17" w:rsidRDefault="004E3D17" w:rsidP="004E3D17">
            <w:pPr>
              <w:rPr>
                <w:bCs/>
              </w:rPr>
            </w:pPr>
            <w:r w:rsidRPr="004E3D17">
              <w:rPr>
                <w:bCs/>
              </w:rPr>
              <w:t xml:space="preserve">Мероприятия по развитию сети автомобильных дорог общего пользования Поворинского района </w:t>
            </w:r>
            <w:r w:rsidRPr="004E3D17">
              <w:rPr>
                <w:color w:val="000000"/>
              </w:rPr>
              <w:t xml:space="preserve">(Межбюджетные трансферты) </w:t>
            </w:r>
          </w:p>
        </w:tc>
        <w:tc>
          <w:tcPr>
            <w:tcW w:w="1525" w:type="dxa"/>
            <w:vAlign w:val="bottom"/>
          </w:tcPr>
          <w:p w:rsidR="004E3D17" w:rsidRPr="004E3D17" w:rsidRDefault="004E3D17" w:rsidP="004E3D17">
            <w:pPr>
              <w:jc w:val="center"/>
              <w:rPr>
                <w:color w:val="000000"/>
                <w:sz w:val="28"/>
                <w:szCs w:val="28"/>
              </w:rPr>
            </w:pPr>
            <w:r w:rsidRPr="004E3D17">
              <w:rPr>
                <w:color w:val="000000"/>
                <w:sz w:val="28"/>
                <w:szCs w:val="28"/>
              </w:rPr>
              <w:t>13296,0</w:t>
            </w:r>
          </w:p>
        </w:tc>
        <w:tc>
          <w:tcPr>
            <w:tcW w:w="1620" w:type="dxa"/>
            <w:vAlign w:val="bottom"/>
          </w:tcPr>
          <w:p w:rsidR="004E3D17" w:rsidRPr="004E3D17" w:rsidRDefault="004E3D17" w:rsidP="004E3D17">
            <w:pPr>
              <w:jc w:val="center"/>
              <w:rPr>
                <w:color w:val="000000"/>
                <w:sz w:val="28"/>
                <w:szCs w:val="28"/>
              </w:rPr>
            </w:pPr>
            <w:r w:rsidRPr="004E3D17">
              <w:rPr>
                <w:color w:val="000000"/>
                <w:sz w:val="28"/>
                <w:szCs w:val="28"/>
              </w:rPr>
              <w:t>14493,0</w:t>
            </w:r>
          </w:p>
        </w:tc>
        <w:tc>
          <w:tcPr>
            <w:tcW w:w="1498" w:type="dxa"/>
            <w:vAlign w:val="bottom"/>
          </w:tcPr>
          <w:p w:rsidR="004E3D17" w:rsidRPr="004E3D17" w:rsidRDefault="004E3D17" w:rsidP="004E3D17">
            <w:pPr>
              <w:jc w:val="center"/>
              <w:rPr>
                <w:color w:val="000000"/>
                <w:sz w:val="28"/>
                <w:szCs w:val="28"/>
              </w:rPr>
            </w:pPr>
            <w:r w:rsidRPr="004E3D17">
              <w:rPr>
                <w:color w:val="000000"/>
                <w:sz w:val="28"/>
                <w:szCs w:val="28"/>
              </w:rPr>
              <w:t>14791,0</w:t>
            </w:r>
          </w:p>
        </w:tc>
      </w:tr>
      <w:tr w:rsidR="004E3D17" w:rsidRPr="004E3D17" w:rsidTr="004E3D17">
        <w:tc>
          <w:tcPr>
            <w:tcW w:w="753" w:type="dxa"/>
          </w:tcPr>
          <w:p w:rsidR="004E3D17" w:rsidRPr="004E3D17" w:rsidRDefault="004E3D17" w:rsidP="004E3D17">
            <w:pPr>
              <w:jc w:val="center"/>
              <w:rPr>
                <w:sz w:val="28"/>
                <w:szCs w:val="28"/>
              </w:rPr>
            </w:pPr>
          </w:p>
        </w:tc>
        <w:tc>
          <w:tcPr>
            <w:tcW w:w="4175" w:type="dxa"/>
            <w:vAlign w:val="bottom"/>
          </w:tcPr>
          <w:p w:rsidR="004E3D17" w:rsidRPr="004E3D17" w:rsidRDefault="004E3D17" w:rsidP="004E3D17">
            <w:pPr>
              <w:rPr>
                <w:bCs/>
              </w:rPr>
            </w:pPr>
            <w:r w:rsidRPr="004E3D17">
              <w:t xml:space="preserve">Субсидии на капитальный ремонт и ремонт автомобильных дорог общего пользования местного значения </w:t>
            </w:r>
            <w:r w:rsidRPr="004E3D17">
              <w:rPr>
                <w:color w:val="000000"/>
              </w:rPr>
              <w:t>(</w:t>
            </w:r>
            <w:r w:rsidRPr="004E3D17">
              <w:rPr>
                <w:bCs/>
              </w:rPr>
              <w:t>Межбюджетные трансферты</w:t>
            </w:r>
            <w:r w:rsidRPr="004E3D17">
              <w:rPr>
                <w:color w:val="000000"/>
              </w:rPr>
              <w:t>)</w:t>
            </w:r>
          </w:p>
        </w:tc>
        <w:tc>
          <w:tcPr>
            <w:tcW w:w="1525" w:type="dxa"/>
            <w:vAlign w:val="bottom"/>
          </w:tcPr>
          <w:p w:rsidR="004E3D17" w:rsidRPr="004E3D17" w:rsidRDefault="004E3D17" w:rsidP="004E3D17">
            <w:pPr>
              <w:jc w:val="center"/>
              <w:rPr>
                <w:color w:val="000000"/>
                <w:sz w:val="28"/>
                <w:szCs w:val="28"/>
              </w:rPr>
            </w:pPr>
            <w:r w:rsidRPr="004E3D17">
              <w:rPr>
                <w:color w:val="000000"/>
                <w:sz w:val="28"/>
                <w:szCs w:val="28"/>
              </w:rPr>
              <w:t>48745,4</w:t>
            </w:r>
          </w:p>
        </w:tc>
        <w:tc>
          <w:tcPr>
            <w:tcW w:w="1620" w:type="dxa"/>
            <w:vAlign w:val="bottom"/>
          </w:tcPr>
          <w:p w:rsidR="004E3D17" w:rsidRPr="004E3D17" w:rsidRDefault="004E3D17" w:rsidP="004E3D17">
            <w:pPr>
              <w:jc w:val="center"/>
              <w:rPr>
                <w:color w:val="000000"/>
                <w:sz w:val="28"/>
                <w:szCs w:val="28"/>
              </w:rPr>
            </w:pPr>
            <w:r w:rsidRPr="004E3D17">
              <w:rPr>
                <w:color w:val="000000"/>
                <w:sz w:val="28"/>
                <w:szCs w:val="28"/>
              </w:rPr>
              <w:t>23919,4</w:t>
            </w:r>
          </w:p>
        </w:tc>
        <w:tc>
          <w:tcPr>
            <w:tcW w:w="1498" w:type="dxa"/>
            <w:vAlign w:val="bottom"/>
          </w:tcPr>
          <w:p w:rsidR="004E3D17" w:rsidRPr="004E3D17" w:rsidRDefault="004E3D17" w:rsidP="004E3D17">
            <w:pPr>
              <w:jc w:val="center"/>
              <w:rPr>
                <w:color w:val="000000"/>
                <w:sz w:val="28"/>
                <w:szCs w:val="28"/>
              </w:rPr>
            </w:pPr>
            <w:r w:rsidRPr="004E3D17">
              <w:rPr>
                <w:color w:val="000000"/>
                <w:sz w:val="28"/>
                <w:szCs w:val="28"/>
              </w:rPr>
              <w:t>45585,3</w:t>
            </w:r>
          </w:p>
        </w:tc>
      </w:tr>
      <w:tr w:rsidR="004E3D17" w:rsidRPr="004E3D17" w:rsidTr="004E3D17">
        <w:tc>
          <w:tcPr>
            <w:tcW w:w="753" w:type="dxa"/>
          </w:tcPr>
          <w:p w:rsidR="004E3D17" w:rsidRPr="004E3D17" w:rsidRDefault="004E3D17" w:rsidP="004E3D17">
            <w:pPr>
              <w:jc w:val="center"/>
              <w:rPr>
                <w:sz w:val="28"/>
                <w:szCs w:val="28"/>
              </w:rPr>
            </w:pPr>
          </w:p>
        </w:tc>
        <w:tc>
          <w:tcPr>
            <w:tcW w:w="4175" w:type="dxa"/>
            <w:vAlign w:val="bottom"/>
          </w:tcPr>
          <w:p w:rsidR="004E3D17" w:rsidRPr="004E3D17" w:rsidRDefault="004E3D17" w:rsidP="004E3D17">
            <w:r w:rsidRPr="004E3D17">
              <w:rPr>
                <w:bCs/>
              </w:rPr>
              <w:t>Развитие транспортной инфраструктуры на сельских территориях (Межбюджетные трансферты)</w:t>
            </w:r>
          </w:p>
        </w:tc>
        <w:tc>
          <w:tcPr>
            <w:tcW w:w="1525" w:type="dxa"/>
            <w:vAlign w:val="bottom"/>
          </w:tcPr>
          <w:p w:rsidR="004E3D17" w:rsidRPr="004E3D17" w:rsidRDefault="004E3D17" w:rsidP="004E3D17">
            <w:pPr>
              <w:jc w:val="center"/>
              <w:rPr>
                <w:color w:val="000000"/>
                <w:sz w:val="28"/>
                <w:szCs w:val="28"/>
              </w:rPr>
            </w:pPr>
            <w:r w:rsidRPr="004E3D17">
              <w:rPr>
                <w:color w:val="000000"/>
                <w:sz w:val="28"/>
                <w:szCs w:val="28"/>
              </w:rPr>
              <w:t>77825,4</w:t>
            </w:r>
          </w:p>
        </w:tc>
        <w:tc>
          <w:tcPr>
            <w:tcW w:w="1620" w:type="dxa"/>
            <w:vAlign w:val="bottom"/>
          </w:tcPr>
          <w:p w:rsidR="004E3D17" w:rsidRPr="004E3D17" w:rsidRDefault="004E3D17" w:rsidP="004E3D17">
            <w:pPr>
              <w:jc w:val="center"/>
              <w:rPr>
                <w:color w:val="000000"/>
                <w:sz w:val="28"/>
                <w:szCs w:val="28"/>
              </w:rPr>
            </w:pPr>
            <w:r w:rsidRPr="004E3D17">
              <w:rPr>
                <w:color w:val="000000"/>
                <w:sz w:val="28"/>
                <w:szCs w:val="28"/>
              </w:rPr>
              <w:t>0,0</w:t>
            </w:r>
          </w:p>
        </w:tc>
        <w:tc>
          <w:tcPr>
            <w:tcW w:w="1498" w:type="dxa"/>
            <w:vAlign w:val="bottom"/>
          </w:tcPr>
          <w:p w:rsidR="004E3D17" w:rsidRPr="004E3D17" w:rsidRDefault="004E3D17" w:rsidP="004E3D17">
            <w:pPr>
              <w:jc w:val="center"/>
              <w:rPr>
                <w:color w:val="000000"/>
                <w:sz w:val="28"/>
                <w:szCs w:val="28"/>
              </w:rPr>
            </w:pPr>
            <w:r w:rsidRPr="004E3D17">
              <w:rPr>
                <w:color w:val="000000"/>
                <w:sz w:val="28"/>
                <w:szCs w:val="28"/>
              </w:rPr>
              <w:t>0,0</w:t>
            </w:r>
          </w:p>
        </w:tc>
      </w:tr>
    </w:tbl>
    <w:p w:rsidR="004E3D17" w:rsidRPr="004E3D17" w:rsidRDefault="004E3D17" w:rsidP="004E3D17"/>
    <w:p w:rsidR="00DE17F1" w:rsidRPr="00DE17F1" w:rsidRDefault="00DE17F1" w:rsidP="00DE17F1">
      <w:pPr>
        <w:spacing w:after="120"/>
        <w:ind w:firstLine="4253"/>
        <w:jc w:val="center"/>
      </w:pPr>
      <w:r>
        <w:lastRenderedPageBreak/>
        <w:t xml:space="preserve">                                               </w:t>
      </w:r>
      <w:r w:rsidRPr="00DE17F1">
        <w:t xml:space="preserve">Приложение 16                                                                                                                                                                                         </w:t>
      </w:r>
    </w:p>
    <w:p w:rsidR="00DE17F1" w:rsidRPr="00DE17F1" w:rsidRDefault="00DE17F1" w:rsidP="00DE17F1">
      <w:pPr>
        <w:jc w:val="center"/>
      </w:pPr>
      <w:r w:rsidRPr="00DE17F1">
        <w:t xml:space="preserve">                                                                               к решению Совета народных депутатов</w:t>
      </w:r>
    </w:p>
    <w:p w:rsidR="00DE17F1" w:rsidRPr="00DE17F1" w:rsidRDefault="00DE17F1" w:rsidP="00DE17F1">
      <w:pPr>
        <w:jc w:val="center"/>
      </w:pPr>
      <w:r w:rsidRPr="00DE17F1">
        <w:t xml:space="preserve">                                                                                Поворинского муниципального  района</w:t>
      </w:r>
    </w:p>
    <w:p w:rsidR="00DE17F1" w:rsidRPr="00DE17F1" w:rsidRDefault="00DE17F1" w:rsidP="00DE17F1">
      <w:pPr>
        <w:jc w:val="center"/>
      </w:pPr>
      <w:r w:rsidRPr="00DE17F1">
        <w:t xml:space="preserve">                                                                                 «О бюджете Поворинского муниципаль-</w:t>
      </w:r>
    </w:p>
    <w:p w:rsidR="00DE17F1" w:rsidRPr="00DE17F1" w:rsidRDefault="00DE17F1" w:rsidP="00DE17F1">
      <w:pPr>
        <w:jc w:val="center"/>
      </w:pPr>
      <w:r w:rsidRPr="00DE17F1">
        <w:t xml:space="preserve">                                                                                 ного района на 2024 год и </w:t>
      </w:r>
      <w:proofErr w:type="gramStart"/>
      <w:r w:rsidRPr="00DE17F1">
        <w:t>на</w:t>
      </w:r>
      <w:proofErr w:type="gramEnd"/>
      <w:r w:rsidRPr="00DE17F1">
        <w:t xml:space="preserve">  плановый</w:t>
      </w:r>
    </w:p>
    <w:p w:rsidR="00DE17F1" w:rsidRPr="00DE17F1" w:rsidRDefault="00DE17F1" w:rsidP="00DE17F1">
      <w:pPr>
        <w:jc w:val="center"/>
      </w:pPr>
      <w:r w:rsidRPr="00DE17F1">
        <w:t xml:space="preserve">                                                           период 2025 и 2026 годов»</w:t>
      </w:r>
    </w:p>
    <w:p w:rsidR="00DE17F1" w:rsidRPr="00DE17F1" w:rsidRDefault="00DE17F1" w:rsidP="00DE17F1">
      <w:pPr>
        <w:tabs>
          <w:tab w:val="left" w:pos="5145"/>
          <w:tab w:val="left" w:pos="7710"/>
        </w:tabs>
      </w:pPr>
      <w:r>
        <w:rPr>
          <w:noProof/>
        </w:rPr>
        <mc:AlternateContent>
          <mc:Choice Requires="wps">
            <w:drawing>
              <wp:anchor distT="0" distB="0" distL="114300" distR="114300" simplePos="0" relativeHeight="251664384" behindDoc="0" locked="0" layoutInCell="1" allowOverlap="1">
                <wp:simplePos x="0" y="0"/>
                <wp:positionH relativeFrom="column">
                  <wp:posOffset>5143500</wp:posOffset>
                </wp:positionH>
                <wp:positionV relativeFrom="paragraph">
                  <wp:posOffset>205740</wp:posOffset>
                </wp:positionV>
                <wp:extent cx="685800" cy="0"/>
                <wp:effectExtent l="13335" t="5715" r="5715" b="1333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6.2pt" to="45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3429000</wp:posOffset>
                </wp:positionH>
                <wp:positionV relativeFrom="paragraph">
                  <wp:posOffset>205740</wp:posOffset>
                </wp:positionV>
                <wp:extent cx="1371600" cy="0"/>
                <wp:effectExtent l="13335" t="5715" r="5715" b="1333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6.2pt" to="37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ansTwIAAFoEAAAOAAAAZHJzL2Uyb0RvYy54bWysVM1uEzEQviPxDtbe091Nkz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"/>
            </w:pict>
          </mc:Fallback>
        </mc:AlternateContent>
      </w:r>
      <w:r w:rsidRPr="00DE17F1">
        <w:tab/>
        <w:t xml:space="preserve">от     </w:t>
      </w:r>
      <w:r w:rsidRPr="00DE17F1">
        <w:tab/>
        <w:t xml:space="preserve">№      </w:t>
      </w:r>
    </w:p>
    <w:p w:rsidR="00DE17F1" w:rsidRPr="00DE17F1" w:rsidRDefault="00DE17F1" w:rsidP="00DE17F1">
      <w:pPr>
        <w:widowControl w:val="0"/>
        <w:autoSpaceDE w:val="0"/>
        <w:autoSpaceDN w:val="0"/>
        <w:adjustRightInd w:val="0"/>
        <w:ind w:firstLine="720"/>
        <w:jc w:val="both"/>
      </w:pPr>
    </w:p>
    <w:p w:rsidR="00DE17F1" w:rsidRPr="00DE17F1" w:rsidRDefault="00DE17F1" w:rsidP="00DE17F1">
      <w:r w:rsidRPr="00DE17F1">
        <w:t xml:space="preserve">                                                                                 </w:t>
      </w:r>
    </w:p>
    <w:p w:rsidR="00DE17F1" w:rsidRPr="00DE17F1" w:rsidRDefault="00DE17F1" w:rsidP="00DE17F1">
      <w:pPr>
        <w:jc w:val="center"/>
        <w:rPr>
          <w:b/>
          <w:sz w:val="28"/>
          <w:szCs w:val="28"/>
        </w:rPr>
      </w:pPr>
      <w:r w:rsidRPr="00DE17F1">
        <w:rPr>
          <w:b/>
          <w:sz w:val="28"/>
          <w:szCs w:val="28"/>
        </w:rPr>
        <w:t>Программа муниципальных внутренних заимствований Поворинского муниципального района на 2024 год  и плановый период 2025 и 2026 годов</w:t>
      </w:r>
    </w:p>
    <w:p w:rsidR="00DE17F1" w:rsidRPr="00DE17F1" w:rsidRDefault="00DE17F1" w:rsidP="00DE17F1">
      <w:pPr>
        <w:jc w:val="center"/>
        <w:rPr>
          <w:b/>
        </w:rPr>
      </w:pPr>
    </w:p>
    <w:p w:rsidR="00DE17F1" w:rsidRPr="00DE17F1" w:rsidRDefault="00DE17F1" w:rsidP="00DE17F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60"/>
        <w:gridCol w:w="1620"/>
        <w:gridCol w:w="1620"/>
        <w:gridCol w:w="1543"/>
      </w:tblGrid>
      <w:tr w:rsidR="00DE17F1" w:rsidRPr="00DE17F1" w:rsidTr="008064E5">
        <w:trPr>
          <w:trHeight w:val="1285"/>
        </w:trPr>
        <w:tc>
          <w:tcPr>
            <w:tcW w:w="828"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rPr>
                <w:sz w:val="28"/>
                <w:szCs w:val="28"/>
              </w:rPr>
            </w:pPr>
            <w:r w:rsidRPr="00DE17F1">
              <w:rPr>
                <w:sz w:val="28"/>
                <w:szCs w:val="28"/>
              </w:rPr>
              <w:t xml:space="preserve">№ </w:t>
            </w:r>
            <w:proofErr w:type="gramStart"/>
            <w:r w:rsidRPr="00DE17F1">
              <w:rPr>
                <w:sz w:val="28"/>
                <w:szCs w:val="28"/>
              </w:rPr>
              <w:t>п</w:t>
            </w:r>
            <w:proofErr w:type="gramEnd"/>
            <w:r w:rsidRPr="00DE17F1">
              <w:rPr>
                <w:sz w:val="28"/>
                <w:szCs w:val="28"/>
              </w:rPr>
              <w:t>/п</w:t>
            </w:r>
          </w:p>
        </w:tc>
        <w:tc>
          <w:tcPr>
            <w:tcW w:w="396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rPr>
                <w:sz w:val="28"/>
                <w:szCs w:val="28"/>
              </w:rPr>
            </w:pPr>
            <w:r w:rsidRPr="00DE17F1">
              <w:rPr>
                <w:sz w:val="28"/>
                <w:szCs w:val="28"/>
              </w:rPr>
              <w:t>Наименование обязательств</w:t>
            </w:r>
          </w:p>
        </w:tc>
        <w:tc>
          <w:tcPr>
            <w:tcW w:w="1620" w:type="dxa"/>
            <w:tcBorders>
              <w:top w:val="single" w:sz="4" w:space="0" w:color="auto"/>
              <w:left w:val="single" w:sz="4" w:space="0" w:color="auto"/>
              <w:right w:val="single" w:sz="4" w:space="0" w:color="auto"/>
            </w:tcBorders>
          </w:tcPr>
          <w:p w:rsidR="00DE17F1" w:rsidRPr="00DE17F1" w:rsidRDefault="00DE17F1" w:rsidP="00DE17F1">
            <w:pPr>
              <w:jc w:val="center"/>
              <w:rPr>
                <w:sz w:val="28"/>
                <w:szCs w:val="28"/>
              </w:rPr>
            </w:pPr>
            <w:r w:rsidRPr="00DE17F1">
              <w:rPr>
                <w:sz w:val="28"/>
                <w:szCs w:val="28"/>
              </w:rPr>
              <w:t>Сумма (тыс. руб.)</w:t>
            </w:r>
          </w:p>
          <w:p w:rsidR="00DE17F1" w:rsidRPr="00DE17F1" w:rsidRDefault="00DE17F1" w:rsidP="00DE17F1">
            <w:pPr>
              <w:jc w:val="center"/>
              <w:rPr>
                <w:sz w:val="28"/>
                <w:szCs w:val="28"/>
              </w:rPr>
            </w:pPr>
            <w:r w:rsidRPr="00DE17F1">
              <w:rPr>
                <w:sz w:val="28"/>
                <w:szCs w:val="28"/>
              </w:rPr>
              <w:t>2024 год</w:t>
            </w:r>
          </w:p>
          <w:p w:rsidR="00DE17F1" w:rsidRPr="00DE17F1" w:rsidRDefault="00DE17F1" w:rsidP="00DE17F1">
            <w:pPr>
              <w:jc w:val="center"/>
              <w:rPr>
                <w:sz w:val="28"/>
                <w:szCs w:val="28"/>
              </w:rPr>
            </w:pPr>
          </w:p>
        </w:tc>
        <w:tc>
          <w:tcPr>
            <w:tcW w:w="1620" w:type="dxa"/>
            <w:tcBorders>
              <w:top w:val="single" w:sz="4" w:space="0" w:color="auto"/>
              <w:left w:val="single" w:sz="4" w:space="0" w:color="auto"/>
              <w:right w:val="single" w:sz="4" w:space="0" w:color="auto"/>
            </w:tcBorders>
          </w:tcPr>
          <w:p w:rsidR="00DE17F1" w:rsidRPr="00DE17F1" w:rsidRDefault="00DE17F1" w:rsidP="00DE17F1">
            <w:pPr>
              <w:jc w:val="center"/>
              <w:rPr>
                <w:sz w:val="28"/>
                <w:szCs w:val="28"/>
              </w:rPr>
            </w:pPr>
            <w:r w:rsidRPr="00DE17F1">
              <w:rPr>
                <w:sz w:val="28"/>
                <w:szCs w:val="28"/>
              </w:rPr>
              <w:t>Сумма (тыс. руб.)</w:t>
            </w:r>
          </w:p>
          <w:p w:rsidR="00DE17F1" w:rsidRPr="00DE17F1" w:rsidRDefault="00DE17F1" w:rsidP="00DE17F1">
            <w:pPr>
              <w:jc w:val="center"/>
              <w:rPr>
                <w:sz w:val="28"/>
                <w:szCs w:val="28"/>
              </w:rPr>
            </w:pPr>
            <w:r w:rsidRPr="00DE17F1">
              <w:rPr>
                <w:sz w:val="28"/>
                <w:szCs w:val="28"/>
              </w:rPr>
              <w:t>2025 год</w:t>
            </w:r>
          </w:p>
        </w:tc>
        <w:tc>
          <w:tcPr>
            <w:tcW w:w="1543" w:type="dxa"/>
            <w:tcBorders>
              <w:top w:val="single" w:sz="4" w:space="0" w:color="auto"/>
              <w:left w:val="single" w:sz="4" w:space="0" w:color="auto"/>
              <w:right w:val="single" w:sz="4" w:space="0" w:color="auto"/>
            </w:tcBorders>
          </w:tcPr>
          <w:p w:rsidR="00DE17F1" w:rsidRPr="00DE17F1" w:rsidRDefault="00DE17F1" w:rsidP="00DE17F1">
            <w:pPr>
              <w:jc w:val="center"/>
              <w:rPr>
                <w:sz w:val="28"/>
                <w:szCs w:val="28"/>
              </w:rPr>
            </w:pPr>
            <w:r w:rsidRPr="00DE17F1">
              <w:rPr>
                <w:sz w:val="28"/>
                <w:szCs w:val="28"/>
              </w:rPr>
              <w:t>Сумма (тыс. руб.)</w:t>
            </w:r>
          </w:p>
          <w:p w:rsidR="00DE17F1" w:rsidRPr="00DE17F1" w:rsidRDefault="00DE17F1" w:rsidP="00DE17F1">
            <w:pPr>
              <w:jc w:val="center"/>
              <w:rPr>
                <w:sz w:val="28"/>
                <w:szCs w:val="28"/>
              </w:rPr>
            </w:pPr>
            <w:r w:rsidRPr="00DE17F1">
              <w:rPr>
                <w:sz w:val="28"/>
                <w:szCs w:val="28"/>
              </w:rPr>
              <w:t>2026 год</w:t>
            </w:r>
          </w:p>
        </w:tc>
      </w:tr>
      <w:tr w:rsidR="00DE17F1" w:rsidRPr="00DE17F1" w:rsidTr="008064E5">
        <w:tc>
          <w:tcPr>
            <w:tcW w:w="828"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rPr>
                <w:sz w:val="28"/>
                <w:szCs w:val="28"/>
              </w:rPr>
            </w:pPr>
            <w:r w:rsidRPr="00DE17F1">
              <w:rPr>
                <w:sz w:val="28"/>
                <w:szCs w:val="28"/>
              </w:rPr>
              <w:t>1</w:t>
            </w:r>
          </w:p>
        </w:tc>
        <w:tc>
          <w:tcPr>
            <w:tcW w:w="396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rPr>
                <w:sz w:val="28"/>
                <w:szCs w:val="28"/>
              </w:rPr>
            </w:pPr>
            <w:r w:rsidRPr="00DE17F1">
              <w:rPr>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rPr>
                <w:sz w:val="28"/>
                <w:szCs w:val="28"/>
              </w:rPr>
            </w:pPr>
            <w:r w:rsidRPr="00DE17F1">
              <w:rPr>
                <w:sz w:val="28"/>
                <w:szCs w:val="28"/>
              </w:rPr>
              <w:t>3</w:t>
            </w:r>
          </w:p>
          <w:p w:rsidR="00DE17F1" w:rsidRPr="00DE17F1" w:rsidRDefault="00DE17F1" w:rsidP="00DE17F1">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rPr>
                <w:sz w:val="28"/>
                <w:szCs w:val="28"/>
              </w:rPr>
            </w:pPr>
            <w:r w:rsidRPr="00DE17F1">
              <w:rPr>
                <w:sz w:val="28"/>
                <w:szCs w:val="28"/>
              </w:rPr>
              <w:t>4</w:t>
            </w:r>
          </w:p>
          <w:p w:rsidR="00DE17F1" w:rsidRPr="00DE17F1" w:rsidRDefault="00DE17F1" w:rsidP="00DE17F1">
            <w:pPr>
              <w:jc w:val="center"/>
              <w:rPr>
                <w:sz w:val="28"/>
                <w:szCs w:val="28"/>
              </w:rPr>
            </w:pPr>
          </w:p>
        </w:tc>
        <w:tc>
          <w:tcPr>
            <w:tcW w:w="1543"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rPr>
                <w:sz w:val="28"/>
                <w:szCs w:val="28"/>
              </w:rPr>
            </w:pPr>
            <w:r w:rsidRPr="00DE17F1">
              <w:rPr>
                <w:sz w:val="28"/>
                <w:szCs w:val="28"/>
              </w:rPr>
              <w:t>5</w:t>
            </w:r>
          </w:p>
          <w:p w:rsidR="00DE17F1" w:rsidRPr="00DE17F1" w:rsidRDefault="00DE17F1" w:rsidP="00DE17F1">
            <w:pPr>
              <w:jc w:val="center"/>
              <w:rPr>
                <w:sz w:val="28"/>
                <w:szCs w:val="28"/>
              </w:rPr>
            </w:pPr>
          </w:p>
        </w:tc>
      </w:tr>
      <w:tr w:rsidR="00DE17F1" w:rsidRPr="00DE17F1" w:rsidTr="008064E5">
        <w:tc>
          <w:tcPr>
            <w:tcW w:w="828" w:type="dxa"/>
            <w:vMerge w:val="restart"/>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rPr>
                <w:sz w:val="28"/>
                <w:szCs w:val="28"/>
              </w:rPr>
            </w:pPr>
          </w:p>
          <w:p w:rsidR="00DE17F1" w:rsidRPr="00DE17F1" w:rsidRDefault="00DE17F1" w:rsidP="00DE17F1">
            <w:pPr>
              <w:jc w:val="center"/>
              <w:rPr>
                <w:sz w:val="28"/>
                <w:szCs w:val="28"/>
              </w:rPr>
            </w:pPr>
          </w:p>
          <w:p w:rsidR="00DE17F1" w:rsidRPr="00DE17F1" w:rsidRDefault="00DE17F1" w:rsidP="00DE17F1">
            <w:pPr>
              <w:jc w:val="center"/>
              <w:rPr>
                <w:sz w:val="28"/>
                <w:szCs w:val="28"/>
              </w:rPr>
            </w:pPr>
          </w:p>
          <w:p w:rsidR="00DE17F1" w:rsidRPr="00DE17F1" w:rsidRDefault="00DE17F1" w:rsidP="00DE17F1">
            <w:pPr>
              <w:jc w:val="center"/>
              <w:rPr>
                <w:sz w:val="28"/>
                <w:szCs w:val="28"/>
              </w:rPr>
            </w:pPr>
            <w:r w:rsidRPr="00DE17F1">
              <w:rPr>
                <w:sz w:val="28"/>
                <w:szCs w:val="28"/>
              </w:rPr>
              <w:t>1</w:t>
            </w:r>
          </w:p>
        </w:tc>
        <w:tc>
          <w:tcPr>
            <w:tcW w:w="396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rPr>
                <w:sz w:val="28"/>
                <w:szCs w:val="28"/>
              </w:rPr>
            </w:pPr>
            <w:r w:rsidRPr="00DE17F1">
              <w:rPr>
                <w:sz w:val="28"/>
                <w:szCs w:val="28"/>
              </w:rPr>
              <w:t>Бюджетные кредиты из других бюджетов бюджетной системы Российской Федерации</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543"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r>
      <w:tr w:rsidR="00DE17F1" w:rsidRPr="00DE17F1" w:rsidTr="008064E5">
        <w:tc>
          <w:tcPr>
            <w:tcW w:w="0" w:type="auto"/>
            <w:vMerge/>
            <w:tcBorders>
              <w:top w:val="single" w:sz="4" w:space="0" w:color="auto"/>
              <w:left w:val="single" w:sz="4" w:space="0" w:color="auto"/>
              <w:bottom w:val="single" w:sz="4" w:space="0" w:color="auto"/>
              <w:right w:val="single" w:sz="4" w:space="0" w:color="auto"/>
            </w:tcBorders>
            <w:vAlign w:val="center"/>
          </w:tcPr>
          <w:p w:rsidR="00DE17F1" w:rsidRPr="00DE17F1" w:rsidRDefault="00DE17F1" w:rsidP="00DE17F1">
            <w:pP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rPr>
                <w:sz w:val="28"/>
                <w:szCs w:val="28"/>
              </w:rPr>
            </w:pPr>
            <w:r w:rsidRPr="00DE17F1">
              <w:rPr>
                <w:sz w:val="28"/>
                <w:szCs w:val="28"/>
              </w:rPr>
              <w:t>-привлечение</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543"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r>
      <w:tr w:rsidR="00DE17F1" w:rsidRPr="00DE17F1" w:rsidTr="008064E5">
        <w:tc>
          <w:tcPr>
            <w:tcW w:w="0" w:type="auto"/>
            <w:vMerge/>
            <w:tcBorders>
              <w:top w:val="single" w:sz="4" w:space="0" w:color="auto"/>
              <w:left w:val="single" w:sz="4" w:space="0" w:color="auto"/>
              <w:bottom w:val="single" w:sz="4" w:space="0" w:color="auto"/>
              <w:right w:val="single" w:sz="4" w:space="0" w:color="auto"/>
            </w:tcBorders>
            <w:vAlign w:val="center"/>
          </w:tcPr>
          <w:p w:rsidR="00DE17F1" w:rsidRPr="00DE17F1" w:rsidRDefault="00DE17F1" w:rsidP="00DE17F1">
            <w:pP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rPr>
                <w:sz w:val="28"/>
                <w:szCs w:val="28"/>
              </w:rPr>
            </w:pPr>
            <w:r w:rsidRPr="00DE17F1">
              <w:rPr>
                <w:sz w:val="28"/>
                <w:szCs w:val="28"/>
              </w:rPr>
              <w:t xml:space="preserve">-погашение, всего в том числе: </w:t>
            </w:r>
            <w:proofErr w:type="gramStart"/>
            <w:r w:rsidRPr="00DE17F1">
              <w:rPr>
                <w:sz w:val="28"/>
                <w:szCs w:val="28"/>
              </w:rPr>
              <w:t>-п</w:t>
            </w:r>
            <w:proofErr w:type="gramEnd"/>
            <w:r w:rsidRPr="00DE17F1">
              <w:rPr>
                <w:sz w:val="28"/>
                <w:szCs w:val="28"/>
              </w:rPr>
              <w:t>огашение реструктуризированной задолженности</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543"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r>
      <w:tr w:rsidR="00DE17F1" w:rsidRPr="00DE17F1" w:rsidTr="008064E5">
        <w:tc>
          <w:tcPr>
            <w:tcW w:w="828" w:type="dxa"/>
            <w:vMerge w:val="restart"/>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rPr>
                <w:sz w:val="28"/>
                <w:szCs w:val="28"/>
              </w:rPr>
            </w:pPr>
          </w:p>
          <w:p w:rsidR="00DE17F1" w:rsidRPr="00DE17F1" w:rsidRDefault="00DE17F1" w:rsidP="00DE17F1">
            <w:pPr>
              <w:jc w:val="center"/>
              <w:rPr>
                <w:sz w:val="28"/>
                <w:szCs w:val="28"/>
              </w:rPr>
            </w:pPr>
          </w:p>
          <w:p w:rsidR="00DE17F1" w:rsidRPr="00DE17F1" w:rsidRDefault="00DE17F1" w:rsidP="00DE17F1">
            <w:pPr>
              <w:jc w:val="center"/>
              <w:rPr>
                <w:sz w:val="28"/>
                <w:szCs w:val="28"/>
              </w:rPr>
            </w:pPr>
            <w:r w:rsidRPr="00DE17F1">
              <w:rPr>
                <w:sz w:val="28"/>
                <w:szCs w:val="28"/>
              </w:rPr>
              <w:t>2</w:t>
            </w:r>
          </w:p>
          <w:p w:rsidR="00DE17F1" w:rsidRPr="00DE17F1" w:rsidRDefault="00DE17F1" w:rsidP="00DE17F1">
            <w:pPr>
              <w:jc w:val="cente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rPr>
                <w:sz w:val="28"/>
                <w:szCs w:val="28"/>
              </w:rPr>
            </w:pPr>
            <w:r w:rsidRPr="00DE17F1">
              <w:rPr>
                <w:sz w:val="28"/>
                <w:szCs w:val="28"/>
              </w:rPr>
              <w:t>Кредиты от кредитных организаций</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543"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r>
      <w:tr w:rsidR="00DE17F1" w:rsidRPr="00DE17F1" w:rsidTr="008064E5">
        <w:tc>
          <w:tcPr>
            <w:tcW w:w="0" w:type="auto"/>
            <w:vMerge/>
            <w:tcBorders>
              <w:top w:val="single" w:sz="4" w:space="0" w:color="auto"/>
              <w:left w:val="single" w:sz="4" w:space="0" w:color="auto"/>
              <w:bottom w:val="single" w:sz="4" w:space="0" w:color="auto"/>
              <w:right w:val="single" w:sz="4" w:space="0" w:color="auto"/>
            </w:tcBorders>
            <w:vAlign w:val="center"/>
          </w:tcPr>
          <w:p w:rsidR="00DE17F1" w:rsidRPr="00DE17F1" w:rsidRDefault="00DE17F1" w:rsidP="00DE17F1">
            <w:pP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rPr>
                <w:sz w:val="28"/>
                <w:szCs w:val="28"/>
              </w:rPr>
            </w:pPr>
            <w:r w:rsidRPr="00DE17F1">
              <w:rPr>
                <w:sz w:val="28"/>
                <w:szCs w:val="28"/>
              </w:rPr>
              <w:t>-привлечение</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543"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r>
      <w:tr w:rsidR="00DE17F1" w:rsidRPr="00DE17F1" w:rsidTr="008064E5">
        <w:tc>
          <w:tcPr>
            <w:tcW w:w="0" w:type="auto"/>
            <w:vMerge/>
            <w:tcBorders>
              <w:top w:val="single" w:sz="4" w:space="0" w:color="auto"/>
              <w:left w:val="single" w:sz="4" w:space="0" w:color="auto"/>
              <w:bottom w:val="single" w:sz="4" w:space="0" w:color="auto"/>
              <w:right w:val="single" w:sz="4" w:space="0" w:color="auto"/>
            </w:tcBorders>
            <w:vAlign w:val="center"/>
          </w:tcPr>
          <w:p w:rsidR="00DE17F1" w:rsidRPr="00DE17F1" w:rsidRDefault="00DE17F1" w:rsidP="00DE17F1">
            <w:pP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rPr>
                <w:sz w:val="28"/>
                <w:szCs w:val="28"/>
              </w:rPr>
            </w:pPr>
            <w:r w:rsidRPr="00DE17F1">
              <w:rPr>
                <w:sz w:val="28"/>
                <w:szCs w:val="28"/>
              </w:rPr>
              <w:t>-погашение</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543"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r>
      <w:tr w:rsidR="00DE17F1" w:rsidRPr="00DE17F1" w:rsidTr="008064E5">
        <w:tc>
          <w:tcPr>
            <w:tcW w:w="828" w:type="dxa"/>
            <w:vMerge w:val="restart"/>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rPr>
                <w:sz w:val="28"/>
                <w:szCs w:val="28"/>
              </w:rPr>
            </w:pPr>
            <w:r w:rsidRPr="00DE17F1">
              <w:rPr>
                <w:sz w:val="28"/>
                <w:szCs w:val="28"/>
              </w:rPr>
              <w:t>Общий объем заимствований, осуществляемый в целях финансирования дефицита бюджета, а также погашения долговых обязательств</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543"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r>
      <w:tr w:rsidR="00DE17F1" w:rsidRPr="00DE17F1" w:rsidTr="008064E5">
        <w:tc>
          <w:tcPr>
            <w:tcW w:w="0" w:type="auto"/>
            <w:vMerge/>
            <w:tcBorders>
              <w:top w:val="single" w:sz="4" w:space="0" w:color="auto"/>
              <w:left w:val="single" w:sz="4" w:space="0" w:color="auto"/>
              <w:bottom w:val="single" w:sz="4" w:space="0" w:color="auto"/>
              <w:right w:val="single" w:sz="4" w:space="0" w:color="auto"/>
            </w:tcBorders>
            <w:vAlign w:val="center"/>
          </w:tcPr>
          <w:p w:rsidR="00DE17F1" w:rsidRPr="00DE17F1" w:rsidRDefault="00DE17F1" w:rsidP="00DE17F1">
            <w:pP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rPr>
                <w:sz w:val="28"/>
                <w:szCs w:val="28"/>
              </w:rPr>
            </w:pPr>
            <w:r w:rsidRPr="00DE17F1">
              <w:rPr>
                <w:sz w:val="28"/>
                <w:szCs w:val="28"/>
              </w:rPr>
              <w:t>-привлечение</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543"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r>
      <w:tr w:rsidR="00DE17F1" w:rsidRPr="00DE17F1" w:rsidTr="008064E5">
        <w:tc>
          <w:tcPr>
            <w:tcW w:w="0" w:type="auto"/>
            <w:vMerge/>
            <w:tcBorders>
              <w:top w:val="single" w:sz="4" w:space="0" w:color="auto"/>
              <w:left w:val="single" w:sz="4" w:space="0" w:color="auto"/>
              <w:bottom w:val="single" w:sz="4" w:space="0" w:color="auto"/>
              <w:right w:val="single" w:sz="4" w:space="0" w:color="auto"/>
            </w:tcBorders>
            <w:vAlign w:val="center"/>
          </w:tcPr>
          <w:p w:rsidR="00DE17F1" w:rsidRPr="00DE17F1" w:rsidRDefault="00DE17F1" w:rsidP="00DE17F1">
            <w:pPr>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rPr>
                <w:sz w:val="28"/>
                <w:szCs w:val="28"/>
              </w:rPr>
            </w:pPr>
            <w:r w:rsidRPr="00DE17F1">
              <w:rPr>
                <w:sz w:val="28"/>
                <w:szCs w:val="28"/>
              </w:rPr>
              <w:t>-погашение</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620"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c>
          <w:tcPr>
            <w:tcW w:w="1543" w:type="dxa"/>
            <w:tcBorders>
              <w:top w:val="single" w:sz="4" w:space="0" w:color="auto"/>
              <w:left w:val="single" w:sz="4" w:space="0" w:color="auto"/>
              <w:bottom w:val="single" w:sz="4" w:space="0" w:color="auto"/>
              <w:right w:val="single" w:sz="4" w:space="0" w:color="auto"/>
            </w:tcBorders>
          </w:tcPr>
          <w:p w:rsidR="00DE17F1" w:rsidRPr="00DE17F1" w:rsidRDefault="00DE17F1" w:rsidP="00DE17F1">
            <w:pPr>
              <w:jc w:val="center"/>
            </w:pPr>
            <w:r w:rsidRPr="00DE17F1">
              <w:rPr>
                <w:sz w:val="28"/>
                <w:szCs w:val="28"/>
              </w:rPr>
              <w:t>0,0</w:t>
            </w:r>
          </w:p>
        </w:tc>
      </w:tr>
    </w:tbl>
    <w:p w:rsidR="00DE17F1" w:rsidRPr="00DE17F1" w:rsidRDefault="00DE17F1" w:rsidP="00DE17F1">
      <w:pPr>
        <w:jc w:val="center"/>
        <w:rPr>
          <w:sz w:val="28"/>
          <w:szCs w:val="28"/>
          <w:lang w:val="en-US"/>
        </w:rPr>
      </w:pPr>
    </w:p>
    <w:p w:rsidR="00DE17F1" w:rsidRPr="00DE17F1" w:rsidRDefault="00DE17F1" w:rsidP="00DE17F1">
      <w:pPr>
        <w:jc w:val="center"/>
        <w:rPr>
          <w:sz w:val="28"/>
          <w:szCs w:val="28"/>
          <w:lang w:val="en-US"/>
        </w:rPr>
      </w:pPr>
    </w:p>
    <w:p w:rsidR="001234E9" w:rsidRPr="00A7644D" w:rsidRDefault="001234E9" w:rsidP="00A7644D"/>
    <w:sectPr w:rsidR="001234E9" w:rsidRPr="00A7644D" w:rsidSect="001234E9">
      <w:headerReference w:type="default" r:id="rId58"/>
      <w:footerReference w:type="even" r:id="rId59"/>
      <w:footerReference w:type="defaul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4E9" w:rsidRDefault="001234E9" w:rsidP="001234E9">
      <w:r>
        <w:separator/>
      </w:r>
    </w:p>
  </w:endnote>
  <w:endnote w:type="continuationSeparator" w:id="0">
    <w:p w:rsidR="001234E9" w:rsidRDefault="001234E9" w:rsidP="0012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MS Mincho"/>
    <w:panose1 w:val="00000000000000000000"/>
    <w:charset w:val="80"/>
    <w:family w:val="roman"/>
    <w:notTrueType/>
    <w:pitch w:val="variable"/>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E9" w:rsidRDefault="001234E9" w:rsidP="00F1143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234E9" w:rsidRDefault="001234E9" w:rsidP="00F1143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E9" w:rsidRDefault="001234E9" w:rsidP="00F1143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2614A">
      <w:rPr>
        <w:rStyle w:val="ac"/>
        <w:noProof/>
      </w:rPr>
      <w:t>1</w:t>
    </w:r>
    <w:r>
      <w:rPr>
        <w:rStyle w:val="ac"/>
      </w:rPr>
      <w:fldChar w:fldCharType="end"/>
    </w:r>
  </w:p>
  <w:p w:rsidR="001234E9" w:rsidRDefault="001234E9" w:rsidP="00F11435">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E9" w:rsidRDefault="001234E9" w:rsidP="00F1143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234E9" w:rsidRDefault="001234E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E9" w:rsidRDefault="001234E9" w:rsidP="00F1143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3591C">
      <w:rPr>
        <w:rStyle w:val="ac"/>
        <w:noProof/>
      </w:rPr>
      <w:t>23</w:t>
    </w:r>
    <w:r>
      <w:rPr>
        <w:rStyle w:val="ac"/>
      </w:rPr>
      <w:fldChar w:fldCharType="end"/>
    </w:r>
  </w:p>
  <w:p w:rsidR="001234E9" w:rsidRDefault="001234E9">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E9" w:rsidRDefault="001234E9" w:rsidP="001234E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234E9" w:rsidRDefault="001234E9">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E9" w:rsidRDefault="001234E9" w:rsidP="001234E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3591C">
      <w:rPr>
        <w:rStyle w:val="ac"/>
        <w:noProof/>
      </w:rPr>
      <w:t>119</w:t>
    </w:r>
    <w:r>
      <w:rPr>
        <w:rStyle w:val="ac"/>
      </w:rPr>
      <w:fldChar w:fldCharType="end"/>
    </w:r>
  </w:p>
  <w:p w:rsidR="001234E9" w:rsidRDefault="001234E9">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E9" w:rsidRDefault="001234E9" w:rsidP="001234E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234E9" w:rsidRDefault="001234E9">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E9" w:rsidRDefault="001234E9" w:rsidP="001234E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3591C">
      <w:rPr>
        <w:rStyle w:val="ac"/>
        <w:noProof/>
      </w:rPr>
      <w:t>155</w:t>
    </w:r>
    <w:r>
      <w:rPr>
        <w:rStyle w:val="ac"/>
      </w:rPr>
      <w:fldChar w:fldCharType="end"/>
    </w:r>
  </w:p>
  <w:p w:rsidR="001234E9" w:rsidRDefault="001234E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4E9" w:rsidRDefault="001234E9" w:rsidP="001234E9">
      <w:r>
        <w:separator/>
      </w:r>
    </w:p>
  </w:footnote>
  <w:footnote w:type="continuationSeparator" w:id="0">
    <w:p w:rsidR="001234E9" w:rsidRDefault="001234E9" w:rsidP="00123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E9" w:rsidRDefault="001234E9">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97"/>
    <w:rsid w:val="0002614A"/>
    <w:rsid w:val="000E5458"/>
    <w:rsid w:val="001234E9"/>
    <w:rsid w:val="00145DF1"/>
    <w:rsid w:val="00186A01"/>
    <w:rsid w:val="00247657"/>
    <w:rsid w:val="002566BC"/>
    <w:rsid w:val="0027048D"/>
    <w:rsid w:val="002E1CB4"/>
    <w:rsid w:val="00334DD1"/>
    <w:rsid w:val="00363DEE"/>
    <w:rsid w:val="003F4042"/>
    <w:rsid w:val="00443B28"/>
    <w:rsid w:val="0047681A"/>
    <w:rsid w:val="004A5E61"/>
    <w:rsid w:val="004E3D17"/>
    <w:rsid w:val="006D6765"/>
    <w:rsid w:val="00710252"/>
    <w:rsid w:val="00925980"/>
    <w:rsid w:val="009439ED"/>
    <w:rsid w:val="009A2500"/>
    <w:rsid w:val="00A7644D"/>
    <w:rsid w:val="00AF7957"/>
    <w:rsid w:val="00C069FF"/>
    <w:rsid w:val="00C33FCF"/>
    <w:rsid w:val="00C3591C"/>
    <w:rsid w:val="00C44F5D"/>
    <w:rsid w:val="00C649EA"/>
    <w:rsid w:val="00D16E97"/>
    <w:rsid w:val="00DE17F1"/>
    <w:rsid w:val="00E175BA"/>
    <w:rsid w:val="00E85214"/>
    <w:rsid w:val="00F11435"/>
    <w:rsid w:val="00F1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6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5DF1"/>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47657"/>
    <w:pPr>
      <w:jc w:val="center"/>
    </w:pPr>
    <w:rPr>
      <w:b/>
      <w:bCs/>
    </w:rPr>
  </w:style>
  <w:style w:type="character" w:customStyle="1" w:styleId="a4">
    <w:name w:val="Название Знак"/>
    <w:basedOn w:val="a0"/>
    <w:link w:val="a3"/>
    <w:rsid w:val="00247657"/>
    <w:rPr>
      <w:rFonts w:ascii="Times New Roman" w:eastAsia="Times New Roman" w:hAnsi="Times New Roman" w:cs="Times New Roman"/>
      <w:b/>
      <w:bCs/>
      <w:sz w:val="24"/>
      <w:szCs w:val="24"/>
      <w:lang w:eastAsia="ru-RU"/>
    </w:rPr>
  </w:style>
  <w:style w:type="paragraph" w:styleId="a5">
    <w:name w:val="Body Text"/>
    <w:basedOn w:val="a"/>
    <w:link w:val="a6"/>
    <w:unhideWhenUsed/>
    <w:rsid w:val="00247657"/>
    <w:pPr>
      <w:jc w:val="center"/>
    </w:pPr>
    <w:rPr>
      <w:b/>
      <w:bCs/>
      <w:sz w:val="28"/>
    </w:rPr>
  </w:style>
  <w:style w:type="character" w:customStyle="1" w:styleId="a6">
    <w:name w:val="Основной текст Знак"/>
    <w:basedOn w:val="a0"/>
    <w:link w:val="a5"/>
    <w:rsid w:val="00247657"/>
    <w:rPr>
      <w:rFonts w:ascii="Times New Roman" w:eastAsia="Times New Roman" w:hAnsi="Times New Roman" w:cs="Times New Roman"/>
      <w:b/>
      <w:bCs/>
      <w:sz w:val="28"/>
      <w:szCs w:val="24"/>
      <w:lang w:eastAsia="ru-RU"/>
    </w:rPr>
  </w:style>
  <w:style w:type="paragraph" w:customStyle="1" w:styleId="11">
    <w:name w:val="Статья11"/>
    <w:basedOn w:val="a"/>
    <w:next w:val="a"/>
    <w:rsid w:val="00247657"/>
    <w:pPr>
      <w:keepNext/>
      <w:suppressAutoHyphens/>
      <w:spacing w:before="120" w:after="120"/>
      <w:ind w:left="2013" w:hanging="1304"/>
    </w:pPr>
    <w:rPr>
      <w:b/>
      <w:bCs/>
      <w:sz w:val="28"/>
      <w:szCs w:val="20"/>
    </w:rPr>
  </w:style>
  <w:style w:type="character" w:styleId="a7">
    <w:name w:val="Hyperlink"/>
    <w:basedOn w:val="a0"/>
    <w:uiPriority w:val="99"/>
    <w:unhideWhenUsed/>
    <w:rsid w:val="00247657"/>
    <w:rPr>
      <w:color w:val="0000FF"/>
      <w:u w:val="single"/>
    </w:rPr>
  </w:style>
  <w:style w:type="paragraph" w:styleId="a8">
    <w:name w:val="Body Text Indent"/>
    <w:basedOn w:val="a"/>
    <w:link w:val="a9"/>
    <w:unhideWhenUsed/>
    <w:rsid w:val="00710252"/>
    <w:pPr>
      <w:spacing w:after="120"/>
      <w:ind w:left="283"/>
    </w:pPr>
  </w:style>
  <w:style w:type="character" w:customStyle="1" w:styleId="a9">
    <w:name w:val="Основной текст с отступом Знак"/>
    <w:basedOn w:val="a0"/>
    <w:link w:val="a8"/>
    <w:uiPriority w:val="99"/>
    <w:semiHidden/>
    <w:rsid w:val="00710252"/>
    <w:rPr>
      <w:rFonts w:ascii="Times New Roman" w:eastAsia="Times New Roman" w:hAnsi="Times New Roman" w:cs="Times New Roman"/>
      <w:sz w:val="24"/>
      <w:szCs w:val="24"/>
      <w:lang w:eastAsia="ru-RU"/>
    </w:rPr>
  </w:style>
  <w:style w:type="paragraph" w:styleId="aa">
    <w:name w:val="footer"/>
    <w:basedOn w:val="a"/>
    <w:link w:val="ab"/>
    <w:unhideWhenUsed/>
    <w:rsid w:val="00710252"/>
    <w:pPr>
      <w:tabs>
        <w:tab w:val="center" w:pos="4677"/>
        <w:tab w:val="right" w:pos="9355"/>
      </w:tabs>
    </w:pPr>
  </w:style>
  <w:style w:type="character" w:customStyle="1" w:styleId="ab">
    <w:name w:val="Нижний колонтитул Знак"/>
    <w:basedOn w:val="a0"/>
    <w:link w:val="aa"/>
    <w:uiPriority w:val="99"/>
    <w:semiHidden/>
    <w:rsid w:val="00710252"/>
    <w:rPr>
      <w:rFonts w:ascii="Times New Roman" w:eastAsia="Times New Roman" w:hAnsi="Times New Roman" w:cs="Times New Roman"/>
      <w:sz w:val="24"/>
      <w:szCs w:val="24"/>
      <w:lang w:eastAsia="ru-RU"/>
    </w:rPr>
  </w:style>
  <w:style w:type="character" w:styleId="ac">
    <w:name w:val="page number"/>
    <w:basedOn w:val="a0"/>
    <w:rsid w:val="00710252"/>
  </w:style>
  <w:style w:type="numbering" w:customStyle="1" w:styleId="12">
    <w:name w:val="Нет списка1"/>
    <w:next w:val="a2"/>
    <w:uiPriority w:val="99"/>
    <w:semiHidden/>
    <w:unhideWhenUsed/>
    <w:rsid w:val="004A5E61"/>
  </w:style>
  <w:style w:type="paragraph" w:customStyle="1" w:styleId="ConsPlusNormal">
    <w:name w:val="ConsPlusNormal"/>
    <w:rsid w:val="004A5E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5E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5E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5E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5E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5E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5E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ad">
    <w:name w:val="Обычный.Название подразделения"/>
    <w:rsid w:val="004A5E61"/>
    <w:pPr>
      <w:suppressAutoHyphens/>
      <w:spacing w:after="0" w:line="240" w:lineRule="auto"/>
    </w:pPr>
    <w:rPr>
      <w:rFonts w:ascii="SchoolBook" w:eastAsia="Times New Roman" w:hAnsi="SchoolBook" w:cs="SchoolBook"/>
      <w:sz w:val="28"/>
      <w:szCs w:val="28"/>
      <w:lang w:eastAsia="ar-SA"/>
    </w:rPr>
  </w:style>
  <w:style w:type="character" w:styleId="ae">
    <w:name w:val="FollowedHyperlink"/>
    <w:uiPriority w:val="99"/>
    <w:semiHidden/>
    <w:unhideWhenUsed/>
    <w:rsid w:val="004A5E61"/>
    <w:rPr>
      <w:rFonts w:cs="Times New Roman"/>
      <w:color w:val="800080"/>
      <w:u w:val="single"/>
    </w:rPr>
  </w:style>
  <w:style w:type="paragraph" w:customStyle="1" w:styleId="xl65">
    <w:name w:val="xl65"/>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8">
    <w:name w:val="xl68"/>
    <w:basedOn w:val="a"/>
    <w:rsid w:val="004A5E61"/>
    <w:pPr>
      <w:spacing w:before="100" w:beforeAutospacing="1" w:after="100" w:afterAutospacing="1"/>
    </w:pPr>
  </w:style>
  <w:style w:type="paragraph" w:customStyle="1" w:styleId="xl69">
    <w:name w:val="xl69"/>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0">
    <w:name w:val="xl70"/>
    <w:basedOn w:val="a"/>
    <w:rsid w:val="004A5E61"/>
    <w:pPr>
      <w:spacing w:before="100" w:beforeAutospacing="1" w:after="100" w:afterAutospacing="1"/>
    </w:pPr>
    <w:rPr>
      <w:b/>
      <w:bCs/>
    </w:rPr>
  </w:style>
  <w:style w:type="paragraph" w:customStyle="1" w:styleId="xl71">
    <w:name w:val="xl71"/>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4A5E61"/>
    <w:pPr>
      <w:spacing w:before="100" w:beforeAutospacing="1" w:after="100" w:afterAutospacing="1"/>
    </w:pPr>
  </w:style>
  <w:style w:type="paragraph" w:customStyle="1" w:styleId="xl73">
    <w:name w:val="xl73"/>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4">
    <w:name w:val="xl74"/>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4A5E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6">
    <w:name w:val="xl76"/>
    <w:basedOn w:val="a"/>
    <w:rsid w:val="004A5E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7">
    <w:name w:val="xl77"/>
    <w:basedOn w:val="a"/>
    <w:rsid w:val="004A5E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4A5E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9">
    <w:name w:val="xl79"/>
    <w:basedOn w:val="a"/>
    <w:rsid w:val="004A5E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styleId="af">
    <w:name w:val="header"/>
    <w:basedOn w:val="a"/>
    <w:link w:val="af0"/>
    <w:unhideWhenUsed/>
    <w:rsid w:val="004A5E61"/>
    <w:pPr>
      <w:tabs>
        <w:tab w:val="center" w:pos="4677"/>
        <w:tab w:val="right" w:pos="9355"/>
      </w:tabs>
    </w:pPr>
    <w:rPr>
      <w:rFonts w:ascii="Calibri" w:hAnsi="Calibri"/>
      <w:sz w:val="20"/>
      <w:szCs w:val="20"/>
      <w:lang w:val="x-none" w:eastAsia="x-none"/>
    </w:rPr>
  </w:style>
  <w:style w:type="character" w:customStyle="1" w:styleId="af0">
    <w:name w:val="Верхний колонтитул Знак"/>
    <w:basedOn w:val="a0"/>
    <w:link w:val="af"/>
    <w:uiPriority w:val="99"/>
    <w:rsid w:val="004A5E61"/>
    <w:rPr>
      <w:rFonts w:ascii="Calibri" w:eastAsia="Times New Roman" w:hAnsi="Calibri" w:cs="Times New Roman"/>
      <w:sz w:val="20"/>
      <w:szCs w:val="20"/>
      <w:lang w:val="x-none" w:eastAsia="x-none"/>
    </w:rPr>
  </w:style>
  <w:style w:type="paragraph" w:customStyle="1" w:styleId="af1">
    <w:name w:val="Знак"/>
    <w:basedOn w:val="a"/>
    <w:next w:val="a"/>
    <w:rsid w:val="004A5E61"/>
    <w:pPr>
      <w:spacing w:before="100" w:beforeAutospacing="1" w:after="100" w:afterAutospacing="1"/>
    </w:pPr>
    <w:rPr>
      <w:rFonts w:ascii="Tahoma" w:hAnsi="Tahoma"/>
      <w:sz w:val="20"/>
      <w:szCs w:val="20"/>
      <w:lang w:val="en-US" w:eastAsia="en-US"/>
    </w:rPr>
  </w:style>
  <w:style w:type="paragraph" w:customStyle="1" w:styleId="af2">
    <w:name w:val="Знак"/>
    <w:basedOn w:val="a"/>
    <w:next w:val="a"/>
    <w:rsid w:val="004A5E61"/>
    <w:pPr>
      <w:spacing w:before="100" w:beforeAutospacing="1" w:after="100" w:afterAutospacing="1"/>
    </w:pPr>
    <w:rPr>
      <w:rFonts w:ascii="Tahoma" w:hAnsi="Tahoma"/>
      <w:sz w:val="20"/>
      <w:szCs w:val="20"/>
      <w:lang w:val="en-US" w:eastAsia="en-US"/>
    </w:rPr>
  </w:style>
  <w:style w:type="character" w:customStyle="1" w:styleId="10">
    <w:name w:val="Заголовок 1 Знак"/>
    <w:basedOn w:val="a0"/>
    <w:link w:val="1"/>
    <w:rsid w:val="00145DF1"/>
    <w:rPr>
      <w:rFonts w:ascii="Times New Roman" w:eastAsia="Times New Roman" w:hAnsi="Times New Roman" w:cs="Times New Roman"/>
      <w:b/>
      <w:bCs/>
      <w:sz w:val="28"/>
      <w:szCs w:val="24"/>
      <w:lang w:eastAsia="ru-RU"/>
    </w:rPr>
  </w:style>
  <w:style w:type="numbering" w:customStyle="1" w:styleId="2">
    <w:name w:val="Нет списка2"/>
    <w:next w:val="a2"/>
    <w:semiHidden/>
    <w:rsid w:val="00145DF1"/>
  </w:style>
  <w:style w:type="paragraph" w:styleId="af3">
    <w:name w:val="footnote text"/>
    <w:basedOn w:val="a"/>
    <w:link w:val="af4"/>
    <w:semiHidden/>
    <w:rsid w:val="00145DF1"/>
    <w:rPr>
      <w:sz w:val="20"/>
    </w:rPr>
  </w:style>
  <w:style w:type="character" w:customStyle="1" w:styleId="af4">
    <w:name w:val="Текст сноски Знак"/>
    <w:basedOn w:val="a0"/>
    <w:link w:val="af3"/>
    <w:semiHidden/>
    <w:rsid w:val="00145DF1"/>
    <w:rPr>
      <w:rFonts w:ascii="Times New Roman" w:eastAsia="Times New Roman" w:hAnsi="Times New Roman" w:cs="Times New Roman"/>
      <w:sz w:val="20"/>
      <w:szCs w:val="24"/>
      <w:lang w:eastAsia="ru-RU"/>
    </w:rPr>
  </w:style>
  <w:style w:type="paragraph" w:styleId="af5">
    <w:name w:val="Balloon Text"/>
    <w:basedOn w:val="a"/>
    <w:link w:val="af6"/>
    <w:semiHidden/>
    <w:rsid w:val="00145DF1"/>
    <w:rPr>
      <w:rFonts w:ascii="Tahoma" w:hAnsi="Tahoma" w:cs="Tahoma"/>
      <w:sz w:val="16"/>
      <w:szCs w:val="16"/>
    </w:rPr>
  </w:style>
  <w:style w:type="character" w:customStyle="1" w:styleId="af6">
    <w:name w:val="Текст выноски Знак"/>
    <w:basedOn w:val="a0"/>
    <w:link w:val="af5"/>
    <w:semiHidden/>
    <w:rsid w:val="00145DF1"/>
    <w:rPr>
      <w:rFonts w:ascii="Tahoma" w:eastAsia="Times New Roman" w:hAnsi="Tahoma" w:cs="Tahoma"/>
      <w:sz w:val="16"/>
      <w:szCs w:val="16"/>
      <w:lang w:eastAsia="ru-RU"/>
    </w:rPr>
  </w:style>
  <w:style w:type="numbering" w:customStyle="1" w:styleId="3">
    <w:name w:val="Нет списка3"/>
    <w:next w:val="a2"/>
    <w:semiHidden/>
    <w:rsid w:val="00925980"/>
  </w:style>
  <w:style w:type="numbering" w:customStyle="1" w:styleId="4">
    <w:name w:val="Нет списка4"/>
    <w:next w:val="a2"/>
    <w:semiHidden/>
    <w:rsid w:val="009A2500"/>
  </w:style>
  <w:style w:type="numbering" w:customStyle="1" w:styleId="5">
    <w:name w:val="Нет списка5"/>
    <w:next w:val="a2"/>
    <w:semiHidden/>
    <w:rsid w:val="0047681A"/>
  </w:style>
  <w:style w:type="table" w:styleId="af7">
    <w:name w:val="Table Grid"/>
    <w:basedOn w:val="a1"/>
    <w:rsid w:val="0047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47681A"/>
    <w:pPr>
      <w:spacing w:after="200" w:line="276" w:lineRule="auto"/>
      <w:ind w:left="720"/>
      <w:contextualSpacing/>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6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5DF1"/>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47657"/>
    <w:pPr>
      <w:jc w:val="center"/>
    </w:pPr>
    <w:rPr>
      <w:b/>
      <w:bCs/>
    </w:rPr>
  </w:style>
  <w:style w:type="character" w:customStyle="1" w:styleId="a4">
    <w:name w:val="Название Знак"/>
    <w:basedOn w:val="a0"/>
    <w:link w:val="a3"/>
    <w:rsid w:val="00247657"/>
    <w:rPr>
      <w:rFonts w:ascii="Times New Roman" w:eastAsia="Times New Roman" w:hAnsi="Times New Roman" w:cs="Times New Roman"/>
      <w:b/>
      <w:bCs/>
      <w:sz w:val="24"/>
      <w:szCs w:val="24"/>
      <w:lang w:eastAsia="ru-RU"/>
    </w:rPr>
  </w:style>
  <w:style w:type="paragraph" w:styleId="a5">
    <w:name w:val="Body Text"/>
    <w:basedOn w:val="a"/>
    <w:link w:val="a6"/>
    <w:unhideWhenUsed/>
    <w:rsid w:val="00247657"/>
    <w:pPr>
      <w:jc w:val="center"/>
    </w:pPr>
    <w:rPr>
      <w:b/>
      <w:bCs/>
      <w:sz w:val="28"/>
    </w:rPr>
  </w:style>
  <w:style w:type="character" w:customStyle="1" w:styleId="a6">
    <w:name w:val="Основной текст Знак"/>
    <w:basedOn w:val="a0"/>
    <w:link w:val="a5"/>
    <w:rsid w:val="00247657"/>
    <w:rPr>
      <w:rFonts w:ascii="Times New Roman" w:eastAsia="Times New Roman" w:hAnsi="Times New Roman" w:cs="Times New Roman"/>
      <w:b/>
      <w:bCs/>
      <w:sz w:val="28"/>
      <w:szCs w:val="24"/>
      <w:lang w:eastAsia="ru-RU"/>
    </w:rPr>
  </w:style>
  <w:style w:type="paragraph" w:customStyle="1" w:styleId="11">
    <w:name w:val="Статья11"/>
    <w:basedOn w:val="a"/>
    <w:next w:val="a"/>
    <w:rsid w:val="00247657"/>
    <w:pPr>
      <w:keepNext/>
      <w:suppressAutoHyphens/>
      <w:spacing w:before="120" w:after="120"/>
      <w:ind w:left="2013" w:hanging="1304"/>
    </w:pPr>
    <w:rPr>
      <w:b/>
      <w:bCs/>
      <w:sz w:val="28"/>
      <w:szCs w:val="20"/>
    </w:rPr>
  </w:style>
  <w:style w:type="character" w:styleId="a7">
    <w:name w:val="Hyperlink"/>
    <w:basedOn w:val="a0"/>
    <w:uiPriority w:val="99"/>
    <w:unhideWhenUsed/>
    <w:rsid w:val="00247657"/>
    <w:rPr>
      <w:color w:val="0000FF"/>
      <w:u w:val="single"/>
    </w:rPr>
  </w:style>
  <w:style w:type="paragraph" w:styleId="a8">
    <w:name w:val="Body Text Indent"/>
    <w:basedOn w:val="a"/>
    <w:link w:val="a9"/>
    <w:unhideWhenUsed/>
    <w:rsid w:val="00710252"/>
    <w:pPr>
      <w:spacing w:after="120"/>
      <w:ind w:left="283"/>
    </w:pPr>
  </w:style>
  <w:style w:type="character" w:customStyle="1" w:styleId="a9">
    <w:name w:val="Основной текст с отступом Знак"/>
    <w:basedOn w:val="a0"/>
    <w:link w:val="a8"/>
    <w:uiPriority w:val="99"/>
    <w:semiHidden/>
    <w:rsid w:val="00710252"/>
    <w:rPr>
      <w:rFonts w:ascii="Times New Roman" w:eastAsia="Times New Roman" w:hAnsi="Times New Roman" w:cs="Times New Roman"/>
      <w:sz w:val="24"/>
      <w:szCs w:val="24"/>
      <w:lang w:eastAsia="ru-RU"/>
    </w:rPr>
  </w:style>
  <w:style w:type="paragraph" w:styleId="aa">
    <w:name w:val="footer"/>
    <w:basedOn w:val="a"/>
    <w:link w:val="ab"/>
    <w:unhideWhenUsed/>
    <w:rsid w:val="00710252"/>
    <w:pPr>
      <w:tabs>
        <w:tab w:val="center" w:pos="4677"/>
        <w:tab w:val="right" w:pos="9355"/>
      </w:tabs>
    </w:pPr>
  </w:style>
  <w:style w:type="character" w:customStyle="1" w:styleId="ab">
    <w:name w:val="Нижний колонтитул Знак"/>
    <w:basedOn w:val="a0"/>
    <w:link w:val="aa"/>
    <w:uiPriority w:val="99"/>
    <w:semiHidden/>
    <w:rsid w:val="00710252"/>
    <w:rPr>
      <w:rFonts w:ascii="Times New Roman" w:eastAsia="Times New Roman" w:hAnsi="Times New Roman" w:cs="Times New Roman"/>
      <w:sz w:val="24"/>
      <w:szCs w:val="24"/>
      <w:lang w:eastAsia="ru-RU"/>
    </w:rPr>
  </w:style>
  <w:style w:type="character" w:styleId="ac">
    <w:name w:val="page number"/>
    <w:basedOn w:val="a0"/>
    <w:rsid w:val="00710252"/>
  </w:style>
  <w:style w:type="numbering" w:customStyle="1" w:styleId="12">
    <w:name w:val="Нет списка1"/>
    <w:next w:val="a2"/>
    <w:uiPriority w:val="99"/>
    <w:semiHidden/>
    <w:unhideWhenUsed/>
    <w:rsid w:val="004A5E61"/>
  </w:style>
  <w:style w:type="paragraph" w:customStyle="1" w:styleId="ConsPlusNormal">
    <w:name w:val="ConsPlusNormal"/>
    <w:rsid w:val="004A5E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5E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5E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5E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5E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5E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5E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ad">
    <w:name w:val="Обычный.Название подразделения"/>
    <w:rsid w:val="004A5E61"/>
    <w:pPr>
      <w:suppressAutoHyphens/>
      <w:spacing w:after="0" w:line="240" w:lineRule="auto"/>
    </w:pPr>
    <w:rPr>
      <w:rFonts w:ascii="SchoolBook" w:eastAsia="Times New Roman" w:hAnsi="SchoolBook" w:cs="SchoolBook"/>
      <w:sz w:val="28"/>
      <w:szCs w:val="28"/>
      <w:lang w:eastAsia="ar-SA"/>
    </w:rPr>
  </w:style>
  <w:style w:type="character" w:styleId="ae">
    <w:name w:val="FollowedHyperlink"/>
    <w:uiPriority w:val="99"/>
    <w:semiHidden/>
    <w:unhideWhenUsed/>
    <w:rsid w:val="004A5E61"/>
    <w:rPr>
      <w:rFonts w:cs="Times New Roman"/>
      <w:color w:val="800080"/>
      <w:u w:val="single"/>
    </w:rPr>
  </w:style>
  <w:style w:type="paragraph" w:customStyle="1" w:styleId="xl65">
    <w:name w:val="xl65"/>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8">
    <w:name w:val="xl68"/>
    <w:basedOn w:val="a"/>
    <w:rsid w:val="004A5E61"/>
    <w:pPr>
      <w:spacing w:before="100" w:beforeAutospacing="1" w:after="100" w:afterAutospacing="1"/>
    </w:pPr>
  </w:style>
  <w:style w:type="paragraph" w:customStyle="1" w:styleId="xl69">
    <w:name w:val="xl69"/>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0">
    <w:name w:val="xl70"/>
    <w:basedOn w:val="a"/>
    <w:rsid w:val="004A5E61"/>
    <w:pPr>
      <w:spacing w:before="100" w:beforeAutospacing="1" w:after="100" w:afterAutospacing="1"/>
    </w:pPr>
    <w:rPr>
      <w:b/>
      <w:bCs/>
    </w:rPr>
  </w:style>
  <w:style w:type="paragraph" w:customStyle="1" w:styleId="xl71">
    <w:name w:val="xl71"/>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4A5E61"/>
    <w:pPr>
      <w:spacing w:before="100" w:beforeAutospacing="1" w:after="100" w:afterAutospacing="1"/>
    </w:pPr>
  </w:style>
  <w:style w:type="paragraph" w:customStyle="1" w:styleId="xl73">
    <w:name w:val="xl73"/>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4">
    <w:name w:val="xl74"/>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4A5E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6">
    <w:name w:val="xl76"/>
    <w:basedOn w:val="a"/>
    <w:rsid w:val="004A5E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7">
    <w:name w:val="xl77"/>
    <w:basedOn w:val="a"/>
    <w:rsid w:val="004A5E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4A5E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9">
    <w:name w:val="xl79"/>
    <w:basedOn w:val="a"/>
    <w:rsid w:val="004A5E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4A5E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styleId="af">
    <w:name w:val="header"/>
    <w:basedOn w:val="a"/>
    <w:link w:val="af0"/>
    <w:unhideWhenUsed/>
    <w:rsid w:val="004A5E61"/>
    <w:pPr>
      <w:tabs>
        <w:tab w:val="center" w:pos="4677"/>
        <w:tab w:val="right" w:pos="9355"/>
      </w:tabs>
    </w:pPr>
    <w:rPr>
      <w:rFonts w:ascii="Calibri" w:hAnsi="Calibri"/>
      <w:sz w:val="20"/>
      <w:szCs w:val="20"/>
      <w:lang w:val="x-none" w:eastAsia="x-none"/>
    </w:rPr>
  </w:style>
  <w:style w:type="character" w:customStyle="1" w:styleId="af0">
    <w:name w:val="Верхний колонтитул Знак"/>
    <w:basedOn w:val="a0"/>
    <w:link w:val="af"/>
    <w:uiPriority w:val="99"/>
    <w:rsid w:val="004A5E61"/>
    <w:rPr>
      <w:rFonts w:ascii="Calibri" w:eastAsia="Times New Roman" w:hAnsi="Calibri" w:cs="Times New Roman"/>
      <w:sz w:val="20"/>
      <w:szCs w:val="20"/>
      <w:lang w:val="x-none" w:eastAsia="x-none"/>
    </w:rPr>
  </w:style>
  <w:style w:type="paragraph" w:customStyle="1" w:styleId="af1">
    <w:name w:val="Знак"/>
    <w:basedOn w:val="a"/>
    <w:next w:val="a"/>
    <w:rsid w:val="004A5E61"/>
    <w:pPr>
      <w:spacing w:before="100" w:beforeAutospacing="1" w:after="100" w:afterAutospacing="1"/>
    </w:pPr>
    <w:rPr>
      <w:rFonts w:ascii="Tahoma" w:hAnsi="Tahoma"/>
      <w:sz w:val="20"/>
      <w:szCs w:val="20"/>
      <w:lang w:val="en-US" w:eastAsia="en-US"/>
    </w:rPr>
  </w:style>
  <w:style w:type="paragraph" w:customStyle="1" w:styleId="af2">
    <w:name w:val="Знак"/>
    <w:basedOn w:val="a"/>
    <w:next w:val="a"/>
    <w:rsid w:val="004A5E61"/>
    <w:pPr>
      <w:spacing w:before="100" w:beforeAutospacing="1" w:after="100" w:afterAutospacing="1"/>
    </w:pPr>
    <w:rPr>
      <w:rFonts w:ascii="Tahoma" w:hAnsi="Tahoma"/>
      <w:sz w:val="20"/>
      <w:szCs w:val="20"/>
      <w:lang w:val="en-US" w:eastAsia="en-US"/>
    </w:rPr>
  </w:style>
  <w:style w:type="character" w:customStyle="1" w:styleId="10">
    <w:name w:val="Заголовок 1 Знак"/>
    <w:basedOn w:val="a0"/>
    <w:link w:val="1"/>
    <w:rsid w:val="00145DF1"/>
    <w:rPr>
      <w:rFonts w:ascii="Times New Roman" w:eastAsia="Times New Roman" w:hAnsi="Times New Roman" w:cs="Times New Roman"/>
      <w:b/>
      <w:bCs/>
      <w:sz w:val="28"/>
      <w:szCs w:val="24"/>
      <w:lang w:eastAsia="ru-RU"/>
    </w:rPr>
  </w:style>
  <w:style w:type="numbering" w:customStyle="1" w:styleId="2">
    <w:name w:val="Нет списка2"/>
    <w:next w:val="a2"/>
    <w:semiHidden/>
    <w:rsid w:val="00145DF1"/>
  </w:style>
  <w:style w:type="paragraph" w:styleId="af3">
    <w:name w:val="footnote text"/>
    <w:basedOn w:val="a"/>
    <w:link w:val="af4"/>
    <w:semiHidden/>
    <w:rsid w:val="00145DF1"/>
    <w:rPr>
      <w:sz w:val="20"/>
    </w:rPr>
  </w:style>
  <w:style w:type="character" w:customStyle="1" w:styleId="af4">
    <w:name w:val="Текст сноски Знак"/>
    <w:basedOn w:val="a0"/>
    <w:link w:val="af3"/>
    <w:semiHidden/>
    <w:rsid w:val="00145DF1"/>
    <w:rPr>
      <w:rFonts w:ascii="Times New Roman" w:eastAsia="Times New Roman" w:hAnsi="Times New Roman" w:cs="Times New Roman"/>
      <w:sz w:val="20"/>
      <w:szCs w:val="24"/>
      <w:lang w:eastAsia="ru-RU"/>
    </w:rPr>
  </w:style>
  <w:style w:type="paragraph" w:styleId="af5">
    <w:name w:val="Balloon Text"/>
    <w:basedOn w:val="a"/>
    <w:link w:val="af6"/>
    <w:semiHidden/>
    <w:rsid w:val="00145DF1"/>
    <w:rPr>
      <w:rFonts w:ascii="Tahoma" w:hAnsi="Tahoma" w:cs="Tahoma"/>
      <w:sz w:val="16"/>
      <w:szCs w:val="16"/>
    </w:rPr>
  </w:style>
  <w:style w:type="character" w:customStyle="1" w:styleId="af6">
    <w:name w:val="Текст выноски Знак"/>
    <w:basedOn w:val="a0"/>
    <w:link w:val="af5"/>
    <w:semiHidden/>
    <w:rsid w:val="00145DF1"/>
    <w:rPr>
      <w:rFonts w:ascii="Tahoma" w:eastAsia="Times New Roman" w:hAnsi="Tahoma" w:cs="Tahoma"/>
      <w:sz w:val="16"/>
      <w:szCs w:val="16"/>
      <w:lang w:eastAsia="ru-RU"/>
    </w:rPr>
  </w:style>
  <w:style w:type="numbering" w:customStyle="1" w:styleId="3">
    <w:name w:val="Нет списка3"/>
    <w:next w:val="a2"/>
    <w:semiHidden/>
    <w:rsid w:val="00925980"/>
  </w:style>
  <w:style w:type="numbering" w:customStyle="1" w:styleId="4">
    <w:name w:val="Нет списка4"/>
    <w:next w:val="a2"/>
    <w:semiHidden/>
    <w:rsid w:val="009A2500"/>
  </w:style>
  <w:style w:type="numbering" w:customStyle="1" w:styleId="5">
    <w:name w:val="Нет списка5"/>
    <w:next w:val="a2"/>
    <w:semiHidden/>
    <w:rsid w:val="0047681A"/>
  </w:style>
  <w:style w:type="table" w:styleId="af7">
    <w:name w:val="Table Grid"/>
    <w:basedOn w:val="a1"/>
    <w:rsid w:val="0047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47681A"/>
    <w:pPr>
      <w:spacing w:after="200" w:line="276"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159440">
      <w:bodyDiv w:val="1"/>
      <w:marLeft w:val="0"/>
      <w:marRight w:val="0"/>
      <w:marTop w:val="0"/>
      <w:marBottom w:val="0"/>
      <w:divBdr>
        <w:top w:val="none" w:sz="0" w:space="0" w:color="auto"/>
        <w:left w:val="none" w:sz="0" w:space="0" w:color="auto"/>
        <w:bottom w:val="none" w:sz="0" w:space="0" w:color="auto"/>
        <w:right w:val="none" w:sz="0" w:space="0" w:color="auto"/>
      </w:divBdr>
    </w:div>
    <w:div w:id="20648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FA4AC0281E54D9DAB6DACBF7DFFDC385AF512E448EBE83CAB991BBD24B5C7CF728E5E70CF488A1E203D1958FC85898AD068773DA2F20EB0B0B7653g6M" TargetMode="External"/><Relationship Id="rId18" Type="http://schemas.openxmlformats.org/officeDocument/2006/relationships/image" Target="media/image4.png"/><Relationship Id="rId26" Type="http://schemas.openxmlformats.org/officeDocument/2006/relationships/hyperlink" Target="consultantplus://offline/ref=343987175712AA57FF192993900BF9ACBD6D46F07800A5ED4B3B7E5E6EkDo5G" TargetMode="External"/><Relationship Id="rId39" Type="http://schemas.openxmlformats.org/officeDocument/2006/relationships/hyperlink" Target="consultantplus://offline/ref=343987175712AA57FF19379E8667A6A9BD601EFD790EAABD1364250339DC7F264F067821A301F8A3917EF0kEo6G" TargetMode="External"/><Relationship Id="rId21" Type="http://schemas.openxmlformats.org/officeDocument/2006/relationships/hyperlink" Target="consultantplus://offline/ref=343987175712AA57FF19379E8667A6A9BD601EFD790EAABD1364250339DC7F264F067821A301F8A3917EF0kEo6G" TargetMode="External"/><Relationship Id="rId34" Type="http://schemas.openxmlformats.org/officeDocument/2006/relationships/image" Target="media/image15.png"/><Relationship Id="rId42" Type="http://schemas.openxmlformats.org/officeDocument/2006/relationships/image" Target="media/image21.png"/><Relationship Id="rId47" Type="http://schemas.openxmlformats.org/officeDocument/2006/relationships/image" Target="media/image24.png"/><Relationship Id="rId50" Type="http://schemas.openxmlformats.org/officeDocument/2006/relationships/image" Target="media/image26.png"/><Relationship Id="rId55" Type="http://schemas.openxmlformats.org/officeDocument/2006/relationships/image" Target="media/image31.wmf"/><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image" Target="media/image2.png"/><Relationship Id="rId20" Type="http://schemas.openxmlformats.org/officeDocument/2006/relationships/hyperlink" Target="consultantplus://offline/ref=343987175712AA57FF192993900BF9ACBD6D46F07800A5ED4B3B7E5E6EkDo5G" TargetMode="External"/><Relationship Id="rId29" Type="http://schemas.openxmlformats.org/officeDocument/2006/relationships/image" Target="media/image11.png"/><Relationship Id="rId41" Type="http://schemas.openxmlformats.org/officeDocument/2006/relationships/image" Target="media/image20.png"/><Relationship Id="rId54" Type="http://schemas.openxmlformats.org/officeDocument/2006/relationships/image" Target="media/image30.pn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8.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19.png"/><Relationship Id="rId45" Type="http://schemas.openxmlformats.org/officeDocument/2006/relationships/hyperlink" Target="consultantplus://offline/ref=343987175712AA57FF19379E8667A6A9BD601EFD790EAABD1364250339DC7F264F067821A301F8A3917EF0kEo6G" TargetMode="External"/><Relationship Id="rId53" Type="http://schemas.openxmlformats.org/officeDocument/2006/relationships/image" Target="media/image29.png"/><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image" Target="media/image17.png"/><Relationship Id="rId49" Type="http://schemas.openxmlformats.org/officeDocument/2006/relationships/hyperlink" Target="consultantplus://offline/ref=36516C0F56EE36A757D55D305BC6797C4A3D70870A4A1691C6F439F4EABDA9N" TargetMode="External"/><Relationship Id="rId57" Type="http://schemas.openxmlformats.org/officeDocument/2006/relationships/oleObject" Target="embeddings/oleObject2.bin"/><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hyperlink" Target="consultantplus://offline/ref=36516C0F56EE36A757D55D305BC6797C4A3D70870A4A1691C6F439F4EABDA9N" TargetMode="External"/><Relationship Id="rId44" Type="http://schemas.openxmlformats.org/officeDocument/2006/relationships/hyperlink" Target="consultantplus://offline/ref=343987175712AA57FF192993900BF9ACBD6D46F07800A5ED4B3B7E5E6EkDo5G" TargetMode="External"/><Relationship Id="rId52" Type="http://schemas.openxmlformats.org/officeDocument/2006/relationships/image" Target="media/image28.png"/><Relationship Id="rId60"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6.png"/><Relationship Id="rId27" Type="http://schemas.openxmlformats.org/officeDocument/2006/relationships/hyperlink" Target="consultantplus://offline/ref=343987175712AA57FF19379E8667A6A9BD601EFD790EAABD1364250339DC7F264F067821A301F8A3917EF0kEo6G" TargetMode="External"/><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image" Target="media/image22.png"/><Relationship Id="rId48" Type="http://schemas.openxmlformats.org/officeDocument/2006/relationships/image" Target="media/image25.png"/><Relationship Id="rId56" Type="http://schemas.openxmlformats.org/officeDocument/2006/relationships/oleObject" Target="embeddings/oleObject1.bin"/><Relationship Id="rId8" Type="http://schemas.openxmlformats.org/officeDocument/2006/relationships/hyperlink" Target="file:///L:\8\&#1054;&#1058;&#1044;&#1045;&#1051;%20&#1050;&#1040;&#1044;&#1056;&#1054;&#1042;\&#1056;&#1045;&#1064;&#1045;&#1053;&#1048;&#1071;\2024%20&#1075;&#1086;&#1076;%20&#1088;&#1077;&#1096;&#1077;&#1085;&#1080;&#1103;%20&#1086;%20&#1073;&#1102;&#1076;&#1078;&#1077;&#1090;&#1077;\&#1087;&#1088;&#1086;&#1077;&#1082;&#1090;%2024-26\&#1056;&#1045;&#1064;&#1045;&#1053;&#1048;&#1045;%202024.doc" TargetMode="External"/><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4.png"/><Relationship Id="rId38" Type="http://schemas.openxmlformats.org/officeDocument/2006/relationships/hyperlink" Target="consultantplus://offline/ref=343987175712AA57FF192993900BF9ACBD6D46F07800A5ED4B3B7E5E6EkDo5G" TargetMode="External"/><Relationship Id="rId46" Type="http://schemas.openxmlformats.org/officeDocument/2006/relationships/image" Target="media/image23.png"/><Relationship Id="rId59"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165</Pages>
  <Words>44017</Words>
  <Characters>250903</Characters>
  <Application>Microsoft Office Word</Application>
  <DocSecurity>0</DocSecurity>
  <Lines>2090</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31</cp:revision>
  <dcterms:created xsi:type="dcterms:W3CDTF">2023-11-15T06:07:00Z</dcterms:created>
  <dcterms:modified xsi:type="dcterms:W3CDTF">2023-11-15T06:47:00Z</dcterms:modified>
</cp:coreProperties>
</file>